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56638717651367" w:lineRule="auto"/>
        <w:ind w:left="2.82318115234375" w:right="1170.98876953125" w:firstLine="1171.934204101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Employee Handbook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Last updated 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 20___</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4.259033203125" w:line="240" w:lineRule="auto"/>
        <w:ind w:left="2.823181152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195459" cy="194945"/>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5459" cy="19494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672119140625" w:right="0" w:firstLine="0"/>
        <w:jc w:val="left"/>
        <w:rPr>
          <w:rFonts w:ascii="Arial" w:cs="Arial" w:eastAsia="Arial" w:hAnsi="Arial"/>
          <w:b w:val="1"/>
          <w:i w:val="0"/>
          <w:smallCaps w:val="0"/>
          <w:strike w:val="0"/>
          <w:color w:val="000000"/>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000000"/>
          <w:sz w:val="32.15999984741211"/>
          <w:szCs w:val="32.15999984741211"/>
          <w:u w:val="none"/>
          <w:shd w:fill="auto" w:val="clear"/>
          <w:vertAlign w:val="baseline"/>
          <w:rtl w:val="0"/>
        </w:rPr>
        <w:t xml:space="preserve">Table of Contents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2919921875" w:line="240" w:lineRule="auto"/>
        <w:ind w:left="385.37353515625" w:right="0"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 Welcome and Introduction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71337890625" w:line="240" w:lineRule="auto"/>
        <w:ind w:left="385.37353515625" w:right="0"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 Company Vision and Mission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14794921875" w:line="240" w:lineRule="auto"/>
        <w:ind w:left="385.37353515625" w:right="0"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 Employment Policies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712158203125" w:line="240" w:lineRule="auto"/>
        <w:ind w:left="385.37353515625" w:right="0"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 Equal Employment Opportunity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1357421875" w:line="240" w:lineRule="auto"/>
        <w:ind w:left="385.37353515625" w:right="0"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 Harassment-Free Workplace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1357421875" w:line="240" w:lineRule="auto"/>
        <w:ind w:left="385.37353515625" w:right="0"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 Drug and Alcohol-Free Workplace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71337890625" w:line="240" w:lineRule="auto"/>
        <w:ind w:left="385.37353515625" w:right="0"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 Dress Code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141845703125" w:line="240" w:lineRule="auto"/>
        <w:ind w:left="385.37353515625" w:right="0"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 Workplace Health and Safety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7139892578125" w:line="240" w:lineRule="auto"/>
        <w:ind w:left="385.37353515625" w:right="0"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 Attendance and Punctuality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141845703125" w:line="240" w:lineRule="auto"/>
        <w:ind w:left="385.37353515625" w:right="0"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 Leaves of Absence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7139892578125" w:line="240" w:lineRule="auto"/>
        <w:ind w:left="385.37353515625" w:right="0"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 Compensation, Time Off, and Benefits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141845703125" w:line="344.3070316314697" w:lineRule="auto"/>
        <w:ind w:left="385.37353515625" w:right="1992.62939453125"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 Performance Management and Professional Development ● Workplace Communication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201171875" w:line="240" w:lineRule="auto"/>
        <w:ind w:left="385.37353515625" w:right="0"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 Employee Privacy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1357421875" w:line="240" w:lineRule="auto"/>
        <w:ind w:left="385.37353515625" w:right="0"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 Grievance and Complaint Procedures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7139892578125" w:line="240" w:lineRule="auto"/>
        <w:ind w:left="385.37353515625" w:right="0"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 Termination of Employment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143798828125" w:line="240" w:lineRule="auto"/>
        <w:ind w:left="390.80230712890625" w:right="0"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32.15999984741211"/>
          <w:szCs w:val="32.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Acknowledgment of Receipt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6.090393066406" w:line="240" w:lineRule="auto"/>
        <w:ind w:left="2.82318115234375" w:right="0"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Pr>
        <w:drawing>
          <wp:inline distB="19050" distT="19050" distL="19050" distR="19050">
            <wp:extent cx="195459" cy="194945"/>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5459" cy="19494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00018310546875"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1. Welcome and Introduction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9228515625" w:line="240" w:lineRule="auto"/>
        <w:ind w:left="19.09393310546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single"/>
          <w:shd w:fill="auto" w:val="clear"/>
          <w:vertAlign w:val="baseline"/>
          <w:rtl w:val="0"/>
        </w:rPr>
        <w:t xml:space="preserve">Generic message.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257080078125" w:line="261.89483642578125" w:lineRule="auto"/>
        <w:ind w:left="3.42803955078125" w:right="0" w:firstLine="15.52307128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Hello and welcome to the team at ______________ [Company Name]. This employee handbook provides  you with essential information on our policies, procedures, and other important employment information.  You should keep it handy at all times as it can answer many employment-related questions.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998046875" w:line="240" w:lineRule="auto"/>
        <w:ind w:left="19.152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single"/>
          <w:shd w:fill="auto" w:val="clear"/>
          <w:vertAlign w:val="baseline"/>
          <w:rtl w:val="0"/>
        </w:rPr>
        <w:t xml:space="preserve">Customized message.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494140625" w:line="261.89483642578125" w:lineRule="auto"/>
        <w:ind w:left="7.62939453125E-4" w:right="58.6083984375" w:firstLine="0"/>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____________________________________________________________________________________ ____________________________________________________________________________________ ____________________________________________________________________________________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32470703125" w:line="261.8950939178467" w:lineRule="auto"/>
        <w:ind w:left="7.62939453125E-4" w:right="131.56494140625" w:firstLine="18.345642089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Please note this handbook is not an employment agreement. The information could change anytime and  represents a summary of our policies and procedures. For updates or full versions of the policies and  procedures, contact ______________ [Name of Contact Person/Department] at  _____________________________ [Phone Number] or _____________________________ [Email].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69287109375" w:line="240" w:lineRule="auto"/>
        <w:ind w:left="9.303131103515625"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2. Company Vision and Mission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140869140625" w:line="240" w:lineRule="auto"/>
        <w:ind w:left="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Our mission statement at ______________ [Company Name] is to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9345703125" w:line="266.4938163757324" w:lineRule="auto"/>
        <w:ind w:left="10.282440185546875" w:right="18.32275390625" w:hanging="10.2816772460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_______________________________________________________________ [Company mission]. We  envision ______________________________________________________________ [Company vision].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249267578125" w:line="240" w:lineRule="auto"/>
        <w:ind w:left="12.6727294921875"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3. Employment Policies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140869140625" w:line="266.56042098999023" w:lineRule="auto"/>
        <w:ind w:left="9.47601318359375" w:right="6.21337890625" w:hanging="6.652832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highlight w:val="white"/>
          <w:u w:val="none"/>
          <w:vertAlign w:val="baseline"/>
          <w:rtl w:val="0"/>
        </w:rPr>
        <w:t xml:space="preserve">At _</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_____________ [Company Name]</w:t>
      </w:r>
      <w:r w:rsidDel="00000000" w:rsidR="00000000" w:rsidRPr="00000000">
        <w:rPr>
          <w:rFonts w:ascii="Arial" w:cs="Arial" w:eastAsia="Arial" w:hAnsi="Arial"/>
          <w:b w:val="0"/>
          <w:i w:val="0"/>
          <w:smallCaps w:val="0"/>
          <w:strike w:val="0"/>
          <w:color w:val="000000"/>
          <w:sz w:val="20.15999984741211"/>
          <w:szCs w:val="20.15999984741211"/>
          <w:highlight w:val="white"/>
          <w:u w:val="none"/>
          <w:vertAlign w:val="baseline"/>
          <w:rtl w:val="0"/>
        </w:rPr>
        <w:t xml:space="preserve">, each employee's employment classification depends on the terms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highlight w:val="white"/>
          <w:u w:val="none"/>
          <w:vertAlign w:val="baseline"/>
          <w:rtl w:val="0"/>
        </w:rPr>
        <w:t xml:space="preserve">of their hiring agreement. Workers classifications include: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228271484375" w:line="271.320219039917" w:lineRule="auto"/>
        <w:ind w:left="16.12884521484375" w:right="705.521240234375" w:firstLine="3.0239868164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highlight w:val="white"/>
          <w:u w:val="single"/>
          <w:vertAlign w:val="baseline"/>
          <w:rtl w:val="0"/>
        </w:rPr>
        <w:t xml:space="preserve">Regular full time: </w:t>
      </w:r>
      <w:r w:rsidDel="00000000" w:rsidR="00000000" w:rsidRPr="00000000">
        <w:rPr>
          <w:rFonts w:ascii="Arial" w:cs="Arial" w:eastAsia="Arial" w:hAnsi="Arial"/>
          <w:b w:val="0"/>
          <w:i w:val="0"/>
          <w:smallCaps w:val="0"/>
          <w:strike w:val="0"/>
          <w:color w:val="000000"/>
          <w:sz w:val="20.15999984741211"/>
          <w:szCs w:val="20.15999984741211"/>
          <w:highlight w:val="white"/>
          <w:u w:val="none"/>
          <w:vertAlign w:val="baseline"/>
          <w:rtl w:val="0"/>
        </w:rPr>
        <w:t xml:space="preserve">Regular schedule working 40 or more hours per week. Eligible for full benefits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highlight w:val="white"/>
          <w:u w:val="none"/>
          <w:vertAlign w:val="baseline"/>
          <w:rtl w:val="0"/>
        </w:rPr>
        <w:t xml:space="preserve">package.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44140625" w:line="266.5597915649414" w:lineRule="auto"/>
        <w:ind w:left="18.14483642578125" w:right="198.013916015625" w:firstLine="1.0079956054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highlight w:val="white"/>
          <w:u w:val="single"/>
          <w:vertAlign w:val="baseline"/>
          <w:rtl w:val="0"/>
        </w:rPr>
        <w:t xml:space="preserve">Regular part time: </w:t>
      </w:r>
      <w:r w:rsidDel="00000000" w:rsidR="00000000" w:rsidRPr="00000000">
        <w:rPr>
          <w:rFonts w:ascii="Arial" w:cs="Arial" w:eastAsia="Arial" w:hAnsi="Arial"/>
          <w:b w:val="0"/>
          <w:i w:val="0"/>
          <w:smallCaps w:val="0"/>
          <w:strike w:val="0"/>
          <w:color w:val="000000"/>
          <w:sz w:val="20.15999984741211"/>
          <w:szCs w:val="20.15999984741211"/>
          <w:highlight w:val="white"/>
          <w:u w:val="none"/>
          <w:vertAlign w:val="baseline"/>
          <w:rtl w:val="0"/>
        </w:rPr>
        <w:t xml:space="preserve">Regular schedule working at least _</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____ </w:t>
      </w:r>
      <w:r w:rsidDel="00000000" w:rsidR="00000000" w:rsidRPr="00000000">
        <w:rPr>
          <w:rFonts w:ascii="Arial" w:cs="Arial" w:eastAsia="Arial" w:hAnsi="Arial"/>
          <w:b w:val="0"/>
          <w:i w:val="0"/>
          <w:smallCaps w:val="0"/>
          <w:strike w:val="0"/>
          <w:color w:val="000000"/>
          <w:sz w:val="20.15999984741211"/>
          <w:szCs w:val="20.15999984741211"/>
          <w:highlight w:val="white"/>
          <w:u w:val="none"/>
          <w:vertAlign w:val="baseline"/>
          <w:rtl w:val="0"/>
        </w:rPr>
        <w:t xml:space="preserve">[Number of hours] per week.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highlight w:val="white"/>
          <w:u w:val="none"/>
          <w:vertAlign w:val="baseline"/>
          <w:rtl w:val="0"/>
        </w:rPr>
        <w:t xml:space="preserve">Eligible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highlight w:val="white"/>
          <w:u w:val="none"/>
          <w:vertAlign w:val="baseline"/>
          <w:rtl w:val="0"/>
        </w:rPr>
        <w:t xml:space="preserve">Not eligible for benefits package.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8226318359375" w:line="299.8801517486572" w:lineRule="auto"/>
        <w:ind w:left="9.47601318359375" w:right="195.111083984375" w:firstLine="9.6768188476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highlight w:val="white"/>
          <w:u w:val="single"/>
          <w:vertAlign w:val="baseline"/>
          <w:rtl w:val="0"/>
        </w:rPr>
        <w:t xml:space="preserve">Temporary full time: </w:t>
      </w:r>
      <w:r w:rsidDel="00000000" w:rsidR="00000000" w:rsidRPr="00000000">
        <w:rPr>
          <w:rFonts w:ascii="Arial" w:cs="Arial" w:eastAsia="Arial" w:hAnsi="Arial"/>
          <w:b w:val="0"/>
          <w:i w:val="0"/>
          <w:smallCaps w:val="0"/>
          <w:strike w:val="0"/>
          <w:color w:val="000000"/>
          <w:sz w:val="20.15999984741211"/>
          <w:szCs w:val="20.15999984741211"/>
          <w:highlight w:val="white"/>
          <w:u w:val="none"/>
          <w:vertAlign w:val="baseline"/>
          <w:rtl w:val="0"/>
        </w:rPr>
        <w:t xml:space="preserve">Working 40 hours or more per week. Employment will be for an unspecified term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highlight w:val="white"/>
          <w:u w:val="none"/>
          <w:vertAlign w:val="baseline"/>
          <w:rtl w:val="0"/>
        </w:rPr>
        <w:t xml:space="preserve">on an “at will” basis.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highlight w:val="white"/>
          <w:u w:val="none"/>
          <w:vertAlign w:val="baseline"/>
          <w:rtl w:val="0"/>
        </w:rPr>
        <w:t xml:space="preserve">Eligible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highlight w:val="white"/>
          <w:u w:val="none"/>
          <w:vertAlign w:val="baseline"/>
          <w:rtl w:val="0"/>
        </w:rPr>
        <w:t xml:space="preserve">Not eligible for benefits.</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329345703125" w:line="304.639949798584" w:lineRule="auto"/>
        <w:ind w:left="15.725555419921875" w:right="239.5849609375" w:firstLine="3.42727661132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highlight w:val="white"/>
          <w:u w:val="single"/>
          <w:vertAlign w:val="baseline"/>
          <w:rtl w:val="0"/>
        </w:rPr>
        <w:t xml:space="preserve">Temporary part time: </w:t>
      </w:r>
      <w:r w:rsidDel="00000000" w:rsidR="00000000" w:rsidRPr="00000000">
        <w:rPr>
          <w:rFonts w:ascii="Arial" w:cs="Arial" w:eastAsia="Arial" w:hAnsi="Arial"/>
          <w:b w:val="0"/>
          <w:i w:val="0"/>
          <w:smallCaps w:val="0"/>
          <w:strike w:val="0"/>
          <w:color w:val="000000"/>
          <w:sz w:val="20.15999984741211"/>
          <w:szCs w:val="20.15999984741211"/>
          <w:highlight w:val="white"/>
          <w:u w:val="none"/>
          <w:vertAlign w:val="baseline"/>
          <w:rtl w:val="0"/>
        </w:rPr>
        <w:t xml:space="preserve">Working at least _</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____ </w:t>
      </w:r>
      <w:r w:rsidDel="00000000" w:rsidR="00000000" w:rsidRPr="00000000">
        <w:rPr>
          <w:rFonts w:ascii="Arial" w:cs="Arial" w:eastAsia="Arial" w:hAnsi="Arial"/>
          <w:b w:val="0"/>
          <w:i w:val="0"/>
          <w:smallCaps w:val="0"/>
          <w:strike w:val="0"/>
          <w:color w:val="000000"/>
          <w:sz w:val="20.15999984741211"/>
          <w:szCs w:val="20.15999984741211"/>
          <w:highlight w:val="white"/>
          <w:u w:val="none"/>
          <w:vertAlign w:val="baseline"/>
          <w:rtl w:val="0"/>
        </w:rPr>
        <w:t xml:space="preserve">[Number of hours] per week. Employment will be for an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highlight w:val="white"/>
          <w:u w:val="none"/>
          <w:vertAlign w:val="baseline"/>
          <w:rtl w:val="0"/>
        </w:rPr>
        <w:t xml:space="preserve">unspecified term on an “at will” basis.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highlight w:val="white"/>
          <w:u w:val="none"/>
          <w:vertAlign w:val="baseline"/>
          <w:rtl w:val="0"/>
        </w:rPr>
        <w:t xml:space="preserve">Eligible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highlight w:val="white"/>
          <w:u w:val="none"/>
          <w:vertAlign w:val="baseline"/>
          <w:rtl w:val="0"/>
        </w:rPr>
        <w:t xml:space="preserve">Not eligible for benefits.</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3543701171875" w:line="266.5598487854004" w:lineRule="auto"/>
        <w:ind w:left="7.62939453125E-4" w:right="515.08544921875" w:firstLine="19.152069091796875"/>
        <w:jc w:val="left"/>
        <w:rPr>
          <w:rFonts w:ascii="Arial" w:cs="Arial" w:eastAsia="Arial" w:hAnsi="Arial"/>
          <w:b w:val="0"/>
          <w:i w:val="0"/>
          <w:smallCaps w:val="0"/>
          <w:strike w:val="0"/>
          <w:color w:val="000000"/>
          <w:sz w:val="20.15999984741211"/>
          <w:szCs w:val="20.15999984741211"/>
          <w:highlight w:val="white"/>
          <w:u w:val="none"/>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highlight w:val="white"/>
          <w:u w:val="single"/>
          <w:vertAlign w:val="baseline"/>
          <w:rtl w:val="0"/>
        </w:rPr>
        <w:t xml:space="preserve">Independent contractor: </w:t>
      </w:r>
      <w:r w:rsidDel="00000000" w:rsidR="00000000" w:rsidRPr="00000000">
        <w:rPr>
          <w:rFonts w:ascii="Arial" w:cs="Arial" w:eastAsia="Arial" w:hAnsi="Arial"/>
          <w:b w:val="0"/>
          <w:i w:val="0"/>
          <w:smallCaps w:val="0"/>
          <w:strike w:val="0"/>
          <w:color w:val="000000"/>
          <w:sz w:val="20.15999984741211"/>
          <w:szCs w:val="20.15999984741211"/>
          <w:highlight w:val="white"/>
          <w:u w:val="none"/>
          <w:vertAlign w:val="baseline"/>
          <w:rtl w:val="0"/>
        </w:rPr>
        <w:t xml:space="preserve">Contract determines elements of relationship between contractor and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_</w:t>
      </w:r>
      <w:r w:rsidDel="00000000" w:rsidR="00000000" w:rsidRPr="00000000">
        <w:rPr>
          <w:rFonts w:ascii="Arial" w:cs="Arial" w:eastAsia="Arial" w:hAnsi="Arial"/>
          <w:b w:val="0"/>
          <w:i w:val="0"/>
          <w:smallCaps w:val="0"/>
          <w:strike w:val="0"/>
          <w:color w:val="000000"/>
          <w:sz w:val="20.15999984741211"/>
          <w:szCs w:val="20.15999984741211"/>
          <w:highlight w:val="white"/>
          <w:u w:val="none"/>
          <w:vertAlign w:val="baseline"/>
          <w:rtl w:val="0"/>
        </w:rPr>
        <w:t xml:space="preserve">_____________ [Company Name]. Operates as an independent company on specific projects for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______________ _</w:t>
      </w:r>
      <w:r w:rsidDel="00000000" w:rsidR="00000000" w:rsidRPr="00000000">
        <w:rPr>
          <w:rFonts w:ascii="Arial" w:cs="Arial" w:eastAsia="Arial" w:hAnsi="Arial"/>
          <w:b w:val="0"/>
          <w:i w:val="0"/>
          <w:smallCaps w:val="0"/>
          <w:strike w:val="0"/>
          <w:color w:val="000000"/>
          <w:sz w:val="20.15999984741211"/>
          <w:szCs w:val="20.15999984741211"/>
          <w:highlight w:val="white"/>
          <w:u w:val="none"/>
          <w:vertAlign w:val="baseline"/>
          <w:rtl w:val="0"/>
        </w:rPr>
        <w:t xml:space="preserve">_____________ [Company Name] and not an employee. Not eligible for benefits.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8.6203002929688" w:line="240" w:lineRule="auto"/>
        <w:ind w:left="2.82318115234375" w:right="0" w:firstLine="0"/>
        <w:jc w:val="left"/>
        <w:rPr>
          <w:rFonts w:ascii="Arial" w:cs="Arial" w:eastAsia="Arial" w:hAnsi="Arial"/>
          <w:b w:val="0"/>
          <w:i w:val="0"/>
          <w:smallCaps w:val="0"/>
          <w:strike w:val="0"/>
          <w:color w:val="000000"/>
          <w:sz w:val="20.15999984741211"/>
          <w:szCs w:val="20.15999984741211"/>
          <w:highlight w:val="white"/>
          <w:u w:val="none"/>
          <w:vertAlign w:val="baseline"/>
        </w:rPr>
      </w:pPr>
      <w:r w:rsidDel="00000000" w:rsidR="00000000" w:rsidRPr="00000000">
        <w:rPr>
          <w:rFonts w:ascii="Arial" w:cs="Arial" w:eastAsia="Arial" w:hAnsi="Arial"/>
          <w:b w:val="0"/>
          <w:i w:val="0"/>
          <w:smallCaps w:val="0"/>
          <w:strike w:val="0"/>
          <w:color w:val="000000"/>
          <w:sz w:val="20.15999984741211"/>
          <w:szCs w:val="20.15999984741211"/>
          <w:highlight w:val="white"/>
          <w:u w:val="none"/>
          <w:vertAlign w:val="baseline"/>
        </w:rPr>
        <w:drawing>
          <wp:inline distB="19050" distT="19050" distL="19050" distR="19050">
            <wp:extent cx="195459" cy="194945"/>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95459" cy="19494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46405029296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Please contact ______________ [Name of Contact Person/Department] at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8125" w:line="261.8954372406006" w:lineRule="auto"/>
        <w:ind w:left="10.080718994140625" w:right="18.1787109375" w:hanging="10.079956054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_____________________________ [Phone Number] or _____________________________ [Email] with  any questions.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74658203125" w:line="240" w:lineRule="auto"/>
        <w:ind w:left="7.747955322265625"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4. Equal Employment Opportunity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134765625" w:line="262.81445503234863" w:lineRule="auto"/>
        <w:ind w:left="2.82318115234375" w:right="54.54833984375" w:hanging="0.60485839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At ______________ [Company Name], we are committed to providing an environment of mutual respect  where equal employment opportunities are available to all applicants and employees without regard to  race, color, religion, sex, pregnancy (including childbirth, lactation, and related medical conditions),  national origin, age, physical and mental disability, marital status, sexual orientation, gender identity,  gender expression, genetic information (including characteristics and testing), military and veteran status,  and any other characteristic protected by applicable law.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05078125" w:line="240" w:lineRule="auto"/>
        <w:ind w:left="14.2279052734375"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5. Harassment-Free Workplace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114501953125" w:line="261.89560890197754" w:lineRule="auto"/>
        <w:ind w:left="4.637603759765625" w:right="198.4912109375" w:hanging="4.63684082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______________ [Company Name] is committed to maintaining a work environment that is free from all  forms of harassment, whether based on race, color, religion, sex, national origin, age, disability, or any  other legally protected class. Any form of harassment is a violation of this policy and will be treated as a  disciplinary matter.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652587890625" w:line="240" w:lineRule="auto"/>
        <w:ind w:left="13.709564208984375"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6. Drug and Alcohol-Free Workplace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140869140625" w:line="261.89560890197754" w:lineRule="auto"/>
        <w:ind w:left="10.685577392578125" w:right="24.88525390625" w:hanging="5.44326782226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We are committed to maintaining a safe and productive work environment at ______________ [Company  Name]. All employees are prohibited from being under the influence of alcohol or illegal drugs while on  company property, operating company vehicles, or conducting company business.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7490234375" w:line="240" w:lineRule="auto"/>
        <w:ind w:left="13.709564208984375"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7. Dress Code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140869140625" w:line="283.20582389831543" w:lineRule="auto"/>
        <w:ind w:left="9.274139404296875" w:right="465.21728515625" w:firstLine="9.07226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Proper attire is important for a safe and professional workplace. The dress code at ______________  [Company Name] is ☐ casual ☐ business casual ☐ business professional ☐ uniform. All employees  should adhere to the guidelines provided at hire.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6326904296875" w:line="240" w:lineRule="auto"/>
        <w:ind w:left="18.54782104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Prohibited dress includes: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87353515625" w:line="261.8950653076172" w:lineRule="auto"/>
        <w:ind w:left="0.202178955078125" w:right="58.104248046875" w:firstLine="0"/>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____________________________________________________________________________________ ____________________________________________________________________________________ ____________________________________________________________________________________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490234375" w:line="240" w:lineRule="auto"/>
        <w:ind w:left="13.4503173828125"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8. Workplace Health and Safety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134765625" w:line="263.42785835266113" w:lineRule="auto"/>
        <w:ind w:left="10.080718994140625" w:right="149.227294921875" w:hanging="7.25753784179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At ______________ [Company Name], we pride ourselves on providing a safe work environment. We  expect all employees to abide by safety standards and rules. If you notice a safety concern please  contact your supervisor immediately. It is everyone's responsibility to maintain a clean workspace and to  avoid creating hazardous conditions.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5263671875" w:line="240" w:lineRule="auto"/>
        <w:ind w:left="2.8231811523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Pr>
        <w:drawing>
          <wp:inline distB="19050" distT="19050" distL="19050" distR="19050">
            <wp:extent cx="195459" cy="19494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95459" cy="19494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175537109375"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9. Leaves of Absence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134765625" w:line="261.8942070007324" w:lineRule="auto"/>
        <w:ind w:left="10.080718994140625" w:right="187.451171875" w:firstLine="1.8144226074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State and federal laws provide employees with the right to request a leave of absence for some medical  and family-related needs. Please see the full policy for time off for details.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60302734375" w:line="240" w:lineRule="auto"/>
        <w:ind w:left="23.300018310546875"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10. Compensation, Time Off, and Benefits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00146484375" w:line="264.193639755249" w:lineRule="auto"/>
        <w:ind w:left="10.685577392578125" w:right="510.208740234375" w:firstLine="8.063964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Employees should refer to their hiring agreement for specific payment schedule. ______________  [Company Name] provides paid time off and vacation time based on hours worked and time with the  company. All employees receive the following paid holidays: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5859375" w:line="261.8942070007324" w:lineRule="auto"/>
        <w:ind w:left="7.62939453125E-4" w:right="58.3471679687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____________________________________________________________________________________ ____________________________________________________________________________________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3369140625" w:line="261.8954372406006" w:lineRule="auto"/>
        <w:ind w:left="16.128082275390625" w:right="708.8763427734375" w:hanging="8.66882324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receive paid time off, vacation days, or paid holidays, employees must follow company time off  procedures as outlined in the hiring agreement.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32470703125" w:line="261.89560890197754" w:lineRule="auto"/>
        <w:ind w:left="16.128082275390625" w:right="188.458251953125" w:firstLine="2.6206970214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Employees may be eligible for benefits, including retirement plans and health insurance. Please see the  hiring agreement for details.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69921875" w:line="240" w:lineRule="auto"/>
        <w:ind w:left="2.822418212890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Additional benefits available to all employees include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87353515625" w:line="261.89560890197754" w:lineRule="auto"/>
        <w:ind w:left="0" w:right="58.30688476562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____________________________________________________________________________________ ____________________________________________________________________________________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32470703125" w:line="240" w:lineRule="auto"/>
        <w:ind w:left="18.3456420898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Please contact ______________ [Name of Contact Person/Department] at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9345703125" w:line="261.89560890197754" w:lineRule="auto"/>
        <w:ind w:left="10.0799560546875" w:right="18.179931640625" w:hanging="10.079956054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_____________________________ [Phone Number] or _____________________________ [Email] with  any questions about compensation or benefits.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5399169921875" w:line="240" w:lineRule="auto"/>
        <w:ind w:left="23.300018310546875"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11. Performance Management and Professional Development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140869140625" w:line="261.89560890197754" w:lineRule="auto"/>
        <w:ind w:left="9.47601318359375" w:right="42.96142578125" w:firstLine="9.27352905273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Employees will undergo routine evaluations of their work performance. Managers will provide feedback to  assist employees with correcting any issues. ______________ [Company Name] values helping its  employees with improving their professional performance and will offer some professional development  opportunities at no cost throughout the year.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652587890625" w:line="240" w:lineRule="auto"/>
        <w:ind w:left="23.300018310546875"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12. Workplace Communication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1317138671875" w:line="263.42785835266113" w:lineRule="auto"/>
        <w:ind w:left="2.82318115234375" w:right="67.81494140625" w:hanging="0.60485839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All employees must abide by the communication policy provided during onboarding. At ______________  [Company Name], we expect all employees to communicate in a professional and respectful manner. We  will use meetings, emails, and other tools to help ensure employees stay informed about any changes or  news.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728515625" w:line="240" w:lineRule="auto"/>
        <w:ind w:left="23.300018310546875"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13. Confidentiality and Data Protection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1137390136719" w:line="261.8950653076172" w:lineRule="auto"/>
        <w:ind w:left="18.14483642578125" w:right="42.38037109375" w:firstLine="0.60470581054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Employees must maintain the confidentiality of proprietary information about ______________ [Company  Name], its clients, and its employees. This requirement extends beyond the period of employment.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2427368164062" w:line="240" w:lineRule="auto"/>
        <w:ind w:left="2.8231811523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Pr>
        <w:drawing>
          <wp:inline distB="19050" distT="19050" distL="19050" distR="19050">
            <wp:extent cx="195459" cy="19494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5459" cy="19494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00018310546875"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14. Grievance and Complaint Procedures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134765625" w:line="261.8942070007324" w:lineRule="auto"/>
        <w:ind w:left="6.4520263671875" w:right="177.886962890625" w:firstLine="12.29751586914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Employees with concerns or complaints should first contact their direct supervisor. If this is not possible,  they should contact human resources. All issues will receive timely attention.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8466796875" w:line="240" w:lineRule="auto"/>
        <w:ind w:left="23.300018310546875"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15. Termination of Employment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134765625" w:line="261.8942070007324" w:lineRule="auto"/>
        <w:ind w:left="10.282440185546875" w:right="254.76318359375" w:hanging="7.4592590332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All employment at ______________ [Company Name] is at will, which means you or the company may  end employment at any time for any reason not prohibited by law without notice.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646240234375" w:line="240" w:lineRule="auto"/>
        <w:ind w:left="2.82318115234375"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Acknowledgment of Receipt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11328125" w:line="261.89560890197754" w:lineRule="auto"/>
        <w:ind w:left="10.282440185546875" w:right="220.108642578125" w:firstLine="11.28952026367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 ______________ [Employee Name], have received and read the ______________ [Company Name]  employee handbook.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330810546875" w:line="240" w:lineRule="auto"/>
        <w:ind w:left="7.62939453125E-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__________________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87353515625" w:line="240" w:lineRule="auto"/>
        <w:ind w:left="18.74954223632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Employee Signature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9254150390625" w:line="240" w:lineRule="auto"/>
        <w:ind w:left="7.62939453125E-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__________________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9345703125" w:line="240" w:lineRule="auto"/>
        <w:ind w:left="18.346405029296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Date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5.458984375" w:line="240" w:lineRule="auto"/>
        <w:ind w:left="2.8231811523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Pr>
        <w:drawing>
          <wp:inline distB="19050" distT="19050" distL="19050" distR="19050">
            <wp:extent cx="195459" cy="194945"/>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95459" cy="194945"/>
                    </a:xfrm>
                    <a:prstGeom prst="rect"/>
                    <a:ln/>
                  </pic:spPr>
                </pic:pic>
              </a:graphicData>
            </a:graphic>
          </wp:inline>
        </w:drawing>
      </w:r>
      <w:r w:rsidDel="00000000" w:rsidR="00000000" w:rsidRPr="00000000">
        <w:rPr>
          <w:rtl w:val="0"/>
        </w:rPr>
      </w:r>
    </w:p>
    <w:sectPr>
      <w:pgSz w:h="15840" w:w="12240" w:orient="portrait"/>
      <w:pgMar w:bottom="720.0022125244141" w:top="1420.799560546875" w:left="1437.1768188476562" w:right="1395.3173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