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1E35DD3"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777E0B" w:rsidRPr="00777E0B">
              <w:rPr>
                <w:rFonts w:ascii="Arial" w:eastAsia="Arial" w:hAnsi="Arial" w:cs="Arial"/>
                <w:sz w:val="17"/>
                <w:szCs w:val="17"/>
              </w:rPr>
              <w:t>Georgia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C8AE00E" w:rsidR="00613646" w:rsidRPr="00CE7EE8" w:rsidRDefault="00777E0B">
            <w:pPr>
              <w:spacing w:before="20" w:line="276" w:lineRule="auto"/>
              <w:ind w:right="-108"/>
              <w:rPr>
                <w:rFonts w:ascii="Arial" w:eastAsia="Arial" w:hAnsi="Arial" w:cs="Arial"/>
                <w:sz w:val="44"/>
                <w:szCs w:val="44"/>
              </w:rPr>
            </w:pPr>
            <w:r w:rsidRPr="00777E0B">
              <w:rPr>
                <w:rFonts w:ascii="Arial" w:eastAsia="Arial" w:hAnsi="Arial" w:cs="Arial"/>
                <w:b/>
                <w:sz w:val="44"/>
                <w:szCs w:val="44"/>
              </w:rPr>
              <w:t>GEORGIA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D5DE" w14:textId="77777777" w:rsidR="00087CC5" w:rsidRDefault="00087CC5">
      <w:r>
        <w:separator/>
      </w:r>
    </w:p>
  </w:endnote>
  <w:endnote w:type="continuationSeparator" w:id="0">
    <w:p w14:paraId="22F16446" w14:textId="77777777" w:rsidR="00087CC5" w:rsidRDefault="0008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5473" w14:textId="77777777" w:rsidR="00087CC5" w:rsidRDefault="00087CC5">
      <w:r>
        <w:separator/>
      </w:r>
    </w:p>
  </w:footnote>
  <w:footnote w:type="continuationSeparator" w:id="0">
    <w:p w14:paraId="6CBCA209" w14:textId="77777777" w:rsidR="00087CC5" w:rsidRDefault="00087C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87CC5"/>
    <w:rsid w:val="00474396"/>
    <w:rsid w:val="00613646"/>
    <w:rsid w:val="00777E0B"/>
    <w:rsid w:val="00BB6AA9"/>
    <w:rsid w:val="00CE7EE8"/>
    <w:rsid w:val="00EE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2023-09-28T11:29:00Z</dcterms:modified>
</cp:coreProperties>
</file>