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LOUISIANA</w:t>
            </w:r>
            <w:bookmarkStart w:id="0" w:name="_GoBack"/>
            <w:bookmarkEnd w:id="0"/>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80C2ED1"/>
    <w:rsid w:val="1B3D3158"/>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2023-05-17T15:34:50Z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