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277F2EF7" w:rsidR="00613646" w:rsidRDefault="00CB4D26">
            <w:pPr>
              <w:jc w:val="left"/>
              <w:rPr>
                <w:rFonts w:ascii="Times New Roman" w:eastAsia="Times New Roman" w:hAnsi="Times New Roman" w:cs="Times New Roman"/>
                <w:sz w:val="24"/>
                <w:szCs w:val="24"/>
              </w:rPr>
            </w:pPr>
            <w:r w:rsidRPr="00CB4D26">
              <w:rPr>
                <w:rFonts w:ascii="Arial" w:eastAsia="Arial" w:hAnsi="Arial" w:cs="Arial"/>
                <w:sz w:val="17"/>
                <w:szCs w:val="17"/>
              </w:rPr>
              <w:t>Commonwealth of Massachusetts</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A863309" w:rsidR="00613646" w:rsidRPr="00CB4D26" w:rsidRDefault="00CB4D26">
            <w:pPr>
              <w:spacing w:before="20" w:line="276" w:lineRule="auto"/>
              <w:ind w:right="-108"/>
              <w:rPr>
                <w:rFonts w:ascii="Arial" w:eastAsia="Arial" w:hAnsi="Arial" w:cs="Arial"/>
                <w:sz w:val="40"/>
                <w:szCs w:val="40"/>
              </w:rPr>
            </w:pPr>
            <w:r w:rsidRPr="00CB4D26">
              <w:rPr>
                <w:rFonts w:ascii="Arial" w:eastAsia="Arial" w:hAnsi="Arial" w:cs="Arial"/>
                <w:b/>
                <w:sz w:val="40"/>
                <w:szCs w:val="40"/>
              </w:rPr>
              <w:t>MASSACHUSETTS</w:t>
            </w:r>
            <w:r w:rsidR="00CE7EE8" w:rsidRPr="00CB4D26">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0863" w14:textId="77777777" w:rsidR="00672368" w:rsidRDefault="00672368">
      <w:r>
        <w:separator/>
      </w:r>
    </w:p>
  </w:endnote>
  <w:endnote w:type="continuationSeparator" w:id="0">
    <w:p w14:paraId="4E3F122D" w14:textId="77777777" w:rsidR="00672368" w:rsidRDefault="0067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8CAC" w14:textId="77777777" w:rsidR="00672368" w:rsidRDefault="00672368">
      <w:r>
        <w:separator/>
      </w:r>
    </w:p>
  </w:footnote>
  <w:footnote w:type="continuationSeparator" w:id="0">
    <w:p w14:paraId="0EB0926A" w14:textId="77777777" w:rsidR="00672368" w:rsidRDefault="006723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672368"/>
    <w:rsid w:val="00BB6AA9"/>
    <w:rsid w:val="00CB4D26"/>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2023-09-28T10:29:00Z</dcterms:modified>
</cp:coreProperties>
</file>