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4"/>
        <w:gridCol w:w="4563"/>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r>
              <w:rPr>
                <w:rFonts w:hint="default" w:ascii="Arial" w:hAnsi="Arial" w:eastAsia="Arial"/>
                <w:b/>
                <w:bCs/>
                <w:caps/>
                <w:smallCaps w:val="0"/>
                <w:color w:val="000000"/>
                <w:sz w:val="46"/>
                <w:szCs w:val="46"/>
              </w:rPr>
              <w:t>Montana</w:t>
            </w:r>
            <w:r>
              <w:rPr>
                <w:rFonts w:hint="default" w:ascii="Arial" w:hAnsi="Arial" w:eastAsia="Arial"/>
                <w:b/>
                <w:bCs/>
                <w:caps/>
                <w:smallCaps w:val="0"/>
                <w:color w:val="000000"/>
                <w:sz w:val="46"/>
                <w:szCs w:val="46"/>
                <w:lang w:val="en-US"/>
              </w:rPr>
              <w:t xml:space="preserve"> </w:t>
            </w:r>
            <w:r>
              <w:rPr>
                <w:rFonts w:ascii="Arial" w:hAnsi="Arial" w:eastAsia="Arial" w:cs="Arial"/>
                <w:b/>
                <w:bCs/>
                <w:color w:val="000000"/>
                <w:sz w:val="46"/>
                <w:szCs w:val="46"/>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9A53103"/>
    <w:rsid w:val="2ECB1AC1"/>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2023-03-09T14:16:59Z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46655FCC964248F38BFBA37EB841B064</vt:lpwstr>
  </property>
</Properties>
</file>