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CF2428B"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7727A9" w:rsidRPr="007727A9">
              <w:rPr>
                <w:sz w:val="20"/>
                <w:szCs w:val="20"/>
              </w:rPr>
              <w:t>Nevada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AAF6D8A" w:rsidR="002E6FEF" w:rsidRPr="00C500D9" w:rsidRDefault="007727A9">
            <w:pPr>
              <w:spacing w:line="240" w:lineRule="auto"/>
              <w:ind w:right="-108"/>
              <w:jc w:val="center"/>
              <w:rPr>
                <w:rFonts w:ascii="Times New Roman" w:eastAsia="Times New Roman" w:hAnsi="Times New Roman" w:cs="Times New Roman"/>
                <w:sz w:val="40"/>
                <w:szCs w:val="40"/>
              </w:rPr>
            </w:pPr>
            <w:r w:rsidRPr="007727A9">
              <w:rPr>
                <w:b/>
                <w:sz w:val="40"/>
                <w:szCs w:val="40"/>
              </w:rPr>
              <w:t>NEVADA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D9EF" w14:textId="77777777" w:rsidR="005301E2" w:rsidRDefault="005301E2">
      <w:pPr>
        <w:spacing w:line="240" w:lineRule="auto"/>
      </w:pPr>
      <w:r>
        <w:separator/>
      </w:r>
    </w:p>
  </w:endnote>
  <w:endnote w:type="continuationSeparator" w:id="0">
    <w:p w14:paraId="3A426627" w14:textId="77777777" w:rsidR="005301E2" w:rsidRDefault="00530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D0E1" w14:textId="77777777" w:rsidR="005301E2" w:rsidRDefault="005301E2">
      <w:pPr>
        <w:spacing w:line="240" w:lineRule="auto"/>
      </w:pPr>
      <w:r>
        <w:separator/>
      </w:r>
    </w:p>
  </w:footnote>
  <w:footnote w:type="continuationSeparator" w:id="0">
    <w:p w14:paraId="0455443E" w14:textId="77777777" w:rsidR="005301E2" w:rsidRDefault="005301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5301E2"/>
    <w:rsid w:val="007727A9"/>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2023-10-12T10:34:00Z</dcterms:modified>
</cp:coreProperties>
</file>