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C705F" w14:paraId="7280EE33" w14:textId="77777777" w:rsidTr="00DA06C8">
        <w:tc>
          <w:tcPr>
            <w:tcW w:w="9350" w:type="dxa"/>
            <w:tcBorders>
              <w:bottom w:val="thinThickMediumGap" w:sz="24" w:space="0" w:color="auto"/>
            </w:tcBorders>
          </w:tcPr>
          <w:p w14:paraId="54ACDDC5" w14:textId="77777777" w:rsidR="00EC705F" w:rsidRPr="00EC705F" w:rsidRDefault="00EC705F" w:rsidP="00DA06C8">
            <w:pPr>
              <w:jc w:val="center"/>
              <w:rPr>
                <w:rFonts w:eastAsia="Arial"/>
                <w:b/>
                <w:bCs/>
                <w:sz w:val="33"/>
                <w:szCs w:val="33"/>
              </w:rPr>
            </w:pPr>
            <w:r w:rsidRPr="00EC705F">
              <w:rPr>
                <w:rFonts w:eastAsia="Arial"/>
                <w:b/>
                <w:bCs/>
                <w:sz w:val="33"/>
                <w:szCs w:val="33"/>
              </w:rPr>
              <w:t xml:space="preserve">WORK FROM HOME POLICY </w:t>
            </w:r>
          </w:p>
          <w:p w14:paraId="6EB6B66A" w14:textId="4562E294" w:rsidR="00EC705F" w:rsidRPr="00EC705F" w:rsidRDefault="00EC705F" w:rsidP="00EC705F">
            <w:pPr>
              <w:jc w:val="center"/>
              <w:rPr>
                <w:rFonts w:ascii="Times" w:eastAsia="Times" w:hAnsi="Times" w:cs="Times"/>
                <w:b/>
                <w:sz w:val="28"/>
                <w:szCs w:val="28"/>
              </w:rPr>
            </w:pPr>
            <w:r w:rsidRPr="00EC705F">
              <w:rPr>
                <w:rFonts w:eastAsia="Times"/>
                <w:b/>
                <w:sz w:val="28"/>
                <w:szCs w:val="28"/>
              </w:rPr>
              <w:t>_</w:t>
            </w:r>
            <w:r w:rsidRPr="00EC705F">
              <w:rPr>
                <w:sz w:val="20"/>
                <w:szCs w:val="20"/>
              </w:rPr>
              <w:t>________________________</w:t>
            </w:r>
            <w:r w:rsidRPr="00EC705F">
              <w:rPr>
                <w:rFonts w:eastAsia="Times"/>
                <w:b/>
                <w:sz w:val="28"/>
                <w:szCs w:val="28"/>
              </w:rPr>
              <w:t xml:space="preserve"> [Company Name]</w:t>
            </w:r>
          </w:p>
        </w:tc>
      </w:tr>
    </w:tbl>
    <w:p w14:paraId="573F17BB" w14:textId="77777777" w:rsidR="00EC705F" w:rsidRDefault="00EC705F" w:rsidP="00EC705F"/>
    <w:p w14:paraId="00000003" w14:textId="77777777" w:rsidR="004806DD" w:rsidRPr="0092537C" w:rsidRDefault="004806DD">
      <w:pPr>
        <w:spacing w:line="240" w:lineRule="auto"/>
        <w:rPr>
          <w:rFonts w:eastAsia="Times"/>
          <w:b/>
        </w:rPr>
      </w:pPr>
    </w:p>
    <w:p w14:paraId="00000005" w14:textId="3C1A5973" w:rsidR="004806DD" w:rsidRPr="0092537C" w:rsidRDefault="0067458C">
      <w:pPr>
        <w:spacing w:line="240" w:lineRule="auto"/>
        <w:rPr>
          <w:rFonts w:eastAsia="Times New Roman"/>
        </w:rPr>
      </w:pPr>
      <w:r w:rsidRPr="0092537C">
        <w:rPr>
          <w:rFonts w:eastAsia="Times"/>
          <w:b/>
        </w:rPr>
        <w:t>Policy Effective Date:</w:t>
      </w:r>
      <w:r w:rsidRPr="0092537C">
        <w:rPr>
          <w:rFonts w:eastAsia="Calibri"/>
          <w:b/>
        </w:rPr>
        <w:t xml:space="preserve"> </w:t>
      </w:r>
      <w:r w:rsidR="00EC705F" w:rsidRPr="0092537C">
        <w:t>_______________, 20_____</w:t>
      </w:r>
    </w:p>
    <w:p w14:paraId="00000006" w14:textId="77777777" w:rsidR="004806DD" w:rsidRPr="0092537C" w:rsidRDefault="0067458C">
      <w:pPr>
        <w:spacing w:line="240" w:lineRule="auto"/>
        <w:rPr>
          <w:rFonts w:eastAsia="Times New Roman"/>
        </w:rPr>
      </w:pPr>
      <w:r w:rsidRPr="0092537C">
        <w:rPr>
          <w:rFonts w:eastAsia="Times New Roman"/>
        </w:rPr>
        <w:t xml:space="preserve">  </w:t>
      </w:r>
    </w:p>
    <w:p w14:paraId="00000007" w14:textId="43A790B8" w:rsidR="004806DD" w:rsidRPr="0092537C" w:rsidRDefault="00EC705F">
      <w:pPr>
        <w:spacing w:line="240" w:lineRule="auto"/>
        <w:rPr>
          <w:rFonts w:eastAsia="Times"/>
          <w:b/>
        </w:rPr>
      </w:pPr>
      <w:r w:rsidRPr="0092537C">
        <w:rPr>
          <w:rFonts w:eastAsia="Times"/>
          <w:b/>
        </w:rPr>
        <w:t xml:space="preserve">1. </w:t>
      </w:r>
      <w:r w:rsidR="0067458C" w:rsidRPr="0092537C">
        <w:rPr>
          <w:rFonts w:eastAsia="Times"/>
          <w:b/>
        </w:rPr>
        <w:t>Objectives</w:t>
      </w:r>
    </w:p>
    <w:p w14:paraId="00000008" w14:textId="77777777" w:rsidR="004806DD" w:rsidRPr="0092537C" w:rsidRDefault="004806DD">
      <w:pPr>
        <w:spacing w:line="240" w:lineRule="auto"/>
        <w:rPr>
          <w:rFonts w:eastAsia="Times New Roman"/>
        </w:rPr>
      </w:pPr>
    </w:p>
    <w:p w14:paraId="00000009" w14:textId="77777777" w:rsidR="004806DD" w:rsidRPr="0092537C" w:rsidRDefault="0067458C">
      <w:pPr>
        <w:spacing w:line="240" w:lineRule="auto"/>
        <w:rPr>
          <w:rFonts w:eastAsia="Times New Roman"/>
        </w:rPr>
      </w:pPr>
      <w:r w:rsidRPr="0092537C">
        <w:rPr>
          <w:rFonts w:eastAsia="Times New Roman"/>
        </w:rPr>
        <w:t xml:space="preserve">This Work from Home Policy provides guidelines and procedures for employees who work remotely, also known as telecommuting, teleworking, or working from home. This policy applies to any employee working from any place outside of our physical office space. </w:t>
      </w:r>
    </w:p>
    <w:p w14:paraId="0000000A" w14:textId="77777777" w:rsidR="004806DD" w:rsidRPr="0092537C" w:rsidRDefault="004806DD">
      <w:pPr>
        <w:spacing w:line="240" w:lineRule="auto"/>
        <w:rPr>
          <w:rFonts w:eastAsia="Times New Roman"/>
        </w:rPr>
      </w:pPr>
    </w:p>
    <w:p w14:paraId="0000000B" w14:textId="0EBA6619" w:rsidR="004806DD" w:rsidRDefault="00EC705F">
      <w:pPr>
        <w:spacing w:line="240" w:lineRule="auto"/>
        <w:rPr>
          <w:rFonts w:eastAsia="Times New Roman"/>
          <w:b/>
        </w:rPr>
      </w:pPr>
      <w:r w:rsidRPr="0092537C">
        <w:rPr>
          <w:rFonts w:eastAsia="Times New Roman"/>
          <w:b/>
        </w:rPr>
        <w:t xml:space="preserve">2. </w:t>
      </w:r>
      <w:r w:rsidR="0067458C" w:rsidRPr="0092537C">
        <w:rPr>
          <w:rFonts w:eastAsia="Times New Roman"/>
          <w:b/>
        </w:rPr>
        <w:t>Scope</w:t>
      </w:r>
    </w:p>
    <w:p w14:paraId="1FEB8EF2" w14:textId="77777777" w:rsidR="008435ED" w:rsidRPr="0092537C" w:rsidRDefault="008435ED">
      <w:pPr>
        <w:spacing w:line="240" w:lineRule="auto"/>
        <w:rPr>
          <w:rFonts w:eastAsia="Times New Roman"/>
          <w:b/>
        </w:rPr>
      </w:pPr>
    </w:p>
    <w:p w14:paraId="0000000C" w14:textId="77777777" w:rsidR="004806DD" w:rsidRPr="0092537C" w:rsidRDefault="0067458C">
      <w:pPr>
        <w:spacing w:line="240" w:lineRule="auto"/>
        <w:rPr>
          <w:rFonts w:eastAsia="Times New Roman"/>
        </w:rPr>
      </w:pPr>
      <w:r w:rsidRPr="0092537C">
        <w:rPr>
          <w:rFonts w:eastAsia="Times New Roman"/>
        </w:rPr>
        <w:t>Teleworking can be either a permanent or temporary arrangement between an employee and the Company where the employee is permitted to perform work partially or fully from a space that is outside of our physical office space.</w:t>
      </w:r>
    </w:p>
    <w:p w14:paraId="0000000D" w14:textId="77777777" w:rsidR="004806DD" w:rsidRPr="0092537C" w:rsidRDefault="0067458C">
      <w:pPr>
        <w:spacing w:line="240" w:lineRule="auto"/>
        <w:rPr>
          <w:rFonts w:eastAsia="Times New Roman"/>
        </w:rPr>
      </w:pPr>
      <w:r w:rsidRPr="0092537C">
        <w:rPr>
          <w:rFonts w:eastAsia="Times New Roman"/>
        </w:rPr>
        <w:t xml:space="preserve">  </w:t>
      </w:r>
    </w:p>
    <w:p w14:paraId="0000000E" w14:textId="2AD7A6CB" w:rsidR="004806DD" w:rsidRDefault="00EC705F">
      <w:pPr>
        <w:spacing w:line="240" w:lineRule="auto"/>
        <w:rPr>
          <w:rFonts w:eastAsia="Times"/>
          <w:b/>
        </w:rPr>
      </w:pPr>
      <w:r w:rsidRPr="0092537C">
        <w:rPr>
          <w:rFonts w:eastAsia="Times"/>
          <w:b/>
        </w:rPr>
        <w:t xml:space="preserve">3. </w:t>
      </w:r>
      <w:r w:rsidR="0067458C" w:rsidRPr="0092537C">
        <w:rPr>
          <w:rFonts w:eastAsia="Times"/>
          <w:b/>
        </w:rPr>
        <w:t>Who can work remotely?</w:t>
      </w:r>
    </w:p>
    <w:p w14:paraId="2E267B29" w14:textId="77777777" w:rsidR="008435ED" w:rsidRPr="0092537C" w:rsidRDefault="008435ED">
      <w:pPr>
        <w:spacing w:line="240" w:lineRule="auto"/>
        <w:rPr>
          <w:rFonts w:eastAsia="Times New Roman"/>
        </w:rPr>
      </w:pPr>
    </w:p>
    <w:p w14:paraId="0000000F" w14:textId="77777777" w:rsidR="004806DD" w:rsidRPr="0092537C" w:rsidRDefault="0067458C">
      <w:pPr>
        <w:spacing w:line="240" w:lineRule="auto"/>
        <w:rPr>
          <w:rFonts w:eastAsia="Times New Roman"/>
        </w:rPr>
      </w:pPr>
      <w:r w:rsidRPr="0092537C">
        <w:rPr>
          <w:rFonts w:eastAsia="Times New Roman"/>
        </w:rPr>
        <w:t xml:space="preserve">To be eligible for a work-from-home arrangement, the employee must: </w:t>
      </w:r>
    </w:p>
    <w:p w14:paraId="00000010" w14:textId="77777777" w:rsidR="004806DD" w:rsidRPr="0092537C" w:rsidRDefault="0067458C">
      <w:pPr>
        <w:spacing w:line="240" w:lineRule="auto"/>
        <w:rPr>
          <w:rFonts w:eastAsia="Times New Roman"/>
        </w:rPr>
      </w:pPr>
      <w:r w:rsidRPr="0092537C">
        <w:rPr>
          <w:rFonts w:eastAsia="Times New Roman"/>
        </w:rPr>
        <w:t xml:space="preserve">  </w:t>
      </w:r>
    </w:p>
    <w:p w14:paraId="2B785B88" w14:textId="77777777" w:rsidR="00EC705F" w:rsidRPr="0092537C" w:rsidRDefault="0067458C" w:rsidP="00EC705F">
      <w:pPr>
        <w:pStyle w:val="ListParagraph"/>
        <w:numPr>
          <w:ilvl w:val="0"/>
          <w:numId w:val="3"/>
        </w:numPr>
        <w:spacing w:line="240" w:lineRule="auto"/>
        <w:rPr>
          <w:rFonts w:eastAsia="Times New Roman"/>
        </w:rPr>
      </w:pPr>
      <w:r w:rsidRPr="0092537C">
        <w:rPr>
          <w:rFonts w:eastAsia="Times New Roman"/>
        </w:rPr>
        <w:t>Have reliable Internet access</w:t>
      </w:r>
    </w:p>
    <w:p w14:paraId="6FF99B21" w14:textId="77777777" w:rsidR="00EC705F" w:rsidRPr="0092537C" w:rsidRDefault="0067458C" w:rsidP="00EC705F">
      <w:pPr>
        <w:pStyle w:val="ListParagraph"/>
        <w:numPr>
          <w:ilvl w:val="0"/>
          <w:numId w:val="3"/>
        </w:numPr>
        <w:spacing w:line="240" w:lineRule="auto"/>
        <w:rPr>
          <w:rFonts w:eastAsia="Times New Roman"/>
        </w:rPr>
      </w:pPr>
      <w:r w:rsidRPr="0092537C">
        <w:rPr>
          <w:rFonts w:eastAsia="Times New Roman"/>
        </w:rPr>
        <w:t xml:space="preserve">Be capable and competent to perform job duties, operate with minimal supervision, and possess good time-management and organizational skills </w:t>
      </w:r>
    </w:p>
    <w:p w14:paraId="00000013" w14:textId="636BFE88" w:rsidR="004806DD" w:rsidRPr="0092537C" w:rsidRDefault="00EC705F" w:rsidP="0092537C">
      <w:pPr>
        <w:pStyle w:val="ListParagraph"/>
        <w:numPr>
          <w:ilvl w:val="0"/>
          <w:numId w:val="3"/>
        </w:numPr>
        <w:spacing w:line="240" w:lineRule="auto"/>
        <w:rPr>
          <w:rFonts w:eastAsia="Times New Roman"/>
        </w:rPr>
      </w:pPr>
      <w:r w:rsidRPr="0092537C">
        <w:rPr>
          <w:rFonts w:eastAsia="Times New Roman"/>
        </w:rPr>
        <w:t xml:space="preserve">(Check if applicable) </w:t>
      </w:r>
      <w:sdt>
        <w:sdtPr>
          <w:rPr>
            <w:rFonts w:eastAsia="Times New Roman"/>
          </w:rPr>
          <w:id w:val="780839794"/>
          <w14:checkbox>
            <w14:checked w14:val="0"/>
            <w14:checkedState w14:val="2612" w14:font="MS Gothic"/>
            <w14:uncheckedState w14:val="2610" w14:font="MS Gothic"/>
          </w14:checkbox>
        </w:sdtPr>
        <w:sdtEndPr/>
        <w:sdtContent>
          <w:r w:rsidRPr="0092537C">
            <w:rPr>
              <w:rFonts w:ascii="Segoe UI Symbol" w:eastAsia="Times New Roman" w:hAnsi="Segoe UI Symbol" w:cs="Segoe UI Symbol"/>
            </w:rPr>
            <w:t>☐</w:t>
          </w:r>
        </w:sdtContent>
      </w:sdt>
      <w:r w:rsidRPr="0092537C">
        <w:rPr>
          <w:rFonts w:eastAsia="Times New Roman"/>
        </w:rPr>
        <w:t xml:space="preserve"> Have worked at the Company for </w:t>
      </w:r>
      <w:r w:rsidRPr="0092537C">
        <w:t>___________ [Time period].</w:t>
      </w:r>
    </w:p>
    <w:p w14:paraId="00000014" w14:textId="77777777" w:rsidR="004806DD" w:rsidRPr="0092537C" w:rsidRDefault="0067458C">
      <w:pPr>
        <w:spacing w:line="240" w:lineRule="auto"/>
        <w:rPr>
          <w:rFonts w:eastAsia="Times New Roman"/>
        </w:rPr>
      </w:pPr>
      <w:r w:rsidRPr="0092537C">
        <w:rPr>
          <w:rFonts w:eastAsia="Times New Roman"/>
        </w:rPr>
        <w:t xml:space="preserve">  </w:t>
      </w:r>
    </w:p>
    <w:p w14:paraId="00000015" w14:textId="154F9D54" w:rsidR="004806DD" w:rsidRDefault="00EC705F">
      <w:pPr>
        <w:spacing w:line="240" w:lineRule="auto"/>
        <w:rPr>
          <w:rFonts w:eastAsia="Times New Roman"/>
        </w:rPr>
      </w:pPr>
      <w:r w:rsidRPr="0092537C">
        <w:rPr>
          <w:rFonts w:eastAsia="Times"/>
          <w:b/>
        </w:rPr>
        <w:t xml:space="preserve">4. </w:t>
      </w:r>
      <w:r w:rsidR="0067458C" w:rsidRPr="0092537C">
        <w:rPr>
          <w:rFonts w:eastAsia="Times"/>
          <w:b/>
        </w:rPr>
        <w:t>Position Eligibility</w:t>
      </w:r>
      <w:r w:rsidR="0067458C" w:rsidRPr="0092537C">
        <w:rPr>
          <w:rFonts w:eastAsia="Times New Roman"/>
        </w:rPr>
        <w:t xml:space="preserve"> </w:t>
      </w:r>
    </w:p>
    <w:p w14:paraId="2A53534B" w14:textId="77777777" w:rsidR="008435ED" w:rsidRPr="0092537C" w:rsidRDefault="008435ED">
      <w:pPr>
        <w:spacing w:line="240" w:lineRule="auto"/>
        <w:rPr>
          <w:rFonts w:eastAsia="Times New Roman"/>
        </w:rPr>
      </w:pPr>
    </w:p>
    <w:p w14:paraId="00000016" w14:textId="0E9EC236" w:rsidR="004806DD" w:rsidRPr="0092537C" w:rsidRDefault="0067458C">
      <w:pPr>
        <w:spacing w:line="240" w:lineRule="auto"/>
        <w:rPr>
          <w:rFonts w:eastAsia="Times New Roman"/>
        </w:rPr>
      </w:pPr>
      <w:r w:rsidRPr="0092537C">
        <w:rPr>
          <w:rFonts w:eastAsia="Times New Roman"/>
        </w:rPr>
        <w:t xml:space="preserve">Employees may be eligible to work remotely if their duties can be satisfactorily performed remotely. Not all jobs offer this flexibility due to the nature of the tasks performed or the needs of the Company. Typically, positions requiring in person interaction with customers and others do not meet the requirements to be considered for a work from home arrangement. </w:t>
      </w:r>
    </w:p>
    <w:p w14:paraId="00000017" w14:textId="77777777" w:rsidR="004806DD" w:rsidRPr="0092537C" w:rsidRDefault="0067458C">
      <w:pPr>
        <w:spacing w:line="240" w:lineRule="auto"/>
        <w:rPr>
          <w:rFonts w:eastAsia="Times New Roman"/>
        </w:rPr>
      </w:pPr>
      <w:r w:rsidRPr="0092537C">
        <w:rPr>
          <w:rFonts w:eastAsia="Times New Roman"/>
        </w:rPr>
        <w:t xml:space="preserve">  </w:t>
      </w:r>
    </w:p>
    <w:p w14:paraId="00000018" w14:textId="59AF2B6D" w:rsidR="004806DD" w:rsidRDefault="00EC705F">
      <w:pPr>
        <w:spacing w:line="240" w:lineRule="auto"/>
        <w:rPr>
          <w:rFonts w:eastAsia="Times"/>
          <w:b/>
        </w:rPr>
      </w:pPr>
      <w:r w:rsidRPr="0092537C">
        <w:rPr>
          <w:rFonts w:eastAsia="Times"/>
          <w:b/>
        </w:rPr>
        <w:t xml:space="preserve">5. </w:t>
      </w:r>
      <w:r w:rsidR="0067458C" w:rsidRPr="0092537C">
        <w:rPr>
          <w:rFonts w:eastAsia="Times"/>
          <w:b/>
        </w:rPr>
        <w:t>Expectations for Remote Employees</w:t>
      </w:r>
    </w:p>
    <w:p w14:paraId="3021E3DE" w14:textId="77777777" w:rsidR="008435ED" w:rsidRPr="0092537C" w:rsidRDefault="008435ED">
      <w:pPr>
        <w:spacing w:line="240" w:lineRule="auto"/>
        <w:rPr>
          <w:rFonts w:eastAsia="Times New Roman"/>
        </w:rPr>
      </w:pPr>
    </w:p>
    <w:p w14:paraId="00000019" w14:textId="77777777" w:rsidR="004806DD" w:rsidRPr="0092537C" w:rsidRDefault="0067458C">
      <w:pPr>
        <w:spacing w:line="240" w:lineRule="auto"/>
        <w:rPr>
          <w:rFonts w:eastAsia="Times New Roman"/>
        </w:rPr>
      </w:pPr>
      <w:r w:rsidRPr="0092537C">
        <w:rPr>
          <w:rFonts w:eastAsia="Times New Roman"/>
        </w:rPr>
        <w:t xml:space="preserve">While employees and their supervisor have the flexibility and authority to craft work from home arrangements that are uniquely tailored to the individual employee and Company needs, the following requirements must be met: </w:t>
      </w:r>
    </w:p>
    <w:p w14:paraId="0000001A" w14:textId="77777777" w:rsidR="004806DD" w:rsidRPr="0092537C" w:rsidRDefault="0067458C">
      <w:pPr>
        <w:spacing w:line="240" w:lineRule="auto"/>
        <w:rPr>
          <w:rFonts w:eastAsia="Times New Roman"/>
        </w:rPr>
      </w:pPr>
      <w:r w:rsidRPr="0092537C">
        <w:rPr>
          <w:rFonts w:eastAsia="Times New Roman"/>
        </w:rPr>
        <w:t xml:space="preserve">  </w:t>
      </w:r>
    </w:p>
    <w:p w14:paraId="2EB7495E" w14:textId="77777777" w:rsidR="00EC705F" w:rsidRPr="0092537C" w:rsidRDefault="0067458C" w:rsidP="00EC705F">
      <w:pPr>
        <w:pStyle w:val="ListParagraph"/>
        <w:numPr>
          <w:ilvl w:val="0"/>
          <w:numId w:val="3"/>
        </w:numPr>
        <w:spacing w:line="240" w:lineRule="auto"/>
        <w:rPr>
          <w:rFonts w:eastAsia="Times New Roman"/>
        </w:rPr>
      </w:pPr>
      <w:r w:rsidRPr="0092537C">
        <w:rPr>
          <w:rFonts w:eastAsia="Times New Roman"/>
        </w:rPr>
        <w:t xml:space="preserve">Employees must be able to perform the same duties, assignments, and other tasks when working remotely as they do when working at </w:t>
      </w:r>
      <w:proofErr w:type="gramStart"/>
      <w:r w:rsidRPr="0092537C">
        <w:rPr>
          <w:rFonts w:eastAsia="Times New Roman"/>
        </w:rPr>
        <w:t>the  Company</w:t>
      </w:r>
      <w:r w:rsidR="00EC705F" w:rsidRPr="0092537C">
        <w:rPr>
          <w:rFonts w:eastAsia="Times New Roman"/>
        </w:rPr>
        <w:t>’</w:t>
      </w:r>
      <w:r w:rsidRPr="0092537C">
        <w:rPr>
          <w:rFonts w:eastAsia="Times New Roman"/>
        </w:rPr>
        <w:t>s</w:t>
      </w:r>
      <w:proofErr w:type="gramEnd"/>
      <w:r w:rsidRPr="0092537C">
        <w:rPr>
          <w:rFonts w:eastAsia="Times New Roman"/>
        </w:rPr>
        <w:t xml:space="preserve"> physical space. </w:t>
      </w:r>
    </w:p>
    <w:p w14:paraId="5AE0D2BB" w14:textId="77777777" w:rsidR="00EC705F" w:rsidRPr="0092537C" w:rsidRDefault="00EC705F" w:rsidP="00EC705F">
      <w:pPr>
        <w:pStyle w:val="ListParagraph"/>
        <w:numPr>
          <w:ilvl w:val="0"/>
          <w:numId w:val="3"/>
        </w:numPr>
        <w:spacing w:line="240" w:lineRule="auto"/>
        <w:rPr>
          <w:rFonts w:eastAsia="Times New Roman"/>
        </w:rPr>
      </w:pPr>
      <w:r w:rsidRPr="0092537C">
        <w:rPr>
          <w:rFonts w:eastAsia="Times New Roman"/>
        </w:rPr>
        <w:t xml:space="preserve">(Check if applicable) </w:t>
      </w:r>
      <w:sdt>
        <w:sdtPr>
          <w:rPr>
            <w:rFonts w:eastAsia="Times New Roman"/>
          </w:rPr>
          <w:id w:val="-736860384"/>
          <w14:checkbox>
            <w14:checked w14:val="0"/>
            <w14:checkedState w14:val="2612" w14:font="MS Gothic"/>
            <w14:uncheckedState w14:val="2610" w14:font="MS Gothic"/>
          </w14:checkbox>
        </w:sdtPr>
        <w:sdtEndPr/>
        <w:sdtContent>
          <w:r w:rsidRPr="0092537C">
            <w:rPr>
              <w:rFonts w:ascii="Segoe UI Symbol" w:eastAsia="Times New Roman" w:hAnsi="Segoe UI Symbol" w:cs="Segoe UI Symbol"/>
            </w:rPr>
            <w:t>☐</w:t>
          </w:r>
        </w:sdtContent>
      </w:sdt>
      <w:r w:rsidRPr="0092537C">
        <w:rPr>
          <w:rFonts w:eastAsia="Times New Roman"/>
        </w:rPr>
        <w:t xml:space="preserve"> </w:t>
      </w:r>
      <w:r w:rsidR="0067458C" w:rsidRPr="0092537C">
        <w:rPr>
          <w:rFonts w:eastAsia="Times New Roman"/>
        </w:rPr>
        <w:t>Employees must arrange for childcare during their work hours.</w:t>
      </w:r>
    </w:p>
    <w:p w14:paraId="4EB1161A" w14:textId="5D407151" w:rsidR="00EC705F" w:rsidRPr="0092537C" w:rsidRDefault="0067458C" w:rsidP="00EC705F">
      <w:pPr>
        <w:pStyle w:val="ListParagraph"/>
        <w:numPr>
          <w:ilvl w:val="0"/>
          <w:numId w:val="3"/>
        </w:numPr>
        <w:spacing w:line="240" w:lineRule="auto"/>
        <w:rPr>
          <w:rFonts w:eastAsia="Times New Roman"/>
        </w:rPr>
      </w:pPr>
      <w:r w:rsidRPr="0092537C">
        <w:rPr>
          <w:rFonts w:eastAsia="Times New Roman"/>
        </w:rPr>
        <w:t>Employees must be available to collaborate with the Company or other employees during regular working hours</w:t>
      </w:r>
      <w:r w:rsidR="00EC705F" w:rsidRPr="0092537C">
        <w:rPr>
          <w:rFonts w:eastAsia="Times New Roman"/>
        </w:rPr>
        <w:t>.</w:t>
      </w:r>
    </w:p>
    <w:p w14:paraId="0000001E" w14:textId="218D8EEE" w:rsidR="004806DD" w:rsidRPr="0092537C" w:rsidRDefault="0067458C" w:rsidP="00EC705F">
      <w:pPr>
        <w:pStyle w:val="ListParagraph"/>
        <w:numPr>
          <w:ilvl w:val="0"/>
          <w:numId w:val="3"/>
        </w:numPr>
        <w:spacing w:line="240" w:lineRule="auto"/>
        <w:rPr>
          <w:rFonts w:eastAsia="Times New Roman"/>
        </w:rPr>
      </w:pPr>
      <w:r w:rsidRPr="0092537C">
        <w:rPr>
          <w:rFonts w:eastAsia="Times New Roman"/>
        </w:rPr>
        <w:t xml:space="preserve">The employee and Company will agree on the number of remote </w:t>
      </w:r>
      <w:proofErr w:type="gramStart"/>
      <w:r w:rsidRPr="0092537C">
        <w:rPr>
          <w:rFonts w:eastAsia="Times New Roman"/>
        </w:rPr>
        <w:t>work days</w:t>
      </w:r>
      <w:proofErr w:type="gramEnd"/>
      <w:r w:rsidRPr="0092537C">
        <w:rPr>
          <w:rFonts w:eastAsia="Times New Roman"/>
        </w:rPr>
        <w:t xml:space="preserve"> allowed, the employee’s work schedule, and the method and frequency of communications. The employee should be available by an agreed upon means, such as online or via phone, within a reasonable </w:t>
      </w:r>
      <w:proofErr w:type="gramStart"/>
      <w:r w:rsidRPr="0092537C">
        <w:rPr>
          <w:rFonts w:eastAsia="Times New Roman"/>
        </w:rPr>
        <w:t>time period</w:t>
      </w:r>
      <w:proofErr w:type="gramEnd"/>
      <w:r w:rsidRPr="0092537C">
        <w:rPr>
          <w:rFonts w:eastAsia="Times New Roman"/>
        </w:rPr>
        <w:t xml:space="preserve"> during the agreed upon work schedule. </w:t>
      </w:r>
    </w:p>
    <w:p w14:paraId="0000001F" w14:textId="77777777" w:rsidR="004806DD" w:rsidRPr="0092537C" w:rsidRDefault="0067458C">
      <w:pPr>
        <w:spacing w:line="240" w:lineRule="auto"/>
        <w:rPr>
          <w:rFonts w:eastAsia="Times New Roman"/>
        </w:rPr>
      </w:pPr>
      <w:r w:rsidRPr="0092537C">
        <w:rPr>
          <w:rFonts w:eastAsia="Times New Roman"/>
        </w:rPr>
        <w:lastRenderedPageBreak/>
        <w:t xml:space="preserve">  </w:t>
      </w:r>
    </w:p>
    <w:p w14:paraId="00000020" w14:textId="1F2F8B60" w:rsidR="004806DD" w:rsidRDefault="00EC705F">
      <w:pPr>
        <w:spacing w:line="240" w:lineRule="auto"/>
        <w:rPr>
          <w:rFonts w:eastAsia="Times New Roman"/>
        </w:rPr>
      </w:pPr>
      <w:r w:rsidRPr="0092537C">
        <w:rPr>
          <w:rFonts w:eastAsia="Times"/>
          <w:b/>
        </w:rPr>
        <w:t xml:space="preserve">6. </w:t>
      </w:r>
      <w:r w:rsidR="0067458C" w:rsidRPr="0092537C">
        <w:rPr>
          <w:rFonts w:eastAsia="Times"/>
          <w:b/>
        </w:rPr>
        <w:t>Security</w:t>
      </w:r>
      <w:r w:rsidR="0067458C" w:rsidRPr="0092537C">
        <w:rPr>
          <w:rFonts w:eastAsia="Times New Roman"/>
        </w:rPr>
        <w:t xml:space="preserve"> </w:t>
      </w:r>
    </w:p>
    <w:p w14:paraId="7E029F8A" w14:textId="77777777" w:rsidR="008435ED" w:rsidRPr="0092537C" w:rsidRDefault="008435ED">
      <w:pPr>
        <w:spacing w:line="240" w:lineRule="auto"/>
        <w:rPr>
          <w:rFonts w:eastAsia="Times New Roman"/>
        </w:rPr>
      </w:pPr>
    </w:p>
    <w:p w14:paraId="00000021" w14:textId="0C481C67" w:rsidR="004806DD" w:rsidRPr="0092537C" w:rsidRDefault="0067458C">
      <w:pPr>
        <w:spacing w:line="240" w:lineRule="auto"/>
        <w:rPr>
          <w:rFonts w:eastAsia="Times New Roman"/>
        </w:rPr>
      </w:pPr>
      <w:r w:rsidRPr="0092537C">
        <w:rPr>
          <w:rFonts w:eastAsia="Times New Roman"/>
        </w:rPr>
        <w:t xml:space="preserve">Securing data and company information is a high priority. Consistent with the organization's expectations of information security for employees working at the office, remote employees are expected to ensure the protection of proprietary company and customer information accessible from their remote workspace. This may include things like using locked file cabinets and desks, using encryption, regular password management, and any other measures appropriate and necessary for the job and the environment (as outlined in our Company Security Procedures). Any breaches in security protocol will lead to immediate disciplinary action. </w:t>
      </w:r>
    </w:p>
    <w:p w14:paraId="00000022" w14:textId="77777777" w:rsidR="004806DD" w:rsidRPr="0092537C" w:rsidRDefault="0067458C">
      <w:pPr>
        <w:spacing w:line="240" w:lineRule="auto"/>
        <w:rPr>
          <w:rFonts w:eastAsia="Times New Roman"/>
        </w:rPr>
      </w:pPr>
      <w:r w:rsidRPr="0092537C">
        <w:rPr>
          <w:rFonts w:eastAsia="Times New Roman"/>
        </w:rPr>
        <w:t xml:space="preserve">  </w:t>
      </w:r>
    </w:p>
    <w:p w14:paraId="00000023" w14:textId="527AA551" w:rsidR="004806DD" w:rsidRPr="0092537C" w:rsidRDefault="00EC705F">
      <w:pPr>
        <w:spacing w:line="240" w:lineRule="auto"/>
        <w:rPr>
          <w:rFonts w:eastAsia="Times New Roman"/>
        </w:rPr>
      </w:pPr>
      <w:r w:rsidRPr="0092537C">
        <w:rPr>
          <w:rFonts w:eastAsia="Times New Roman"/>
        </w:rPr>
        <w:t xml:space="preserve">(Check if applicable) </w:t>
      </w:r>
      <w:sdt>
        <w:sdtPr>
          <w:rPr>
            <w:rFonts w:eastAsia="Times New Roman"/>
          </w:rPr>
          <w:id w:val="-896974956"/>
          <w14:checkbox>
            <w14:checked w14:val="0"/>
            <w14:checkedState w14:val="2612" w14:font="MS Gothic"/>
            <w14:uncheckedState w14:val="2610" w14:font="MS Gothic"/>
          </w14:checkbox>
        </w:sdtPr>
        <w:sdtEndPr/>
        <w:sdtContent>
          <w:r w:rsidRPr="0092537C">
            <w:rPr>
              <w:rFonts w:ascii="Segoe UI Symbol" w:eastAsia="Times New Roman" w:hAnsi="Segoe UI Symbol" w:cs="Segoe UI Symbol"/>
            </w:rPr>
            <w:t>☐</w:t>
          </w:r>
        </w:sdtContent>
      </w:sdt>
      <w:r w:rsidRPr="0092537C">
        <w:rPr>
          <w:rFonts w:eastAsia="Times New Roman"/>
        </w:rPr>
        <w:t xml:space="preserve"> </w:t>
      </w:r>
      <w:r w:rsidR="0067458C" w:rsidRPr="0092537C">
        <w:rPr>
          <w:rFonts w:eastAsia="Times New Roman"/>
        </w:rPr>
        <w:t>Employees will be given access to a Virtual Private Network (VPN) to secure connections with company servers and networks. The VPN must always be used during work hours. Under no circumstances may the VPN be used outside of business purposes.</w:t>
      </w:r>
    </w:p>
    <w:p w14:paraId="00000024" w14:textId="77777777" w:rsidR="004806DD" w:rsidRPr="0092537C" w:rsidRDefault="0067458C">
      <w:pPr>
        <w:spacing w:line="240" w:lineRule="auto"/>
        <w:rPr>
          <w:rFonts w:eastAsia="Times New Roman"/>
        </w:rPr>
      </w:pPr>
      <w:r w:rsidRPr="0092537C">
        <w:rPr>
          <w:rFonts w:eastAsia="Times New Roman"/>
        </w:rPr>
        <w:t xml:space="preserve">  </w:t>
      </w:r>
    </w:p>
    <w:p w14:paraId="00000026" w14:textId="66A031EB" w:rsidR="004806DD" w:rsidRPr="0092537C" w:rsidRDefault="00EC705F">
      <w:pPr>
        <w:spacing w:line="240" w:lineRule="auto"/>
        <w:rPr>
          <w:rFonts w:eastAsia="Times New Roman"/>
        </w:rPr>
      </w:pPr>
      <w:r w:rsidRPr="0092537C">
        <w:rPr>
          <w:rFonts w:eastAsia="Times"/>
          <w:b/>
        </w:rPr>
        <w:t xml:space="preserve">7. </w:t>
      </w:r>
      <w:r w:rsidR="0067458C" w:rsidRPr="0092537C">
        <w:rPr>
          <w:rFonts w:eastAsia="Times"/>
          <w:b/>
        </w:rPr>
        <w:t>Equipment</w:t>
      </w:r>
      <w:r w:rsidRPr="0092537C">
        <w:rPr>
          <w:rFonts w:eastAsia="Times"/>
          <w:b/>
        </w:rPr>
        <w:t xml:space="preserve"> </w:t>
      </w:r>
      <w:r w:rsidRPr="0092537C">
        <w:rPr>
          <w:rFonts w:eastAsia="Times New Roman"/>
        </w:rPr>
        <w:t>(Check one)</w:t>
      </w:r>
    </w:p>
    <w:p w14:paraId="00000027" w14:textId="383A14A4" w:rsidR="004806DD" w:rsidRPr="0092537C" w:rsidRDefault="004806DD">
      <w:pPr>
        <w:spacing w:line="240" w:lineRule="auto"/>
        <w:rPr>
          <w:rFonts w:eastAsia="Times New Roman"/>
        </w:rPr>
      </w:pPr>
    </w:p>
    <w:p w14:paraId="0000002C" w14:textId="19C31ED4" w:rsidR="004806DD" w:rsidRPr="0092537C" w:rsidRDefault="00BA0331">
      <w:pPr>
        <w:spacing w:line="240" w:lineRule="auto"/>
        <w:rPr>
          <w:rFonts w:eastAsia="Times New Roman"/>
        </w:rPr>
      </w:pPr>
      <w:sdt>
        <w:sdtPr>
          <w:rPr>
            <w:rFonts w:eastAsia="Times New Roman"/>
          </w:rPr>
          <w:id w:val="-1060247315"/>
          <w14:checkbox>
            <w14:checked w14:val="0"/>
            <w14:checkedState w14:val="2612" w14:font="MS Gothic"/>
            <w14:uncheckedState w14:val="2610" w14:font="MS Gothic"/>
          </w14:checkbox>
        </w:sdtPr>
        <w:sdtEndPr/>
        <w:sdtContent>
          <w:r w:rsidR="00EC705F" w:rsidRPr="0092537C">
            <w:rPr>
              <w:rFonts w:ascii="Segoe UI Symbol" w:eastAsia="Times New Roman" w:hAnsi="Segoe UI Symbol" w:cs="Segoe UI Symbol"/>
            </w:rPr>
            <w:t>☐</w:t>
          </w:r>
        </w:sdtContent>
      </w:sdt>
      <w:r w:rsidR="00EC705F" w:rsidRPr="0092537C">
        <w:rPr>
          <w:rFonts w:eastAsia="Times New Roman"/>
        </w:rPr>
        <w:t xml:space="preserve"> The </w:t>
      </w:r>
      <w:r w:rsidR="0067458C" w:rsidRPr="0092537C">
        <w:rPr>
          <w:rFonts w:eastAsia="Times New Roman"/>
        </w:rPr>
        <w:t>Company</w:t>
      </w:r>
      <w:r w:rsidR="00EC705F" w:rsidRPr="0092537C">
        <w:rPr>
          <w:rFonts w:eastAsia="Times New Roman"/>
        </w:rPr>
        <w:t xml:space="preserve"> </w:t>
      </w:r>
      <w:r w:rsidR="0067458C" w:rsidRPr="0092537C">
        <w:rPr>
          <w:rFonts w:eastAsia="Times New Roman"/>
        </w:rPr>
        <w:t xml:space="preserve">will provide the following office supplies and/or furnishings for use in an employees' home office: </w:t>
      </w:r>
      <w:r w:rsidR="00EC705F" w:rsidRPr="0092537C">
        <w:rPr>
          <w:rFonts w:eastAsia="Times New Roman"/>
        </w:rPr>
        <w:t xml:space="preserve">___________________________________________________. </w:t>
      </w:r>
      <w:r w:rsidR="00EC705F" w:rsidRPr="0092537C">
        <w:rPr>
          <w:rFonts w:eastAsia="Times New Roman"/>
        </w:rPr>
        <w:br/>
      </w:r>
      <w:r w:rsidR="00EC705F" w:rsidRPr="0092537C">
        <w:rPr>
          <w:rFonts w:eastAsia="Times New Roman"/>
        </w:rPr>
        <w:br/>
      </w:r>
      <w:r w:rsidR="0067458C" w:rsidRPr="0092537C">
        <w:rPr>
          <w:rFonts w:eastAsia="Times New Roman"/>
        </w:rPr>
        <w:t xml:space="preserve">Equipment supplied by </w:t>
      </w:r>
      <w:r w:rsidR="00EC705F" w:rsidRPr="0092537C">
        <w:rPr>
          <w:rFonts w:eastAsia="Times New Roman"/>
        </w:rPr>
        <w:t xml:space="preserve">the </w:t>
      </w:r>
      <w:r w:rsidR="0067458C" w:rsidRPr="0092537C">
        <w:rPr>
          <w:rFonts w:eastAsia="Times New Roman"/>
        </w:rPr>
        <w:t>Company</w:t>
      </w:r>
      <w:r w:rsidR="00EC705F" w:rsidRPr="0092537C">
        <w:rPr>
          <w:rFonts w:eastAsia="Times New Roman"/>
        </w:rPr>
        <w:t xml:space="preserve"> </w:t>
      </w:r>
      <w:r w:rsidR="0067458C" w:rsidRPr="0092537C">
        <w:rPr>
          <w:rFonts w:eastAsia="Times New Roman"/>
        </w:rPr>
        <w:t xml:space="preserve">will be maintained by </w:t>
      </w:r>
      <w:r w:rsidR="00EC705F" w:rsidRPr="0092537C">
        <w:rPr>
          <w:rFonts w:eastAsia="Times New Roman"/>
        </w:rPr>
        <w:t xml:space="preserve">the </w:t>
      </w:r>
      <w:r w:rsidR="0067458C" w:rsidRPr="0092537C">
        <w:rPr>
          <w:rFonts w:eastAsia="Times New Roman"/>
        </w:rPr>
        <w:t xml:space="preserve">Company. Equipment supplied by the employee, as approved by </w:t>
      </w:r>
      <w:r w:rsidR="00EC705F" w:rsidRPr="0092537C">
        <w:rPr>
          <w:rFonts w:eastAsia="Times New Roman"/>
        </w:rPr>
        <w:t>the Company</w:t>
      </w:r>
      <w:r w:rsidR="0067458C" w:rsidRPr="0092537C">
        <w:rPr>
          <w:rFonts w:eastAsia="Times New Roman"/>
        </w:rPr>
        <w:t xml:space="preserve">, will be maintained by the employee. </w:t>
      </w:r>
      <w:r w:rsidR="00EC705F" w:rsidRPr="0092537C">
        <w:rPr>
          <w:rFonts w:eastAsia="Times New Roman"/>
        </w:rPr>
        <w:t>The Company</w:t>
      </w:r>
      <w:r w:rsidR="0067458C" w:rsidRPr="0092537C">
        <w:rPr>
          <w:rFonts w:eastAsia="Times New Roman"/>
        </w:rPr>
        <w:t xml:space="preserve"> assumes no responsibility for damage or repairs to employee-owned equipment. Equipment supplied by </w:t>
      </w:r>
      <w:r w:rsidR="00EC705F" w:rsidRPr="0092537C">
        <w:rPr>
          <w:rFonts w:eastAsia="Times New Roman"/>
        </w:rPr>
        <w:t xml:space="preserve">the Company </w:t>
      </w:r>
      <w:r w:rsidR="0067458C" w:rsidRPr="0092537C">
        <w:rPr>
          <w:rFonts w:eastAsia="Times New Roman"/>
        </w:rPr>
        <w:t xml:space="preserve">is to be used for appropriate business purposes only. Upon termination of employment, all company property will be returned to </w:t>
      </w:r>
      <w:r w:rsidR="00EC705F" w:rsidRPr="0092537C">
        <w:rPr>
          <w:rFonts w:eastAsia="Times New Roman"/>
        </w:rPr>
        <w:t>the Company</w:t>
      </w:r>
      <w:r w:rsidR="0067458C" w:rsidRPr="0092537C">
        <w:rPr>
          <w:rFonts w:eastAsia="Times New Roman"/>
        </w:rPr>
        <w:t>, unless other arrangements have been made.</w:t>
      </w:r>
      <w:r w:rsidR="00EC705F" w:rsidRPr="0092537C">
        <w:rPr>
          <w:rFonts w:eastAsia="Times New Roman"/>
        </w:rPr>
        <w:t xml:space="preserve"> </w:t>
      </w:r>
      <w:r w:rsidR="00EC705F" w:rsidRPr="0092537C">
        <w:rPr>
          <w:rFonts w:eastAsia="Times New Roman"/>
        </w:rPr>
        <w:br/>
        <w:t xml:space="preserve">(Check if applicable) </w:t>
      </w:r>
      <w:sdt>
        <w:sdtPr>
          <w:rPr>
            <w:rFonts w:eastAsia="Times New Roman"/>
          </w:rPr>
          <w:id w:val="332426312"/>
          <w14:checkbox>
            <w14:checked w14:val="0"/>
            <w14:checkedState w14:val="2612" w14:font="MS Gothic"/>
            <w14:uncheckedState w14:val="2610" w14:font="MS Gothic"/>
          </w14:checkbox>
        </w:sdtPr>
        <w:sdtEndPr/>
        <w:sdtContent>
          <w:r w:rsidR="00EC705F" w:rsidRPr="0092537C">
            <w:rPr>
              <w:rFonts w:ascii="Segoe UI Symbol" w:eastAsia="Times New Roman" w:hAnsi="Segoe UI Symbol" w:cs="Segoe UI Symbol"/>
            </w:rPr>
            <w:t>☐</w:t>
          </w:r>
        </w:sdtContent>
      </w:sdt>
      <w:r w:rsidR="0067458C" w:rsidRPr="0092537C">
        <w:rPr>
          <w:rFonts w:eastAsia="Times New Roman"/>
        </w:rPr>
        <w:t xml:space="preserve"> </w:t>
      </w:r>
      <w:r w:rsidR="00EC705F" w:rsidRPr="0092537C">
        <w:rPr>
          <w:rFonts w:eastAsia="Times New Roman"/>
        </w:rPr>
        <w:t xml:space="preserve">the Company </w:t>
      </w:r>
      <w:r w:rsidR="0067458C" w:rsidRPr="0092537C">
        <w:rPr>
          <w:rFonts w:eastAsia="Times New Roman"/>
        </w:rPr>
        <w:t xml:space="preserve">will provide remote employees a $____ per </w:t>
      </w:r>
      <w:r w:rsidR="00EC705F" w:rsidRPr="0092537C">
        <w:rPr>
          <w:rFonts w:eastAsia="Times New Roman"/>
        </w:rPr>
        <w:t>________</w:t>
      </w:r>
      <w:r w:rsidR="0067458C" w:rsidRPr="0092537C">
        <w:rPr>
          <w:rFonts w:eastAsia="Times New Roman"/>
        </w:rPr>
        <w:t xml:space="preserve"> allowance for office related costs, such as electricity, Internet, or rent.</w:t>
      </w:r>
    </w:p>
    <w:p w14:paraId="7FEEFA5A" w14:textId="0E0758CB" w:rsidR="00EC705F" w:rsidRPr="0092537C" w:rsidRDefault="00EC705F">
      <w:pPr>
        <w:spacing w:line="240" w:lineRule="auto"/>
        <w:rPr>
          <w:rFonts w:eastAsia="Times New Roman"/>
        </w:rPr>
      </w:pPr>
    </w:p>
    <w:p w14:paraId="4AE60E3B" w14:textId="76BCC6E5" w:rsidR="00EC705F" w:rsidRPr="0092537C" w:rsidRDefault="00BA0331">
      <w:pPr>
        <w:spacing w:line="240" w:lineRule="auto"/>
        <w:rPr>
          <w:rFonts w:eastAsia="Times New Roman"/>
        </w:rPr>
      </w:pPr>
      <w:sdt>
        <w:sdtPr>
          <w:rPr>
            <w:rFonts w:eastAsia="Times New Roman"/>
          </w:rPr>
          <w:id w:val="-1948000491"/>
          <w14:checkbox>
            <w14:checked w14:val="0"/>
            <w14:checkedState w14:val="2612" w14:font="MS Gothic"/>
            <w14:uncheckedState w14:val="2610" w14:font="MS Gothic"/>
          </w14:checkbox>
        </w:sdtPr>
        <w:sdtEndPr/>
        <w:sdtContent>
          <w:r w:rsidR="00EC705F" w:rsidRPr="0092537C">
            <w:rPr>
              <w:rFonts w:ascii="Segoe UI Symbol" w:eastAsia="Times New Roman" w:hAnsi="Segoe UI Symbol" w:cs="Segoe UI Symbol"/>
            </w:rPr>
            <w:t>☐</w:t>
          </w:r>
        </w:sdtContent>
      </w:sdt>
      <w:r w:rsidR="00EC705F" w:rsidRPr="0092537C">
        <w:rPr>
          <w:rFonts w:eastAsia="Times New Roman"/>
        </w:rPr>
        <w:t xml:space="preserve"> The Company </w:t>
      </w:r>
      <w:r w:rsidR="00EC705F" w:rsidRPr="0092537C">
        <w:rPr>
          <w:rFonts w:eastAsia="PingFang TC"/>
        </w:rPr>
        <w:t xml:space="preserve">will </w:t>
      </w:r>
      <w:r w:rsidR="00EC705F" w:rsidRPr="0092537C">
        <w:rPr>
          <w:rFonts w:eastAsia="Times New Roman"/>
          <w:u w:val="single"/>
        </w:rPr>
        <w:t>not</w:t>
      </w:r>
      <w:r w:rsidR="00EC705F" w:rsidRPr="0092537C">
        <w:rPr>
          <w:rFonts w:eastAsia="Times New Roman"/>
        </w:rPr>
        <w:t xml:space="preserve"> provide work from home employees with equipment or office furnishings for their home offices. Employees will be responsible for providing, at their own expense, furnishings, as well as all devices and connections needed for phone or internet access.</w:t>
      </w:r>
    </w:p>
    <w:p w14:paraId="0000002D" w14:textId="77777777" w:rsidR="004806DD" w:rsidRPr="0092537C" w:rsidRDefault="0067458C">
      <w:pPr>
        <w:spacing w:line="240" w:lineRule="auto"/>
        <w:rPr>
          <w:rFonts w:eastAsia="Times New Roman"/>
        </w:rPr>
      </w:pPr>
      <w:r w:rsidRPr="0092537C">
        <w:rPr>
          <w:rFonts w:eastAsia="Times New Roman"/>
        </w:rPr>
        <w:t xml:space="preserve">  </w:t>
      </w:r>
    </w:p>
    <w:p w14:paraId="0000002E" w14:textId="45AF5DC7" w:rsidR="004806DD" w:rsidRDefault="00EC705F">
      <w:pPr>
        <w:spacing w:line="240" w:lineRule="auto"/>
        <w:rPr>
          <w:rFonts w:eastAsia="Times"/>
          <w:b/>
        </w:rPr>
      </w:pPr>
      <w:r w:rsidRPr="0092537C">
        <w:rPr>
          <w:rFonts w:eastAsia="Times"/>
          <w:b/>
        </w:rPr>
        <w:t xml:space="preserve">8. </w:t>
      </w:r>
      <w:r w:rsidR="0067458C" w:rsidRPr="0092537C">
        <w:rPr>
          <w:rFonts w:eastAsia="Times"/>
          <w:b/>
        </w:rPr>
        <w:t xml:space="preserve">Procedure </w:t>
      </w:r>
    </w:p>
    <w:p w14:paraId="73AD83D1" w14:textId="77777777" w:rsidR="008435ED" w:rsidRPr="0092537C" w:rsidRDefault="008435ED">
      <w:pPr>
        <w:spacing w:line="240" w:lineRule="auto"/>
        <w:rPr>
          <w:rFonts w:eastAsia="Times New Roman"/>
        </w:rPr>
      </w:pPr>
    </w:p>
    <w:p w14:paraId="0000002F" w14:textId="50D11071" w:rsidR="004806DD" w:rsidRPr="0092537C" w:rsidRDefault="0067458C">
      <w:pPr>
        <w:spacing w:line="240" w:lineRule="auto"/>
        <w:rPr>
          <w:rFonts w:eastAsia="Times New Roman"/>
        </w:rPr>
      </w:pPr>
      <w:r w:rsidRPr="0092537C">
        <w:rPr>
          <w:rFonts w:eastAsia="Times New Roman"/>
        </w:rPr>
        <w:t xml:space="preserve">Work from home arrangements </w:t>
      </w:r>
      <w:r w:rsidR="00EC705F" w:rsidRPr="0092537C">
        <w:rPr>
          <w:rFonts w:eastAsia="Times New Roman"/>
        </w:rPr>
        <w:t>is</w:t>
      </w:r>
      <w:r w:rsidRPr="0092537C">
        <w:rPr>
          <w:rFonts w:eastAsia="Times New Roman"/>
        </w:rPr>
        <w:t xml:space="preserve"> approved by the Company on a </w:t>
      </w:r>
      <w:proofErr w:type="gramStart"/>
      <w:r w:rsidRPr="0092537C">
        <w:rPr>
          <w:rFonts w:eastAsia="Times New Roman"/>
        </w:rPr>
        <w:t>case by case</w:t>
      </w:r>
      <w:proofErr w:type="gramEnd"/>
      <w:r w:rsidRPr="0092537C">
        <w:rPr>
          <w:rFonts w:eastAsia="Times New Roman"/>
        </w:rPr>
        <w:t xml:space="preserve"> basis. It might not be feasible for certain positions to allow work from home arrangements. Employees interested in working from home should submit a request</w:t>
      </w:r>
      <w:r w:rsidR="00EC705F" w:rsidRPr="0092537C">
        <w:rPr>
          <w:rFonts w:eastAsia="Times New Roman"/>
        </w:rPr>
        <w:t xml:space="preserve"> to/via ________________________. </w:t>
      </w:r>
      <w:r w:rsidRPr="0092537C">
        <w:rPr>
          <w:rFonts w:eastAsia="Times New Roman"/>
        </w:rPr>
        <w:t>Plea</w:t>
      </w:r>
      <w:r w:rsidR="00EC705F" w:rsidRPr="0092537C">
        <w:rPr>
          <w:rFonts w:eastAsia="Times New Roman"/>
        </w:rPr>
        <w:t>se</w:t>
      </w:r>
      <w:r w:rsidRPr="0092537C">
        <w:rPr>
          <w:rFonts w:eastAsia="Times New Roman"/>
        </w:rPr>
        <w:t xml:space="preserve"> note that the above supervisor’s decision to approve or decline remote working requests is final.</w:t>
      </w:r>
    </w:p>
    <w:p w14:paraId="00000030" w14:textId="77777777" w:rsidR="004806DD" w:rsidRPr="0092537C" w:rsidRDefault="0067458C">
      <w:pPr>
        <w:spacing w:line="240" w:lineRule="auto"/>
        <w:rPr>
          <w:rFonts w:eastAsia="Times New Roman"/>
        </w:rPr>
      </w:pPr>
      <w:r w:rsidRPr="0092537C">
        <w:rPr>
          <w:rFonts w:eastAsia="Times New Roman"/>
        </w:rPr>
        <w:t xml:space="preserve">  </w:t>
      </w:r>
    </w:p>
    <w:p w14:paraId="00000031" w14:textId="7D49C693" w:rsidR="004806DD" w:rsidRPr="0092537C" w:rsidRDefault="0067458C">
      <w:pPr>
        <w:spacing w:line="240" w:lineRule="auto"/>
        <w:rPr>
          <w:rFonts w:eastAsia="Times New Roman"/>
        </w:rPr>
      </w:pPr>
      <w:r w:rsidRPr="0092537C">
        <w:rPr>
          <w:rFonts w:eastAsia="Times New Roman"/>
        </w:rPr>
        <w:t>Work from home arrangements can be informal, such as working from home for a short-term project or when traveling for business. Other informal, short-term arrangements may be made for employees on family or medical leave. All informal remote working arrangements are made on a cas</w:t>
      </w:r>
      <w:r w:rsidR="00EC705F" w:rsidRPr="0092537C">
        <w:rPr>
          <w:rFonts w:eastAsia="Times New Roman"/>
        </w:rPr>
        <w:t>e-</w:t>
      </w:r>
      <w:r w:rsidRPr="0092537C">
        <w:rPr>
          <w:rFonts w:eastAsia="Times New Roman"/>
        </w:rPr>
        <w:t>by</w:t>
      </w:r>
      <w:r w:rsidR="00EC705F" w:rsidRPr="0092537C">
        <w:rPr>
          <w:rFonts w:eastAsia="Times New Roman"/>
        </w:rPr>
        <w:t>-</w:t>
      </w:r>
      <w:r w:rsidRPr="0092537C">
        <w:rPr>
          <w:rFonts w:eastAsia="Times New Roman"/>
        </w:rPr>
        <w:t>case basis, focusing on the business needs of the organization first. These informal arrangements are not covered by this policy.</w:t>
      </w:r>
    </w:p>
    <w:p w14:paraId="00000032" w14:textId="77777777" w:rsidR="004806DD" w:rsidRPr="0092537C" w:rsidRDefault="0067458C">
      <w:pPr>
        <w:spacing w:line="240" w:lineRule="auto"/>
        <w:rPr>
          <w:rFonts w:eastAsia="Times New Roman"/>
        </w:rPr>
      </w:pPr>
      <w:r w:rsidRPr="0092537C">
        <w:rPr>
          <w:rFonts w:eastAsia="Times New Roman"/>
        </w:rPr>
        <w:t>While working remotely, employees must adhere to all Company Policies and Procedures. Failure to comply with Company Policies and Procedures will result in disciplinary action.</w:t>
      </w:r>
    </w:p>
    <w:p w14:paraId="00000033" w14:textId="77777777" w:rsidR="004806DD" w:rsidRPr="0092537C" w:rsidRDefault="0067458C">
      <w:pPr>
        <w:spacing w:line="240" w:lineRule="auto"/>
        <w:rPr>
          <w:rFonts w:eastAsia="Times New Roman"/>
        </w:rPr>
      </w:pPr>
      <w:r w:rsidRPr="0092537C">
        <w:rPr>
          <w:rFonts w:eastAsia="Times New Roman"/>
        </w:rPr>
        <w:t xml:space="preserve">  </w:t>
      </w:r>
    </w:p>
    <w:p w14:paraId="00000034" w14:textId="26E27688" w:rsidR="004806DD" w:rsidRPr="0092537C" w:rsidRDefault="00EC705F">
      <w:pPr>
        <w:spacing w:line="240" w:lineRule="auto"/>
        <w:rPr>
          <w:rFonts w:eastAsia="Calibri"/>
        </w:rPr>
      </w:pPr>
      <w:r w:rsidRPr="0092537C">
        <w:rPr>
          <w:rFonts w:eastAsia="Times New Roman"/>
        </w:rPr>
        <w:lastRenderedPageBreak/>
        <w:t>The Company</w:t>
      </w:r>
      <w:r w:rsidR="0067458C" w:rsidRPr="0092537C">
        <w:rPr>
          <w:rFonts w:eastAsia="Times New Roman"/>
        </w:rPr>
        <w:t xml:space="preserve"> has the right to cancel or suspend employee work-from-home privileges at any time, for any reason or for no reason. </w:t>
      </w:r>
    </w:p>
    <w:p w14:paraId="30035590" w14:textId="77777777" w:rsidR="008435ED" w:rsidRDefault="00EC705F">
      <w:pPr>
        <w:widowControl w:val="0"/>
        <w:spacing w:before="221" w:line="240" w:lineRule="auto"/>
        <w:rPr>
          <w:rFonts w:eastAsia="Times"/>
          <w:b/>
        </w:rPr>
      </w:pPr>
      <w:r w:rsidRPr="0092537C">
        <w:rPr>
          <w:rFonts w:eastAsia="Times"/>
          <w:b/>
        </w:rPr>
        <w:t xml:space="preserve">9. </w:t>
      </w:r>
      <w:r w:rsidR="0067458C" w:rsidRPr="0092537C">
        <w:rPr>
          <w:rFonts w:eastAsia="Times"/>
          <w:b/>
        </w:rPr>
        <w:t>Contact</w:t>
      </w:r>
    </w:p>
    <w:p w14:paraId="00000035" w14:textId="458C3CBF" w:rsidR="004806DD" w:rsidRPr="0092537C" w:rsidRDefault="0067458C">
      <w:pPr>
        <w:widowControl w:val="0"/>
        <w:spacing w:before="221" w:line="240" w:lineRule="auto"/>
        <w:rPr>
          <w:rFonts w:eastAsia="Times New Roman"/>
        </w:rPr>
      </w:pPr>
      <w:r w:rsidRPr="0092537C">
        <w:rPr>
          <w:rFonts w:eastAsia="Times New Roman"/>
        </w:rPr>
        <w:t xml:space="preserve">For any queries regarding the policy please contact </w:t>
      </w:r>
      <w:r w:rsidR="00EC705F" w:rsidRPr="0092537C">
        <w:t>________________________</w:t>
      </w:r>
      <w:r w:rsidR="00EC705F" w:rsidRPr="0092537C">
        <w:rPr>
          <w:rFonts w:eastAsia="Times New Roman"/>
        </w:rPr>
        <w:t xml:space="preserve"> </w:t>
      </w:r>
      <w:r w:rsidRPr="0092537C">
        <w:rPr>
          <w:rFonts w:eastAsia="Times New Roman"/>
        </w:rPr>
        <w:t>[</w:t>
      </w:r>
      <w:r w:rsidR="00EC705F" w:rsidRPr="0092537C">
        <w:rPr>
          <w:rFonts w:eastAsia="Times New Roman"/>
        </w:rPr>
        <w:t>C</w:t>
      </w:r>
      <w:r w:rsidRPr="0092537C">
        <w:rPr>
          <w:rFonts w:eastAsia="Times New Roman"/>
        </w:rPr>
        <w:t xml:space="preserve">ontact </w:t>
      </w:r>
      <w:r w:rsidR="0092537C" w:rsidRPr="0092537C">
        <w:rPr>
          <w:rFonts w:eastAsia="Times New Roman"/>
        </w:rPr>
        <w:t>name</w:t>
      </w:r>
      <w:r w:rsidRPr="0092537C">
        <w:rPr>
          <w:rFonts w:eastAsia="Times New Roman"/>
        </w:rPr>
        <w:t xml:space="preserve">] at </w:t>
      </w:r>
      <w:r w:rsidR="0092537C" w:rsidRPr="0092537C">
        <w:t xml:space="preserve">________________ [Email] </w:t>
      </w:r>
      <w:r w:rsidRPr="0092537C">
        <w:rPr>
          <w:rFonts w:eastAsia="Times New Roman"/>
        </w:rPr>
        <w:t xml:space="preserve">or </w:t>
      </w:r>
      <w:r w:rsidR="0092537C" w:rsidRPr="0092537C">
        <w:rPr>
          <w:rFonts w:eastAsia="Times New Roman"/>
        </w:rPr>
        <w:t xml:space="preserve">_______________ </w:t>
      </w:r>
      <w:r w:rsidRPr="0092537C">
        <w:rPr>
          <w:rFonts w:eastAsia="Times New Roman"/>
        </w:rPr>
        <w:t>[</w:t>
      </w:r>
      <w:r w:rsidR="0092537C" w:rsidRPr="0092537C">
        <w:rPr>
          <w:rFonts w:eastAsia="Times New Roman"/>
        </w:rPr>
        <w:t>P</w:t>
      </w:r>
      <w:r w:rsidRPr="0092537C">
        <w:rPr>
          <w:rFonts w:eastAsia="Times New Roman"/>
        </w:rPr>
        <w:t>hone].</w:t>
      </w:r>
    </w:p>
    <w:p w14:paraId="00000037" w14:textId="411098B3" w:rsidR="004806DD" w:rsidRPr="0092537C" w:rsidRDefault="0067458C" w:rsidP="0092537C">
      <w:pPr>
        <w:spacing w:line="240" w:lineRule="auto"/>
        <w:rPr>
          <w:rFonts w:eastAsia="Times New Roman"/>
        </w:rPr>
      </w:pPr>
      <w:r w:rsidRPr="00EC705F">
        <w:rPr>
          <w:rFonts w:eastAsia="Times New Roman"/>
        </w:rPr>
        <w:t xml:space="preserve">  </w:t>
      </w:r>
    </w:p>
    <w:sectPr w:rsidR="004806DD" w:rsidRPr="0092537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63E56" w14:textId="77777777" w:rsidR="00BA0331" w:rsidRDefault="00BA0331" w:rsidP="00EC705F">
      <w:pPr>
        <w:spacing w:line="240" w:lineRule="auto"/>
      </w:pPr>
      <w:r>
        <w:separator/>
      </w:r>
    </w:p>
  </w:endnote>
  <w:endnote w:type="continuationSeparator" w:id="0">
    <w:p w14:paraId="5A6AF825" w14:textId="77777777" w:rsidR="00BA0331" w:rsidRDefault="00BA0331" w:rsidP="00EC70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ingFang TC">
    <w:panose1 w:val="020B0400000000000000"/>
    <w:charset w:val="88"/>
    <w:family w:val="swiss"/>
    <w:pitch w:val="variable"/>
    <w:sig w:usb0="A00002FF" w:usb1="7ACFFDFB" w:usb2="00000017"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DDC84" w14:textId="2BC3B998" w:rsidR="00EC705F" w:rsidRDefault="00EC705F">
    <w:pPr>
      <w:pStyle w:val="Footer"/>
    </w:pPr>
    <w:r w:rsidRPr="00AB3CE3">
      <w:rPr>
        <w:rFonts w:eastAsia="Times New Roman"/>
        <w:color w:val="000000"/>
        <w:sz w:val="20"/>
        <w:szCs w:val="20"/>
        <w:bdr w:val="none" w:sz="0" w:space="0" w:color="auto" w:frame="1"/>
        <w:lang w:val="en-US"/>
      </w:rPr>
      <w:fldChar w:fldCharType="begin"/>
    </w:r>
    <w:r w:rsidRPr="00AB3CE3">
      <w:rPr>
        <w:rFonts w:eastAsia="Times New Roman"/>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rFonts w:eastAsia="Times New Roman"/>
        <w:color w:val="000000"/>
        <w:sz w:val="20"/>
        <w:szCs w:val="20"/>
        <w:bdr w:val="none" w:sz="0" w:space="0" w:color="auto" w:frame="1"/>
        <w:lang w:val="en-US"/>
      </w:rPr>
      <w:fldChar w:fldCharType="separate"/>
    </w:r>
    <w:r w:rsidRPr="00AB3CE3">
      <w:rPr>
        <w:rFonts w:eastAsia="Times New Roman"/>
        <w:noProof/>
        <w:color w:val="000000"/>
        <w:sz w:val="20"/>
        <w:szCs w:val="20"/>
        <w:bdr w:val="none" w:sz="0" w:space="0" w:color="auto" w:frame="1"/>
        <w:lang w:val="en-US"/>
      </w:rPr>
      <w:drawing>
        <wp:inline distT="0" distB="0" distL="0" distR="0" wp14:anchorId="0EB3C7C0" wp14:editId="2202C7D3">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rFonts w:eastAsia="Times New Roman"/>
        <w:color w:val="000000"/>
        <w:sz w:val="20"/>
        <w:szCs w:val="20"/>
        <w:bdr w:val="none" w:sz="0" w:space="0" w:color="auto" w:frame="1"/>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B0267" w14:textId="77777777" w:rsidR="00BA0331" w:rsidRDefault="00BA0331" w:rsidP="00EC705F">
      <w:pPr>
        <w:spacing w:line="240" w:lineRule="auto"/>
      </w:pPr>
      <w:r>
        <w:separator/>
      </w:r>
    </w:p>
  </w:footnote>
  <w:footnote w:type="continuationSeparator" w:id="0">
    <w:p w14:paraId="68FBC8A3" w14:textId="77777777" w:rsidR="00BA0331" w:rsidRDefault="00BA0331" w:rsidP="00EC70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B04E4"/>
    <w:multiLevelType w:val="hybridMultilevel"/>
    <w:tmpl w:val="67F6CD38"/>
    <w:lvl w:ilvl="0" w:tplc="F468FD20">
      <w:start w:val="9"/>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706E1"/>
    <w:multiLevelType w:val="hybridMultilevel"/>
    <w:tmpl w:val="5D366E04"/>
    <w:lvl w:ilvl="0" w:tplc="837C9658">
      <w:start w:val="9"/>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85044"/>
    <w:multiLevelType w:val="multilevel"/>
    <w:tmpl w:val="1B96B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6DD"/>
    <w:rsid w:val="004806DD"/>
    <w:rsid w:val="0067458C"/>
    <w:rsid w:val="008435ED"/>
    <w:rsid w:val="0092537C"/>
    <w:rsid w:val="00BA0331"/>
    <w:rsid w:val="00EC70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3F239C3"/>
  <w15:docId w15:val="{0D540513-D286-9142-82EF-BAF20582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C705F"/>
    <w:pPr>
      <w:tabs>
        <w:tab w:val="center" w:pos="4680"/>
        <w:tab w:val="right" w:pos="9360"/>
      </w:tabs>
      <w:spacing w:line="240" w:lineRule="auto"/>
    </w:pPr>
  </w:style>
  <w:style w:type="character" w:customStyle="1" w:styleId="HeaderChar">
    <w:name w:val="Header Char"/>
    <w:basedOn w:val="DefaultParagraphFont"/>
    <w:link w:val="Header"/>
    <w:uiPriority w:val="99"/>
    <w:rsid w:val="00EC705F"/>
  </w:style>
  <w:style w:type="paragraph" w:styleId="Footer">
    <w:name w:val="footer"/>
    <w:basedOn w:val="Normal"/>
    <w:link w:val="FooterChar"/>
    <w:uiPriority w:val="99"/>
    <w:unhideWhenUsed/>
    <w:rsid w:val="00EC705F"/>
    <w:pPr>
      <w:tabs>
        <w:tab w:val="center" w:pos="4680"/>
        <w:tab w:val="right" w:pos="9360"/>
      </w:tabs>
      <w:spacing w:line="240" w:lineRule="auto"/>
    </w:pPr>
  </w:style>
  <w:style w:type="character" w:customStyle="1" w:styleId="FooterChar">
    <w:name w:val="Footer Char"/>
    <w:basedOn w:val="DefaultParagraphFont"/>
    <w:link w:val="Footer"/>
    <w:uiPriority w:val="99"/>
    <w:rsid w:val="00EC705F"/>
  </w:style>
  <w:style w:type="table" w:styleId="TableGrid">
    <w:name w:val="Table Grid"/>
    <w:basedOn w:val="TableNormal"/>
    <w:uiPriority w:val="39"/>
    <w:rsid w:val="00EC705F"/>
    <w:pPr>
      <w:spacing w:line="240" w:lineRule="auto"/>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Lin</cp:lastModifiedBy>
  <cp:revision>3</cp:revision>
  <dcterms:created xsi:type="dcterms:W3CDTF">2022-01-24T09:58:00Z</dcterms:created>
  <dcterms:modified xsi:type="dcterms:W3CDTF">2022-01-24T10:20:00Z</dcterms:modified>
</cp:coreProperties>
</file>