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keepNext/>
        <w:keepLines/>
        <w:spacing w:before="0" w:after="80"/>
      </w:pPr>
      <w:r>
        <w:rPr>
          <w:rFonts w:ascii="Times New Roman" w:hAnsi="Times New Roman"/>
        </w:rPr>
        <w:drawing>
          <wp:inline xmlns:a="http://schemas.openxmlformats.org/drawingml/2006/main" xmlns:pic="http://schemas.openxmlformats.org/drawingml/2006/picture">
            <wp:extent cx="7562088" cy="9786232"/>
            <wp:docPr id="10" name="Picture 10" descr="IntelliDoc project synopsis cover page." title="IntelliDoc project synopsis cover page."/>
            <wp:cNvGraphicFramePr>
              <a:graphicFrameLocks noChangeAspect="1"/>
            </wp:cNvGraphicFramePr>
            <a:graphic>
              <a:graphicData uri="http://schemas.openxmlformats.org/drawingml/2006/picture">
                <pic:pic>
                  <pic:nvPicPr>
                    <pic:cNvPr id="0" name="cover_synopsis.png"/>
                    <pic:cNvPicPr/>
                  </pic:nvPicPr>
                  <pic:blipFill>
                    <a:blip r:embed="rId21"/>
                    <a:stretch>
                      <a:fillRect/>
                    </a:stretch>
                  </pic:blipFill>
                  <pic:spPr>
                    <a:xfrm>
                      <a:off x="0" y="0"/>
                      <a:ext cx="7562088" cy="9786232"/>
                    </a:xfrm>
                    <a:prstGeom prst="rect"/>
                  </pic:spPr>
                </pic:pic>
              </a:graphicData>
            </a:graphic>
          </wp:inline>
        </w:drawing>
      </w:r>
    </w:p>
    <w:p>
      <w:pPr>
        <w:sectPr>
          <w:footerReference w:type="default" r:id="rId9"/>
          <w:pgSz w:w="11909" w:h="16834"/>
          <w:pgMar w:top="0" w:right="0" w:bottom="0" w:left="0" w:header="0" w:footer="0" w:gutter="0"/>
          <w:cols w:space="720"/>
          <w:docGrid w:linePitch="360"/>
        </w:sectPr>
      </w:pPr>
    </w:p>
    <w:p>
      <w:pPr>
        <w:pStyle w:val="Heading1"/>
        <w:spacing w:line="360" w:lineRule="auto" w:before="0" w:after="200"/>
        <w:jc w:val="center"/>
      </w:pPr>
      <w:r>
        <w:rPr>
          <w:rFonts w:ascii="Times New Roman" w:hAnsi="Times New Roman"/>
          <w:b/>
          <w:sz w:val="32"/>
        </w:rPr>
        <w:t>INDEX</w:t>
      </w:r>
    </w:p>
    <w:p>
      <w:pPr>
        <w:spacing w:after="100"/>
        <w:tabs>
          <w:tab w:val="right" w:pos="9000"/>
        </w:tabs>
      </w:pPr>
      <w:r>
        <w:rPr>
          <w:rFonts w:ascii="Times New Roman" w:hAnsi="Times New Roman"/>
          <w:sz w:val="24"/>
          <w:b/>
        </w:rPr>
        <w:t>Content</w:t>
      </w:r>
      <w:r>
        <w:rPr>
          <w:rFonts w:ascii="Times New Roman" w:hAnsi="Times New Roman"/>
          <w:sz w:val="24"/>
          <w:b/>
        </w:rPr>
        <w:tab/>
        <w:t>Page No.</w:t>
      </w:r>
    </w:p>
    <w:p>
      <w:pPr>
        <w:tabs>
          <w:tab w:val="right" w:leader="dot" w:pos="9000"/>
        </w:tabs>
        <w:spacing w:line="240" w:lineRule="auto" w:after="20" w:before="0"/>
        <w:jc w:val="left"/>
      </w:pPr>
      <w:r>
        <w:rPr>
          <w:rFonts w:ascii="Times New Roman" w:hAnsi="Times New Roman"/>
          <w:b/>
          <w:sz w:val="24"/>
        </w:rPr>
        <w:t>Chapter 1: INTRODUCTION</w:t>
        <w:tab/>
        <w:t>1</w:t>
      </w:r>
    </w:p>
    <w:p>
      <w:pPr>
        <w:tabs>
          <w:tab w:val="right" w:leader="dot" w:pos="9000"/>
        </w:tabs>
        <w:spacing w:line="240" w:lineRule="auto" w:after="20" w:before="0"/>
        <w:jc w:val="left"/>
      </w:pPr>
      <w:r>
        <w:rPr>
          <w:rFonts w:ascii="Times New Roman" w:hAnsi="Times New Roman"/>
          <w:b w:val="0"/>
          <w:sz w:val="24"/>
        </w:rPr>
        <w:t>1.1 Introduction</w:t>
        <w:tab/>
        <w:t>1</w:t>
      </w:r>
    </w:p>
    <w:p>
      <w:pPr>
        <w:tabs>
          <w:tab w:val="right" w:leader="dot" w:pos="9000"/>
        </w:tabs>
        <w:spacing w:line="240" w:lineRule="auto" w:after="20" w:before="0"/>
        <w:jc w:val="left"/>
      </w:pPr>
      <w:r>
        <w:rPr>
          <w:rFonts w:ascii="Times New Roman" w:hAnsi="Times New Roman"/>
          <w:b w:val="0"/>
          <w:sz w:val="24"/>
        </w:rPr>
        <w:t>1.2 Literature Survey</w:t>
        <w:tab/>
        <w:t>1</w:t>
      </w:r>
    </w:p>
    <w:p>
      <w:pPr>
        <w:tabs>
          <w:tab w:val="right" w:leader="dot" w:pos="9000"/>
        </w:tabs>
        <w:spacing w:line="240" w:lineRule="auto" w:after="20" w:before="0"/>
        <w:jc w:val="left"/>
      </w:pPr>
      <w:r>
        <w:rPr>
          <w:rFonts w:ascii="Times New Roman" w:hAnsi="Times New Roman"/>
          <w:b w:val="0"/>
          <w:sz w:val="24"/>
        </w:rPr>
        <w:t>1.3 Present State of the Art and Shortcomings</w:t>
        <w:tab/>
        <w:t>2</w:t>
      </w:r>
    </w:p>
    <w:p>
      <w:pPr>
        <w:tabs>
          <w:tab w:val="right" w:leader="dot" w:pos="9000"/>
        </w:tabs>
        <w:spacing w:line="240" w:lineRule="auto" w:after="20" w:before="0"/>
        <w:jc w:val="left"/>
      </w:pPr>
      <w:r>
        <w:rPr>
          <w:rFonts w:ascii="Times New Roman" w:hAnsi="Times New Roman"/>
          <w:b w:val="0"/>
          <w:sz w:val="24"/>
        </w:rPr>
        <w:t>1.4 Realization of the Problems</w:t>
        <w:tab/>
        <w:t>2</w:t>
      </w:r>
    </w:p>
    <w:p>
      <w:pPr>
        <w:tabs>
          <w:tab w:val="right" w:leader="dot" w:pos="9000"/>
        </w:tabs>
        <w:spacing w:line="240" w:lineRule="auto" w:after="20" w:before="0"/>
        <w:jc w:val="left"/>
      </w:pPr>
      <w:r>
        <w:rPr>
          <w:rFonts w:ascii="Times New Roman" w:hAnsi="Times New Roman"/>
          <w:b w:val="0"/>
          <w:sz w:val="24"/>
        </w:rPr>
        <w:t>1.5 Introduction of the Proposed Work</w:t>
        <w:tab/>
        <w:t>2</w:t>
      </w:r>
    </w:p>
    <w:p>
      <w:pPr>
        <w:tabs>
          <w:tab w:val="right" w:leader="dot" w:pos="9000"/>
        </w:tabs>
        <w:spacing w:line="240" w:lineRule="auto" w:after="20" w:before="0"/>
        <w:jc w:val="left"/>
      </w:pPr>
      <w:r>
        <w:rPr>
          <w:rFonts w:ascii="Times New Roman" w:hAnsi="Times New Roman"/>
          <w:b w:val="0"/>
          <w:sz w:val="24"/>
        </w:rPr>
        <w:t>1.6 Broad Outline of the Work</w:t>
        <w:tab/>
        <w:t>3</w:t>
      </w:r>
    </w:p>
    <w:p>
      <w:pPr>
        <w:tabs>
          <w:tab w:val="right" w:leader="dot" w:pos="9000"/>
        </w:tabs>
        <w:spacing w:line="240" w:lineRule="auto" w:after="20" w:before="0"/>
        <w:jc w:val="left"/>
      </w:pPr>
      <w:r>
        <w:rPr>
          <w:rFonts w:ascii="Times New Roman" w:hAnsi="Times New Roman"/>
          <w:b/>
          <w:sz w:val="24"/>
        </w:rPr>
        <w:t>Chapter 2: PROBLEM FORMULATION</w:t>
        <w:tab/>
        <w:t>4</w:t>
      </w:r>
    </w:p>
    <w:p>
      <w:pPr>
        <w:tabs>
          <w:tab w:val="right" w:leader="dot" w:pos="9000"/>
        </w:tabs>
        <w:spacing w:line="240" w:lineRule="auto" w:after="20" w:before="0"/>
        <w:jc w:val="left"/>
      </w:pPr>
      <w:r>
        <w:rPr>
          <w:rFonts w:ascii="Times New Roman" w:hAnsi="Times New Roman"/>
          <w:b w:val="0"/>
          <w:sz w:val="24"/>
        </w:rPr>
        <w:t>2.1 Problem Definition and Detailed Description</w:t>
        <w:tab/>
        <w:t>4</w:t>
      </w:r>
    </w:p>
    <w:p>
      <w:pPr>
        <w:tabs>
          <w:tab w:val="right" w:leader="dot" w:pos="9000"/>
        </w:tabs>
        <w:spacing w:line="240" w:lineRule="auto" w:after="20" w:before="0"/>
        <w:jc w:val="left"/>
      </w:pPr>
      <w:r>
        <w:rPr>
          <w:rFonts w:ascii="Times New Roman" w:hAnsi="Times New Roman"/>
          <w:b w:val="0"/>
          <w:sz w:val="24"/>
        </w:rPr>
        <w:t>2.2 Various Aspects of the Problem</w:t>
        <w:tab/>
        <w:t>4</w:t>
      </w:r>
    </w:p>
    <w:p>
      <w:pPr>
        <w:tabs>
          <w:tab w:val="right" w:leader="dot" w:pos="9000"/>
        </w:tabs>
        <w:spacing w:line="240" w:lineRule="auto" w:after="20" w:before="0"/>
        <w:jc w:val="left"/>
      </w:pPr>
      <w:r>
        <w:rPr>
          <w:rFonts w:ascii="Times New Roman" w:hAnsi="Times New Roman"/>
          <w:b w:val="0"/>
          <w:sz w:val="24"/>
        </w:rPr>
        <w:t>2.3 Critical View of Present Approaches</w:t>
        <w:tab/>
        <w:t>5</w:t>
      </w:r>
    </w:p>
    <w:p>
      <w:pPr>
        <w:tabs>
          <w:tab w:val="right" w:leader="dot" w:pos="9000"/>
        </w:tabs>
        <w:spacing w:line="240" w:lineRule="auto" w:after="20" w:before="0"/>
        <w:jc w:val="left"/>
      </w:pPr>
      <w:r>
        <w:rPr>
          <w:rFonts w:ascii="Times New Roman" w:hAnsi="Times New Roman"/>
          <w:b w:val="0"/>
          <w:sz w:val="24"/>
        </w:rPr>
        <w:t>2.4 Scientific Novelty and Need of the Work</w:t>
        <w:tab/>
        <w:t>5</w:t>
      </w:r>
    </w:p>
    <w:p>
      <w:pPr>
        <w:tabs>
          <w:tab w:val="right" w:leader="dot" w:pos="9000"/>
        </w:tabs>
        <w:spacing w:line="240" w:lineRule="auto" w:after="20" w:before="0"/>
        <w:jc w:val="left"/>
      </w:pPr>
      <w:r>
        <w:rPr>
          <w:rFonts w:ascii="Times New Roman" w:hAnsi="Times New Roman"/>
          <w:b w:val="0"/>
          <w:sz w:val="24"/>
        </w:rPr>
        <w:t>2.5 Proposed System / Method of Solution</w:t>
        <w:tab/>
        <w:t>5</w:t>
      </w:r>
    </w:p>
    <w:p>
      <w:pPr>
        <w:tabs>
          <w:tab w:val="right" w:leader="dot" w:pos="9000"/>
        </w:tabs>
        <w:spacing w:line="240" w:lineRule="auto" w:after="20" w:before="0"/>
        <w:jc w:val="left"/>
      </w:pPr>
      <w:r>
        <w:rPr>
          <w:rFonts w:ascii="Times New Roman" w:hAnsi="Times New Roman"/>
          <w:b/>
          <w:sz w:val="24"/>
        </w:rPr>
        <w:t>Chapter 3: SYSTEM ANALYSIS AND DESIGN</w:t>
        <w:tab/>
        <w:t>7</w:t>
      </w:r>
    </w:p>
    <w:p>
      <w:pPr>
        <w:tabs>
          <w:tab w:val="right" w:leader="dot" w:pos="9000"/>
        </w:tabs>
        <w:spacing w:line="240" w:lineRule="auto" w:after="20" w:before="0"/>
        <w:jc w:val="left"/>
      </w:pPr>
      <w:r>
        <w:rPr>
          <w:rFonts w:ascii="Times New Roman" w:hAnsi="Times New Roman"/>
          <w:b w:val="0"/>
          <w:sz w:val="24"/>
        </w:rPr>
        <w:t>3.1 Requirement Specification</w:t>
        <w:tab/>
        <w:t>7</w:t>
      </w:r>
    </w:p>
    <w:p>
      <w:pPr>
        <w:tabs>
          <w:tab w:val="right" w:leader="dot" w:pos="9000"/>
        </w:tabs>
        <w:spacing w:line="240" w:lineRule="auto" w:after="20" w:before="0"/>
        <w:jc w:val="left"/>
      </w:pPr>
      <w:r>
        <w:rPr>
          <w:rFonts w:ascii="Times New Roman" w:hAnsi="Times New Roman"/>
          <w:b w:val="0"/>
          <w:sz w:val="24"/>
        </w:rPr>
        <w:t>3.2 Information Collection / Requirements Elicitation</w:t>
        <w:tab/>
        <w:t>9</w:t>
      </w:r>
    </w:p>
    <w:p>
      <w:pPr>
        <w:tabs>
          <w:tab w:val="right" w:leader="dot" w:pos="9000"/>
        </w:tabs>
        <w:spacing w:line="240" w:lineRule="auto" w:after="20" w:before="0"/>
        <w:jc w:val="left"/>
      </w:pPr>
      <w:r>
        <w:rPr>
          <w:rFonts w:ascii="Times New Roman" w:hAnsi="Times New Roman"/>
          <w:b w:val="0"/>
          <w:sz w:val="24"/>
        </w:rPr>
        <w:t>3.3 Analysis and Development of the Actual Solution</w:t>
        <w:tab/>
        <w:t>9</w:t>
      </w:r>
    </w:p>
    <w:p>
      <w:pPr>
        <w:tabs>
          <w:tab w:val="right" w:leader="dot" w:pos="9000"/>
        </w:tabs>
        <w:spacing w:line="240" w:lineRule="auto" w:after="20" w:before="0"/>
        <w:jc w:val="left"/>
      </w:pPr>
      <w:r>
        <w:rPr>
          <w:rFonts w:ascii="Times New Roman" w:hAnsi="Times New Roman"/>
          <w:b w:val="0"/>
          <w:sz w:val="24"/>
        </w:rPr>
        <w:t>3.4 Description of Various Modules</w:t>
        <w:tab/>
        <w:t>10</w:t>
      </w:r>
    </w:p>
    <w:p>
      <w:pPr>
        <w:tabs>
          <w:tab w:val="right" w:leader="dot" w:pos="9000"/>
        </w:tabs>
        <w:spacing w:line="240" w:lineRule="auto" w:after="20" w:before="0"/>
        <w:jc w:val="left"/>
      </w:pPr>
      <w:r>
        <w:rPr>
          <w:rFonts w:ascii="Times New Roman" w:hAnsi="Times New Roman"/>
          <w:b w:val="0"/>
          <w:sz w:val="24"/>
        </w:rPr>
        <w:t>3.5 System Development Tools</w:t>
        <w:tab/>
        <w:t>11</w:t>
      </w:r>
    </w:p>
    <w:p>
      <w:pPr>
        <w:tabs>
          <w:tab w:val="right" w:leader="dot" w:pos="9000"/>
        </w:tabs>
        <w:spacing w:line="240" w:lineRule="auto" w:after="20" w:before="0"/>
        <w:jc w:val="left"/>
      </w:pPr>
      <w:r>
        <w:rPr>
          <w:rFonts w:ascii="Times New Roman" w:hAnsi="Times New Roman"/>
          <w:b w:val="0"/>
          <w:sz w:val="24"/>
        </w:rPr>
        <w:t>3.6 Choice of Language</w:t>
        <w:tab/>
        <w:t>11</w:t>
      </w:r>
    </w:p>
    <w:p>
      <w:pPr>
        <w:tabs>
          <w:tab w:val="right" w:leader="dot" w:pos="9000"/>
        </w:tabs>
        <w:spacing w:line="240" w:lineRule="auto" w:after="20" w:before="0"/>
        <w:jc w:val="left"/>
      </w:pPr>
      <w:r>
        <w:rPr>
          <w:rFonts w:ascii="Times New Roman" w:hAnsi="Times New Roman"/>
          <w:b w:val="0"/>
          <w:sz w:val="24"/>
        </w:rPr>
        <w:t>3.7 Choice of System for Implementation</w:t>
        <w:tab/>
        <w:t>12</w:t>
      </w:r>
    </w:p>
    <w:p>
      <w:pPr>
        <w:tabs>
          <w:tab w:val="right" w:leader="dot" w:pos="9000"/>
        </w:tabs>
        <w:spacing w:line="240" w:lineRule="auto" w:after="20" w:before="0"/>
        <w:jc w:val="left"/>
      </w:pPr>
      <w:r>
        <w:rPr>
          <w:rFonts w:ascii="Times New Roman" w:hAnsi="Times New Roman"/>
          <w:b w:val="0"/>
          <w:sz w:val="24"/>
        </w:rPr>
        <w:t>3.8 System Architecture</w:t>
        <w:tab/>
        <w:t>12</w:t>
      </w:r>
    </w:p>
    <w:p>
      <w:pPr>
        <w:tabs>
          <w:tab w:val="right" w:leader="dot" w:pos="9000"/>
        </w:tabs>
        <w:spacing w:line="240" w:lineRule="auto" w:after="20" w:before="0"/>
        <w:jc w:val="left"/>
      </w:pPr>
      <w:r>
        <w:rPr>
          <w:rFonts w:ascii="Times New Roman" w:hAnsi="Times New Roman"/>
          <w:b w:val="0"/>
          <w:sz w:val="24"/>
        </w:rPr>
        <w:t>3.9 Detailed Design Diagrams</w:t>
        <w:tab/>
        <w:t>13</w:t>
      </w:r>
    </w:p>
    <w:p>
      <w:pPr>
        <w:tabs>
          <w:tab w:val="right" w:leader="dot" w:pos="9000"/>
        </w:tabs>
        <w:spacing w:line="240" w:lineRule="auto" w:after="20" w:before="0"/>
        <w:jc w:val="left"/>
      </w:pPr>
      <w:r>
        <w:rPr>
          <w:rFonts w:ascii="Times New Roman" w:hAnsi="Times New Roman"/>
          <w:b w:val="0"/>
          <w:sz w:val="24"/>
        </w:rPr>
        <w:t>3.10 Key Algorithms</w:t>
        <w:tab/>
        <w:t>17</w:t>
      </w:r>
    </w:p>
    <w:p>
      <w:pPr>
        <w:tabs>
          <w:tab w:val="right" w:leader="dot" w:pos="9000"/>
        </w:tabs>
        <w:spacing w:line="240" w:lineRule="auto" w:after="20" w:before="0"/>
        <w:jc w:val="left"/>
      </w:pPr>
      <w:r>
        <w:rPr>
          <w:rFonts w:ascii="Times New Roman" w:hAnsi="Times New Roman"/>
          <w:b w:val="0"/>
          <w:sz w:val="24"/>
        </w:rPr>
        <w:t>3.11 Use Case Specifications</w:t>
        <w:tab/>
        <w:t>18</w:t>
      </w:r>
    </w:p>
    <w:p>
      <w:pPr>
        <w:tabs>
          <w:tab w:val="right" w:leader="dot" w:pos="9000"/>
        </w:tabs>
        <w:spacing w:line="240" w:lineRule="auto" w:after="20" w:before="0"/>
        <w:jc w:val="left"/>
      </w:pPr>
      <w:r>
        <w:rPr>
          <w:rFonts w:ascii="Times New Roman" w:hAnsi="Times New Roman"/>
          <w:b w:val="0"/>
          <w:sz w:val="24"/>
        </w:rPr>
        <w:t>3.12 Database Design and Data Dictionary</w:t>
        <w:tab/>
        <w:t>19</w:t>
      </w:r>
    </w:p>
    <w:p>
      <w:pPr>
        <w:tabs>
          <w:tab w:val="right" w:leader="dot" w:pos="9000"/>
        </w:tabs>
        <w:spacing w:line="240" w:lineRule="auto" w:after="20" w:before="0"/>
        <w:jc w:val="left"/>
      </w:pPr>
      <w:r>
        <w:rPr>
          <w:rFonts w:ascii="Times New Roman" w:hAnsi="Times New Roman"/>
          <w:b w:val="0"/>
          <w:sz w:val="24"/>
        </w:rPr>
        <w:t>3.13 Technology Stack Justification</w:t>
        <w:tab/>
        <w:t>20</w:t>
      </w:r>
    </w:p>
    <w:p>
      <w:pPr>
        <w:tabs>
          <w:tab w:val="right" w:leader="dot" w:pos="9000"/>
        </w:tabs>
        <w:spacing w:line="240" w:lineRule="auto" w:after="20" w:before="0"/>
        <w:jc w:val="left"/>
      </w:pPr>
      <w:r>
        <w:rPr>
          <w:rFonts w:ascii="Times New Roman" w:hAnsi="Times New Roman"/>
          <w:b w:val="0"/>
          <w:sz w:val="24"/>
        </w:rPr>
        <w:t>3.14 Design Tools and Limitations</w:t>
        <w:tab/>
        <w:t>20</w:t>
      </w:r>
    </w:p>
    <w:p>
      <w:pPr>
        <w:tabs>
          <w:tab w:val="right" w:leader="dot" w:pos="9000"/>
        </w:tabs>
        <w:spacing w:line="240" w:lineRule="auto" w:after="20" w:before="0"/>
        <w:jc w:val="left"/>
      </w:pPr>
      <w:r>
        <w:rPr>
          <w:rFonts w:ascii="Times New Roman" w:hAnsi="Times New Roman"/>
          <w:b/>
          <w:sz w:val="24"/>
        </w:rPr>
        <w:t>Chapter 4: SYSTEM IMPLEMENTATION</w:t>
        <w:tab/>
        <w:t>22</w:t>
      </w:r>
    </w:p>
    <w:p>
      <w:pPr>
        <w:tabs>
          <w:tab w:val="right" w:leader="dot" w:pos="9000"/>
        </w:tabs>
        <w:spacing w:line="240" w:lineRule="auto" w:after="20" w:before="0"/>
        <w:jc w:val="left"/>
      </w:pPr>
      <w:r>
        <w:rPr>
          <w:rFonts w:ascii="Times New Roman" w:hAnsi="Times New Roman"/>
          <w:b w:val="0"/>
          <w:sz w:val="24"/>
        </w:rPr>
        <w:t>4.1 Hardware Requirements</w:t>
        <w:tab/>
        <w:t>22</w:t>
      </w:r>
    </w:p>
    <w:p>
      <w:pPr>
        <w:tabs>
          <w:tab w:val="right" w:leader="dot" w:pos="9000"/>
        </w:tabs>
        <w:spacing w:line="240" w:lineRule="auto" w:after="20" w:before="0"/>
        <w:jc w:val="left"/>
      </w:pPr>
      <w:r>
        <w:rPr>
          <w:rFonts w:ascii="Times New Roman" w:hAnsi="Times New Roman"/>
          <w:b w:val="0"/>
          <w:sz w:val="24"/>
        </w:rPr>
        <w:t>4.2 Software Requirements</w:t>
        <w:tab/>
        <w:t>22</w:t>
      </w:r>
    </w:p>
    <w:p>
      <w:pPr>
        <w:tabs>
          <w:tab w:val="right" w:leader="dot" w:pos="9000"/>
        </w:tabs>
        <w:spacing w:line="240" w:lineRule="auto" w:after="20" w:before="0"/>
        <w:jc w:val="left"/>
      </w:pPr>
      <w:r>
        <w:rPr>
          <w:rFonts w:ascii="Times New Roman" w:hAnsi="Times New Roman"/>
          <w:b w:val="0"/>
          <w:sz w:val="24"/>
        </w:rPr>
        <w:t>4.3 Input Requirements</w:t>
        <w:tab/>
        <w:t>22</w:t>
      </w:r>
    </w:p>
    <w:p>
      <w:pPr>
        <w:tabs>
          <w:tab w:val="right" w:leader="dot" w:pos="9000"/>
        </w:tabs>
        <w:spacing w:line="240" w:lineRule="auto" w:after="20" w:before="0"/>
        <w:jc w:val="left"/>
      </w:pPr>
      <w:r>
        <w:rPr>
          <w:rFonts w:ascii="Times New Roman" w:hAnsi="Times New Roman"/>
          <w:b w:val="0"/>
          <w:sz w:val="24"/>
        </w:rPr>
        <w:t>4.4 Operation Manual</w:t>
        <w:tab/>
        <w:t>23</w:t>
      </w:r>
    </w:p>
    <w:p>
      <w:pPr>
        <w:tabs>
          <w:tab w:val="right" w:leader="dot" w:pos="9000"/>
        </w:tabs>
        <w:spacing w:line="240" w:lineRule="auto" w:after="20" w:before="0"/>
        <w:jc w:val="left"/>
      </w:pPr>
      <w:r>
        <w:rPr>
          <w:rFonts w:ascii="Times New Roman" w:hAnsi="Times New Roman"/>
          <w:b w:val="0"/>
          <w:sz w:val="24"/>
        </w:rPr>
        <w:t>4.5 Output Reports / Results</w:t>
        <w:tab/>
        <w:t>24</w:t>
      </w:r>
    </w:p>
    <w:p>
      <w:pPr>
        <w:tabs>
          <w:tab w:val="right" w:leader="dot" w:pos="9000"/>
        </w:tabs>
        <w:spacing w:line="240" w:lineRule="auto" w:after="20" w:before="0"/>
        <w:jc w:val="left"/>
      </w:pPr>
      <w:r>
        <w:rPr>
          <w:rFonts w:ascii="Times New Roman" w:hAnsi="Times New Roman"/>
          <w:b w:val="0"/>
          <w:sz w:val="24"/>
        </w:rPr>
        <w:t>4.6 Implementation Status</w:t>
        <w:tab/>
        <w:t>24</w:t>
      </w:r>
    </w:p>
    <w:p>
      <w:pPr>
        <w:tabs>
          <w:tab w:val="right" w:leader="dot" w:pos="9000"/>
        </w:tabs>
        <w:spacing w:line="240" w:lineRule="auto" w:after="20" w:before="0"/>
        <w:jc w:val="left"/>
      </w:pPr>
      <w:r>
        <w:rPr>
          <w:rFonts w:ascii="Times New Roman" w:hAnsi="Times New Roman"/>
          <w:b/>
          <w:sz w:val="24"/>
        </w:rPr>
        <w:t>Chapter 5: RESULT AND DISCUSSION</w:t>
        <w:tab/>
        <w:t>25</w:t>
      </w:r>
    </w:p>
    <w:p>
      <w:pPr>
        <w:tabs>
          <w:tab w:val="right" w:leader="dot" w:pos="9000"/>
        </w:tabs>
        <w:spacing w:line="240" w:lineRule="auto" w:after="20" w:before="0"/>
        <w:jc w:val="left"/>
      </w:pPr>
      <w:r>
        <w:rPr>
          <w:rFonts w:ascii="Times New Roman" w:hAnsi="Times New Roman"/>
          <w:b w:val="0"/>
          <w:sz w:val="24"/>
        </w:rPr>
        <w:t>5.1 Evaluation Framework and Interpretation of Results</w:t>
        <w:tab/>
        <w:t>25</w:t>
      </w:r>
    </w:p>
    <w:p>
      <w:pPr>
        <w:tabs>
          <w:tab w:val="right" w:leader="dot" w:pos="9000"/>
        </w:tabs>
        <w:spacing w:line="240" w:lineRule="auto" w:after="20" w:before="0"/>
        <w:jc w:val="left"/>
      </w:pPr>
      <w:r>
        <w:rPr>
          <w:rFonts w:ascii="Times New Roman" w:hAnsi="Times New Roman"/>
          <w:b w:val="0"/>
          <w:sz w:val="24"/>
        </w:rPr>
        <w:t>5.2 Application Areas and Scope of Work</w:t>
        <w:tab/>
        <w:t>25</w:t>
      </w:r>
    </w:p>
    <w:p>
      <w:pPr>
        <w:tabs>
          <w:tab w:val="right" w:leader="dot" w:pos="9000"/>
        </w:tabs>
        <w:spacing w:line="240" w:lineRule="auto" w:after="20" w:before="0"/>
        <w:jc w:val="left"/>
      </w:pPr>
      <w:r>
        <w:rPr>
          <w:rFonts w:ascii="Times New Roman" w:hAnsi="Times New Roman"/>
          <w:b w:val="0"/>
          <w:sz w:val="24"/>
        </w:rPr>
        <w:t>5.3 Discussion</w:t>
        <w:tab/>
        <w:t>25</w:t>
      </w:r>
    </w:p>
    <w:p>
      <w:pPr>
        <w:tabs>
          <w:tab w:val="right" w:leader="dot" w:pos="9000"/>
        </w:tabs>
        <w:spacing w:line="240" w:lineRule="auto" w:after="20" w:before="0"/>
        <w:jc w:val="left"/>
      </w:pPr>
      <w:r>
        <w:rPr>
          <w:rFonts w:ascii="Times New Roman" w:hAnsi="Times New Roman"/>
          <w:b/>
          <w:sz w:val="24"/>
        </w:rPr>
        <w:t>Chapter 6: CONCLUSION</w:t>
        <w:tab/>
        <w:t>27</w:t>
      </w:r>
    </w:p>
    <w:p>
      <w:pPr>
        <w:tabs>
          <w:tab w:val="right" w:leader="dot" w:pos="9000"/>
        </w:tabs>
        <w:spacing w:line="240" w:lineRule="auto" w:after="20" w:before="0"/>
        <w:jc w:val="left"/>
      </w:pPr>
      <w:r>
        <w:rPr>
          <w:rFonts w:ascii="Times New Roman" w:hAnsi="Times New Roman"/>
          <w:b w:val="0"/>
          <w:sz w:val="24"/>
        </w:rPr>
        <w:t>6.1 Advantages and Special Features</w:t>
        <w:tab/>
        <w:t>27</w:t>
      </w:r>
    </w:p>
    <w:p>
      <w:pPr>
        <w:tabs>
          <w:tab w:val="right" w:leader="dot" w:pos="9000"/>
        </w:tabs>
        <w:spacing w:line="240" w:lineRule="auto" w:after="20" w:before="0"/>
        <w:jc w:val="left"/>
      </w:pPr>
      <w:r>
        <w:rPr>
          <w:rFonts w:ascii="Times New Roman" w:hAnsi="Times New Roman"/>
          <w:b w:val="0"/>
          <w:sz w:val="24"/>
        </w:rPr>
        <w:t>6.2 Limitations</w:t>
        <w:tab/>
        <w:t>27</w:t>
      </w:r>
    </w:p>
    <w:p>
      <w:pPr>
        <w:tabs>
          <w:tab w:val="right" w:leader="dot" w:pos="9000"/>
        </w:tabs>
        <w:spacing w:line="240" w:lineRule="auto" w:after="20" w:before="0"/>
        <w:jc w:val="left"/>
      </w:pPr>
      <w:r>
        <w:rPr>
          <w:rFonts w:ascii="Times New Roman" w:hAnsi="Times New Roman"/>
          <w:b w:val="0"/>
          <w:sz w:val="24"/>
        </w:rPr>
        <w:t>6.3 Future Extensions</w:t>
        <w:tab/>
        <w:t>27</w:t>
      </w:r>
    </w:p>
    <w:p>
      <w:pPr>
        <w:tabs>
          <w:tab w:val="right" w:leader="dot" w:pos="9000"/>
        </w:tabs>
        <w:spacing w:line="240" w:lineRule="auto" w:after="20" w:before="0"/>
        <w:jc w:val="left"/>
      </w:pPr>
      <w:r>
        <w:rPr>
          <w:rFonts w:ascii="Times New Roman" w:hAnsi="Times New Roman"/>
          <w:b w:val="0"/>
          <w:sz w:val="24"/>
        </w:rPr>
        <w:t>References</w:t>
        <w:tab/>
        <w:t>30</w:t>
      </w:r>
    </w:p>
    <w:p>
      <w:pPr>
        <w:tabs>
          <w:tab w:val="right" w:leader="dot" w:pos="9000"/>
        </w:tabs>
        <w:spacing w:line="240" w:lineRule="auto" w:after="20" w:before="0"/>
        <w:jc w:val="left"/>
      </w:pPr>
      <w:r>
        <w:rPr>
          <w:rFonts w:ascii="Times New Roman" w:hAnsi="Times New Roman"/>
          <w:b w:val="0"/>
          <w:sz w:val="24"/>
        </w:rPr>
        <w:t>Appendix A: Configuration Parameters</w:t>
        <w:tab/>
        <w:t>32</w:t>
      </w:r>
    </w:p>
    <w:p>
      <w:pPr>
        <w:tabs>
          <w:tab w:val="right" w:leader="dot" w:pos="9000"/>
        </w:tabs>
        <w:spacing w:line="240" w:lineRule="auto" w:after="20" w:before="0"/>
        <w:jc w:val="left"/>
      </w:pPr>
      <w:r>
        <w:rPr>
          <w:rFonts w:ascii="Times New Roman" w:hAnsi="Times New Roman"/>
          <w:b w:val="0"/>
          <w:sz w:val="24"/>
        </w:rPr>
        <w:t>Appendix B: Draft API Specification</w:t>
        <w:tab/>
        <w:t>33</w:t>
      </w:r>
    </w:p>
    <w:p>
      <w:pPr>
        <w:tabs>
          <w:tab w:val="right" w:leader="dot" w:pos="9000"/>
        </w:tabs>
        <w:spacing w:line="240" w:lineRule="auto" w:after="20" w:before="0"/>
        <w:jc w:val="left"/>
      </w:pPr>
      <w:r>
        <w:rPr>
          <w:rFonts w:ascii="Times New Roman" w:hAnsi="Times New Roman"/>
          <w:b w:val="0"/>
          <w:sz w:val="24"/>
        </w:rPr>
        <w:t>Appendix C: Scoring Rules</w:t>
        <w:tab/>
        <w:t>34</w:t>
      </w:r>
    </w:p>
    <w:p>
      <w:pPr>
        <w:tabs>
          <w:tab w:val="right" w:leader="dot" w:pos="9000"/>
        </w:tabs>
        <w:spacing w:line="240" w:lineRule="auto" w:after="20" w:before="0"/>
        <w:jc w:val="left"/>
      </w:pPr>
      <w:r>
        <w:rPr>
          <w:rFonts w:ascii="Times New Roman" w:hAnsi="Times New Roman"/>
          <w:b w:val="0"/>
          <w:sz w:val="24"/>
        </w:rPr>
        <w:t>Appendix D: Example Analysis Results</w:t>
        <w:tab/>
        <w:t>35</w:t>
      </w:r>
    </w:p>
    <w:p>
      <w:pPr>
        <w:pStyle w:val="Heading1"/>
        <w:spacing w:line="360" w:lineRule="auto"/>
      </w:pPr>
      <w:r>
        <w:rPr>
          <w:rFonts w:ascii="Times New Roman" w:hAnsi="Times New Roman"/>
          <w:b/>
          <w:i w:val="0"/>
          <w:color w:val="000000"/>
          <w:sz w:val="32"/>
        </w:rPr>
        <w:t>LIST OF ABBREVIATIONS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vAlign w:val="center"/>
            <w:shd w:fill="D9D9D9"/>
          </w:tcPr>
          <w:p>
            <w:pPr>
              <w:spacing w:line="240" w:lineRule="auto"/>
            </w:pPr>
            <w:r>
              <w:rPr>
                <w:rFonts w:ascii="Times New Roman" w:hAnsi="Times New Roman"/>
              </w:rPr>
            </w:r>
            <w:r>
              <w:rPr>
                <w:rFonts w:ascii="Times New Roman" w:hAnsi="Times New Roman"/>
                <w:b/>
                <w:i w:val="0"/>
                <w:sz w:val="20"/>
              </w:rPr>
              <w:t>Abbreviation</w:t>
            </w:r>
          </w:p>
        </w:tc>
        <w:tc>
          <w:tcPr>
            <w:tcW w:type="dxa" w:w="4514"/>
            <w:vAlign w:val="center"/>
            <w:shd w:fill="D9D9D9"/>
          </w:tcPr>
          <w:p>
            <w:pPr>
              <w:spacing w:line="240" w:lineRule="auto"/>
            </w:pPr>
            <w:r>
              <w:rPr>
                <w:rFonts w:ascii="Times New Roman" w:hAnsi="Times New Roman"/>
              </w:rPr>
            </w:r>
            <w:r>
              <w:rPr>
                <w:rFonts w:ascii="Times New Roman" w:hAnsi="Times New Roman"/>
                <w:b/>
                <w:i w:val="0"/>
                <w:sz w:val="20"/>
              </w:rPr>
              <w:t>Meaning</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AI</w:t>
            </w:r>
          </w:p>
        </w:tc>
        <w:tc>
          <w:tcPr>
            <w:tcW w:type="dxa" w:w="4514"/>
            <w:vAlign w:val="center"/>
          </w:tcPr>
          <w:p>
            <w:pPr>
              <w:spacing w:line="240" w:lineRule="auto"/>
            </w:pPr>
            <w:r>
              <w:rPr>
                <w:rFonts w:ascii="Times New Roman" w:hAnsi="Times New Roman"/>
              </w:rPr>
            </w:r>
            <w:r>
              <w:rPr>
                <w:rFonts w:ascii="Times New Roman" w:hAnsi="Times New Roman"/>
                <w:b w:val="0"/>
                <w:i w:val="0"/>
                <w:sz w:val="20"/>
              </w:rPr>
              <w:t>Artificial Intelligence</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API</w:t>
            </w:r>
          </w:p>
        </w:tc>
        <w:tc>
          <w:tcPr>
            <w:tcW w:type="dxa" w:w="4514"/>
            <w:vAlign w:val="center"/>
          </w:tcPr>
          <w:p>
            <w:pPr>
              <w:spacing w:line="240" w:lineRule="auto"/>
            </w:pPr>
            <w:r>
              <w:rPr>
                <w:rFonts w:ascii="Times New Roman" w:hAnsi="Times New Roman"/>
              </w:rPr>
            </w:r>
            <w:r>
              <w:rPr>
                <w:rFonts w:ascii="Times New Roman" w:hAnsi="Times New Roman"/>
                <w:b w:val="0"/>
                <w:i w:val="0"/>
                <w:sz w:val="20"/>
              </w:rPr>
              <w:t>Application Programming Interface</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AST</w:t>
            </w:r>
          </w:p>
        </w:tc>
        <w:tc>
          <w:tcPr>
            <w:tcW w:type="dxa" w:w="4514"/>
            <w:vAlign w:val="center"/>
          </w:tcPr>
          <w:p>
            <w:pPr>
              <w:spacing w:line="240" w:lineRule="auto"/>
            </w:pPr>
            <w:r>
              <w:rPr>
                <w:rFonts w:ascii="Times New Roman" w:hAnsi="Times New Roman"/>
              </w:rPr>
            </w:r>
            <w:r>
              <w:rPr>
                <w:rFonts w:ascii="Times New Roman" w:hAnsi="Times New Roman"/>
                <w:b w:val="0"/>
                <w:i w:val="0"/>
                <w:sz w:val="20"/>
              </w:rPr>
              <w:t>Abstract Syntax Tree</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DFD</w:t>
            </w:r>
          </w:p>
        </w:tc>
        <w:tc>
          <w:tcPr>
            <w:tcW w:type="dxa" w:w="4514"/>
            <w:vAlign w:val="center"/>
          </w:tcPr>
          <w:p>
            <w:pPr>
              <w:spacing w:line="240" w:lineRule="auto"/>
            </w:pPr>
            <w:r>
              <w:rPr>
                <w:rFonts w:ascii="Times New Roman" w:hAnsi="Times New Roman"/>
              </w:rPr>
            </w:r>
            <w:r>
              <w:rPr>
                <w:rFonts w:ascii="Times New Roman" w:hAnsi="Times New Roman"/>
                <w:b w:val="0"/>
                <w:i w:val="0"/>
                <w:sz w:val="20"/>
              </w:rPr>
              <w:t>Data Flow Diagram</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ER</w:t>
            </w:r>
          </w:p>
        </w:tc>
        <w:tc>
          <w:tcPr>
            <w:tcW w:type="dxa" w:w="4514"/>
            <w:vAlign w:val="center"/>
          </w:tcPr>
          <w:p>
            <w:pPr>
              <w:spacing w:line="240" w:lineRule="auto"/>
            </w:pPr>
            <w:r>
              <w:rPr>
                <w:rFonts w:ascii="Times New Roman" w:hAnsi="Times New Roman"/>
              </w:rPr>
            </w:r>
            <w:r>
              <w:rPr>
                <w:rFonts w:ascii="Times New Roman" w:hAnsi="Times New Roman"/>
                <w:b w:val="0"/>
                <w:i w:val="0"/>
                <w:sz w:val="20"/>
              </w:rPr>
              <w:t>Entity Relationship</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FR</w:t>
            </w:r>
          </w:p>
        </w:tc>
        <w:tc>
          <w:tcPr>
            <w:tcW w:type="dxa" w:w="4514"/>
            <w:vAlign w:val="center"/>
          </w:tcPr>
          <w:p>
            <w:pPr>
              <w:spacing w:line="240" w:lineRule="auto"/>
            </w:pPr>
            <w:r>
              <w:rPr>
                <w:rFonts w:ascii="Times New Roman" w:hAnsi="Times New Roman"/>
              </w:rPr>
            </w:r>
            <w:r>
              <w:rPr>
                <w:rFonts w:ascii="Times New Roman" w:hAnsi="Times New Roman"/>
                <w:b w:val="0"/>
                <w:i w:val="0"/>
                <w:sz w:val="20"/>
              </w:rPr>
              <w:t>Functional Requirement</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JWT</w:t>
            </w:r>
          </w:p>
        </w:tc>
        <w:tc>
          <w:tcPr>
            <w:tcW w:type="dxa" w:w="4514"/>
            <w:vAlign w:val="center"/>
          </w:tcPr>
          <w:p>
            <w:pPr>
              <w:spacing w:line="240" w:lineRule="auto"/>
            </w:pPr>
            <w:r>
              <w:rPr>
                <w:rFonts w:ascii="Times New Roman" w:hAnsi="Times New Roman"/>
              </w:rPr>
            </w:r>
            <w:r>
              <w:rPr>
                <w:rFonts w:ascii="Times New Roman" w:hAnsi="Times New Roman"/>
                <w:b w:val="0"/>
                <w:i w:val="0"/>
                <w:sz w:val="20"/>
              </w:rPr>
              <w:t>JSON Web Token</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NFR</w:t>
            </w:r>
          </w:p>
        </w:tc>
        <w:tc>
          <w:tcPr>
            <w:tcW w:type="dxa" w:w="4514"/>
            <w:vAlign w:val="center"/>
          </w:tcPr>
          <w:p>
            <w:pPr>
              <w:spacing w:line="240" w:lineRule="auto"/>
            </w:pPr>
            <w:r>
              <w:rPr>
                <w:rFonts w:ascii="Times New Roman" w:hAnsi="Times New Roman"/>
              </w:rPr>
            </w:r>
            <w:r>
              <w:rPr>
                <w:rFonts w:ascii="Times New Roman" w:hAnsi="Times New Roman"/>
                <w:b w:val="0"/>
                <w:i w:val="0"/>
                <w:sz w:val="20"/>
              </w:rPr>
              <w:t>Non-Functional Requirement</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RBAC</w:t>
            </w:r>
          </w:p>
        </w:tc>
        <w:tc>
          <w:tcPr>
            <w:tcW w:type="dxa" w:w="4514"/>
            <w:vAlign w:val="center"/>
          </w:tcPr>
          <w:p>
            <w:pPr>
              <w:spacing w:line="240" w:lineRule="auto"/>
            </w:pPr>
            <w:r>
              <w:rPr>
                <w:rFonts w:ascii="Times New Roman" w:hAnsi="Times New Roman"/>
              </w:rPr>
            </w:r>
            <w:r>
              <w:rPr>
                <w:rFonts w:ascii="Times New Roman" w:hAnsi="Times New Roman"/>
                <w:b w:val="0"/>
                <w:i w:val="0"/>
                <w:sz w:val="20"/>
              </w:rPr>
              <w:t>Role-Based Access Control</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SRS</w:t>
            </w:r>
          </w:p>
        </w:tc>
        <w:tc>
          <w:tcPr>
            <w:tcW w:type="dxa" w:w="4514"/>
            <w:vAlign w:val="center"/>
          </w:tcPr>
          <w:p>
            <w:pPr>
              <w:spacing w:line="240" w:lineRule="auto"/>
            </w:pPr>
            <w:r>
              <w:rPr>
                <w:rFonts w:ascii="Times New Roman" w:hAnsi="Times New Roman"/>
              </w:rPr>
            </w:r>
            <w:r>
              <w:rPr>
                <w:rFonts w:ascii="Times New Roman" w:hAnsi="Times New Roman"/>
                <w:b w:val="0"/>
                <w:i w:val="0"/>
                <w:sz w:val="20"/>
              </w:rPr>
              <w:t>Software Requirements Specification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UI</w:t>
            </w:r>
          </w:p>
        </w:tc>
        <w:tc>
          <w:tcPr>
            <w:tcW w:type="dxa" w:w="4514"/>
            <w:vAlign w:val="center"/>
          </w:tcPr>
          <w:p>
            <w:pPr>
              <w:spacing w:line="240" w:lineRule="auto"/>
            </w:pPr>
            <w:r>
              <w:rPr>
                <w:rFonts w:ascii="Times New Roman" w:hAnsi="Times New Roman"/>
              </w:rPr>
            </w:r>
            <w:r>
              <w:rPr>
                <w:rFonts w:ascii="Times New Roman" w:hAnsi="Times New Roman"/>
                <w:b w:val="0"/>
                <w:i w:val="0"/>
                <w:sz w:val="20"/>
              </w:rPr>
              <w:t>User Interface</w:t>
            </w:r>
          </w:p>
        </w:tc>
      </w:tr>
      <w:tr>
        <w:tc>
          <w:tcPr>
            <w:tcW w:type="dxa" w:w="4514"/>
            <w:vAlign w:val="center"/>
          </w:tcPr>
          <w:p>
            <w:pPr>
              <w:spacing w:line="240" w:lineRule="auto"/>
            </w:pPr>
            <w:r>
              <w:rPr>
                <w:rFonts w:ascii="Times New Roman" w:hAnsi="Times New Roman"/>
              </w:rPr>
            </w:r>
            <w:r>
              <w:rPr>
                <w:rFonts w:ascii="Times New Roman" w:hAnsi="Times New Roman"/>
                <w:b w:val="0"/>
                <w:i w:val="0"/>
                <w:sz w:val="20"/>
              </w:rPr>
              <w:t>URL</w:t>
            </w:r>
          </w:p>
        </w:tc>
        <w:tc>
          <w:tcPr>
            <w:tcW w:type="dxa" w:w="4514"/>
            <w:vAlign w:val="center"/>
          </w:tcPr>
          <w:p>
            <w:pPr>
              <w:spacing w:line="240" w:lineRule="auto"/>
            </w:pPr>
            <w:r>
              <w:rPr>
                <w:rFonts w:ascii="Times New Roman" w:hAnsi="Times New Roman"/>
              </w:rPr>
            </w:r>
            <w:r>
              <w:rPr>
                <w:rFonts w:ascii="Times New Roman" w:hAnsi="Times New Roman"/>
                <w:b w:val="0"/>
                <w:i w:val="0"/>
                <w:sz w:val="20"/>
              </w:rPr>
              <w:t>Uniform Resource Locator</w:t>
            </w:r>
          </w:p>
        </w:tc>
      </w:tr>
    </w:tbl>
    <w:p>
      <w:pPr>
        <w:sectPr>
          <w:footerReference w:type="default" r:id="rId10"/>
          <w:pgSz w:w="11909" w:h="16834"/>
          <w:pgMar w:top="1152" w:right="1152" w:bottom="1152" w:left="1728" w:header="432" w:footer="504" w:gutter="0"/>
          <w:cols w:space="720"/>
          <w:docGrid w:linePitch="360"/>
          <w:pgNumType w:fmt="lowerRoman" w:start="1"/>
        </w:sectPr>
      </w:pPr>
    </w:p>
    <w:p>
      <w:pPr>
        <w:pStyle w:val="Heading1"/>
        <w:spacing w:line="360" w:lineRule="auto"/>
      </w:pPr>
      <w:r>
        <w:rPr>
          <w:rFonts w:ascii="Times New Roman" w:hAnsi="Times New Roman"/>
          <w:b/>
          <w:i w:val="0"/>
          <w:color w:val="000000"/>
          <w:sz w:val="32"/>
        </w:rPr>
        <w:t>CHAPTER 1: INTRODUCTION</w:t>
      </w:r>
    </w:p>
    <w:p>
      <w:pPr>
        <w:pStyle w:val="Heading2"/>
        <w:spacing w:line="360" w:lineRule="auto"/>
      </w:pPr>
      <w:r>
        <w:rPr>
          <w:rFonts w:ascii="Times New Roman" w:hAnsi="Times New Roman"/>
          <w:b/>
          <w:i w:val="0"/>
          <w:color w:val="000000"/>
          <w:sz w:val="28"/>
        </w:rPr>
        <w:t>1.1 Introduction</w:t>
      </w:r>
    </w:p>
    <w:p>
      <w:pPr>
        <w:spacing w:line="360" w:lineRule="auto" w:after="120"/>
      </w:pPr>
      <w:r>
        <w:rPr>
          <w:rFonts w:ascii="Times New Roman" w:hAnsi="Times New Roman"/>
          <w:b w:val="0"/>
          <w:i w:val="0"/>
          <w:sz w:val="24"/>
        </w:rPr>
        <w:t>Modern software systems are changed continuously. New functions are added, existing parameters are renamed, return behaviour is revised, and internal implementations evolve as requirements change. Documentation is expected to help developers understand the system, but it is itself another artifact that must be maintained. When code changes without a corresponding update to its documentation, the documentation can gradually diverge from the implementation. This condition is particularly problematic when the documentation remains syntactically complete and appears authoritative to a reader.</w:t>
      </w:r>
    </w:p>
    <w:p>
      <w:pPr>
        <w:spacing w:line="360" w:lineRule="auto" w:after="120"/>
      </w:pPr>
      <w:r>
        <w:rPr>
          <w:rFonts w:ascii="Times New Roman" w:hAnsi="Times New Roman"/>
          <w:b w:val="0"/>
          <w:i w:val="0"/>
          <w:sz w:val="24"/>
        </w:rPr>
        <w:t>Software documentation is used during development, maintenance, and program comprehension. Empirical work has shown that practitioners do not always update documentation as promptly or completely as recommended, while other studies have demonstrated that outdated documentation can still be consulted in practice. [1][2] These observations motivate tools that reduce the cost of maintaining reliable documentation rather than assuming that manual discipline alone will keep it synchronized.</w:t>
      </w:r>
    </w:p>
    <w:p>
      <w:pPr>
        <w:spacing w:line="360" w:lineRule="auto" w:after="120"/>
      </w:pPr>
      <w:r>
        <w:rPr>
          <w:rFonts w:ascii="Times New Roman" w:hAnsi="Times New Roman"/>
          <w:b w:val="0"/>
          <w:i w:val="0"/>
          <w:sz w:val="24"/>
        </w:rPr>
        <w:t>IntelliDoc is proposed to address a focused part of this problem: function-level documentation drift in Python code. It uses Python's AST infrastructure to inspect source-level structure and performs deterministic comparisons between function signatures and their docstrings. The system then provides explainable findings, stores scan history, computes documentation-related quality metrics, and exposes the information through dashboards appropriate to the user's organizational role.</w:t>
      </w:r>
    </w:p>
    <w:p>
      <w:pPr>
        <w:pStyle w:val="Heading2"/>
        <w:spacing w:line="360" w:lineRule="auto"/>
      </w:pPr>
      <w:r>
        <w:rPr>
          <w:rFonts w:ascii="Times New Roman" w:hAnsi="Times New Roman"/>
          <w:b/>
          <w:i w:val="0"/>
          <w:color w:val="000000"/>
          <w:sz w:val="28"/>
        </w:rPr>
        <w:t>1.2 Literature Survey</w:t>
      </w:r>
    </w:p>
    <w:p>
      <w:pPr>
        <w:spacing w:line="360" w:lineRule="auto" w:after="120"/>
      </w:pPr>
      <w:r>
        <w:rPr>
          <w:rFonts w:ascii="Times New Roman" w:hAnsi="Times New Roman"/>
          <w:b w:val="0"/>
          <w:i w:val="0"/>
          <w:sz w:val="24"/>
        </w:rPr>
        <w:t>The following review is organized chronologically, as expected in the project-report structure. The purpose is not to claim that IntelliDoc is the first system in this area, but to place the proposed work in the context of documented research on software documentation quality, maintenance, consistency, and automated generation.</w:t>
      </w:r>
    </w:p>
    <w:p>
      <w:pPr>
        <w:pStyle w:val="CaptionAcad"/>
        <w:spacing w:before="60" w:after="60" w:line="240" w:lineRule="auto"/>
        <w:jc w:val="center"/>
      </w:pPr>
      <w:r>
        <w:rPr>
          <w:rFonts w:ascii="Times New Roman" w:hAnsi="Times New Roman"/>
          <w:b/>
          <w:color w:val="000000"/>
          <w:sz w:val="21"/>
        </w:rPr>
        <w:t>Table 1.1: Summary of Related Literature</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8"/>
              </w:rPr>
              <w:t>Year</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Work</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Main contribution / finding</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Relevance to IntelliDoc</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2003</w:t>
            </w:r>
          </w:p>
        </w:tc>
        <w:tc>
          <w:tcPr>
            <w:tcW w:type="dxa" w:w="2257"/>
            <w:vAlign w:val="center"/>
          </w:tcPr>
          <w:p>
            <w:pPr>
              <w:spacing w:line="240" w:lineRule="auto"/>
            </w:pPr>
            <w:r>
              <w:rPr>
                <w:rFonts w:ascii="Times New Roman" w:hAnsi="Times New Roman"/>
              </w:rPr>
              <w:t>Lethbridge, Singer &amp; Forward : How software engineers use documentation: the state of the practice</w:t>
            </w:r>
          </w:p>
        </w:tc>
        <w:tc>
          <w:tcPr>
            <w:tcW w:type="dxa" w:w="2257"/>
            <w:vAlign w:val="center"/>
          </w:tcPr>
          <w:p>
            <w:pPr>
              <w:spacing w:line="240" w:lineRule="auto"/>
            </w:pPr>
            <w:r>
              <w:rPr>
                <w:rFonts w:ascii="Times New Roman" w:hAnsi="Times New Roman"/>
              </w:rPr>
            </w:r>
            <w:r>
              <w:rPr>
                <w:rFonts w:ascii="Times New Roman" w:hAnsi="Times New Roman"/>
                <w:b w:val="0"/>
                <w:i w:val="0"/>
                <w:sz w:val="18"/>
              </w:rPr>
              <w:t>Empirical studies examined how engineers use and update documentation and reported that documentation is not always updated as timely or completely as recommended. [1]</w:t>
            </w:r>
          </w:p>
        </w:tc>
        <w:tc>
          <w:tcPr>
            <w:tcW w:type="dxa" w:w="2257"/>
            <w:vAlign w:val="center"/>
          </w:tcPr>
          <w:p>
            <w:pPr>
              <w:spacing w:line="240" w:lineRule="auto"/>
            </w:pPr>
            <w:r>
              <w:rPr>
                <w:rFonts w:ascii="Times New Roman" w:hAnsi="Times New Roman"/>
              </w:rPr>
            </w:r>
            <w:r>
              <w:rPr>
                <w:rFonts w:ascii="Times New Roman" w:hAnsi="Times New Roman"/>
                <w:b w:val="0"/>
                <w:i w:val="0"/>
                <w:sz w:val="18"/>
              </w:rPr>
              <w:t>Establishes the maintenance problem and motivates automated assistance.</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2006</w:t>
            </w:r>
          </w:p>
        </w:tc>
        <w:tc>
          <w:tcPr>
            <w:tcW w:type="dxa" w:w="2257"/>
            <w:vAlign w:val="center"/>
          </w:tcPr>
          <w:p>
            <w:pPr>
              <w:spacing w:line="240" w:lineRule="auto"/>
            </w:pPr>
            <w:r>
              <w:rPr>
                <w:rFonts w:ascii="Times New Roman" w:hAnsi="Times New Roman"/>
              </w:rPr>
              <w:t>de Souza, Anquetil &amp; de Oliveira : Which Documentation for Software Maintenance?</w:t>
            </w:r>
          </w:p>
        </w:tc>
        <w:tc>
          <w:tcPr>
            <w:tcW w:type="dxa" w:w="2257"/>
            <w:vAlign w:val="center"/>
          </w:tcPr>
          <w:p>
            <w:pPr>
              <w:spacing w:line="240" w:lineRule="auto"/>
            </w:pPr>
            <w:r>
              <w:rPr>
                <w:rFonts w:ascii="Times New Roman" w:hAnsi="Times New Roman"/>
              </w:rPr>
            </w:r>
            <w:r>
              <w:rPr>
                <w:rFonts w:ascii="Times New Roman" w:hAnsi="Times New Roman"/>
                <w:b w:val="0"/>
                <w:i w:val="0"/>
                <w:sz w:val="18"/>
              </w:rPr>
              <w:t>Surveyed software maintainers to understand which documentation artifacts are useful during maintenance. [2]</w:t>
            </w:r>
          </w:p>
        </w:tc>
        <w:tc>
          <w:tcPr>
            <w:tcW w:type="dxa" w:w="2257"/>
            <w:vAlign w:val="center"/>
          </w:tcPr>
          <w:p>
            <w:pPr>
              <w:spacing w:line="240" w:lineRule="auto"/>
            </w:pPr>
            <w:r>
              <w:rPr>
                <w:rFonts w:ascii="Times New Roman" w:hAnsi="Times New Roman"/>
              </w:rPr>
            </w:r>
            <w:r>
              <w:rPr>
                <w:rFonts w:ascii="Times New Roman" w:hAnsi="Times New Roman"/>
                <w:b w:val="0"/>
                <w:i w:val="0"/>
                <w:sz w:val="18"/>
              </w:rPr>
              <w:t>Supports the view that documentation quality and usefulness matter during maintenance.</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2013</w:t>
            </w:r>
          </w:p>
        </w:tc>
        <w:tc>
          <w:tcPr>
            <w:tcW w:type="dxa" w:w="2257"/>
            <w:vAlign w:val="center"/>
          </w:tcPr>
          <w:p>
            <w:pPr>
              <w:spacing w:line="240" w:lineRule="auto"/>
            </w:pPr>
            <w:r>
              <w:rPr>
                <w:rFonts w:ascii="Times New Roman" w:hAnsi="Times New Roman"/>
              </w:rPr>
              <w:t>Khamis, Rilling &amp; Witte : JavadocMiner</w:t>
            </w:r>
          </w:p>
        </w:tc>
        <w:tc>
          <w:tcPr>
            <w:tcW w:type="dxa" w:w="2257"/>
            <w:vAlign w:val="center"/>
          </w:tcPr>
          <w:p>
            <w:pPr>
              <w:spacing w:line="240" w:lineRule="auto"/>
            </w:pPr>
            <w:r>
              <w:rPr>
                <w:rFonts w:ascii="Times New Roman" w:hAnsi="Times New Roman"/>
              </w:rPr>
            </w:r>
            <w:r>
              <w:rPr>
                <w:rFonts w:ascii="Times New Roman" w:hAnsi="Times New Roman"/>
                <w:b w:val="0"/>
                <w:i w:val="0"/>
                <w:sz w:val="18"/>
              </w:rPr>
              <w:t>Proposed heuristics for assessing qualities of inline documentation, including consistency between source code and comments. [3]</w:t>
            </w:r>
          </w:p>
        </w:tc>
        <w:tc>
          <w:tcPr>
            <w:tcW w:type="dxa" w:w="2257"/>
            <w:vAlign w:val="center"/>
          </w:tcPr>
          <w:p>
            <w:pPr>
              <w:spacing w:line="240" w:lineRule="auto"/>
            </w:pPr>
            <w:r>
              <w:rPr>
                <w:rFonts w:ascii="Times New Roman" w:hAnsi="Times New Roman"/>
              </w:rPr>
            </w:r>
            <w:r>
              <w:rPr>
                <w:rFonts w:ascii="Times New Roman" w:hAnsi="Times New Roman"/>
                <w:b w:val="0"/>
                <w:i w:val="0"/>
                <w:sz w:val="18"/>
              </w:rPr>
              <w:t>Demonstrates that source/documentation consistency can be assessed automatically.</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2014</w:t>
            </w:r>
          </w:p>
        </w:tc>
        <w:tc>
          <w:tcPr>
            <w:tcW w:type="dxa" w:w="2257"/>
            <w:vAlign w:val="center"/>
          </w:tcPr>
          <w:p>
            <w:pPr>
              <w:spacing w:line="240" w:lineRule="auto"/>
            </w:pPr>
            <w:r>
              <w:rPr>
                <w:rFonts w:ascii="Times New Roman" w:hAnsi="Times New Roman"/>
              </w:rPr>
              <w:t>Kuhn &amp; Bergel : Verifiable Source Code Documentation in Controlled Natural Language</w:t>
            </w:r>
          </w:p>
        </w:tc>
        <w:tc>
          <w:tcPr>
            <w:tcW w:type="dxa" w:w="2257"/>
            <w:vAlign w:val="center"/>
          </w:tcPr>
          <w:p>
            <w:pPr>
              <w:spacing w:line="240" w:lineRule="auto"/>
            </w:pPr>
            <w:r>
              <w:rPr>
                <w:rFonts w:ascii="Times New Roman" w:hAnsi="Times New Roman"/>
              </w:rPr>
            </w:r>
            <w:r>
              <w:rPr>
                <w:rFonts w:ascii="Times New Roman" w:hAnsi="Times New Roman"/>
                <w:b w:val="0"/>
                <w:i w:val="0"/>
                <w:sz w:val="18"/>
              </w:rPr>
              <w:t>Presented a method for checking documentation consistency and accuracy using controlled natural language, a reasoner, and a query engine. [4]</w:t>
            </w:r>
          </w:p>
        </w:tc>
        <w:tc>
          <w:tcPr>
            <w:tcW w:type="dxa" w:w="2257"/>
            <w:vAlign w:val="center"/>
          </w:tcPr>
          <w:p>
            <w:pPr>
              <w:spacing w:line="240" w:lineRule="auto"/>
            </w:pPr>
            <w:r>
              <w:rPr>
                <w:rFonts w:ascii="Times New Roman" w:hAnsi="Times New Roman"/>
              </w:rPr>
            </w:r>
            <w:r>
              <w:rPr>
                <w:rFonts w:ascii="Times New Roman" w:hAnsi="Times New Roman"/>
                <w:b w:val="0"/>
                <w:i w:val="0"/>
                <w:sz w:val="18"/>
              </w:rPr>
              <w:t>Shows the value of automated consistency verification while also illustrating that richer semantic analysis can be complex.</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2020</w:t>
            </w:r>
          </w:p>
        </w:tc>
        <w:tc>
          <w:tcPr>
            <w:tcW w:type="dxa" w:w="2257"/>
            <w:vAlign w:val="center"/>
          </w:tcPr>
          <w:p>
            <w:pPr>
              <w:spacing w:line="240" w:lineRule="auto"/>
            </w:pPr>
            <w:r>
              <w:rPr>
                <w:rFonts w:ascii="Times New Roman" w:hAnsi="Times New Roman"/>
              </w:rPr>
              <w:t>Arthur : Automatic Source Code Documentation using Code Summarization Technique of NLP</w:t>
            </w:r>
          </w:p>
        </w:tc>
        <w:tc>
          <w:tcPr>
            <w:tcW w:type="dxa" w:w="2257"/>
            <w:vAlign w:val="center"/>
          </w:tcPr>
          <w:p>
            <w:pPr>
              <w:spacing w:line="240" w:lineRule="auto"/>
            </w:pPr>
            <w:r>
              <w:rPr>
                <w:rFonts w:ascii="Times New Roman" w:hAnsi="Times New Roman"/>
              </w:rPr>
            </w:r>
            <w:r>
              <w:rPr>
                <w:rFonts w:ascii="Times New Roman" w:hAnsi="Times New Roman"/>
                <w:b w:val="0"/>
                <w:i w:val="0"/>
                <w:sz w:val="18"/>
              </w:rPr>
              <w:t>Explored automated source-code documentation generation using code summarization and natural-language generation. [5]</w:t>
            </w:r>
          </w:p>
        </w:tc>
        <w:tc>
          <w:tcPr>
            <w:tcW w:type="dxa" w:w="2257"/>
            <w:vAlign w:val="center"/>
          </w:tcPr>
          <w:p>
            <w:pPr>
              <w:spacing w:line="240" w:lineRule="auto"/>
            </w:pPr>
            <w:r>
              <w:rPr>
                <w:rFonts w:ascii="Times New Roman" w:hAnsi="Times New Roman"/>
              </w:rPr>
            </w:r>
            <w:r>
              <w:rPr>
                <w:rFonts w:ascii="Times New Roman" w:hAnsi="Times New Roman"/>
                <w:b w:val="0"/>
                <w:i w:val="0"/>
                <w:sz w:val="18"/>
              </w:rPr>
              <w:t>Relates to IntelliDoc's optional AI-assisted documentation generation.</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2024</w:t>
            </w:r>
          </w:p>
        </w:tc>
        <w:tc>
          <w:tcPr>
            <w:tcW w:type="dxa" w:w="2257"/>
            <w:vAlign w:val="center"/>
          </w:tcPr>
          <w:p>
            <w:pPr>
              <w:spacing w:line="240" w:lineRule="auto"/>
            </w:pPr>
            <w:r>
              <w:rPr>
                <w:rFonts w:ascii="Times New Roman" w:hAnsi="Times New Roman"/>
              </w:rPr>
              <w:t>Tan, Wagner &amp; Treude : Detecting outdated code element references in software repository documentation</w:t>
            </w:r>
          </w:p>
        </w:tc>
        <w:tc>
          <w:tcPr>
            <w:tcW w:type="dxa" w:w="2257"/>
            <w:vAlign w:val="center"/>
          </w:tcPr>
          <w:p>
            <w:pPr>
              <w:spacing w:line="240" w:lineRule="auto"/>
            </w:pPr>
            <w:r>
              <w:rPr>
                <w:rFonts w:ascii="Times New Roman" w:hAnsi="Times New Roman"/>
              </w:rPr>
            </w:r>
            <w:r>
              <w:rPr>
                <w:rFonts w:ascii="Times New Roman" w:hAnsi="Times New Roman"/>
                <w:b w:val="0"/>
                <w:i w:val="0"/>
                <w:sz w:val="18"/>
              </w:rPr>
              <w:t>Proposed automated detection of outdated code-element references and studied repositories at scale. [6]</w:t>
            </w:r>
          </w:p>
        </w:tc>
        <w:tc>
          <w:tcPr>
            <w:tcW w:type="dxa" w:w="2257"/>
            <w:vAlign w:val="center"/>
          </w:tcPr>
          <w:p>
            <w:pPr>
              <w:spacing w:line="240" w:lineRule="auto"/>
            </w:pPr>
            <w:r>
              <w:rPr>
                <w:rFonts w:ascii="Times New Roman" w:hAnsi="Times New Roman"/>
              </w:rPr>
            </w:r>
            <w:r>
              <w:rPr>
                <w:rFonts w:ascii="Times New Roman" w:hAnsi="Times New Roman"/>
                <w:b w:val="0"/>
                <w:i w:val="0"/>
                <w:sz w:val="18"/>
              </w:rPr>
              <w:t>Demonstrates the continuing need for automated detection of code-documentation mismatches.</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2026</w:t>
            </w:r>
          </w:p>
        </w:tc>
        <w:tc>
          <w:tcPr>
            <w:tcW w:type="dxa" w:w="2257"/>
            <w:vAlign w:val="center"/>
          </w:tcPr>
          <w:p>
            <w:pPr>
              <w:spacing w:line="240" w:lineRule="auto"/>
            </w:pPr>
            <w:r>
              <w:rPr>
                <w:rFonts w:ascii="Times New Roman" w:hAnsi="Times New Roman"/>
              </w:rPr>
              <w:t>Kiecker et al. : CASCADE: Detecting Inconsistencies between Code and Documentation with Automatic Test Generation</w:t>
            </w:r>
          </w:p>
        </w:tc>
        <w:tc>
          <w:tcPr>
            <w:tcW w:type="dxa" w:w="2257"/>
            <w:vAlign w:val="center"/>
          </w:tcPr>
          <w:p>
            <w:pPr>
              <w:spacing w:line="240" w:lineRule="auto"/>
            </w:pPr>
            <w:r>
              <w:rPr>
                <w:rFonts w:ascii="Times New Roman" w:hAnsi="Times New Roman"/>
              </w:rPr>
            </w:r>
            <w:r>
              <w:rPr>
                <w:rFonts w:ascii="Times New Roman" w:hAnsi="Times New Roman"/>
                <w:b w:val="0"/>
                <w:i w:val="0"/>
                <w:sz w:val="18"/>
              </w:rPr>
              <w:t>Investigated LLM-assisted consistency detection using generated tests and cross-checking of code/documentation relationships. [7]</w:t>
            </w:r>
          </w:p>
        </w:tc>
        <w:tc>
          <w:tcPr>
            <w:tcW w:type="dxa" w:w="2257"/>
            <w:vAlign w:val="center"/>
          </w:tcPr>
          <w:p>
            <w:pPr>
              <w:spacing w:line="240" w:lineRule="auto"/>
            </w:pPr>
            <w:r>
              <w:rPr>
                <w:rFonts w:ascii="Times New Roman" w:hAnsi="Times New Roman"/>
              </w:rPr>
            </w:r>
            <w:r>
              <w:rPr>
                <w:rFonts w:ascii="Times New Roman" w:hAnsi="Times New Roman"/>
                <w:b w:val="0"/>
                <w:i w:val="0"/>
                <w:sz w:val="18"/>
              </w:rPr>
              <w:t>Represents recent work toward deeper semantic consistency analysis and supports the idea of keeping AI-assisted checks separate from deterministic checks.</w:t>
            </w:r>
          </w:p>
        </w:tc>
      </w:tr>
    </w:tbl>
    <w:p>
      <w:pPr>
        <w:pStyle w:val="Heading2"/>
        <w:spacing w:line="360" w:lineRule="auto"/>
      </w:pPr>
      <w:r>
        <w:rPr>
          <w:rFonts w:ascii="Times New Roman" w:hAnsi="Times New Roman"/>
          <w:b/>
          <w:i w:val="0"/>
          <w:color w:val="000000"/>
          <w:sz w:val="28"/>
        </w:rPr>
        <w:t>1.3 Present State of the Art and Its Shortcomings</w:t>
      </w:r>
    </w:p>
    <w:p>
      <w:pPr>
        <w:spacing w:line="360" w:lineRule="auto" w:after="120"/>
      </w:pPr>
      <w:r>
        <w:rPr>
          <w:rFonts w:ascii="Times New Roman" w:hAnsi="Times New Roman"/>
          <w:b w:val="0"/>
          <w:i w:val="0"/>
          <w:sz w:val="24"/>
        </w:rPr>
        <w:t>Current software ecosystems provide several ways to produce or validate documentation. Language-specific documentation generators can construct reference pages from docstrings or comments, static-analysis tools can identify certain structural properties, and modern AI models can generate natural-language descriptions from source code. However, these approaches solve different parts of the problem. Presence checking answers whether documentation exists; generation creates text; deeper semantic techniques attempt to assess whether a description is accurate. The specific requirement addressed by IntelliDoc is the focused, repeatable comparison between documentation and structural facts that can be extracted deterministically from the current Python source.</w:t>
      </w:r>
    </w:p>
    <w:p>
      <w:pPr>
        <w:spacing w:line="360" w:lineRule="auto" w:after="120"/>
      </w:pPr>
      <w:r>
        <w:rPr>
          <w:rFonts w:ascii="Times New Roman" w:hAnsi="Times New Roman"/>
          <w:b w:val="0"/>
          <w:i w:val="0"/>
          <w:sz w:val="24"/>
        </w:rPr>
        <w:t>Research on outdated documentation shows that synchronizing source code and documentation remains difficult, especially when software evolves. [6] More advanced approaches can improve semantic coverage but generally require additional reasoning, execution, or model-based analysis. IntelliDoc therefore takes a deliberately layered position: use deterministic rules where the evidence is explicit, then permit an on-demand AI check when a programmer wants a deeper opinion. This reduces unnecessary AI usage and preserves explainability.</w:t>
      </w:r>
    </w:p>
    <w:p>
      <w:pPr>
        <w:pStyle w:val="Heading2"/>
        <w:spacing w:line="360" w:lineRule="auto"/>
      </w:pPr>
      <w:r>
        <w:rPr>
          <w:rFonts w:ascii="Times New Roman" w:hAnsi="Times New Roman"/>
          <w:b/>
          <w:i w:val="0"/>
          <w:color w:val="000000"/>
          <w:sz w:val="28"/>
        </w:rPr>
        <w:t>1.4 Realization of the Problems</w:t>
      </w:r>
    </w:p>
    <w:p>
      <w:pPr>
        <w:spacing w:line="360" w:lineRule="auto" w:after="120"/>
      </w:pPr>
      <w:r>
        <w:rPr>
          <w:rFonts w:ascii="Times New Roman" w:hAnsi="Times New Roman"/>
          <w:b w:val="0"/>
          <w:i w:val="0"/>
          <w:sz w:val="24"/>
        </w:rPr>
        <w:t>The problem becomes visible when a function is modified without a corresponding update to its docstring. For example, a function that originally accepts two parameters may later gain a third parameter. If the documentation is not updated, a developer reading the docstring may not realize that the function now requires or accepts additional information. Similar issues arise when names change, when obsolete parameter descriptions remain, or when return-related documentation no longer matches information that can be inferred from the implementation.</w:t>
      </w:r>
    </w:p>
    <w:p>
      <w:pPr>
        <w:spacing w:line="360" w:lineRule="auto" w:after="120"/>
      </w:pPr>
      <w:r>
        <w:rPr>
          <w:rFonts w:ascii="Times New Roman" w:hAnsi="Times New Roman"/>
          <w:b w:val="0"/>
          <w:i w:val="0"/>
          <w:sz w:val="24"/>
        </w:rPr>
        <w:t>At an individual-developer level, these issues create maintenance overhead and increase the chance of incorrect assumptions. At a team level, leads may have to inspect many files to understand documentation health. At project level, manual inspection does not scale. The need is therefore not merely to generate more documentation, but to provide visibility into whether existing documentation continues to correspond to the code.</w:t>
      </w:r>
    </w:p>
    <w:p>
      <w:pPr>
        <w:pStyle w:val="Heading2"/>
        <w:spacing w:line="360" w:lineRule="auto"/>
      </w:pPr>
      <w:r>
        <w:rPr>
          <w:rFonts w:ascii="Times New Roman" w:hAnsi="Times New Roman"/>
          <w:b/>
          <w:i w:val="0"/>
          <w:color w:val="000000"/>
          <w:sz w:val="28"/>
        </w:rPr>
        <w:t>1.5 Introduction of the Proposed Work</w:t>
      </w:r>
    </w:p>
    <w:p>
      <w:pPr>
        <w:spacing w:line="360" w:lineRule="auto" w:after="120"/>
      </w:pPr>
      <w:r>
        <w:rPr>
          <w:rFonts w:ascii="Times New Roman" w:hAnsi="Times New Roman"/>
          <w:b w:val="0"/>
          <w:i w:val="0"/>
          <w:sz w:val="24"/>
        </w:rPr>
        <w:t>IntelliDoc provides a web-based workflow in which a Programmer initiates analysis of a Python codebase. The backend processes the source using Python AST, extracts functions and documentation information, applies deterministic comparison rules, and stores the resulting findings and metrics. A separate AI layer is available for two optional tasks: generating draft documentation for functions that have no docstring and performing a deeper logical-consistency check when explicitly requested.</w:t>
      </w:r>
    </w:p>
    <w:p>
      <w:pPr>
        <w:spacing w:line="360" w:lineRule="auto" w:after="120"/>
      </w:pPr>
      <w:r>
        <w:rPr>
          <w:rFonts w:ascii="Times New Roman" w:hAnsi="Times New Roman"/>
          <w:b w:val="0"/>
          <w:i w:val="0"/>
          <w:sz w:val="24"/>
        </w:rPr>
        <w:t>The system also supports three role levels. The Programmer receives function- and scan-level feedback. The Team Lead receives an authorized view of programmers and their metrics. The Project Lead receives higher-level aggregated information across teams. This structure is intended to turn individual scan results into an understandable quality-oversight view without requiring manual reading of every source file.</w:t>
      </w:r>
    </w:p>
    <w:p>
      <w:pPr>
        <w:pStyle w:val="Heading2"/>
        <w:spacing w:line="360" w:lineRule="auto"/>
      </w:pPr>
      <w:r>
        <w:rPr>
          <w:rFonts w:ascii="Times New Roman" w:hAnsi="Times New Roman"/>
          <w:b/>
          <w:i w:val="0"/>
          <w:color w:val="000000"/>
          <w:sz w:val="28"/>
        </w:rPr>
        <w:t>1.6 Broad Outline of the Work</w:t>
      </w:r>
    </w:p>
    <w:p>
      <w:pPr>
        <w:spacing w:line="360" w:lineRule="auto" w:after="120"/>
      </w:pPr>
      <w:r>
        <w:rPr>
          <w:rFonts w:ascii="Times New Roman" w:hAnsi="Times New Roman"/>
          <w:b w:val="0"/>
          <w:i w:val="0"/>
          <w:sz w:val="24"/>
        </w:rPr>
        <w:t>Chapter 1 introduces the problem and reviews related work. Chapter 2 formulates the problem in greater detail and describes the proposed method. Chapter 3 contains the detailed requirements, system analysis, architecture, modules, algorithms, database model, use cases, and design diagrams. Chapter 4 describes implementation-oriented requirements, interfaces, operating procedures, and system outputs. Chapter 5 defines the evaluation framework and discusses the expected interpretation of results without fabricating measurements. Chapter 6 concludes the work, summarizes its advantages, records limitations, and identifies future extensions.</w:t>
      </w:r>
    </w:p>
    <w:p>
      <w:r>
        <w:rPr>
          <w:rFonts w:ascii="Times New Roman" w:hAnsi="Times New Roman"/>
        </w:rPr>
        <w:br w:type="page"/>
      </w:r>
    </w:p>
    <w:p>
      <w:pPr>
        <w:pStyle w:val="Heading1"/>
        <w:spacing w:line="360" w:lineRule="auto"/>
      </w:pPr>
      <w:r>
        <w:rPr>
          <w:rFonts w:ascii="Times New Roman" w:hAnsi="Times New Roman"/>
          <w:b/>
          <w:i w:val="0"/>
          <w:color w:val="000000"/>
          <w:sz w:val="32"/>
        </w:rPr>
        <w:t>CHAPTER 2: PROBLEM FORMULATION</w:t>
      </w:r>
    </w:p>
    <w:p>
      <w:pPr>
        <w:pStyle w:val="Heading2"/>
        <w:spacing w:line="360" w:lineRule="auto"/>
      </w:pPr>
      <w:r>
        <w:rPr>
          <w:rFonts w:ascii="Times New Roman" w:hAnsi="Times New Roman"/>
          <w:b/>
          <w:i w:val="0"/>
          <w:color w:val="000000"/>
          <w:sz w:val="28"/>
        </w:rPr>
        <w:t>2.1 Problem Definition and Detailed Description</w:t>
      </w:r>
    </w:p>
    <w:p>
      <w:pPr>
        <w:spacing w:line="360" w:lineRule="auto" w:after="120"/>
      </w:pPr>
      <w:r>
        <w:rPr>
          <w:rFonts w:ascii="Times New Roman" w:hAnsi="Times New Roman"/>
          <w:b w:val="0"/>
          <w:i w:val="0"/>
          <w:sz w:val="24"/>
        </w:rPr>
        <w:t>The central problem addressed by IntelliDoc is the detection of documentation drift between a Python function and its associated docstring. Documentation drift is defined here as a condition in which information represented by the documentation no longer corresponds to source-level facts that can be reliably extracted from the current implementation. The project focuses on function-level documentation, especially the relationship between function signatures, parameters, return-related information, and Google-style docstrings.</w:t>
      </w:r>
    </w:p>
    <w:p>
      <w:pPr>
        <w:spacing w:line="360" w:lineRule="auto" w:after="120"/>
      </w:pPr>
      <w:r>
        <w:rPr>
          <w:rFonts w:ascii="Times New Roman" w:hAnsi="Times New Roman"/>
          <w:b w:val="0"/>
          <w:i w:val="0"/>
          <w:sz w:val="24"/>
        </w:rPr>
        <w:t>Two related conditions must be distinguished. First, a function may have no documentation at all. This is a completeness problem. Second, a function may have documentation that exists but is stale or inconsistent with the implementation. This is a drift problem. The second condition is especially important because the presence of a docstring can create an expectation of reliability. IntelliDoc therefore reports missing documentation separately from deterministic mismatches wherever practical.</w:t>
      </w:r>
    </w:p>
    <w:p>
      <w:pPr>
        <w:pStyle w:val="Heading2"/>
        <w:spacing w:line="360" w:lineRule="auto"/>
      </w:pPr>
      <w:r>
        <w:rPr>
          <w:rFonts w:ascii="Times New Roman" w:hAnsi="Times New Roman"/>
          <w:b/>
          <w:i w:val="0"/>
          <w:color w:val="000000"/>
          <w:sz w:val="28"/>
        </w:rPr>
        <w:t>2.2 Various Aspects of the Problem</w:t>
      </w:r>
    </w:p>
    <w:p>
      <w:pPr>
        <w:pStyle w:val="Heading3"/>
        <w:spacing w:line="360" w:lineRule="auto"/>
      </w:pPr>
      <w:r>
        <w:rPr>
          <w:rFonts w:ascii="Times New Roman" w:hAnsi="Times New Roman"/>
          <w:b/>
          <w:i w:val="0"/>
          <w:color w:val="000000"/>
          <w:sz w:val="24"/>
        </w:rPr>
        <w:t>Technical aspect</w:t>
      </w:r>
    </w:p>
    <w:p>
      <w:pPr>
        <w:spacing w:line="360" w:lineRule="auto" w:after="120"/>
      </w:pPr>
      <w:r>
        <w:rPr>
          <w:rFonts w:ascii="Times New Roman" w:hAnsi="Times New Roman"/>
          <w:b w:val="0"/>
          <w:i w:val="0"/>
          <w:sz w:val="24"/>
        </w:rPr>
        <w:t>A codebase contains a large number of functions and source files. Manual comparison of signatures and docstrings is repetitive, while arbitrary runtime semantics cannot be inferred perfectly from syntax alone.</w:t>
      </w:r>
    </w:p>
    <w:p>
      <w:pPr>
        <w:pStyle w:val="Heading3"/>
        <w:spacing w:line="360" w:lineRule="auto"/>
      </w:pPr>
      <w:r>
        <w:rPr>
          <w:rFonts w:ascii="Times New Roman" w:hAnsi="Times New Roman"/>
          <w:b/>
          <w:i w:val="0"/>
          <w:color w:val="000000"/>
          <w:sz w:val="24"/>
        </w:rPr>
        <w:t>Documentation aspect</w:t>
      </w:r>
    </w:p>
    <w:p>
      <w:pPr>
        <w:spacing w:line="360" w:lineRule="auto" w:after="120"/>
      </w:pPr>
      <w:r>
        <w:rPr>
          <w:rFonts w:ascii="Times New Roman" w:hAnsi="Times New Roman"/>
          <w:b w:val="0"/>
          <w:i w:val="0"/>
          <w:sz w:val="24"/>
        </w:rPr>
        <w:t>Documentation is written in natural language and may contain parameter, return, and descriptive information. Its structure must therefore be interpreted sufficiently to compare with source-level facts.</w:t>
      </w:r>
    </w:p>
    <w:p>
      <w:pPr>
        <w:pStyle w:val="Heading3"/>
        <w:spacing w:line="360" w:lineRule="auto"/>
      </w:pPr>
      <w:r>
        <w:rPr>
          <w:rFonts w:ascii="Times New Roman" w:hAnsi="Times New Roman"/>
          <w:b/>
          <w:i w:val="0"/>
          <w:color w:val="000000"/>
          <w:sz w:val="24"/>
        </w:rPr>
        <w:t>Developer workflow</w:t>
      </w:r>
    </w:p>
    <w:p>
      <w:pPr>
        <w:spacing w:line="360" w:lineRule="auto" w:after="120"/>
      </w:pPr>
      <w:r>
        <w:rPr>
          <w:rFonts w:ascii="Times New Roman" w:hAnsi="Times New Roman"/>
          <w:b w:val="0"/>
          <w:i w:val="0"/>
          <w:sz w:val="24"/>
        </w:rPr>
        <w:t>Developers need immediate, understandable feedback about which functions require attention rather than a general quality number with no explanation.</w:t>
      </w:r>
    </w:p>
    <w:p>
      <w:pPr>
        <w:pStyle w:val="Heading3"/>
        <w:spacing w:line="360" w:lineRule="auto"/>
      </w:pPr>
      <w:r>
        <w:rPr>
          <w:rFonts w:ascii="Times New Roman" w:hAnsi="Times New Roman"/>
          <w:b/>
          <w:i w:val="0"/>
          <w:color w:val="000000"/>
          <w:sz w:val="24"/>
        </w:rPr>
        <w:t>Team oversight</w:t>
      </w:r>
    </w:p>
    <w:p>
      <w:pPr>
        <w:spacing w:line="360" w:lineRule="auto" w:after="120"/>
      </w:pPr>
      <w:r>
        <w:rPr>
          <w:rFonts w:ascii="Times New Roman" w:hAnsi="Times New Roman"/>
          <w:b w:val="0"/>
          <w:i w:val="0"/>
          <w:sz w:val="24"/>
        </w:rPr>
        <w:t>Team Leads need aggregated visibility over multiple programmers without manually reading every file.</w:t>
      </w:r>
    </w:p>
    <w:p>
      <w:pPr>
        <w:pStyle w:val="Heading3"/>
        <w:spacing w:line="360" w:lineRule="auto"/>
      </w:pPr>
      <w:r>
        <w:rPr>
          <w:rFonts w:ascii="Times New Roman" w:hAnsi="Times New Roman"/>
          <w:b/>
          <w:i w:val="0"/>
          <w:color w:val="000000"/>
          <w:sz w:val="24"/>
        </w:rPr>
        <w:t>Project oversight</w:t>
      </w:r>
    </w:p>
    <w:p>
      <w:pPr>
        <w:spacing w:line="360" w:lineRule="auto" w:after="120"/>
      </w:pPr>
      <w:r>
        <w:rPr>
          <w:rFonts w:ascii="Times New Roman" w:hAnsi="Times New Roman"/>
          <w:b w:val="0"/>
          <w:i w:val="0"/>
          <w:sz w:val="24"/>
        </w:rPr>
        <w:t>Project Leads need higher-level metrics to observe trends and compare authorized groups, while the project remains careful not to equate a documentation metric with total programming ability.</w:t>
      </w:r>
    </w:p>
    <w:p>
      <w:pPr>
        <w:pStyle w:val="Heading3"/>
        <w:spacing w:line="360" w:lineRule="auto"/>
      </w:pPr>
      <w:r>
        <w:rPr>
          <w:rFonts w:ascii="Times New Roman" w:hAnsi="Times New Roman"/>
          <w:b/>
          <w:i w:val="0"/>
          <w:color w:val="000000"/>
          <w:sz w:val="24"/>
        </w:rPr>
        <w:t>Scalability</w:t>
      </w:r>
    </w:p>
    <w:p>
      <w:pPr>
        <w:spacing w:line="360" w:lineRule="auto" w:after="120"/>
      </w:pPr>
      <w:r>
        <w:rPr>
          <w:rFonts w:ascii="Times New Roman" w:hAnsi="Times New Roman"/>
          <w:b w:val="0"/>
          <w:i w:val="0"/>
          <w:sz w:val="24"/>
        </w:rPr>
        <w:t>The system should handle moderate-sized codebases efficiently through deterministic checks and reserve AI calls for situations in which they add value.</w:t>
      </w:r>
    </w:p>
    <w:p>
      <w:pPr>
        <w:pStyle w:val="Heading2"/>
        <w:spacing w:line="360" w:lineRule="auto"/>
      </w:pPr>
      <w:r>
        <w:rPr>
          <w:rFonts w:ascii="Times New Roman" w:hAnsi="Times New Roman"/>
          <w:b/>
          <w:i w:val="0"/>
          <w:color w:val="000000"/>
          <w:sz w:val="28"/>
        </w:rPr>
        <w:t>2.3 Critical View of Present Approaches</w:t>
      </w:r>
    </w:p>
    <w:p>
      <w:pPr>
        <w:spacing w:line="360" w:lineRule="auto" w:after="120"/>
      </w:pPr>
      <w:r>
        <w:rPr>
          <w:rFonts w:ascii="Times New Roman" w:hAnsi="Times New Roman"/>
          <w:b w:val="0"/>
          <w:i w:val="0"/>
          <w:sz w:val="24"/>
        </w:rPr>
        <w:t>Manual review remains useful because developers can interpret context and intent, but it is slow and dependent on consistent reviewer effort. Traditional documentation tools often emphasize the creation or rendering of documentation rather than a direct comparison with the current function structure. Heuristic approaches can identify useful patterns, and recent AI-based methods provide stronger semantic possibilities, but AI output is probabilistic and may be inaccurate. [3][5][7] These observations support a hybrid design in which deterministic analysis handles explicit structural mismatches and AI remains optional for tasks that benefit from broader language understanding.</w:t>
      </w:r>
    </w:p>
    <w:p>
      <w:pPr>
        <w:pStyle w:val="Heading2"/>
        <w:spacing w:line="360" w:lineRule="auto"/>
      </w:pPr>
      <w:r>
        <w:rPr>
          <w:rFonts w:ascii="Times New Roman" w:hAnsi="Times New Roman"/>
          <w:b/>
          <w:i w:val="0"/>
          <w:color w:val="000000"/>
          <w:sz w:val="28"/>
        </w:rPr>
        <w:t>2.4 Scientific Novelty and Need of the Work</w:t>
      </w:r>
    </w:p>
    <w:p>
      <w:pPr>
        <w:spacing w:line="360" w:lineRule="auto" w:after="120"/>
      </w:pPr>
      <w:r>
        <w:rPr>
          <w:rFonts w:ascii="Times New Roman" w:hAnsi="Times New Roman"/>
          <w:b w:val="0"/>
          <w:i w:val="0"/>
          <w:sz w:val="24"/>
        </w:rPr>
        <w:t>The contribution of IntelliDoc is best described as an integrated academic prototype rather than a claim of absolute novelty. The system combines deterministic Python AST-based documentation-drift detection with selective AI assistance and role-based documentation-quality oversight. The deterministic core makes each finding explainable, while the AI layer supplies assistance where structural rules have limited coverage. The role hierarchy extends the result from a local developer tool into a small team/project oversight system.</w:t>
      </w:r>
    </w:p>
    <w:p>
      <w:pPr>
        <w:spacing w:line="360" w:lineRule="auto" w:after="120"/>
      </w:pPr>
      <w:r>
        <w:rPr>
          <w:rFonts w:ascii="Times New Roman" w:hAnsi="Times New Roman"/>
          <w:b w:val="0"/>
          <w:i w:val="0"/>
          <w:sz w:val="24"/>
        </w:rPr>
        <w:t>The need for the work arises because software documentation is an evolving artifact. Research has repeatedly examined documentation use, quality, consistency, and outdated references, which establishes the broader maintenance problem. [1][3][6] IntelliDoc narrows that problem into a practical workflow suitable for a student-scale web application and evaluates how far deterministic source-level analysis can go before AI assistance is useful.</w:t>
      </w:r>
    </w:p>
    <w:p>
      <w:pPr>
        <w:pStyle w:val="Heading2"/>
        <w:spacing w:line="360" w:lineRule="auto"/>
      </w:pPr>
      <w:r>
        <w:rPr>
          <w:rFonts w:ascii="Times New Roman" w:hAnsi="Times New Roman"/>
          <w:b/>
          <w:i w:val="0"/>
          <w:color w:val="000000"/>
          <w:sz w:val="28"/>
        </w:rPr>
        <w:t>2.5 Proposed System / Method of Solution</w:t>
      </w:r>
    </w:p>
    <w:p>
      <w:pPr>
        <w:spacing w:line="360" w:lineRule="auto" w:after="120"/>
      </w:pPr>
      <w:r>
        <w:rPr>
          <w:rFonts w:ascii="Times New Roman" w:hAnsi="Times New Roman"/>
          <w:b w:val="0"/>
          <w:i w:val="0"/>
          <w:sz w:val="24"/>
        </w:rPr>
        <w:t>The proposed solution is organized as a pipeline. A Programmer submits a Python codebase. The system discovers source files and parses them with Python AST. For each relevant function, the system extracts the signature, parameter names, docstring, and source-level return information where that information can be established. It then applies explicit comparison rules and records findings such as missing parameter documentation, obsolete parameter documentation, or other supported structural mismatches. A score is computed from documented, explainable indicators and the results are stored for historical analysis.</w:t>
      </w:r>
    </w:p>
    <w:p>
      <w:pPr>
        <w:spacing w:line="360" w:lineRule="auto" w:after="120"/>
      </w:pPr>
      <w:r>
        <w:rPr>
          <w:rFonts w:ascii="Times New Roman" w:hAnsi="Times New Roman"/>
          <w:b w:val="0"/>
          <w:i w:val="0"/>
          <w:sz w:val="24"/>
        </w:rPr>
        <w:t>AI is invoked only through explicit actions. For a function without documentation, the Programmer may request a draft docstring. For a selected function, the Programmer may request the logical-consistency check. The AI output is displayed as advisory information and does not replace deterministic findings. If an AI provider becomes unavailable, the ordinary scanning pipeline remains operational.</w:t>
      </w:r>
    </w:p>
    <w:p>
      <w:r>
        <w:rPr>
          <w:rFonts w:ascii="Times New Roman" w:hAnsi="Times New Roman"/>
        </w:rPr>
        <w:br w:type="page"/>
      </w:r>
    </w:p>
    <w:p>
      <w:pPr>
        <w:pStyle w:val="Heading1"/>
        <w:spacing w:line="360" w:lineRule="auto"/>
      </w:pPr>
      <w:r>
        <w:rPr>
          <w:rFonts w:ascii="Times New Roman" w:hAnsi="Times New Roman"/>
          <w:b/>
          <w:i w:val="0"/>
          <w:color w:val="000000"/>
          <w:sz w:val="32"/>
        </w:rPr>
        <w:t>CHAPTER 3: SYSTEM ANALYSIS AND DESIGN</w:t>
      </w:r>
    </w:p>
    <w:p>
      <w:pPr>
        <w:pStyle w:val="Heading2"/>
        <w:spacing w:line="360" w:lineRule="auto"/>
      </w:pPr>
      <w:r>
        <w:rPr>
          <w:rFonts w:ascii="Times New Roman" w:hAnsi="Times New Roman"/>
          <w:b/>
          <w:i w:val="0"/>
          <w:color w:val="000000"/>
          <w:sz w:val="28"/>
        </w:rPr>
        <w:t>3.1 Requirement Specification</w:t>
      </w:r>
    </w:p>
    <w:p>
      <w:pPr>
        <w:spacing w:line="360" w:lineRule="auto" w:after="120"/>
      </w:pPr>
      <w:r>
        <w:rPr>
          <w:rFonts w:ascii="Times New Roman" w:hAnsi="Times New Roman"/>
          <w:b w:val="0"/>
          <w:i w:val="0"/>
          <w:sz w:val="24"/>
        </w:rPr>
        <w:t>The following functional requirements expand the project synopsis into a concise, testable specification. Requirement IDs are intentionally grouped by subsystem rather than split into an excessive number of micro-requirements. “Synopsis” identifies behaviour directly supported by the source synopsis; “Derived” identifies requirements introduced during detailed analysis.</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6"/>
              </w:rPr>
              <w:t>ID</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Functional Requirement</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Priority</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Source</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FR-AUTH-001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authenticate a user before granting access to protected resources.</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FR-AUTH-002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associate each authenticated user with one of the roles Programmer, Team Lead, or Project Lead.</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FR-AUTH-003</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enforce role-based authorization for dashboard and data access.</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FR-SCAN-001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allow a Programmer to initiate analysis of a Python codebase.</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FR-SCAN-002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discover Python source files within the submitted codebase and report files that cannot be parsed.</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FR-AST-001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parse supported Python source files using Python’s ast module.</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FR-AST-002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extract function/method names, parameters, docstrings, source locations, and relevant return information that is statically observable.</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FR-DRIFT-001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compare supported documentation structures with the actual function signature.</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FR-DRIFT-002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flag documentation that omits an actual function parameter.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FR-DRIFT-003</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flag documentation that refers to a parameter absent from the current signature.</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FR-DRIFT-004</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report return-related inconsistencies only where they are deterministically supported by the implemented rules.</w:t>
            </w:r>
          </w:p>
        </w:tc>
        <w:tc>
          <w:tcPr>
            <w:tcW w:type="dxa" w:w="2257"/>
            <w:vAlign w:val="center"/>
          </w:tcPr>
          <w:p>
            <w:pPr>
              <w:spacing w:line="240" w:lineRule="auto"/>
            </w:pPr>
            <w:r>
              <w:rPr>
                <w:rFonts w:ascii="Times New Roman" w:hAnsi="Times New Roman"/>
              </w:rPr>
            </w:r>
            <w:r>
              <w:rPr>
                <w:rFonts w:ascii="Times New Roman" w:hAnsi="Times New Roman"/>
                <w:b w:val="0"/>
                <w:i w:val="0"/>
                <w:sz w:val="16"/>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FR-MISSING-001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identify functions that do not contain a docstring.</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FR-AI-DOC-001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allow a Programmer to request an AI-generated draft docstring for a function without documentation.</w:t>
            </w:r>
          </w:p>
        </w:tc>
        <w:tc>
          <w:tcPr>
            <w:tcW w:type="dxa" w:w="2257"/>
            <w:vAlign w:val="center"/>
          </w:tcPr>
          <w:p>
            <w:pPr>
              <w:spacing w:line="240" w:lineRule="auto"/>
            </w:pPr>
            <w:r>
              <w:rPr>
                <w:rFonts w:ascii="Times New Roman" w:hAnsi="Times New Roman"/>
              </w:rPr>
            </w:r>
            <w:r>
              <w:rPr>
                <w:rFonts w:ascii="Times New Roman" w:hAnsi="Times New Roman"/>
                <w:b w:val="0"/>
                <w:i w:val="0"/>
                <w:sz w:val="16"/>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FR-AI-DOC-002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present generated documentation as advisory content for Programmer review.</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FR-AI-CHECK-001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allow a Programmer to request an AI logical-consistency check for a selected function.</w:t>
            </w:r>
          </w:p>
        </w:tc>
        <w:tc>
          <w:tcPr>
            <w:tcW w:type="dxa" w:w="2257"/>
            <w:vAlign w:val="center"/>
          </w:tcPr>
          <w:p>
            <w:pPr>
              <w:spacing w:line="240" w:lineRule="auto"/>
            </w:pPr>
            <w:r>
              <w:rPr>
                <w:rFonts w:ascii="Times New Roman" w:hAnsi="Times New Roman"/>
              </w:rPr>
            </w:r>
            <w:r>
              <w:rPr>
                <w:rFonts w:ascii="Times New Roman" w:hAnsi="Times New Roman"/>
                <w:b w:val="0"/>
                <w:i w:val="0"/>
                <w:sz w:val="16"/>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FR-AI-CHECK-002</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handle AI service failure without terminating deterministic scan results.</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FR-SCORE-001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compute an explainable documentation-reliability/code-quality metric for each Programmer and scan.</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FR-HIST-001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store scan history including summary metrics and findings.</w:t>
            </w:r>
          </w:p>
        </w:tc>
        <w:tc>
          <w:tcPr>
            <w:tcW w:type="dxa" w:w="2257"/>
            <w:vAlign w:val="center"/>
          </w:tcPr>
          <w:p>
            <w:pPr>
              <w:spacing w:line="240" w:lineRule="auto"/>
            </w:pPr>
            <w:r>
              <w:rPr>
                <w:rFonts w:ascii="Times New Roman" w:hAnsi="Times New Roman"/>
              </w:rPr>
            </w:r>
            <w:r>
              <w:rPr>
                <w:rFonts w:ascii="Times New Roman" w:hAnsi="Times New Roman"/>
                <w:b w:val="0"/>
                <w:i w:val="0"/>
                <w:sz w:val="16"/>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FR-PROG-001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provide the Programmer with scan results, findings, scores, and history.</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FR-TEAM-001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provide a Team Lead with authorized, aggregated metrics for programmers in the team.</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FR-PROJ-001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system shall provide a Project Lead with authorized aggregated metrics across teams.</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Synopsis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FR-API-001</w:t>
            </w:r>
          </w:p>
        </w:tc>
        <w:tc>
          <w:tcPr>
            <w:tcW w:type="dxa" w:w="2257"/>
            <w:vAlign w:val="center"/>
          </w:tcPr>
          <w:p>
            <w:pPr>
              <w:spacing w:line="240" w:lineRule="auto"/>
            </w:pPr>
            <w:r>
              <w:rPr>
                <w:rFonts w:ascii="Times New Roman" w:hAnsi="Times New Roman"/>
              </w:rPr>
            </w:r>
            <w:r>
              <w:rPr>
                <w:rFonts w:ascii="Times New Roman" w:hAnsi="Times New Roman"/>
                <w:b w:val="0"/>
                <w:i w:val="0"/>
                <w:sz w:val="16"/>
              </w:rPr>
              <w:t>The backend shall expose authenticated endpoints for scans, findings, metrics, and optional AI actions.</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Derived</w:t>
            </w:r>
          </w:p>
        </w:tc>
      </w:tr>
    </w:tbl>
    <w:p>
      <w:pPr>
        <w:pStyle w:val="Heading2"/>
        <w:spacing w:line="360" w:lineRule="auto"/>
      </w:pPr>
      <w:r>
        <w:rPr>
          <w:rFonts w:ascii="Times New Roman" w:hAnsi="Times New Roman"/>
          <w:b/>
          <w:i w:val="0"/>
          <w:color w:val="000000"/>
          <w:sz w:val="28"/>
        </w:rPr>
        <w:t>3.2 Non-Functional Requirements</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8"/>
              </w:rPr>
              <w:t>ID</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Non-Functional Requirement</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Priority</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NFR-PER-001</w:t>
            </w:r>
          </w:p>
        </w:tc>
        <w:tc>
          <w:tcPr>
            <w:tcW w:type="dxa" w:w="3010"/>
            <w:vAlign w:val="center"/>
          </w:tcPr>
          <w:p>
            <w:pPr>
              <w:spacing w:line="240" w:lineRule="auto"/>
            </w:pPr>
            <w:r>
              <w:rPr>
                <w:rFonts w:ascii="Times New Roman" w:hAnsi="Times New Roman"/>
              </w:rPr>
              <w:t>A moderate-sized codebase of approximately 5,000 to 10,000 lines should be processed quickly through deterministic checks.</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NFR-PER-002</w:t>
            </w:r>
          </w:p>
        </w:tc>
        <w:tc>
          <w:tcPr>
            <w:tcW w:type="dxa" w:w="3010"/>
            <w:vAlign w:val="center"/>
          </w:tcPr>
          <w:p>
            <w:pPr>
              <w:spacing w:line="240" w:lineRule="auto"/>
            </w:pPr>
            <w:r>
              <w:rPr>
                <w:rFonts w:ascii="Times New Roman" w:hAnsi="Times New Roman"/>
              </w:rPr>
            </w:r>
            <w:r>
              <w:rPr>
                <w:rFonts w:ascii="Times New Roman" w:hAnsi="Times New Roman"/>
                <w:b w:val="0"/>
                <w:i w:val="0"/>
                <w:sz w:val="18"/>
              </w:rPr>
              <w:t>AI calls shall not be invoked automatically for every function during a standard scan.</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NFR-REL-001</w:t>
            </w:r>
          </w:p>
        </w:tc>
        <w:tc>
          <w:tcPr>
            <w:tcW w:type="dxa" w:w="3010"/>
            <w:vAlign w:val="center"/>
          </w:tcPr>
          <w:p>
            <w:pPr>
              <w:spacing w:line="240" w:lineRule="auto"/>
            </w:pPr>
            <w:r>
              <w:rPr>
                <w:rFonts w:ascii="Times New Roman" w:hAnsi="Times New Roman"/>
              </w:rPr>
            </w:r>
            <w:r>
              <w:rPr>
                <w:rFonts w:ascii="Times New Roman" w:hAnsi="Times New Roman"/>
                <w:b w:val="0"/>
                <w:i w:val="0"/>
                <w:sz w:val="18"/>
              </w:rPr>
              <w:t>Deterministic analysis shall remain available when AI services are unavailable.</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NFR-REL-002</w:t>
            </w:r>
          </w:p>
        </w:tc>
        <w:tc>
          <w:tcPr>
            <w:tcW w:type="dxa" w:w="3010"/>
            <w:vAlign w:val="center"/>
          </w:tcPr>
          <w:p>
            <w:pPr>
              <w:spacing w:line="240" w:lineRule="auto"/>
            </w:pPr>
            <w:r>
              <w:rPr>
                <w:rFonts w:ascii="Times New Roman" w:hAnsi="Times New Roman"/>
              </w:rPr>
            </w:r>
            <w:r>
              <w:rPr>
                <w:rFonts w:ascii="Times New Roman" w:hAnsi="Times New Roman"/>
                <w:b w:val="0"/>
                <w:i w:val="0"/>
                <w:sz w:val="18"/>
              </w:rPr>
              <w:t>Parser or API failures shall be handled without crashing the entire application where recovery is possible.</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NFR-SEC-001</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Protected resources shall require valid JWT authentication and role authorization.</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NFR-SEC-002</w:t>
            </w:r>
          </w:p>
        </w:tc>
        <w:tc>
          <w:tcPr>
            <w:tcW w:type="dxa" w:w="3010"/>
            <w:vAlign w:val="center"/>
          </w:tcPr>
          <w:p>
            <w:pPr>
              <w:spacing w:line="240" w:lineRule="auto"/>
            </w:pPr>
            <w:r>
              <w:rPr>
                <w:rFonts w:ascii="Times New Roman" w:hAnsi="Times New Roman"/>
              </w:rPr>
            </w:r>
            <w:r>
              <w:rPr>
                <w:rFonts w:ascii="Times New Roman" w:hAnsi="Times New Roman"/>
                <w:b w:val="0"/>
                <w:i w:val="0"/>
                <w:sz w:val="18"/>
              </w:rPr>
              <w:t>Secrets such as database and AI credentials shall be stored through environment configuration and not hard-coded.</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NFR-SEC-003</w:t>
            </w:r>
          </w:p>
        </w:tc>
        <w:tc>
          <w:tcPr>
            <w:tcW w:type="dxa" w:w="3010"/>
            <w:vAlign w:val="center"/>
          </w:tcPr>
          <w:p>
            <w:pPr>
              <w:spacing w:line="240" w:lineRule="auto"/>
            </w:pPr>
            <w:r>
              <w:rPr>
                <w:rFonts w:ascii="Times New Roman" w:hAnsi="Times New Roman"/>
              </w:rPr>
            </w:r>
            <w:r>
              <w:rPr>
                <w:rFonts w:ascii="Times New Roman" w:hAnsi="Times New Roman"/>
                <w:b w:val="0"/>
                <w:i w:val="0"/>
                <w:sz w:val="18"/>
              </w:rPr>
              <w:t>Source-code input shall be handled as potentially sensitive information.</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NFR-USA-001</w:t>
            </w:r>
          </w:p>
        </w:tc>
        <w:tc>
          <w:tcPr>
            <w:tcW w:type="dxa" w:w="3010"/>
            <w:vAlign w:val="center"/>
          </w:tcPr>
          <w:p>
            <w:pPr>
              <w:spacing w:line="240" w:lineRule="auto"/>
            </w:pPr>
            <w:r>
              <w:rPr>
                <w:rFonts w:ascii="Times New Roman" w:hAnsi="Times New Roman"/>
              </w:rPr>
            </w:r>
            <w:r>
              <w:rPr>
                <w:rFonts w:ascii="Times New Roman" w:hAnsi="Times New Roman"/>
                <w:b w:val="0"/>
                <w:i w:val="0"/>
                <w:sz w:val="18"/>
              </w:rPr>
              <w:t>Dashboards shall present understandable findings, metrics, and explanations without requiring tool-specific training.</w:t>
            </w:r>
          </w:p>
        </w:tc>
        <w:tc>
          <w:tcPr>
            <w:tcW w:type="dxa" w:w="3010"/>
            <w:vAlign w:val="center"/>
          </w:tcPr>
          <w:p>
            <w:pPr>
              <w:spacing w:line="240" w:lineRule="auto"/>
            </w:pPr>
            <w:r>
              <w:rPr>
                <w:rFonts w:ascii="Times New Roman" w:hAnsi="Times New Roman"/>
              </w:rPr>
            </w:r>
            <w:r>
              <w:rPr>
                <w:rFonts w:ascii="Times New Roman" w:hAnsi="Times New Roman"/>
                <w:b w:val="0"/>
                <w:i w:val="0"/>
                <w:sz w:val="18"/>
              </w:rPr>
              <w:t>Medium</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NFR-MNT-001</w:t>
            </w:r>
          </w:p>
        </w:tc>
        <w:tc>
          <w:tcPr>
            <w:tcW w:type="dxa" w:w="3010"/>
            <w:vAlign w:val="center"/>
          </w:tcPr>
          <w:p>
            <w:pPr>
              <w:spacing w:line="240" w:lineRule="auto"/>
            </w:pPr>
            <w:r>
              <w:rPr>
                <w:rFonts w:ascii="Times New Roman" w:hAnsi="Times New Roman"/>
              </w:rPr>
            </w:r>
            <w:r>
              <w:rPr>
                <w:rFonts w:ascii="Times New Roman" w:hAnsi="Times New Roman"/>
                <w:b w:val="0"/>
                <w:i w:val="0"/>
                <w:sz w:val="18"/>
              </w:rPr>
              <w:t>AI providers shall be accessed through a common abstraction so the provider can be changed without rewriting deterministic analysis.</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NFR-MNT-002</w:t>
            </w:r>
          </w:p>
        </w:tc>
        <w:tc>
          <w:tcPr>
            <w:tcW w:type="dxa" w:w="3010"/>
            <w:vAlign w:val="center"/>
          </w:tcPr>
          <w:p>
            <w:pPr>
              <w:spacing w:line="240" w:lineRule="auto"/>
            </w:pPr>
            <w:r>
              <w:rPr>
                <w:rFonts w:ascii="Times New Roman" w:hAnsi="Times New Roman"/>
              </w:rPr>
            </w:r>
            <w:r>
              <w:rPr>
                <w:rFonts w:ascii="Times New Roman" w:hAnsi="Times New Roman"/>
                <w:b w:val="0"/>
                <w:i w:val="0"/>
                <w:sz w:val="18"/>
              </w:rPr>
              <w:t>The analysis pipeline shall keep parsing, documentation comparison, and scoring logically separated.</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w:t>
            </w:r>
          </w:p>
        </w:tc>
      </w:tr>
    </w:tbl>
    <w:p>
      <w:pPr>
        <w:pStyle w:val="Heading2"/>
        <w:spacing w:line="360" w:lineRule="auto"/>
      </w:pPr>
      <w:r>
        <w:rPr>
          <w:rFonts w:ascii="Times New Roman" w:hAnsi="Times New Roman"/>
          <w:b/>
          <w:i w:val="0"/>
          <w:color w:val="000000"/>
          <w:sz w:val="28"/>
        </w:rPr>
        <w:t>3.3 Information Collection / Requirements Elicitation</w:t>
      </w:r>
    </w:p>
    <w:p>
      <w:pPr>
        <w:spacing w:line="360" w:lineRule="auto" w:after="120"/>
      </w:pPr>
      <w:r>
        <w:rPr>
          <w:rFonts w:ascii="Times New Roman" w:hAnsi="Times New Roman"/>
          <w:b w:val="0"/>
          <w:i w:val="0"/>
          <w:sz w:val="24"/>
        </w:rPr>
        <w:t>The requirements were derived primarily from problem identification, the IntelliDoc synopsis, review of related documentation research, and analysis of the intended user roles. No claim is made that formal interviews or questionnaires were conducted because the supplied synopsis does not document such activities.</w:t>
      </w:r>
    </w:p>
    <w:p>
      <w:pPr>
        <w:pStyle w:val="CaptionAcad"/>
        <w:spacing w:before="60" w:after="60" w:line="240" w:lineRule="auto"/>
        <w:jc w:val="center"/>
      </w:pPr>
      <w:r>
        <w:rPr>
          <w:rFonts w:ascii="Times New Roman" w:hAnsi="Times New Roman"/>
          <w:b/>
          <w:color w:val="000000"/>
          <w:sz w:val="21"/>
        </w:rPr>
        <w:t>Table 3.3: Information Gathering / Requirements Elicitation Methods</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8"/>
              </w:rPr>
              <w:t>Method</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Strengths</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Limitations</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8"/>
              </w:rPr>
              <w:t>Application to IntelliDoc</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Project synopsis analysis</w:t>
            </w:r>
          </w:p>
        </w:tc>
        <w:tc>
          <w:tcPr>
            <w:tcW w:type="dxa" w:w="2257"/>
            <w:vAlign w:val="center"/>
          </w:tcPr>
          <w:p>
            <w:pPr>
              <w:spacing w:line="240" w:lineRule="auto"/>
            </w:pPr>
            <w:r>
              <w:rPr>
                <w:rFonts w:ascii="Times New Roman" w:hAnsi="Times New Roman"/>
              </w:rPr>
            </w:r>
            <w:r>
              <w:rPr>
                <w:rFonts w:ascii="Times New Roman" w:hAnsi="Times New Roman"/>
                <w:b w:val="0"/>
                <w:i w:val="0"/>
                <w:sz w:val="18"/>
              </w:rPr>
              <w:t>Provides a fixed scope, objectives, roles and technology baseline.</w:t>
            </w:r>
          </w:p>
        </w:tc>
        <w:tc>
          <w:tcPr>
            <w:tcW w:type="dxa" w:w="2257"/>
            <w:vAlign w:val="center"/>
          </w:tcPr>
          <w:p>
            <w:pPr>
              <w:spacing w:line="240" w:lineRule="auto"/>
            </w:pPr>
            <w:r>
              <w:rPr>
                <w:rFonts w:ascii="Times New Roman" w:hAnsi="Times New Roman"/>
              </w:rPr>
            </w:r>
            <w:r>
              <w:rPr>
                <w:rFonts w:ascii="Times New Roman" w:hAnsi="Times New Roman"/>
                <w:b w:val="0"/>
                <w:i w:val="0"/>
                <w:sz w:val="18"/>
              </w:rPr>
              <w:t>Does not by itself define every implementation detail.</w:t>
            </w:r>
          </w:p>
        </w:tc>
        <w:tc>
          <w:tcPr>
            <w:tcW w:type="dxa" w:w="2257"/>
            <w:vAlign w:val="center"/>
          </w:tcPr>
          <w:p>
            <w:pPr>
              <w:spacing w:line="240" w:lineRule="auto"/>
            </w:pPr>
            <w:r>
              <w:rPr>
                <w:rFonts w:ascii="Times New Roman" w:hAnsi="Times New Roman"/>
              </w:rPr>
            </w:r>
            <w:r>
              <w:rPr>
                <w:rFonts w:ascii="Times New Roman" w:hAnsi="Times New Roman"/>
                <w:b w:val="0"/>
                <w:i w:val="0"/>
                <w:sz w:val="18"/>
              </w:rPr>
              <w:t>Used as the primary source of requirements and project boundaries.</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Academic literature review</w:t>
            </w:r>
          </w:p>
        </w:tc>
        <w:tc>
          <w:tcPr>
            <w:tcW w:type="dxa" w:w="2257"/>
            <w:vAlign w:val="center"/>
          </w:tcPr>
          <w:p>
            <w:pPr>
              <w:spacing w:line="240" w:lineRule="auto"/>
            </w:pPr>
            <w:r>
              <w:rPr>
                <w:rFonts w:ascii="Times New Roman" w:hAnsi="Times New Roman"/>
              </w:rPr>
            </w:r>
            <w:r>
              <w:rPr>
                <w:rFonts w:ascii="Times New Roman" w:hAnsi="Times New Roman"/>
                <w:b w:val="0"/>
                <w:i w:val="0"/>
                <w:sz w:val="18"/>
              </w:rPr>
              <w:t>Provides evidence about documentation use, consistency and maintenance.</w:t>
            </w:r>
          </w:p>
        </w:tc>
        <w:tc>
          <w:tcPr>
            <w:tcW w:type="dxa" w:w="2257"/>
            <w:vAlign w:val="center"/>
          </w:tcPr>
          <w:p>
            <w:pPr>
              <w:spacing w:line="240" w:lineRule="auto"/>
            </w:pPr>
            <w:r>
              <w:rPr>
                <w:rFonts w:ascii="Times New Roman" w:hAnsi="Times New Roman"/>
              </w:rPr>
            </w:r>
            <w:r>
              <w:rPr>
                <w:rFonts w:ascii="Times New Roman" w:hAnsi="Times New Roman"/>
                <w:b w:val="0"/>
                <w:i w:val="0"/>
                <w:sz w:val="18"/>
              </w:rPr>
              <w:t>Research contexts may differ from a student-scale prototype.</w:t>
            </w:r>
          </w:p>
        </w:tc>
        <w:tc>
          <w:tcPr>
            <w:tcW w:type="dxa" w:w="2257"/>
            <w:vAlign w:val="center"/>
          </w:tcPr>
          <w:p>
            <w:pPr>
              <w:spacing w:line="240" w:lineRule="auto"/>
            </w:pPr>
            <w:r>
              <w:rPr>
                <w:rFonts w:ascii="Times New Roman" w:hAnsi="Times New Roman"/>
              </w:rPr>
            </w:r>
            <w:r>
              <w:rPr>
                <w:rFonts w:ascii="Times New Roman" w:hAnsi="Times New Roman"/>
                <w:b w:val="0"/>
                <w:i w:val="0"/>
                <w:sz w:val="18"/>
              </w:rPr>
              <w:t>Used to establish problem background and identify established approaches.</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Review of existing documentation/static-analysis approaches</w:t>
            </w:r>
          </w:p>
        </w:tc>
        <w:tc>
          <w:tcPr>
            <w:tcW w:type="dxa" w:w="2257"/>
            <w:vAlign w:val="center"/>
          </w:tcPr>
          <w:p>
            <w:pPr>
              <w:spacing w:line="240" w:lineRule="auto"/>
            </w:pPr>
            <w:r>
              <w:rPr>
                <w:rFonts w:ascii="Times New Roman" w:hAnsi="Times New Roman"/>
              </w:rPr>
            </w:r>
            <w:r>
              <w:rPr>
                <w:rFonts w:ascii="Times New Roman" w:hAnsi="Times New Roman"/>
                <w:b w:val="0"/>
                <w:i w:val="0"/>
                <w:sz w:val="18"/>
              </w:rPr>
              <w:t>Shows common patterns for documentation generation and analysis.</w:t>
            </w:r>
          </w:p>
        </w:tc>
        <w:tc>
          <w:tcPr>
            <w:tcW w:type="dxa" w:w="2257"/>
            <w:vAlign w:val="center"/>
          </w:tcPr>
          <w:p>
            <w:pPr>
              <w:spacing w:line="240" w:lineRule="auto"/>
            </w:pPr>
            <w:r>
              <w:rPr>
                <w:rFonts w:ascii="Times New Roman" w:hAnsi="Times New Roman"/>
              </w:rPr>
            </w:r>
            <w:r>
              <w:rPr>
                <w:rFonts w:ascii="Times New Roman" w:hAnsi="Times New Roman"/>
                <w:b w:val="0"/>
                <w:i w:val="0"/>
                <w:sz w:val="18"/>
              </w:rPr>
              <w:t>Tools differ in languages and supported semantics.</w:t>
            </w:r>
          </w:p>
        </w:tc>
        <w:tc>
          <w:tcPr>
            <w:tcW w:type="dxa" w:w="2257"/>
            <w:vAlign w:val="center"/>
          </w:tcPr>
          <w:p>
            <w:pPr>
              <w:spacing w:line="240" w:lineRule="auto"/>
            </w:pPr>
            <w:r>
              <w:rPr>
                <w:rFonts w:ascii="Times New Roman" w:hAnsi="Times New Roman"/>
              </w:rPr>
            </w:r>
            <w:r>
              <w:rPr>
                <w:rFonts w:ascii="Times New Roman" w:hAnsi="Times New Roman"/>
                <w:b w:val="0"/>
                <w:i w:val="0"/>
                <w:sz w:val="18"/>
              </w:rPr>
              <w:t>Used to shape the deterministic and optional AI layers.</w:t>
            </w:r>
          </w:p>
        </w:tc>
      </w:tr>
      <w:tr>
        <w:tc>
          <w:tcPr>
            <w:tcW w:type="dxa" w:w="2257"/>
            <w:vAlign w:val="center"/>
          </w:tcPr>
          <w:p>
            <w:pPr>
              <w:spacing w:line="240" w:lineRule="auto"/>
            </w:pPr>
            <w:r>
              <w:rPr>
                <w:rFonts w:ascii="Times New Roman" w:hAnsi="Times New Roman"/>
              </w:rPr>
            </w:r>
            <w:r>
              <w:rPr>
                <w:rFonts w:ascii="Times New Roman" w:hAnsi="Times New Roman"/>
                <w:b w:val="0"/>
                <w:i w:val="0"/>
                <w:sz w:val="18"/>
              </w:rPr>
              <w:t>Iterative design/prototyping</w:t>
            </w:r>
          </w:p>
        </w:tc>
        <w:tc>
          <w:tcPr>
            <w:tcW w:type="dxa" w:w="2257"/>
            <w:vAlign w:val="center"/>
          </w:tcPr>
          <w:p>
            <w:pPr>
              <w:spacing w:line="240" w:lineRule="auto"/>
            </w:pPr>
            <w:r>
              <w:rPr>
                <w:rFonts w:ascii="Times New Roman" w:hAnsi="Times New Roman"/>
              </w:rPr>
            </w:r>
            <w:r>
              <w:rPr>
                <w:rFonts w:ascii="Times New Roman" w:hAnsi="Times New Roman"/>
                <w:b w:val="0"/>
                <w:i w:val="0"/>
                <w:sz w:val="18"/>
              </w:rPr>
              <w:t>Helps refine workflows and error handling.</w:t>
            </w:r>
          </w:p>
        </w:tc>
        <w:tc>
          <w:tcPr>
            <w:tcW w:type="dxa" w:w="2257"/>
            <w:vAlign w:val="center"/>
          </w:tcPr>
          <w:p>
            <w:pPr>
              <w:spacing w:line="240" w:lineRule="auto"/>
            </w:pPr>
            <w:r>
              <w:rPr>
                <w:rFonts w:ascii="Times New Roman" w:hAnsi="Times New Roman"/>
              </w:rPr>
            </w:r>
            <w:r>
              <w:rPr>
                <w:rFonts w:ascii="Times New Roman" w:hAnsi="Times New Roman"/>
                <w:b w:val="0"/>
                <w:i w:val="0"/>
                <w:sz w:val="18"/>
              </w:rPr>
              <w:t>Design assumptions still require validation during implementation.</w:t>
            </w:r>
          </w:p>
        </w:tc>
        <w:tc>
          <w:tcPr>
            <w:tcW w:type="dxa" w:w="2257"/>
            <w:vAlign w:val="center"/>
          </w:tcPr>
          <w:p>
            <w:pPr>
              <w:spacing w:line="240" w:lineRule="auto"/>
            </w:pPr>
            <w:r>
              <w:rPr>
                <w:rFonts w:ascii="Times New Roman" w:hAnsi="Times New Roman"/>
              </w:rPr>
            </w:r>
            <w:r>
              <w:rPr>
                <w:rFonts w:ascii="Times New Roman" w:hAnsi="Times New Roman"/>
                <w:b w:val="0"/>
                <w:i w:val="0"/>
                <w:sz w:val="18"/>
              </w:rPr>
              <w:t>Used as a proposed refinement method for scan, findings and dashboards.</w:t>
            </w:r>
          </w:p>
        </w:tc>
      </w:tr>
    </w:tbl>
    <w:p>
      <w:pPr>
        <w:pStyle w:val="Heading2"/>
        <w:spacing w:line="360" w:lineRule="auto"/>
      </w:pPr>
      <w:r>
        <w:rPr>
          <w:rFonts w:ascii="Times New Roman" w:hAnsi="Times New Roman"/>
          <w:b/>
          <w:i w:val="0"/>
          <w:color w:val="000000"/>
          <w:sz w:val="28"/>
        </w:rPr>
        <w:t>3.4 Analysis and Development of the Actual Solution</w:t>
      </w:r>
    </w:p>
    <w:p>
      <w:pPr>
        <w:spacing w:line="360" w:lineRule="auto" w:after="120"/>
      </w:pPr>
      <w:r>
        <w:rPr>
          <w:rFonts w:ascii="Times New Roman" w:hAnsi="Times New Roman"/>
          <w:b w:val="0"/>
          <w:i w:val="0"/>
          <w:sz w:val="24"/>
        </w:rPr>
        <w:t>The analysis decomposes IntelliDoc into independent but connected stages. The frontend is responsible for presenting roles, scans, findings and dashboards. FastAPI provides authenticated application services. The analysis layer processes Python source code through AST. The drift detector applies deterministic rules to extracted function and documentation information. The scoring engine turns stored findings into explainable metrics. PostgreSQL persists users, teams/projects, scan records, findings, AI analyses, and scores. AI providers are accessed through an abstraction layer so their availability does not determine whether the core scan succeeds.</w:t>
      </w:r>
    </w:p>
    <w:p>
      <w:pPr>
        <w:spacing w:line="360" w:lineRule="auto" w:after="120"/>
      </w:pPr>
      <w:r>
        <w:rPr>
          <w:rFonts w:ascii="Times New Roman" w:hAnsi="Times New Roman"/>
          <w:b w:val="0"/>
          <w:i w:val="0"/>
          <w:sz w:val="24"/>
        </w:rPr>
        <w:t>The design also separates data that is safe to expose to different roles. A Programmer receives their own detailed results. A Team Lead receives authorized team-level information. A Project Lead receives higher-level aggregated information. The model is intentionally narrower than general performance management: the score reflects documentation-related evidence produced by IntelliDoc and is not a measure of total developer competence.</w:t>
      </w:r>
    </w:p>
    <w:p>
      <w:pPr>
        <w:pStyle w:val="Heading2"/>
        <w:spacing w:line="360" w:lineRule="auto"/>
      </w:pPr>
      <w:r>
        <w:rPr>
          <w:rFonts w:ascii="Times New Roman" w:hAnsi="Times New Roman"/>
          <w:b/>
          <w:i w:val="0"/>
          <w:color w:val="000000"/>
          <w:sz w:val="28"/>
        </w:rPr>
        <w:t>3.5 Description of Various Modules</w:t>
      </w:r>
    </w:p>
    <w:p>
      <w:pPr>
        <w:pStyle w:val="CaptionAcad"/>
        <w:spacing w:before="60" w:after="60" w:line="240" w:lineRule="auto"/>
        <w:jc w:val="center"/>
      </w:pPr>
      <w:r>
        <w:rPr>
          <w:rFonts w:ascii="Times New Roman" w:hAnsi="Times New Roman"/>
          <w:b/>
          <w:color w:val="000000"/>
          <w:sz w:val="21"/>
        </w:rPr>
        <w:t>Table 3.4: IntelliDoc Modules</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7"/>
              </w:rPr>
              <w:t>Module</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Responsibility</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Input</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Output</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Authentication and RBAC</w:t>
            </w:r>
          </w:p>
        </w:tc>
        <w:tc>
          <w:tcPr>
            <w:tcW w:type="dxa" w:w="2257"/>
            <w:vAlign w:val="center"/>
          </w:tcPr>
          <w:p>
            <w:pPr>
              <w:spacing w:line="240" w:lineRule="auto"/>
            </w:pPr>
            <w:r>
              <w:rPr>
                <w:rFonts w:ascii="Times New Roman" w:hAnsi="Times New Roman"/>
              </w:rPr>
            </w:r>
            <w:r>
              <w:rPr>
                <w:rFonts w:ascii="Times New Roman" w:hAnsi="Times New Roman"/>
                <w:b w:val="0"/>
                <w:i w:val="0"/>
                <w:sz w:val="17"/>
              </w:rPr>
              <w:t>Validates credentials, creates/validates JWTs, and applies role-based authorization.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Credentials / token</w:t>
            </w:r>
          </w:p>
        </w:tc>
        <w:tc>
          <w:tcPr>
            <w:tcW w:type="dxa" w:w="2257"/>
            <w:vAlign w:val="center"/>
          </w:tcPr>
          <w:p>
            <w:pPr>
              <w:spacing w:line="240" w:lineRule="auto"/>
            </w:pPr>
            <w:r>
              <w:rPr>
                <w:rFonts w:ascii="Times New Roman" w:hAnsi="Times New Roman"/>
              </w:rPr>
            </w:r>
            <w:r>
              <w:rPr>
                <w:rFonts w:ascii="Times New Roman" w:hAnsi="Times New Roman"/>
                <w:b w:val="0"/>
                <w:i w:val="0"/>
                <w:sz w:val="17"/>
              </w:rPr>
              <w:t>Authenticated identity and access decision</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Codebase / Scan Management</w:t>
            </w:r>
          </w:p>
        </w:tc>
        <w:tc>
          <w:tcPr>
            <w:tcW w:type="dxa" w:w="2257"/>
            <w:vAlign w:val="center"/>
          </w:tcPr>
          <w:p>
            <w:pPr>
              <w:spacing w:line="240" w:lineRule="auto"/>
            </w:pPr>
            <w:r>
              <w:rPr>
                <w:rFonts w:ascii="Times New Roman" w:hAnsi="Times New Roman"/>
              </w:rPr>
            </w:r>
            <w:r>
              <w:rPr>
                <w:rFonts w:ascii="Times New Roman" w:hAnsi="Times New Roman"/>
                <w:b w:val="0"/>
                <w:i w:val="0"/>
                <w:sz w:val="17"/>
              </w:rPr>
              <w:t>Accepts scan requests, manages scan status, and coordinates source analysis.</w:t>
            </w:r>
          </w:p>
        </w:tc>
        <w:tc>
          <w:tcPr>
            <w:tcW w:type="dxa" w:w="2257"/>
            <w:vAlign w:val="center"/>
          </w:tcPr>
          <w:p>
            <w:pPr>
              <w:spacing w:line="240" w:lineRule="auto"/>
            </w:pPr>
            <w:r>
              <w:rPr>
                <w:rFonts w:ascii="Times New Roman" w:hAnsi="Times New Roman"/>
              </w:rPr>
            </w:r>
            <w:r>
              <w:rPr>
                <w:rFonts w:ascii="Times New Roman" w:hAnsi="Times New Roman"/>
                <w:b w:val="0"/>
                <w:i w:val="0"/>
                <w:sz w:val="17"/>
              </w:rPr>
              <w:t>Python codebase</w:t>
            </w:r>
          </w:p>
        </w:tc>
        <w:tc>
          <w:tcPr>
            <w:tcW w:type="dxa" w:w="2257"/>
            <w:vAlign w:val="center"/>
          </w:tcPr>
          <w:p>
            <w:pPr>
              <w:spacing w:line="240" w:lineRule="auto"/>
            </w:pPr>
            <w:r>
              <w:rPr>
                <w:rFonts w:ascii="Times New Roman" w:hAnsi="Times New Roman"/>
              </w:rPr>
            </w:r>
            <w:r>
              <w:rPr>
                <w:rFonts w:ascii="Times New Roman" w:hAnsi="Times New Roman"/>
                <w:b w:val="0"/>
                <w:i w:val="0"/>
                <w:sz w:val="17"/>
              </w:rPr>
              <w:t>Scan record and analysis output</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AST Parsing</w:t>
            </w:r>
          </w:p>
        </w:tc>
        <w:tc>
          <w:tcPr>
            <w:tcW w:type="dxa" w:w="2257"/>
            <w:vAlign w:val="center"/>
          </w:tcPr>
          <w:p>
            <w:pPr>
              <w:spacing w:line="240" w:lineRule="auto"/>
            </w:pPr>
            <w:r>
              <w:rPr>
                <w:rFonts w:ascii="Times New Roman" w:hAnsi="Times New Roman"/>
              </w:rPr>
            </w:r>
            <w:r>
              <w:rPr>
                <w:rFonts w:ascii="Times New Roman" w:hAnsi="Times New Roman"/>
                <w:b w:val="0"/>
                <w:i w:val="0"/>
                <w:sz w:val="17"/>
              </w:rPr>
              <w:t>Parses Python source and exposes source-level structure.</w:t>
            </w:r>
          </w:p>
        </w:tc>
        <w:tc>
          <w:tcPr>
            <w:tcW w:type="dxa" w:w="2257"/>
            <w:vAlign w:val="center"/>
          </w:tcPr>
          <w:p>
            <w:pPr>
              <w:spacing w:line="240" w:lineRule="auto"/>
            </w:pPr>
            <w:r>
              <w:rPr>
                <w:rFonts w:ascii="Times New Roman" w:hAnsi="Times New Roman"/>
              </w:rPr>
            </w:r>
            <w:r>
              <w:rPr>
                <w:rFonts w:ascii="Times New Roman" w:hAnsi="Times New Roman"/>
                <w:b w:val="0"/>
                <w:i w:val="0"/>
                <w:sz w:val="17"/>
              </w:rPr>
              <w:t>Python files</w:t>
            </w:r>
          </w:p>
        </w:tc>
        <w:tc>
          <w:tcPr>
            <w:tcW w:type="dxa" w:w="2257"/>
            <w:vAlign w:val="center"/>
          </w:tcPr>
          <w:p>
            <w:pPr>
              <w:spacing w:line="240" w:lineRule="auto"/>
            </w:pPr>
            <w:r>
              <w:rPr>
                <w:rFonts w:ascii="Times New Roman" w:hAnsi="Times New Roman"/>
              </w:rPr>
            </w:r>
            <w:r>
              <w:rPr>
                <w:rFonts w:ascii="Times New Roman" w:hAnsi="Times New Roman"/>
                <w:b w:val="0"/>
                <w:i w:val="0"/>
                <w:sz w:val="17"/>
              </w:rPr>
              <w:t>AST nodes / function metadata</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Documentation Analysis</w:t>
            </w:r>
          </w:p>
        </w:tc>
        <w:tc>
          <w:tcPr>
            <w:tcW w:type="dxa" w:w="2257"/>
            <w:vAlign w:val="center"/>
          </w:tcPr>
          <w:p>
            <w:pPr>
              <w:spacing w:line="240" w:lineRule="auto"/>
            </w:pPr>
            <w:r>
              <w:rPr>
                <w:rFonts w:ascii="Times New Roman" w:hAnsi="Times New Roman"/>
              </w:rPr>
            </w:r>
            <w:r>
              <w:rPr>
                <w:rFonts w:ascii="Times New Roman" w:hAnsi="Times New Roman"/>
                <w:b w:val="0"/>
                <w:i w:val="0"/>
                <w:sz w:val="17"/>
              </w:rPr>
              <w:t>Extracts and normalizes docstrings and supported documentation sections.</w:t>
            </w:r>
          </w:p>
        </w:tc>
        <w:tc>
          <w:tcPr>
            <w:tcW w:type="dxa" w:w="2257"/>
            <w:vAlign w:val="center"/>
          </w:tcPr>
          <w:p>
            <w:pPr>
              <w:spacing w:line="240" w:lineRule="auto"/>
            </w:pPr>
            <w:r>
              <w:rPr>
                <w:rFonts w:ascii="Times New Roman" w:hAnsi="Times New Roman"/>
              </w:rPr>
            </w:r>
            <w:r>
              <w:rPr>
                <w:rFonts w:ascii="Times New Roman" w:hAnsi="Times New Roman"/>
                <w:b w:val="0"/>
                <w:i w:val="0"/>
                <w:sz w:val="17"/>
              </w:rPr>
              <w:t>Function metadata / docstrings</w:t>
            </w:r>
          </w:p>
        </w:tc>
        <w:tc>
          <w:tcPr>
            <w:tcW w:type="dxa" w:w="2257"/>
            <w:vAlign w:val="center"/>
          </w:tcPr>
          <w:p>
            <w:pPr>
              <w:spacing w:line="240" w:lineRule="auto"/>
            </w:pPr>
            <w:r>
              <w:rPr>
                <w:rFonts w:ascii="Times New Roman" w:hAnsi="Times New Roman"/>
              </w:rPr>
            </w:r>
            <w:r>
              <w:rPr>
                <w:rFonts w:ascii="Times New Roman" w:hAnsi="Times New Roman"/>
                <w:b w:val="0"/>
                <w:i w:val="0"/>
                <w:sz w:val="17"/>
              </w:rPr>
              <w:t>Comparable documentation structures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Drift Detection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Applies deterministic comparison rules and assigns finding types/severity.</w:t>
            </w:r>
          </w:p>
        </w:tc>
        <w:tc>
          <w:tcPr>
            <w:tcW w:type="dxa" w:w="2257"/>
            <w:vAlign w:val="center"/>
          </w:tcPr>
          <w:p>
            <w:pPr>
              <w:spacing w:line="240" w:lineRule="auto"/>
            </w:pPr>
            <w:r>
              <w:rPr>
                <w:rFonts w:ascii="Times New Roman" w:hAnsi="Times New Roman"/>
              </w:rPr>
            </w:r>
            <w:r>
              <w:rPr>
                <w:rFonts w:ascii="Times New Roman" w:hAnsi="Times New Roman"/>
                <w:b w:val="0"/>
                <w:i w:val="0"/>
                <w:sz w:val="17"/>
              </w:rPr>
              <w:t>Code/documentation facts</w:t>
            </w:r>
          </w:p>
        </w:tc>
        <w:tc>
          <w:tcPr>
            <w:tcW w:type="dxa" w:w="2257"/>
            <w:vAlign w:val="center"/>
          </w:tcPr>
          <w:p>
            <w:pPr>
              <w:spacing w:line="240" w:lineRule="auto"/>
            </w:pPr>
            <w:r>
              <w:rPr>
                <w:rFonts w:ascii="Times New Roman" w:hAnsi="Times New Roman"/>
              </w:rPr>
            </w:r>
            <w:r>
              <w:rPr>
                <w:rFonts w:ascii="Times New Roman" w:hAnsi="Times New Roman"/>
                <w:b w:val="0"/>
                <w:i w:val="0"/>
                <w:sz w:val="17"/>
              </w:rPr>
              <w:t>Explainable findings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Missing Documentation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Identifies functions without docstrings.</w:t>
            </w:r>
          </w:p>
        </w:tc>
        <w:tc>
          <w:tcPr>
            <w:tcW w:type="dxa" w:w="2257"/>
            <w:vAlign w:val="center"/>
          </w:tcPr>
          <w:p>
            <w:pPr>
              <w:spacing w:line="240" w:lineRule="auto"/>
            </w:pPr>
            <w:r>
              <w:rPr>
                <w:rFonts w:ascii="Times New Roman" w:hAnsi="Times New Roman"/>
              </w:rPr>
            </w:r>
            <w:r>
              <w:rPr>
                <w:rFonts w:ascii="Times New Roman" w:hAnsi="Times New Roman"/>
                <w:b w:val="0"/>
                <w:i w:val="0"/>
                <w:sz w:val="17"/>
              </w:rPr>
              <w:t>Function metadata</w:t>
            </w:r>
          </w:p>
        </w:tc>
        <w:tc>
          <w:tcPr>
            <w:tcW w:type="dxa" w:w="2257"/>
            <w:vAlign w:val="center"/>
          </w:tcPr>
          <w:p>
            <w:pPr>
              <w:spacing w:line="240" w:lineRule="auto"/>
            </w:pPr>
            <w:r>
              <w:rPr>
                <w:rFonts w:ascii="Times New Roman" w:hAnsi="Times New Roman"/>
              </w:rPr>
            </w:r>
            <w:r>
              <w:rPr>
                <w:rFonts w:ascii="Times New Roman" w:hAnsi="Times New Roman"/>
                <w:b w:val="0"/>
                <w:i w:val="0"/>
                <w:sz w:val="17"/>
              </w:rPr>
              <w:t>Missing-documentation findings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AI Documentation Generation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Requests a draft docstring for an undocumented function.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Function context</w:t>
            </w:r>
          </w:p>
        </w:tc>
        <w:tc>
          <w:tcPr>
            <w:tcW w:type="dxa" w:w="2257"/>
            <w:vAlign w:val="center"/>
          </w:tcPr>
          <w:p>
            <w:pPr>
              <w:spacing w:line="240" w:lineRule="auto"/>
            </w:pPr>
            <w:r>
              <w:rPr>
                <w:rFonts w:ascii="Times New Roman" w:hAnsi="Times New Roman"/>
              </w:rPr>
            </w:r>
            <w:r>
              <w:rPr>
                <w:rFonts w:ascii="Times New Roman" w:hAnsi="Times New Roman"/>
                <w:b w:val="0"/>
                <w:i w:val="0"/>
                <w:sz w:val="17"/>
              </w:rPr>
              <w:t>AI-generated draft</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AI Logical-Consistency Check</w:t>
            </w:r>
          </w:p>
        </w:tc>
        <w:tc>
          <w:tcPr>
            <w:tcW w:type="dxa" w:w="2257"/>
            <w:vAlign w:val="center"/>
          </w:tcPr>
          <w:p>
            <w:pPr>
              <w:spacing w:line="240" w:lineRule="auto"/>
            </w:pPr>
            <w:r>
              <w:rPr>
                <w:rFonts w:ascii="Times New Roman" w:hAnsi="Times New Roman"/>
              </w:rPr>
            </w:r>
            <w:r>
              <w:rPr>
                <w:rFonts w:ascii="Times New Roman" w:hAnsi="Times New Roman"/>
                <w:b w:val="0"/>
                <w:i w:val="0"/>
                <w:sz w:val="17"/>
              </w:rPr>
              <w:t>Requests deeper advisory analysis for a selected function.</w:t>
            </w:r>
          </w:p>
        </w:tc>
        <w:tc>
          <w:tcPr>
            <w:tcW w:type="dxa" w:w="2257"/>
            <w:vAlign w:val="center"/>
          </w:tcPr>
          <w:p>
            <w:pPr>
              <w:spacing w:line="240" w:lineRule="auto"/>
            </w:pPr>
            <w:r>
              <w:rPr>
                <w:rFonts w:ascii="Times New Roman" w:hAnsi="Times New Roman"/>
              </w:rPr>
            </w:r>
            <w:r>
              <w:rPr>
                <w:rFonts w:ascii="Times New Roman" w:hAnsi="Times New Roman"/>
                <w:b w:val="0"/>
                <w:i w:val="0"/>
                <w:sz w:val="17"/>
              </w:rPr>
              <w:t>Function + documentation context</w:t>
            </w:r>
          </w:p>
        </w:tc>
        <w:tc>
          <w:tcPr>
            <w:tcW w:type="dxa" w:w="2257"/>
            <w:vAlign w:val="center"/>
          </w:tcPr>
          <w:p>
            <w:pPr>
              <w:spacing w:line="240" w:lineRule="auto"/>
            </w:pPr>
            <w:r>
              <w:rPr>
                <w:rFonts w:ascii="Times New Roman" w:hAnsi="Times New Roman"/>
              </w:rPr>
            </w:r>
            <w:r>
              <w:rPr>
                <w:rFonts w:ascii="Times New Roman" w:hAnsi="Times New Roman"/>
                <w:b w:val="0"/>
                <w:i w:val="0"/>
                <w:sz w:val="17"/>
              </w:rPr>
              <w:t>Advisory AI result</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Scoring</w:t>
            </w:r>
          </w:p>
        </w:tc>
        <w:tc>
          <w:tcPr>
            <w:tcW w:type="dxa" w:w="2257"/>
            <w:vAlign w:val="center"/>
          </w:tcPr>
          <w:p>
            <w:pPr>
              <w:spacing w:line="240" w:lineRule="auto"/>
            </w:pPr>
            <w:r>
              <w:rPr>
                <w:rFonts w:ascii="Times New Roman" w:hAnsi="Times New Roman"/>
              </w:rPr>
            </w:r>
            <w:r>
              <w:rPr>
                <w:rFonts w:ascii="Times New Roman" w:hAnsi="Times New Roman"/>
                <w:b w:val="0"/>
                <w:i w:val="0"/>
                <w:sz w:val="17"/>
              </w:rPr>
              <w:t>Aggregates documented indicators into an explainable score.</w:t>
            </w:r>
          </w:p>
        </w:tc>
        <w:tc>
          <w:tcPr>
            <w:tcW w:type="dxa" w:w="2257"/>
            <w:vAlign w:val="center"/>
          </w:tcPr>
          <w:p>
            <w:pPr>
              <w:spacing w:line="240" w:lineRule="auto"/>
            </w:pPr>
            <w:r>
              <w:rPr>
                <w:rFonts w:ascii="Times New Roman" w:hAnsi="Times New Roman"/>
              </w:rPr>
            </w:r>
            <w:r>
              <w:rPr>
                <w:rFonts w:ascii="Times New Roman" w:hAnsi="Times New Roman"/>
                <w:b w:val="0"/>
                <w:i w:val="0"/>
                <w:sz w:val="17"/>
              </w:rPr>
              <w:t>Findings / function counts</w:t>
            </w:r>
          </w:p>
        </w:tc>
        <w:tc>
          <w:tcPr>
            <w:tcW w:type="dxa" w:w="2257"/>
            <w:vAlign w:val="center"/>
          </w:tcPr>
          <w:p>
            <w:pPr>
              <w:spacing w:line="240" w:lineRule="auto"/>
            </w:pPr>
            <w:r>
              <w:rPr>
                <w:rFonts w:ascii="Times New Roman" w:hAnsi="Times New Roman"/>
              </w:rPr>
            </w:r>
            <w:r>
              <w:rPr>
                <w:rFonts w:ascii="Times New Roman" w:hAnsi="Times New Roman"/>
                <w:b w:val="0"/>
                <w:i w:val="0"/>
                <w:sz w:val="17"/>
              </w:rPr>
              <w:t>Programmer/scan score</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Scan History</w:t>
            </w:r>
          </w:p>
        </w:tc>
        <w:tc>
          <w:tcPr>
            <w:tcW w:type="dxa" w:w="2257"/>
            <w:vAlign w:val="center"/>
          </w:tcPr>
          <w:p>
            <w:pPr>
              <w:spacing w:line="240" w:lineRule="auto"/>
            </w:pPr>
            <w:r>
              <w:rPr>
                <w:rFonts w:ascii="Times New Roman" w:hAnsi="Times New Roman"/>
              </w:rPr>
            </w:r>
            <w:r>
              <w:rPr>
                <w:rFonts w:ascii="Times New Roman" w:hAnsi="Times New Roman"/>
                <w:b w:val="0"/>
                <w:i w:val="0"/>
                <w:sz w:val="17"/>
              </w:rPr>
              <w:t>Persists and retrieves previous scan summaries and findings.</w:t>
            </w:r>
          </w:p>
        </w:tc>
        <w:tc>
          <w:tcPr>
            <w:tcW w:type="dxa" w:w="2257"/>
            <w:vAlign w:val="center"/>
          </w:tcPr>
          <w:p>
            <w:pPr>
              <w:spacing w:line="240" w:lineRule="auto"/>
            </w:pPr>
            <w:r>
              <w:rPr>
                <w:rFonts w:ascii="Times New Roman" w:hAnsi="Times New Roman"/>
              </w:rPr>
            </w:r>
            <w:r>
              <w:rPr>
                <w:rFonts w:ascii="Times New Roman" w:hAnsi="Times New Roman"/>
                <w:b w:val="0"/>
                <w:i w:val="0"/>
                <w:sz w:val="17"/>
              </w:rPr>
              <w:t>Scan data</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Historical records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Programmer Dashboard</w:t>
            </w:r>
          </w:p>
        </w:tc>
        <w:tc>
          <w:tcPr>
            <w:tcW w:type="dxa" w:w="2257"/>
            <w:vAlign w:val="center"/>
          </w:tcPr>
          <w:p>
            <w:pPr>
              <w:spacing w:line="240" w:lineRule="auto"/>
            </w:pPr>
            <w:r>
              <w:rPr>
                <w:rFonts w:ascii="Times New Roman" w:hAnsi="Times New Roman"/>
              </w:rPr>
            </w:r>
            <w:r>
              <w:rPr>
                <w:rFonts w:ascii="Times New Roman" w:hAnsi="Times New Roman"/>
                <w:b w:val="0"/>
                <w:i w:val="0"/>
                <w:sz w:val="17"/>
              </w:rPr>
              <w:t>Presents detailed scan results and personal metrics.</w:t>
            </w:r>
          </w:p>
        </w:tc>
        <w:tc>
          <w:tcPr>
            <w:tcW w:type="dxa" w:w="2257"/>
            <w:vAlign w:val="center"/>
          </w:tcPr>
          <w:p>
            <w:pPr>
              <w:spacing w:line="240" w:lineRule="auto"/>
            </w:pPr>
            <w:r>
              <w:rPr>
                <w:rFonts w:ascii="Times New Roman" w:hAnsi="Times New Roman"/>
              </w:rPr>
            </w:r>
            <w:r>
              <w:rPr>
                <w:rFonts w:ascii="Times New Roman" w:hAnsi="Times New Roman"/>
                <w:b w:val="0"/>
                <w:i w:val="0"/>
                <w:sz w:val="17"/>
              </w:rPr>
              <w:t>Stored scan data</w:t>
            </w:r>
          </w:p>
        </w:tc>
        <w:tc>
          <w:tcPr>
            <w:tcW w:type="dxa" w:w="2257"/>
            <w:vAlign w:val="center"/>
          </w:tcPr>
          <w:p>
            <w:pPr>
              <w:spacing w:line="240" w:lineRule="auto"/>
            </w:pPr>
            <w:r>
              <w:rPr>
                <w:rFonts w:ascii="Times New Roman" w:hAnsi="Times New Roman"/>
              </w:rPr>
            </w:r>
            <w:r>
              <w:rPr>
                <w:rFonts w:ascii="Times New Roman" w:hAnsi="Times New Roman"/>
                <w:b w:val="0"/>
                <w:i w:val="0"/>
                <w:sz w:val="17"/>
              </w:rPr>
              <w:t>Interactive results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Team Lead Dashboard</w:t>
            </w:r>
          </w:p>
        </w:tc>
        <w:tc>
          <w:tcPr>
            <w:tcW w:type="dxa" w:w="2257"/>
            <w:vAlign w:val="center"/>
          </w:tcPr>
          <w:p>
            <w:pPr>
              <w:spacing w:line="240" w:lineRule="auto"/>
            </w:pPr>
            <w:r>
              <w:rPr>
                <w:rFonts w:ascii="Times New Roman" w:hAnsi="Times New Roman"/>
              </w:rPr>
            </w:r>
            <w:r>
              <w:rPr>
                <w:rFonts w:ascii="Times New Roman" w:hAnsi="Times New Roman"/>
                <w:b w:val="0"/>
                <w:i w:val="0"/>
                <w:sz w:val="17"/>
              </w:rPr>
              <w:t>Aggregates authorized programmer metrics.</w:t>
            </w:r>
          </w:p>
        </w:tc>
        <w:tc>
          <w:tcPr>
            <w:tcW w:type="dxa" w:w="2257"/>
            <w:vAlign w:val="center"/>
          </w:tcPr>
          <w:p>
            <w:pPr>
              <w:spacing w:line="240" w:lineRule="auto"/>
            </w:pPr>
            <w:r>
              <w:rPr>
                <w:rFonts w:ascii="Times New Roman" w:hAnsi="Times New Roman"/>
              </w:rPr>
            </w:r>
            <w:r>
              <w:rPr>
                <w:rFonts w:ascii="Times New Roman" w:hAnsi="Times New Roman"/>
                <w:b w:val="0"/>
                <w:i w:val="0"/>
                <w:sz w:val="17"/>
              </w:rPr>
              <w:t>Programmer scores</w:t>
            </w:r>
          </w:p>
        </w:tc>
        <w:tc>
          <w:tcPr>
            <w:tcW w:type="dxa" w:w="2257"/>
            <w:vAlign w:val="center"/>
          </w:tcPr>
          <w:p>
            <w:pPr>
              <w:spacing w:line="240" w:lineRule="auto"/>
            </w:pPr>
            <w:r>
              <w:rPr>
                <w:rFonts w:ascii="Times New Roman" w:hAnsi="Times New Roman"/>
              </w:rPr>
            </w:r>
            <w:r>
              <w:rPr>
                <w:rFonts w:ascii="Times New Roman" w:hAnsi="Times New Roman"/>
                <w:b w:val="0"/>
                <w:i w:val="0"/>
                <w:sz w:val="17"/>
              </w:rPr>
              <w:t>Team overview</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Project Lead Dashboard</w:t>
            </w:r>
          </w:p>
        </w:tc>
        <w:tc>
          <w:tcPr>
            <w:tcW w:type="dxa" w:w="2257"/>
            <w:vAlign w:val="center"/>
          </w:tcPr>
          <w:p>
            <w:pPr>
              <w:spacing w:line="240" w:lineRule="auto"/>
            </w:pPr>
            <w:r>
              <w:rPr>
                <w:rFonts w:ascii="Times New Roman" w:hAnsi="Times New Roman"/>
              </w:rPr>
            </w:r>
            <w:r>
              <w:rPr>
                <w:rFonts w:ascii="Times New Roman" w:hAnsi="Times New Roman"/>
                <w:b w:val="0"/>
                <w:i w:val="0"/>
                <w:sz w:val="17"/>
              </w:rPr>
              <w:t>Aggregates team/project metrics.</w:t>
            </w:r>
          </w:p>
        </w:tc>
        <w:tc>
          <w:tcPr>
            <w:tcW w:type="dxa" w:w="2257"/>
            <w:vAlign w:val="center"/>
          </w:tcPr>
          <w:p>
            <w:pPr>
              <w:spacing w:line="240" w:lineRule="auto"/>
            </w:pPr>
            <w:r>
              <w:rPr>
                <w:rFonts w:ascii="Times New Roman" w:hAnsi="Times New Roman"/>
              </w:rPr>
            </w:r>
            <w:r>
              <w:rPr>
                <w:rFonts w:ascii="Times New Roman" w:hAnsi="Times New Roman"/>
                <w:b w:val="0"/>
                <w:i w:val="0"/>
                <w:sz w:val="17"/>
              </w:rPr>
              <w:t>Team scores</w:t>
            </w:r>
          </w:p>
        </w:tc>
        <w:tc>
          <w:tcPr>
            <w:tcW w:type="dxa" w:w="2257"/>
            <w:vAlign w:val="center"/>
          </w:tcPr>
          <w:p>
            <w:pPr>
              <w:spacing w:line="240" w:lineRule="auto"/>
            </w:pPr>
            <w:r>
              <w:rPr>
                <w:rFonts w:ascii="Times New Roman" w:hAnsi="Times New Roman"/>
              </w:rPr>
            </w:r>
            <w:r>
              <w:rPr>
                <w:rFonts w:ascii="Times New Roman" w:hAnsi="Times New Roman"/>
                <w:b w:val="0"/>
                <w:i w:val="0"/>
                <w:sz w:val="17"/>
              </w:rPr>
              <w:t>Project overview</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API / Database Layer</w:t>
            </w:r>
          </w:p>
        </w:tc>
        <w:tc>
          <w:tcPr>
            <w:tcW w:type="dxa" w:w="2257"/>
            <w:vAlign w:val="center"/>
          </w:tcPr>
          <w:p>
            <w:pPr>
              <w:spacing w:line="240" w:lineRule="auto"/>
            </w:pPr>
            <w:r>
              <w:rPr>
                <w:rFonts w:ascii="Times New Roman" w:hAnsi="Times New Roman"/>
              </w:rPr>
            </w:r>
            <w:r>
              <w:rPr>
                <w:rFonts w:ascii="Times New Roman" w:hAnsi="Times New Roman"/>
                <w:b w:val="0"/>
                <w:i w:val="0"/>
                <w:sz w:val="17"/>
              </w:rPr>
              <w:t>Provides persistence and authenticated REST services.</w:t>
            </w:r>
          </w:p>
        </w:tc>
        <w:tc>
          <w:tcPr>
            <w:tcW w:type="dxa" w:w="2257"/>
            <w:vAlign w:val="center"/>
          </w:tcPr>
          <w:p>
            <w:pPr>
              <w:spacing w:line="240" w:lineRule="auto"/>
            </w:pPr>
            <w:r>
              <w:rPr>
                <w:rFonts w:ascii="Times New Roman" w:hAnsi="Times New Roman"/>
              </w:rPr>
            </w:r>
            <w:r>
              <w:rPr>
                <w:rFonts w:ascii="Times New Roman" w:hAnsi="Times New Roman"/>
                <w:b w:val="0"/>
                <w:i w:val="0"/>
                <w:sz w:val="17"/>
              </w:rPr>
              <w:t>Application requests</w:t>
            </w:r>
          </w:p>
        </w:tc>
        <w:tc>
          <w:tcPr>
            <w:tcW w:type="dxa" w:w="2257"/>
            <w:vAlign w:val="center"/>
          </w:tcPr>
          <w:p>
            <w:pPr>
              <w:spacing w:line="240" w:lineRule="auto"/>
            </w:pPr>
            <w:r>
              <w:rPr>
                <w:rFonts w:ascii="Times New Roman" w:hAnsi="Times New Roman"/>
              </w:rPr>
            </w:r>
            <w:r>
              <w:rPr>
                <w:rFonts w:ascii="Times New Roman" w:hAnsi="Times New Roman"/>
                <w:b w:val="0"/>
                <w:i w:val="0"/>
                <w:sz w:val="17"/>
              </w:rPr>
              <w:t>JSON responses / database state</w:t>
            </w:r>
          </w:p>
        </w:tc>
      </w:tr>
    </w:tbl>
    <w:p>
      <w:pPr>
        <w:pStyle w:val="Heading2"/>
        <w:spacing w:line="360" w:lineRule="auto"/>
      </w:pPr>
      <w:r>
        <w:rPr>
          <w:rFonts w:ascii="Times New Roman" w:hAnsi="Times New Roman"/>
          <w:b/>
          <w:i w:val="0"/>
          <w:color w:val="000000"/>
          <w:sz w:val="28"/>
        </w:rPr>
        <w:t>3.6 System Development Tools</w:t>
      </w:r>
    </w:p>
    <w:p>
      <w:pPr>
        <w:pStyle w:val="CaptionAcad"/>
        <w:spacing w:before="60" w:after="60" w:line="240" w:lineRule="auto"/>
        <w:jc w:val="center"/>
      </w:pPr>
      <w:r>
        <w:rPr>
          <w:rFonts w:ascii="Times New Roman" w:hAnsi="Times New Roman"/>
          <w:b/>
          <w:color w:val="000000"/>
          <w:sz w:val="21"/>
        </w:rPr>
        <w:t>Table 3.5: System Development Tools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vAlign w:val="center"/>
            <w:shd w:fill="D9D9D9"/>
          </w:tcPr>
          <w:p>
            <w:pPr>
              <w:spacing w:line="240" w:lineRule="auto"/>
            </w:pPr>
            <w:r>
              <w:rPr>
                <w:rFonts w:ascii="Times New Roman" w:hAnsi="Times New Roman"/>
              </w:rPr>
            </w:r>
            <w:r>
              <w:rPr>
                <w:rFonts w:ascii="Times New Roman" w:hAnsi="Times New Roman"/>
                <w:b/>
                <w:i w:val="0"/>
                <w:sz w:val="18"/>
              </w:rPr>
              <w:t>Tool / Environment</w:t>
            </w:r>
          </w:p>
        </w:tc>
        <w:tc>
          <w:tcPr>
            <w:tcW w:type="dxa" w:w="4514"/>
            <w:vAlign w:val="center"/>
            <w:shd w:fill="D9D9D9"/>
          </w:tcPr>
          <w:p>
            <w:pPr>
              <w:spacing w:line="240" w:lineRule="auto"/>
            </w:pPr>
            <w:r>
              <w:rPr>
                <w:rFonts w:ascii="Times New Roman" w:hAnsi="Times New Roman"/>
              </w:rPr>
            </w:r>
            <w:r>
              <w:rPr>
                <w:rFonts w:ascii="Times New Roman" w:hAnsi="Times New Roman"/>
                <w:b/>
                <w:i w:val="0"/>
                <w:sz w:val="18"/>
              </w:rPr>
              <w:t>Purpose</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VS Code</w:t>
            </w:r>
          </w:p>
        </w:tc>
        <w:tc>
          <w:tcPr>
            <w:tcW w:type="dxa" w:w="4514"/>
            <w:vAlign w:val="center"/>
          </w:tcPr>
          <w:p>
            <w:pPr>
              <w:spacing w:line="240" w:lineRule="auto"/>
            </w:pPr>
            <w:r>
              <w:rPr>
                <w:rFonts w:ascii="Times New Roman" w:hAnsi="Times New Roman"/>
              </w:rPr>
            </w:r>
            <w:r>
              <w:rPr>
                <w:rFonts w:ascii="Times New Roman" w:hAnsi="Times New Roman"/>
                <w:b w:val="0"/>
                <w:i w:val="0"/>
                <w:sz w:val="18"/>
              </w:rPr>
              <w:t>Primary development environment for frontend, backend, diagrams, and documentation.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Git / GitHub</w:t>
            </w:r>
          </w:p>
        </w:tc>
        <w:tc>
          <w:tcPr>
            <w:tcW w:type="dxa" w:w="4514"/>
            <w:vAlign w:val="center"/>
          </w:tcPr>
          <w:p>
            <w:pPr>
              <w:spacing w:line="240" w:lineRule="auto"/>
            </w:pPr>
            <w:r>
              <w:rPr>
                <w:rFonts w:ascii="Times New Roman" w:hAnsi="Times New Roman"/>
              </w:rPr>
            </w:r>
            <w:r>
              <w:rPr>
                <w:rFonts w:ascii="Times New Roman" w:hAnsi="Times New Roman"/>
                <w:b w:val="0"/>
                <w:i w:val="0"/>
                <w:sz w:val="18"/>
              </w:rPr>
              <w:t>Version control and source management.</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Python</w:t>
            </w:r>
          </w:p>
        </w:tc>
        <w:tc>
          <w:tcPr>
            <w:tcW w:type="dxa" w:w="4514"/>
            <w:vAlign w:val="center"/>
          </w:tcPr>
          <w:p>
            <w:pPr>
              <w:spacing w:line="240" w:lineRule="auto"/>
            </w:pPr>
            <w:r>
              <w:rPr>
                <w:rFonts w:ascii="Times New Roman" w:hAnsi="Times New Roman"/>
              </w:rPr>
            </w:r>
            <w:r>
              <w:rPr>
                <w:rFonts w:ascii="Times New Roman" w:hAnsi="Times New Roman"/>
                <w:b w:val="0"/>
                <w:i w:val="0"/>
                <w:sz w:val="18"/>
              </w:rPr>
              <w:t>Backend implementation and source-code analysis.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FastAPI</w:t>
            </w:r>
          </w:p>
        </w:tc>
        <w:tc>
          <w:tcPr>
            <w:tcW w:type="dxa" w:w="4514"/>
            <w:vAlign w:val="center"/>
          </w:tcPr>
          <w:p>
            <w:pPr>
              <w:spacing w:line="240" w:lineRule="auto"/>
            </w:pPr>
            <w:r>
              <w:rPr>
                <w:rFonts w:ascii="Times New Roman" w:hAnsi="Times New Roman"/>
              </w:rPr>
            </w:r>
            <w:r>
              <w:rPr>
                <w:rFonts w:ascii="Times New Roman" w:hAnsi="Times New Roman"/>
                <w:b w:val="0"/>
                <w:i w:val="0"/>
                <w:sz w:val="18"/>
              </w:rPr>
              <w:t>REST API and service layer.</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Next.js / React / TypeScript</w:t>
            </w:r>
          </w:p>
        </w:tc>
        <w:tc>
          <w:tcPr>
            <w:tcW w:type="dxa" w:w="4514"/>
            <w:vAlign w:val="center"/>
          </w:tcPr>
          <w:p>
            <w:pPr>
              <w:spacing w:line="240" w:lineRule="auto"/>
            </w:pPr>
            <w:r>
              <w:rPr>
                <w:rFonts w:ascii="Times New Roman" w:hAnsi="Times New Roman"/>
              </w:rPr>
            </w:r>
            <w:r>
              <w:rPr>
                <w:rFonts w:ascii="Times New Roman" w:hAnsi="Times New Roman"/>
                <w:b w:val="0"/>
                <w:i w:val="0"/>
                <w:sz w:val="18"/>
              </w:rPr>
              <w:t>Web frontend and dashboard implementation.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PostgreSQL</w:t>
            </w:r>
          </w:p>
        </w:tc>
        <w:tc>
          <w:tcPr>
            <w:tcW w:type="dxa" w:w="4514"/>
            <w:vAlign w:val="center"/>
          </w:tcPr>
          <w:p>
            <w:pPr>
              <w:spacing w:line="240" w:lineRule="auto"/>
            </w:pPr>
            <w:r>
              <w:rPr>
                <w:rFonts w:ascii="Times New Roman" w:hAnsi="Times New Roman"/>
              </w:rPr>
            </w:r>
            <w:r>
              <w:rPr>
                <w:rFonts w:ascii="Times New Roman" w:hAnsi="Times New Roman"/>
                <w:b w:val="0"/>
                <w:i w:val="0"/>
                <w:sz w:val="18"/>
              </w:rPr>
              <w:t>Persistent data storage.</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Draw.io / diagrams.net</w:t>
            </w:r>
          </w:p>
        </w:tc>
        <w:tc>
          <w:tcPr>
            <w:tcW w:type="dxa" w:w="4514"/>
            <w:vAlign w:val="center"/>
          </w:tcPr>
          <w:p>
            <w:pPr>
              <w:spacing w:line="240" w:lineRule="auto"/>
            </w:pPr>
            <w:r>
              <w:rPr>
                <w:rFonts w:ascii="Times New Roman" w:hAnsi="Times New Roman"/>
              </w:rPr>
            </w:r>
            <w:r>
              <w:rPr>
                <w:rFonts w:ascii="Times New Roman" w:hAnsi="Times New Roman"/>
                <w:b w:val="0"/>
                <w:i w:val="0"/>
                <w:sz w:val="18"/>
              </w:rPr>
              <w:t>Diagram preparation and refinement.</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Web/API testing tools</w:t>
            </w:r>
          </w:p>
        </w:tc>
        <w:tc>
          <w:tcPr>
            <w:tcW w:type="dxa" w:w="4514"/>
            <w:vAlign w:val="center"/>
          </w:tcPr>
          <w:p>
            <w:pPr>
              <w:spacing w:line="240" w:lineRule="auto"/>
            </w:pPr>
            <w:r>
              <w:rPr>
                <w:rFonts w:ascii="Times New Roman" w:hAnsi="Times New Roman"/>
              </w:rPr>
            </w:r>
            <w:r>
              <w:rPr>
                <w:rFonts w:ascii="Times New Roman" w:hAnsi="Times New Roman"/>
                <w:b w:val="0"/>
                <w:i w:val="0"/>
                <w:sz w:val="18"/>
              </w:rPr>
              <w:t>Manual and automated API verification during implementation.</w:t>
            </w:r>
          </w:p>
        </w:tc>
      </w:tr>
    </w:tbl>
    <w:p>
      <w:pPr>
        <w:pStyle w:val="Heading2"/>
        <w:spacing w:line="360" w:lineRule="auto"/>
      </w:pPr>
      <w:r>
        <w:rPr>
          <w:rFonts w:ascii="Times New Roman" w:hAnsi="Times New Roman"/>
          <w:b/>
          <w:i w:val="0"/>
          <w:color w:val="000000"/>
          <w:sz w:val="28"/>
        </w:rPr>
        <w:t>3.7 Choice of Language</w:t>
      </w:r>
    </w:p>
    <w:p>
      <w:pPr>
        <w:spacing w:line="360" w:lineRule="auto" w:after="120"/>
      </w:pPr>
      <w:r>
        <w:rPr>
          <w:rFonts w:ascii="Times New Roman" w:hAnsi="Times New Roman"/>
          <w:b w:val="0"/>
          <w:i w:val="0"/>
          <w:sz w:val="24"/>
        </w:rPr>
        <w:t>Python is appropriate for IntelliDoc because the core project requirement is Python source analysis, and Python provides the ast module as a standard source-parsing mechanism. FastAPI provides a lightweight Python web framework for the backend. TypeScript is used on the frontend to provide typed development over React and Next.js. This division keeps source-code analysis close to the language being inspected while allowing a modern web interface for dashboards.</w:t>
      </w:r>
    </w:p>
    <w:p>
      <w:pPr>
        <w:pStyle w:val="Heading2"/>
        <w:spacing w:line="360" w:lineRule="auto"/>
      </w:pPr>
      <w:r>
        <w:rPr>
          <w:rFonts w:ascii="Times New Roman" w:hAnsi="Times New Roman"/>
          <w:b/>
          <w:i w:val="0"/>
          <w:color w:val="000000"/>
          <w:sz w:val="28"/>
        </w:rPr>
        <w:t>3.8 Choice of System for Implementation</w:t>
      </w:r>
    </w:p>
    <w:p>
      <w:pPr>
        <w:spacing w:line="360" w:lineRule="auto" w:after="120"/>
      </w:pPr>
      <w:r>
        <w:rPr>
          <w:rFonts w:ascii="Times New Roman" w:hAnsi="Times New Roman"/>
          <w:b w:val="0"/>
          <w:i w:val="0"/>
          <w:sz w:val="24"/>
        </w:rPr>
        <w:t>A web application was selected because the project has three role levels and several dashboards that benefit from centralized access. Next.js and React provide the presentation layer, FastAPI provides application services, and PostgreSQL provides structured persistence. JWT supports stateless authenticated requests. Groq and Gemini are kept behind a common AI abstraction so that the deterministic analysis remains decoupled from external model providers.</w:t>
      </w:r>
    </w:p>
    <w:p>
      <w:pPr>
        <w:pStyle w:val="Heading2"/>
        <w:spacing w:line="360" w:lineRule="auto"/>
      </w:pPr>
      <w:r>
        <w:rPr>
          <w:rFonts w:ascii="Times New Roman" w:hAnsi="Times New Roman"/>
          <w:b/>
          <w:i w:val="0"/>
          <w:color w:val="000000"/>
          <w:sz w:val="28"/>
        </w:rPr>
        <w:t>3.9 System Architecture</w:t>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5229910"/>
            <wp:docPr id="1" name="Picture 1" descr="IntelliDoc system architecture diagram." title="IntelliDoc system architecture diagram."/>
            <wp:cNvGraphicFramePr>
              <a:graphicFrameLocks noChangeAspect="1"/>
            </wp:cNvGraphicFramePr>
            <a:graphic>
              <a:graphicData uri="http://schemas.openxmlformats.org/drawingml/2006/picture">
                <pic:pic>
                  <pic:nvPicPr>
                    <pic:cNvPr id="0" name="fig_3_1_architecture.png"/>
                    <pic:cNvPicPr/>
                  </pic:nvPicPr>
                  <pic:blipFill>
                    <a:blip r:embed="rId12"/>
                    <a:stretch>
                      <a:fillRect/>
                    </a:stretch>
                  </pic:blipFill>
                  <pic:spPr>
                    <a:xfrm>
                      <a:off x="0" y="0"/>
                      <a:ext cx="5623560" cy="5229910"/>
                    </a:xfrm>
                    <a:prstGeom prst="rect"/>
                  </pic:spPr>
                </pic:pic>
              </a:graphicData>
            </a:graphic>
          </wp:inline>
        </w:drawing>
      </w:r>
    </w:p>
    <w:p>
      <w:pPr>
        <w:pStyle w:val="CaptionAcad"/>
      </w:pPr>
      <w:r>
        <w:rPr>
          <w:rFonts w:ascii="Times New Roman" w:hAnsi="Times New Roman"/>
        </w:rPr>
        <w:t>Fig. 3.1: IntelliDoc System Architecture</w:t>
      </w:r>
    </w:p>
    <w:p>
      <w:pPr>
        <w:spacing w:line="360" w:lineRule="auto" w:after="120"/>
      </w:pPr>
      <w:r>
        <w:rPr>
          <w:rFonts w:ascii="Times New Roman" w:hAnsi="Times New Roman"/>
          <w:b w:val="0"/>
          <w:i w:val="0"/>
          <w:sz w:val="24"/>
        </w:rPr>
        <w:t>The architecture follows a layered design. Presentation concerns remain in the frontend, access control and orchestration are handled by FastAPI, analysis modules perform source inspection, and PostgreSQL stores durable records. The AI branch is connected as an optional service from the application/analysis layer. This arrangement reflects the central design rule that deterministic analysis is the baseline service and AI is a secondary capability.</w:t>
      </w:r>
    </w:p>
    <w:p>
      <w:pPr>
        <w:pStyle w:val="Heading2"/>
        <w:spacing w:line="360" w:lineRule="auto"/>
      </w:pPr>
      <w:r>
        <w:rPr>
          <w:rFonts w:ascii="Times New Roman" w:hAnsi="Times New Roman"/>
          <w:b/>
          <w:i w:val="0"/>
          <w:color w:val="000000"/>
          <w:sz w:val="28"/>
        </w:rPr>
        <w:t>3.10 Detailed Design Diagrams</w:t>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5466100"/>
            <wp:docPr id="2" name="Picture 2" descr="IntelliDoc use case diagram showing user roles and system use cases." title="IntelliDoc use case diagram showing user roles and system use cases."/>
            <wp:cNvGraphicFramePr>
              <a:graphicFrameLocks noChangeAspect="1"/>
            </wp:cNvGraphicFramePr>
            <a:graphic>
              <a:graphicData uri="http://schemas.openxmlformats.org/drawingml/2006/picture">
                <pic:pic>
                  <pic:nvPicPr>
                    <pic:cNvPr id="0" name="fig_3_2_use_case.png"/>
                    <pic:cNvPicPr/>
                  </pic:nvPicPr>
                  <pic:blipFill>
                    <a:blip r:embed="rId13"/>
                    <a:stretch>
                      <a:fillRect/>
                    </a:stretch>
                  </pic:blipFill>
                  <pic:spPr>
                    <a:xfrm>
                      <a:off x="0" y="0"/>
                      <a:ext cx="5623560" cy="5466100"/>
                    </a:xfrm>
                    <a:prstGeom prst="rect"/>
                  </pic:spPr>
                </pic:pic>
              </a:graphicData>
            </a:graphic>
          </wp:inline>
        </w:drawing>
      </w:r>
    </w:p>
    <w:p>
      <w:pPr>
        <w:pStyle w:val="CaptionAcad"/>
      </w:pPr>
      <w:r>
        <w:rPr>
          <w:rFonts w:ascii="Times New Roman" w:hAnsi="Times New Roman"/>
        </w:rPr>
        <w:t>Fig. 3.2: IntelliDoc Use Case Diagram</w:t>
      </w:r>
    </w:p>
    <w:p>
      <w:pPr>
        <w:spacing w:line="360" w:lineRule="auto" w:after="120"/>
      </w:pPr>
      <w:r>
        <w:rPr>
          <w:rFonts w:ascii="Times New Roman" w:hAnsi="Times New Roman"/>
          <w:b w:val="0"/>
          <w:i w:val="0"/>
          <w:sz w:val="24"/>
        </w:rPr>
        <w:t>The use case model emphasizes the Programmer as the primary operational actor, while Team Lead and Project Lead receive progressively aggregated information. AI Services act as external supporting services for explicitly requested AI functionality.</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004968" cy="4836261"/>
            <wp:docPr id="3" name="Picture 3" descr="IntelliDoc Level 0 data flow diagram." title="IntelliDoc Level 0 data flow diagram."/>
            <wp:cNvGraphicFramePr>
              <a:graphicFrameLocks noChangeAspect="1"/>
            </wp:cNvGraphicFramePr>
            <a:graphic>
              <a:graphicData uri="http://schemas.openxmlformats.org/drawingml/2006/picture">
                <pic:pic>
                  <pic:nvPicPr>
                    <pic:cNvPr id="0" name="fig_3_3_dfd_level0.png"/>
                    <pic:cNvPicPr/>
                  </pic:nvPicPr>
                  <pic:blipFill>
                    <a:blip r:embed="rId14"/>
                    <a:stretch>
                      <a:fillRect/>
                    </a:stretch>
                  </pic:blipFill>
                  <pic:spPr>
                    <a:xfrm>
                      <a:off x="0" y="0"/>
                      <a:ext cx="5004968" cy="4836261"/>
                    </a:xfrm>
                    <a:prstGeom prst="rect"/>
                  </pic:spPr>
                </pic:pic>
              </a:graphicData>
            </a:graphic>
          </wp:inline>
        </w:drawing>
      </w:r>
    </w:p>
    <w:p>
      <w:pPr>
        <w:pStyle w:val="CaptionAcad"/>
      </w:pPr>
      <w:r>
        <w:rPr>
          <w:rFonts w:ascii="Times New Roman" w:hAnsi="Times New Roman"/>
        </w:rPr>
        <w:t>Fig. 3.3: DFD Level 0 (Context Diagram)</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7113803"/>
            <wp:docPr id="4" name="Picture 4" descr="IntelliDoc Level 1 data flow diagram." title="IntelliDoc Level 1 data flow diagram."/>
            <wp:cNvGraphicFramePr>
              <a:graphicFrameLocks noChangeAspect="1"/>
            </wp:cNvGraphicFramePr>
            <a:graphic>
              <a:graphicData uri="http://schemas.openxmlformats.org/drawingml/2006/picture">
                <pic:pic>
                  <pic:nvPicPr>
                    <pic:cNvPr id="0" name="fig_3_4_dfd_level1.png"/>
                    <pic:cNvPicPr/>
                  </pic:nvPicPr>
                  <pic:blipFill>
                    <a:blip r:embed="rId15"/>
                    <a:stretch>
                      <a:fillRect/>
                    </a:stretch>
                  </pic:blipFill>
                  <pic:spPr>
                    <a:xfrm>
                      <a:off x="0" y="0"/>
                      <a:ext cx="5623560" cy="7113803"/>
                    </a:xfrm>
                    <a:prstGeom prst="rect"/>
                  </pic:spPr>
                </pic:pic>
              </a:graphicData>
            </a:graphic>
          </wp:inline>
        </w:drawing>
      </w:r>
    </w:p>
    <w:p>
      <w:pPr>
        <w:pStyle w:val="CaptionAcad"/>
      </w:pPr>
      <w:r>
        <w:rPr>
          <w:rFonts w:ascii="Times New Roman" w:hAnsi="Times New Roman"/>
        </w:rPr>
        <w:t>Fig. 3.4: DFD Level 1 : IntelliDoc Processing and Data Flow</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715000" cy="6401899"/>
            <wp:docPr id="5" name="Picture 5" descr="IntelliDoc PostgreSQL entity relationship diagram." title="IntelliDoc PostgreSQL entity relationship diagram."/>
            <wp:cNvGraphicFramePr>
              <a:graphicFrameLocks noChangeAspect="1"/>
            </wp:cNvGraphicFramePr>
            <a:graphic>
              <a:graphicData uri="http://schemas.openxmlformats.org/drawingml/2006/picture">
                <pic:pic>
                  <pic:nvPicPr>
                    <pic:cNvPr id="0" name="fig_3_5_er.png"/>
                    <pic:cNvPicPr/>
                  </pic:nvPicPr>
                  <pic:blipFill>
                    <a:blip r:embed="rId16"/>
                    <a:stretch>
                      <a:fillRect/>
                    </a:stretch>
                  </pic:blipFill>
                  <pic:spPr>
                    <a:xfrm>
                      <a:off x="0" y="0"/>
                      <a:ext cx="5715000" cy="6401899"/>
                    </a:xfrm>
                    <a:prstGeom prst="rect"/>
                  </pic:spPr>
                </pic:pic>
              </a:graphicData>
            </a:graphic>
          </wp:inline>
        </w:drawing>
      </w:r>
    </w:p>
    <w:p>
      <w:pPr>
        <w:pStyle w:val="CaptionAcad"/>
      </w:pPr>
      <w:r>
        <w:rPr>
          <w:rFonts w:ascii="Times New Roman" w:hAnsi="Times New Roman"/>
        </w:rPr>
        <w:t>Fig. 3.5: ER Diagram : IntelliDoc PostgreSQL Logical Model</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7563688"/>
            <wp:docPr id="6" name="Picture 6" descr="IntelliDoc main scan workflow activity diagram." title="IntelliDoc main scan workflow activity diagram."/>
            <wp:cNvGraphicFramePr>
              <a:graphicFrameLocks noChangeAspect="1"/>
            </wp:cNvGraphicFramePr>
            <a:graphic>
              <a:graphicData uri="http://schemas.openxmlformats.org/drawingml/2006/picture">
                <pic:pic>
                  <pic:nvPicPr>
                    <pic:cNvPr id="0" name="fig_3_6_activity.png"/>
                    <pic:cNvPicPr/>
                  </pic:nvPicPr>
                  <pic:blipFill>
                    <a:blip r:embed="rId17"/>
                    <a:stretch>
                      <a:fillRect/>
                    </a:stretch>
                  </pic:blipFill>
                  <pic:spPr>
                    <a:xfrm>
                      <a:off x="0" y="0"/>
                      <a:ext cx="5623560" cy="7563688"/>
                    </a:xfrm>
                    <a:prstGeom prst="rect"/>
                  </pic:spPr>
                </pic:pic>
              </a:graphicData>
            </a:graphic>
          </wp:inline>
        </w:drawing>
      </w:r>
    </w:p>
    <w:p>
      <w:pPr>
        <w:pStyle w:val="CaptionAcad"/>
      </w:pPr>
      <w:r>
        <w:rPr>
          <w:rFonts w:ascii="Times New Roman" w:hAnsi="Times New Roman"/>
        </w:rPr>
        <w:t>Fig. 3.6: Activity Diagram : IntelliDoc Main Scan Workflow</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5061204"/>
            <wp:docPr id="7" name="Picture 7" descr="IntelliDoc codebase scan sequence diagram." title="IntelliDoc codebase scan sequence diagram."/>
            <wp:cNvGraphicFramePr>
              <a:graphicFrameLocks noChangeAspect="1"/>
            </wp:cNvGraphicFramePr>
            <a:graphic>
              <a:graphicData uri="http://schemas.openxmlformats.org/drawingml/2006/picture">
                <pic:pic>
                  <pic:nvPicPr>
                    <pic:cNvPr id="0" name="fig_3_7_seq_scan.png"/>
                    <pic:cNvPicPr/>
                  </pic:nvPicPr>
                  <pic:blipFill>
                    <a:blip r:embed="rId18"/>
                    <a:stretch>
                      <a:fillRect/>
                    </a:stretch>
                  </pic:blipFill>
                  <pic:spPr>
                    <a:xfrm>
                      <a:off x="0" y="0"/>
                      <a:ext cx="5623560" cy="5061204"/>
                    </a:xfrm>
                    <a:prstGeom prst="rect"/>
                  </pic:spPr>
                </pic:pic>
              </a:graphicData>
            </a:graphic>
          </wp:inline>
        </w:drawing>
      </w:r>
    </w:p>
    <w:p>
      <w:pPr>
        <w:pStyle w:val="CaptionAcad"/>
      </w:pPr>
      <w:r>
        <w:rPr>
          <w:rFonts w:ascii="Times New Roman" w:hAnsi="Times New Roman"/>
        </w:rPr>
        <w:t>Fig. 3.7: Sequence Diagram : Codebase Scan</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623560" cy="5398617"/>
            <wp:docPr id="8" name="Picture 8" descr="IntelliDoc optional AI assistance sequence diagram." title="IntelliDoc optional AI assistance sequence diagram."/>
            <wp:cNvGraphicFramePr>
              <a:graphicFrameLocks noChangeAspect="1"/>
            </wp:cNvGraphicFramePr>
            <a:graphic>
              <a:graphicData uri="http://schemas.openxmlformats.org/drawingml/2006/picture">
                <pic:pic>
                  <pic:nvPicPr>
                    <pic:cNvPr id="0" name="fig_3_8_seq_ai.png"/>
                    <pic:cNvPicPr/>
                  </pic:nvPicPr>
                  <pic:blipFill>
                    <a:blip r:embed="rId19"/>
                    <a:stretch>
                      <a:fillRect/>
                    </a:stretch>
                  </pic:blipFill>
                  <pic:spPr>
                    <a:xfrm>
                      <a:off x="0" y="0"/>
                      <a:ext cx="5623560" cy="5398617"/>
                    </a:xfrm>
                    <a:prstGeom prst="rect"/>
                  </pic:spPr>
                </pic:pic>
              </a:graphicData>
            </a:graphic>
          </wp:inline>
        </w:drawing>
      </w:r>
    </w:p>
    <w:p>
      <w:pPr>
        <w:pStyle w:val="CaptionAcad"/>
      </w:pPr>
      <w:r>
        <w:rPr>
          <w:rFonts w:ascii="Times New Roman" w:hAnsi="Times New Roman"/>
        </w:rPr>
        <w:t>Fig. 3.8: Sequence Diagram : Optional AI Assistance</w:t>
      </w:r>
    </w:p>
    <w:p>
      <w:r>
        <w:br w:type="page"/>
      </w:r>
    </w:p>
    <w:p>
      <w:pPr>
        <w:keepNext/>
        <w:keepLines/>
        <w:spacing w:after="80"/>
        <w:jc w:val="center"/>
      </w:pPr>
      <w:r>
        <w:rPr>
          <w:rFonts w:ascii="Times New Roman" w:hAnsi="Times New Roman"/>
        </w:rPr>
        <w:drawing>
          <wp:inline xmlns:a="http://schemas.openxmlformats.org/drawingml/2006/main" xmlns:pic="http://schemas.openxmlformats.org/drawingml/2006/picture">
            <wp:extent cx="5715000" cy="6385413"/>
            <wp:docPr id="9" name="Picture 9" descr="IntelliDoc core software class diagram." title="IntelliDoc core software class diagram."/>
            <wp:cNvGraphicFramePr>
              <a:graphicFrameLocks noChangeAspect="1"/>
            </wp:cNvGraphicFramePr>
            <a:graphic>
              <a:graphicData uri="http://schemas.openxmlformats.org/drawingml/2006/picture">
                <pic:pic>
                  <pic:nvPicPr>
                    <pic:cNvPr id="0" name="fig_3_9_class.png"/>
                    <pic:cNvPicPr/>
                  </pic:nvPicPr>
                  <pic:blipFill>
                    <a:blip r:embed="rId20"/>
                    <a:stretch>
                      <a:fillRect/>
                    </a:stretch>
                  </pic:blipFill>
                  <pic:spPr>
                    <a:xfrm>
                      <a:off x="0" y="0"/>
                      <a:ext cx="5715000" cy="6385413"/>
                    </a:xfrm>
                    <a:prstGeom prst="rect"/>
                  </pic:spPr>
                </pic:pic>
              </a:graphicData>
            </a:graphic>
          </wp:inline>
        </w:drawing>
      </w:r>
    </w:p>
    <w:p>
      <w:pPr>
        <w:pStyle w:val="CaptionAcad"/>
      </w:pPr>
      <w:r>
        <w:rPr>
          <w:rFonts w:ascii="Times New Roman" w:hAnsi="Times New Roman"/>
        </w:rPr>
        <w:t>Fig. 3.9: Class Diagram : IntelliDoc Core Software Model</w:t>
      </w:r>
    </w:p>
    <w:p>
      <w:pPr>
        <w:pStyle w:val="Heading2"/>
        <w:spacing w:line="360" w:lineRule="auto"/>
      </w:pPr>
      <w:r>
        <w:rPr>
          <w:rFonts w:ascii="Times New Roman" w:hAnsi="Times New Roman"/>
          <w:b/>
          <w:i w:val="0"/>
          <w:color w:val="000000"/>
          <w:sz w:val="28"/>
        </w:rPr>
        <w:t>3.11 Key Algorithms</w:t>
      </w:r>
    </w:p>
    <w:p>
      <w:pPr>
        <w:pStyle w:val="Heading3"/>
        <w:spacing w:line="360" w:lineRule="auto"/>
      </w:pPr>
      <w:r>
        <w:rPr>
          <w:rFonts w:ascii="Times New Roman" w:hAnsi="Times New Roman"/>
        </w:rPr>
        <w:t>Algorithm 1 : Source File Discovery</w:t>
      </w:r>
    </w:p>
    <w:p>
      <w:pPr>
        <w:spacing w:line="360" w:lineRule="auto" w:after="120"/>
      </w:pPr>
      <w:r>
        <w:rPr>
          <w:rFonts w:ascii="Times New Roman" w:hAnsi="Times New Roman"/>
          <w:b w:val="0"/>
          <w:i w:val="0"/>
          <w:sz w:val="24"/>
        </w:rPr>
        <w:t>Input: codebase directory. Traverse the submitted project, identify Python source files, ignore unsupported file types, and record files that cannot be accessed. Output: list of candidate source files.</w:t>
      </w:r>
    </w:p>
    <w:p>
      <w:pPr>
        <w:pStyle w:val="Heading3"/>
        <w:spacing w:line="360" w:lineRule="auto"/>
      </w:pPr>
      <w:r>
        <w:rPr>
          <w:rFonts w:ascii="Times New Roman" w:hAnsi="Times New Roman"/>
        </w:rPr>
        <w:t>Algorithm 2 : AST Parsing</w:t>
      </w:r>
    </w:p>
    <w:p>
      <w:pPr>
        <w:spacing w:line="360" w:lineRule="auto" w:after="120"/>
      </w:pPr>
      <w:r>
        <w:rPr>
          <w:rFonts w:ascii="Times New Roman" w:hAnsi="Times New Roman"/>
          <w:b w:val="0"/>
          <w:i w:val="0"/>
          <w:sz w:val="24"/>
        </w:rPr>
        <w:t>Input: Python source file. Read the source, call Python ast parsing, and construct an abstract syntax tree. On syntax failure, record a parse error associated with the file and continue where possible.</w:t>
      </w:r>
    </w:p>
    <w:p>
      <w:pPr>
        <w:pStyle w:val="Heading3"/>
        <w:spacing w:line="360" w:lineRule="auto"/>
      </w:pPr>
      <w:r>
        <w:rPr>
          <w:rFonts w:ascii="Times New Roman" w:hAnsi="Times New Roman"/>
        </w:rPr>
        <w:t>Algorithm 3 : Function Extraction</w:t>
      </w:r>
    </w:p>
    <w:p>
      <w:pPr>
        <w:spacing w:line="360" w:lineRule="auto" w:after="120"/>
      </w:pPr>
      <w:r>
        <w:rPr>
          <w:rFonts w:ascii="Times New Roman" w:hAnsi="Times New Roman"/>
          <w:b w:val="0"/>
          <w:i w:val="0"/>
          <w:sz w:val="24"/>
        </w:rPr>
        <w:t>Input: AST. Traverse function and async-function nodes and collect function name, source location, signature, and docstring availability. Nested functions may be represented where supported by the traversal policy.</w:t>
      </w:r>
    </w:p>
    <w:p>
      <w:pPr>
        <w:pStyle w:val="Heading3"/>
        <w:spacing w:line="360" w:lineRule="auto"/>
      </w:pPr>
      <w:r>
        <w:rPr>
          <w:rFonts w:ascii="Times New Roman" w:hAnsi="Times New Roman"/>
        </w:rPr>
        <w:t>Algorithm 4 : Docstring Extraction</w:t>
      </w:r>
    </w:p>
    <w:p>
      <w:pPr>
        <w:spacing w:line="360" w:lineRule="auto" w:after="120"/>
      </w:pPr>
      <w:r>
        <w:rPr>
          <w:rFonts w:ascii="Times New Roman" w:hAnsi="Times New Roman"/>
          <w:b w:val="0"/>
          <w:i w:val="0"/>
          <w:sz w:val="24"/>
        </w:rPr>
        <w:t>Input: function node. Read the node-level docstring, identify supported Google-style sections such as Args and Returns, and normalize names for comparison.</w:t>
      </w:r>
    </w:p>
    <w:p>
      <w:pPr>
        <w:pStyle w:val="Heading3"/>
        <w:spacing w:line="360" w:lineRule="auto"/>
      </w:pPr>
      <w:r>
        <w:rPr>
          <w:rFonts w:ascii="Times New Roman" w:hAnsi="Times New Roman"/>
        </w:rPr>
        <w:t>Algorithm 5 : Signature/Documentation Comparison</w:t>
      </w:r>
    </w:p>
    <w:p>
      <w:pPr>
        <w:spacing w:line="360" w:lineRule="auto" w:after="120"/>
      </w:pPr>
      <w:r>
        <w:rPr>
          <w:rFonts w:ascii="Times New Roman" w:hAnsi="Times New Roman"/>
          <w:b w:val="0"/>
          <w:i w:val="0"/>
          <w:sz w:val="24"/>
        </w:rPr>
        <w:t>Input: function signature and normalized documentation. Compare actual parameter names with documented parameter names. Identify missing or obsolete documentation entries and record explanations.</w:t>
      </w:r>
    </w:p>
    <w:p>
      <w:pPr>
        <w:pStyle w:val="Heading3"/>
        <w:spacing w:line="360" w:lineRule="auto"/>
      </w:pPr>
      <w:r>
        <w:rPr>
          <w:rFonts w:ascii="Times New Roman" w:hAnsi="Times New Roman"/>
        </w:rPr>
        <w:t>Algorithm 6 : Drift Detection</w:t>
      </w:r>
    </w:p>
    <w:p>
      <w:pPr>
        <w:spacing w:line="360" w:lineRule="auto" w:after="120"/>
      </w:pPr>
      <w:r>
        <w:rPr>
          <w:rFonts w:ascii="Times New Roman" w:hAnsi="Times New Roman"/>
          <w:b w:val="0"/>
          <w:i w:val="0"/>
          <w:sz w:val="24"/>
        </w:rPr>
        <w:t>Input: normalized comparison result. Apply deterministic rules and assign finding type/severity. Only rules whose evidence is available in source-level information are reported deterministically.</w:t>
      </w:r>
    </w:p>
    <w:p>
      <w:pPr>
        <w:pStyle w:val="Heading3"/>
        <w:spacing w:line="360" w:lineRule="auto"/>
      </w:pPr>
      <w:r>
        <w:rPr>
          <w:rFonts w:ascii="Times New Roman" w:hAnsi="Times New Roman"/>
        </w:rPr>
        <w:t>Algorithm 7 : Missing Documentation Detection</w:t>
      </w:r>
    </w:p>
    <w:p>
      <w:pPr>
        <w:spacing w:line="360" w:lineRule="auto" w:after="120"/>
      </w:pPr>
      <w:r>
        <w:rPr>
          <w:rFonts w:ascii="Times New Roman" w:hAnsi="Times New Roman"/>
          <w:b w:val="0"/>
          <w:i w:val="0"/>
          <w:sz w:val="24"/>
        </w:rPr>
        <w:t>Input: functions. Mark functions without docstrings as missing-documentation findings. These are kept conceptually distinct from stale documentation findings.</w:t>
      </w:r>
    </w:p>
    <w:p>
      <w:pPr>
        <w:pStyle w:val="Heading3"/>
        <w:spacing w:line="360" w:lineRule="auto"/>
      </w:pPr>
      <w:r>
        <w:rPr>
          <w:rFonts w:ascii="Times New Roman" w:hAnsi="Times New Roman"/>
        </w:rPr>
        <w:t>Algorithm 8 : AI Documentation Generation</w:t>
      </w:r>
    </w:p>
    <w:p>
      <w:pPr>
        <w:spacing w:line="360" w:lineRule="auto" w:after="120"/>
      </w:pPr>
      <w:r>
        <w:rPr>
          <w:rFonts w:ascii="Times New Roman" w:hAnsi="Times New Roman"/>
          <w:b w:val="0"/>
          <w:i w:val="0"/>
          <w:sz w:val="24"/>
        </w:rPr>
        <w:t>Input: selected undocumented function. Send minimal necessary context through the AI abstraction to the configured Groq model, receive a draft, validate/display it as advisory content, and leave acceptance/rejection to the Programmer.</w:t>
      </w:r>
    </w:p>
    <w:p>
      <w:pPr>
        <w:pStyle w:val="Heading3"/>
        <w:spacing w:line="360" w:lineRule="auto"/>
      </w:pPr>
      <w:r>
        <w:rPr>
          <w:rFonts w:ascii="Times New Roman" w:hAnsi="Times New Roman"/>
        </w:rPr>
        <w:t>Algorithm 9 : AI Logical-Consistency Check</w:t>
      </w:r>
    </w:p>
    <w:p>
      <w:pPr>
        <w:spacing w:line="360" w:lineRule="auto" w:after="120"/>
      </w:pPr>
      <w:r>
        <w:rPr>
          <w:rFonts w:ascii="Times New Roman" w:hAnsi="Times New Roman"/>
          <w:b w:val="0"/>
          <w:i w:val="0"/>
          <w:sz w:val="24"/>
        </w:rPr>
        <w:t>Input: selected function and documentation. Send the relevant context to Gemini through the AI abstraction, display the returned advisory assessment, and store the analysis state. Failure does not invalidate deterministic findings.</w:t>
      </w:r>
    </w:p>
    <w:p>
      <w:pPr>
        <w:pStyle w:val="Heading3"/>
        <w:spacing w:line="360" w:lineRule="auto"/>
      </w:pPr>
      <w:r>
        <w:rPr>
          <w:rFonts w:ascii="Times New Roman" w:hAnsi="Times New Roman"/>
        </w:rPr>
        <w:t>Algorithm 10 : Score Calculation</w:t>
      </w:r>
    </w:p>
    <w:p>
      <w:pPr>
        <w:spacing w:line="360" w:lineRule="auto" w:after="120"/>
      </w:pPr>
      <w:r>
        <w:rPr>
          <w:rFonts w:ascii="Times New Roman" w:hAnsi="Times New Roman"/>
        </w:rPr>
        <w:t>Input: scan-level deterministic findings and completeness indicators. Normalize the selected components into a 0 to 100 metric according to the documented scoring policy. Store both the score and component breakdown.</w:t>
      </w:r>
    </w:p>
    <w:p>
      <w:pPr>
        <w:pStyle w:val="Heading3"/>
        <w:spacing w:line="360" w:lineRule="auto"/>
      </w:pPr>
      <w:r>
        <w:rPr>
          <w:rFonts w:ascii="Times New Roman" w:hAnsi="Times New Roman"/>
        </w:rPr>
        <w:t>Algorithm 11 : Team Aggregation</w:t>
      </w:r>
    </w:p>
    <w:p>
      <w:pPr>
        <w:spacing w:line="360" w:lineRule="auto" w:after="120"/>
      </w:pPr>
      <w:r>
        <w:rPr>
          <w:rFonts w:ascii="Times New Roman" w:hAnsi="Times New Roman"/>
          <w:b w:val="0"/>
          <w:i w:val="0"/>
          <w:sz w:val="24"/>
        </w:rPr>
        <w:t>Input: authorized Programmer scores. Aggregate according to a documented rule such as weighted mean by analysed-function count. Preserve access boundaries.</w:t>
      </w:r>
    </w:p>
    <w:p>
      <w:pPr>
        <w:pStyle w:val="Heading3"/>
        <w:spacing w:line="360" w:lineRule="auto"/>
      </w:pPr>
      <w:r>
        <w:rPr>
          <w:rFonts w:ascii="Times New Roman" w:hAnsi="Times New Roman"/>
        </w:rPr>
        <w:t>Algorithm 12 : Project Aggregation</w:t>
      </w:r>
    </w:p>
    <w:p>
      <w:pPr>
        <w:spacing w:line="360" w:lineRule="auto" w:after="120"/>
      </w:pPr>
      <w:r>
        <w:rPr>
          <w:rFonts w:ascii="Times New Roman" w:hAnsi="Times New Roman"/>
          <w:b w:val="0"/>
          <w:i w:val="0"/>
          <w:sz w:val="24"/>
        </w:rPr>
        <w:t>Input: authorized Team-level aggregates. Combine team metrics to create a project-level view while preserving the separation between detailed programmer records and higher-level summaries.</w:t>
      </w:r>
    </w:p>
    <w:p>
      <w:pPr>
        <w:pStyle w:val="Heading2"/>
        <w:spacing w:line="360" w:lineRule="auto"/>
      </w:pPr>
      <w:r>
        <w:rPr>
          <w:rFonts w:ascii="Times New Roman" w:hAnsi="Times New Roman"/>
          <w:b/>
          <w:i w:val="0"/>
          <w:color w:val="000000"/>
          <w:sz w:val="28"/>
        </w:rPr>
        <w:t>3.12 Use Case Specifications</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val="true"/>
        </w:trPr>
        <w:tc>
          <w:tcPr>
            <w:tcW w:type="dxa" w:w="1290"/>
            <w:vAlign w:val="center"/>
            <w:shd w:fill="D9D9D9"/>
          </w:tcPr>
          <w:p>
            <w:pPr>
              <w:spacing w:line="240" w:lineRule="auto"/>
            </w:pPr>
            <w:r>
              <w:rPr>
                <w:rFonts w:ascii="Times New Roman" w:hAnsi="Times New Roman"/>
              </w:rPr>
            </w:r>
            <w:r>
              <w:rPr>
                <w:rFonts w:ascii="Times New Roman" w:hAnsi="Times New Roman"/>
                <w:b/>
                <w:i w:val="0"/>
                <w:sz w:val="15"/>
              </w:rPr>
              <w:t>ID</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Use Case</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Actor</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Preconditions</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Main Flow</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Alternate / Exception</w:t>
            </w:r>
          </w:p>
        </w:tc>
        <w:tc>
          <w:tcPr>
            <w:tcW w:type="dxa" w:w="1290"/>
            <w:vAlign w:val="center"/>
            <w:shd w:fill="D9D9D9"/>
          </w:tcPr>
          <w:p>
            <w:pPr>
              <w:spacing w:line="240" w:lineRule="auto"/>
            </w:pPr>
            <w:r>
              <w:rPr>
                <w:rFonts w:ascii="Times New Roman" w:hAnsi="Times New Roman"/>
              </w:rPr>
            </w:r>
            <w:r>
              <w:rPr>
                <w:rFonts w:ascii="Times New Roman" w:hAnsi="Times New Roman"/>
                <w:b/>
                <w:i w:val="0"/>
                <w:sz w:val="15"/>
              </w:rPr>
              <w:t>Postcondition</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UC-01</w:t>
            </w:r>
          </w:p>
        </w:tc>
        <w:tc>
          <w:tcPr>
            <w:tcW w:type="dxa" w:w="1290"/>
            <w:vAlign w:val="center"/>
          </w:tcPr>
          <w:p>
            <w:pPr>
              <w:spacing w:line="240" w:lineRule="auto"/>
            </w:pPr>
            <w:r>
              <w:rPr>
                <w:rFonts w:ascii="Times New Roman" w:hAnsi="Times New Roman"/>
              </w:rPr>
            </w:r>
            <w:r>
              <w:rPr>
                <w:rFonts w:ascii="Times New Roman" w:hAnsi="Times New Roman"/>
                <w:b w:val="0"/>
                <w:i w:val="0"/>
                <w:sz w:val="15"/>
              </w:rPr>
              <w:t>Login</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 / Team Lead / Project Lead</w:t>
            </w:r>
          </w:p>
        </w:tc>
        <w:tc>
          <w:tcPr>
            <w:tcW w:type="dxa" w:w="1290"/>
            <w:vAlign w:val="center"/>
          </w:tcPr>
          <w:p>
            <w:pPr>
              <w:spacing w:line="240" w:lineRule="auto"/>
            </w:pPr>
            <w:r>
              <w:rPr>
                <w:rFonts w:ascii="Times New Roman" w:hAnsi="Times New Roman"/>
              </w:rPr>
            </w:r>
            <w:r>
              <w:rPr>
                <w:rFonts w:ascii="Times New Roman" w:hAnsi="Times New Roman"/>
                <w:b w:val="0"/>
                <w:i w:val="0"/>
                <w:sz w:val="15"/>
              </w:rPr>
              <w:t>Valid account exists</w:t>
            </w:r>
          </w:p>
        </w:tc>
        <w:tc>
          <w:tcPr>
            <w:tcW w:type="dxa" w:w="1290"/>
            <w:vAlign w:val="center"/>
          </w:tcPr>
          <w:p>
            <w:pPr>
              <w:spacing w:line="240" w:lineRule="auto"/>
            </w:pPr>
            <w:r>
              <w:rPr>
                <w:rFonts w:ascii="Times New Roman" w:hAnsi="Times New Roman"/>
              </w:rPr>
              <w:t>Enter credentials to validate to issue JWT to open role dashboard.</w:t>
            </w:r>
          </w:p>
        </w:tc>
        <w:tc>
          <w:tcPr>
            <w:tcW w:type="dxa" w:w="1290"/>
            <w:vAlign w:val="center"/>
          </w:tcPr>
          <w:p>
            <w:pPr>
              <w:spacing w:line="240" w:lineRule="auto"/>
            </w:pPr>
            <w:r>
              <w:rPr>
                <w:rFonts w:ascii="Times New Roman" w:hAnsi="Times New Roman"/>
              </w:rPr>
              <w:t>Invalid credentials or expired token to access denied.</w:t>
            </w:r>
          </w:p>
        </w:tc>
        <w:tc>
          <w:tcPr>
            <w:tcW w:type="dxa" w:w="1290"/>
            <w:vAlign w:val="center"/>
          </w:tcPr>
          <w:p>
            <w:pPr>
              <w:spacing w:line="240" w:lineRule="auto"/>
            </w:pPr>
            <w:r>
              <w:rPr>
                <w:rFonts w:ascii="Times New Roman" w:hAnsi="Times New Roman"/>
              </w:rPr>
            </w:r>
            <w:r>
              <w:rPr>
                <w:rFonts w:ascii="Times New Roman" w:hAnsi="Times New Roman"/>
                <w:b w:val="0"/>
                <w:i w:val="0"/>
                <w:sz w:val="15"/>
              </w:rPr>
              <w:t>Authenticated session</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UC-02</w:t>
            </w:r>
          </w:p>
        </w:tc>
        <w:tc>
          <w:tcPr>
            <w:tcW w:type="dxa" w:w="1290"/>
            <w:vAlign w:val="center"/>
          </w:tcPr>
          <w:p>
            <w:pPr>
              <w:spacing w:line="240" w:lineRule="auto"/>
            </w:pPr>
            <w:r>
              <w:rPr>
                <w:rFonts w:ascii="Times New Roman" w:hAnsi="Times New Roman"/>
              </w:rPr>
            </w:r>
            <w:r>
              <w:rPr>
                <w:rFonts w:ascii="Times New Roman" w:hAnsi="Times New Roman"/>
                <w:b w:val="0"/>
                <w:i w:val="0"/>
                <w:sz w:val="15"/>
              </w:rPr>
              <w:t>Scan Codebase</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Authenticated Programmer</w:t>
            </w:r>
          </w:p>
        </w:tc>
        <w:tc>
          <w:tcPr>
            <w:tcW w:type="dxa" w:w="1290"/>
            <w:vAlign w:val="center"/>
          </w:tcPr>
          <w:p>
            <w:pPr>
              <w:spacing w:line="240" w:lineRule="auto"/>
            </w:pPr>
            <w:r>
              <w:rPr>
                <w:rFonts w:ascii="Times New Roman" w:hAnsi="Times New Roman"/>
              </w:rPr>
              <w:t>Select codebase to submit to parse source to analyse functions to detect findings to calculate score to store/display results.</w:t>
            </w:r>
          </w:p>
        </w:tc>
        <w:tc>
          <w:tcPr>
            <w:tcW w:type="dxa" w:w="1290"/>
            <w:vAlign w:val="center"/>
          </w:tcPr>
          <w:p>
            <w:pPr>
              <w:spacing w:line="240" w:lineRule="auto"/>
            </w:pPr>
            <w:r>
              <w:rPr>
                <w:rFonts w:ascii="Times New Roman" w:hAnsi="Times New Roman"/>
              </w:rPr>
              <w:t>Syntax/file error to record error and continue where possible.</w:t>
            </w:r>
          </w:p>
        </w:tc>
        <w:tc>
          <w:tcPr>
            <w:tcW w:type="dxa" w:w="1290"/>
            <w:vAlign w:val="center"/>
          </w:tcPr>
          <w:p>
            <w:pPr>
              <w:spacing w:line="240" w:lineRule="auto"/>
            </w:pPr>
            <w:r>
              <w:rPr>
                <w:rFonts w:ascii="Times New Roman" w:hAnsi="Times New Roman"/>
              </w:rPr>
            </w:r>
            <w:r>
              <w:rPr>
                <w:rFonts w:ascii="Times New Roman" w:hAnsi="Times New Roman"/>
                <w:b w:val="0"/>
                <w:i w:val="0"/>
                <w:sz w:val="15"/>
              </w:rPr>
              <w:t>Scan results available</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UC-03</w:t>
            </w:r>
          </w:p>
        </w:tc>
        <w:tc>
          <w:tcPr>
            <w:tcW w:type="dxa" w:w="1290"/>
            <w:vAlign w:val="center"/>
          </w:tcPr>
          <w:p>
            <w:pPr>
              <w:spacing w:line="240" w:lineRule="auto"/>
            </w:pPr>
            <w:r>
              <w:rPr>
                <w:rFonts w:ascii="Times New Roman" w:hAnsi="Times New Roman"/>
              </w:rPr>
            </w:r>
            <w:r>
              <w:rPr>
                <w:rFonts w:ascii="Times New Roman" w:hAnsi="Times New Roman"/>
                <w:b w:val="0"/>
                <w:i w:val="0"/>
                <w:sz w:val="15"/>
              </w:rPr>
              <w:t>Analyse Documentation</w:t>
            </w:r>
          </w:p>
        </w:tc>
        <w:tc>
          <w:tcPr>
            <w:tcW w:type="dxa" w:w="1290"/>
            <w:vAlign w:val="center"/>
          </w:tcPr>
          <w:p>
            <w:pPr>
              <w:spacing w:line="240" w:lineRule="auto"/>
            </w:pPr>
            <w:r>
              <w:rPr>
                <w:rFonts w:ascii="Times New Roman" w:hAnsi="Times New Roman"/>
              </w:rPr>
            </w:r>
            <w:r>
              <w:rPr>
                <w:rFonts w:ascii="Times New Roman" w:hAnsi="Times New Roman"/>
                <w:b w:val="0"/>
                <w:i w:val="0"/>
                <w:sz w:val="15"/>
              </w:rPr>
              <w:t>System</w:t>
            </w:r>
          </w:p>
        </w:tc>
        <w:tc>
          <w:tcPr>
            <w:tcW w:type="dxa" w:w="1290"/>
            <w:vAlign w:val="center"/>
          </w:tcPr>
          <w:p>
            <w:pPr>
              <w:spacing w:line="240" w:lineRule="auto"/>
            </w:pPr>
            <w:r>
              <w:rPr>
                <w:rFonts w:ascii="Times New Roman" w:hAnsi="Times New Roman"/>
              </w:rPr>
            </w:r>
            <w:r>
              <w:rPr>
                <w:rFonts w:ascii="Times New Roman" w:hAnsi="Times New Roman"/>
                <w:b w:val="0"/>
                <w:i w:val="0"/>
                <w:sz w:val="15"/>
              </w:rPr>
              <w:t>Active scan</w:t>
            </w:r>
          </w:p>
        </w:tc>
        <w:tc>
          <w:tcPr>
            <w:tcW w:type="dxa" w:w="1290"/>
            <w:vAlign w:val="center"/>
          </w:tcPr>
          <w:p>
            <w:pPr>
              <w:spacing w:line="240" w:lineRule="auto"/>
            </w:pPr>
            <w:r>
              <w:rPr>
                <w:rFonts w:ascii="Times New Roman" w:hAnsi="Times New Roman"/>
              </w:rPr>
              <w:t>Extract function signature and documentation to normalize to compare using deterministic rules.</w:t>
            </w:r>
          </w:p>
        </w:tc>
        <w:tc>
          <w:tcPr>
            <w:tcW w:type="dxa" w:w="1290"/>
            <w:vAlign w:val="center"/>
          </w:tcPr>
          <w:p>
            <w:pPr>
              <w:spacing w:line="240" w:lineRule="auto"/>
            </w:pPr>
            <w:r>
              <w:rPr>
                <w:rFonts w:ascii="Times New Roman" w:hAnsi="Times New Roman"/>
              </w:rPr>
              <w:t>Unsupported documentation structure to report supported checks only.</w:t>
            </w:r>
          </w:p>
        </w:tc>
        <w:tc>
          <w:tcPr>
            <w:tcW w:type="dxa" w:w="1290"/>
            <w:vAlign w:val="center"/>
          </w:tcPr>
          <w:p>
            <w:pPr>
              <w:spacing w:line="240" w:lineRule="auto"/>
            </w:pPr>
            <w:r>
              <w:rPr>
                <w:rFonts w:ascii="Times New Roman" w:hAnsi="Times New Roman"/>
              </w:rPr>
            </w:r>
            <w:r>
              <w:rPr>
                <w:rFonts w:ascii="Times New Roman" w:hAnsi="Times New Roman"/>
                <w:b w:val="0"/>
                <w:i w:val="0"/>
                <w:sz w:val="15"/>
              </w:rPr>
              <w:t>Findings generated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UC-04</w:t>
            </w:r>
          </w:p>
        </w:tc>
        <w:tc>
          <w:tcPr>
            <w:tcW w:type="dxa" w:w="1290"/>
            <w:vAlign w:val="center"/>
          </w:tcPr>
          <w:p>
            <w:pPr>
              <w:spacing w:line="240" w:lineRule="auto"/>
            </w:pPr>
            <w:r>
              <w:rPr>
                <w:rFonts w:ascii="Times New Roman" w:hAnsi="Times New Roman"/>
              </w:rPr>
            </w:r>
            <w:r>
              <w:rPr>
                <w:rFonts w:ascii="Times New Roman" w:hAnsi="Times New Roman"/>
                <w:b w:val="0"/>
                <w:i w:val="0"/>
                <w:sz w:val="15"/>
              </w:rPr>
              <w:t>View Findings</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Completed/partial scan</w:t>
            </w:r>
          </w:p>
        </w:tc>
        <w:tc>
          <w:tcPr>
            <w:tcW w:type="dxa" w:w="1290"/>
            <w:vAlign w:val="center"/>
          </w:tcPr>
          <w:p>
            <w:pPr>
              <w:spacing w:line="240" w:lineRule="auto"/>
            </w:pPr>
            <w:r>
              <w:rPr>
                <w:rFonts w:ascii="Times New Roman" w:hAnsi="Times New Roman"/>
              </w:rPr>
              <w:t>Open scan to filter/select finding to view explanation and function location.</w:t>
            </w:r>
          </w:p>
        </w:tc>
        <w:tc>
          <w:tcPr>
            <w:tcW w:type="dxa" w:w="1290"/>
            <w:vAlign w:val="center"/>
          </w:tcPr>
          <w:p>
            <w:pPr>
              <w:spacing w:line="240" w:lineRule="auto"/>
            </w:pPr>
            <w:r>
              <w:rPr>
                <w:rFonts w:ascii="Times New Roman" w:hAnsi="Times New Roman"/>
              </w:rPr>
              <w:t>No findings to show clean result state.</w:t>
            </w:r>
          </w:p>
        </w:tc>
        <w:tc>
          <w:tcPr>
            <w:tcW w:type="dxa" w:w="1290"/>
            <w:vAlign w:val="center"/>
          </w:tcPr>
          <w:p>
            <w:pPr>
              <w:spacing w:line="240" w:lineRule="auto"/>
            </w:pPr>
            <w:r>
              <w:rPr>
                <w:rFonts w:ascii="Times New Roman" w:hAnsi="Times New Roman"/>
              </w:rPr>
            </w:r>
            <w:r>
              <w:rPr>
                <w:rFonts w:ascii="Times New Roman" w:hAnsi="Times New Roman"/>
                <w:b w:val="0"/>
                <w:i w:val="0"/>
                <w:sz w:val="15"/>
              </w:rPr>
              <w:t>Finding details viewed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UC-05</w:t>
            </w:r>
          </w:p>
        </w:tc>
        <w:tc>
          <w:tcPr>
            <w:tcW w:type="dxa" w:w="1290"/>
            <w:vAlign w:val="center"/>
          </w:tcPr>
          <w:p>
            <w:pPr>
              <w:spacing w:line="240" w:lineRule="auto"/>
            </w:pPr>
            <w:r>
              <w:rPr>
                <w:rFonts w:ascii="Times New Roman" w:hAnsi="Times New Roman"/>
              </w:rPr>
            </w:r>
            <w:r>
              <w:rPr>
                <w:rFonts w:ascii="Times New Roman" w:hAnsi="Times New Roman"/>
                <w:b w:val="0"/>
                <w:i w:val="0"/>
                <w:sz w:val="15"/>
              </w:rPr>
              <w:t>Generate AI Documentation Draft</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Function lacks docstring</w:t>
            </w:r>
          </w:p>
        </w:tc>
        <w:tc>
          <w:tcPr>
            <w:tcW w:type="dxa" w:w="1290"/>
            <w:vAlign w:val="center"/>
          </w:tcPr>
          <w:p>
            <w:pPr>
              <w:spacing w:line="240" w:lineRule="auto"/>
            </w:pPr>
            <w:r>
              <w:rPr>
                <w:rFonts w:ascii="Times New Roman" w:hAnsi="Times New Roman"/>
              </w:rPr>
              <w:t>Select function to request draft to AI response to display draft to review.</w:t>
            </w:r>
          </w:p>
        </w:tc>
        <w:tc>
          <w:tcPr>
            <w:tcW w:type="dxa" w:w="1290"/>
            <w:vAlign w:val="center"/>
          </w:tcPr>
          <w:p>
            <w:pPr>
              <w:spacing w:line="240" w:lineRule="auto"/>
            </w:pPr>
            <w:r>
              <w:rPr>
                <w:rFonts w:ascii="Times New Roman" w:hAnsi="Times New Roman"/>
              </w:rPr>
              <w:t>AI unavailable to show failure; deterministic scan remains intact.</w:t>
            </w:r>
          </w:p>
        </w:tc>
        <w:tc>
          <w:tcPr>
            <w:tcW w:type="dxa" w:w="1290"/>
            <w:vAlign w:val="center"/>
          </w:tcPr>
          <w:p>
            <w:pPr>
              <w:spacing w:line="240" w:lineRule="auto"/>
            </w:pPr>
            <w:r>
              <w:rPr>
                <w:rFonts w:ascii="Times New Roman" w:hAnsi="Times New Roman"/>
              </w:rPr>
            </w:r>
            <w:r>
              <w:rPr>
                <w:rFonts w:ascii="Times New Roman" w:hAnsi="Times New Roman"/>
                <w:b w:val="0"/>
                <w:i w:val="0"/>
                <w:sz w:val="15"/>
              </w:rPr>
              <w:t>Draft reviewed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UC-06</w:t>
            </w:r>
          </w:p>
        </w:tc>
        <w:tc>
          <w:tcPr>
            <w:tcW w:type="dxa" w:w="1290"/>
            <w:vAlign w:val="center"/>
          </w:tcPr>
          <w:p>
            <w:pPr>
              <w:spacing w:line="240" w:lineRule="auto"/>
            </w:pPr>
            <w:r>
              <w:rPr>
                <w:rFonts w:ascii="Times New Roman" w:hAnsi="Times New Roman"/>
              </w:rPr>
            </w:r>
            <w:r>
              <w:rPr>
                <w:rFonts w:ascii="Times New Roman" w:hAnsi="Times New Roman"/>
                <w:b w:val="0"/>
                <w:i w:val="0"/>
                <w:sz w:val="15"/>
              </w:rPr>
              <w:t>Review AI Draft</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AI draft displayed</w:t>
            </w:r>
          </w:p>
        </w:tc>
        <w:tc>
          <w:tcPr>
            <w:tcW w:type="dxa" w:w="1290"/>
            <w:vAlign w:val="center"/>
          </w:tcPr>
          <w:p>
            <w:pPr>
              <w:spacing w:line="240" w:lineRule="auto"/>
            </w:pPr>
            <w:r>
              <w:rPr>
                <w:rFonts w:ascii="Times New Roman" w:hAnsi="Times New Roman"/>
              </w:rPr>
            </w:r>
            <w:r>
              <w:rPr>
                <w:rFonts w:ascii="Times New Roman" w:hAnsi="Times New Roman"/>
                <w:b w:val="0"/>
                <w:i w:val="0"/>
                <w:sz w:val="15"/>
              </w:rPr>
              <w:t>Edit / accept / reject draft.</w:t>
            </w:r>
          </w:p>
        </w:tc>
        <w:tc>
          <w:tcPr>
            <w:tcW w:type="dxa" w:w="1290"/>
            <w:vAlign w:val="center"/>
          </w:tcPr>
          <w:p>
            <w:pPr>
              <w:spacing w:line="240" w:lineRule="auto"/>
            </w:pPr>
            <w:r>
              <w:rPr>
                <w:rFonts w:ascii="Times New Roman" w:hAnsi="Times New Roman"/>
              </w:rPr>
              <w:t>Unexpected content to reject/edit manually.</w:t>
            </w:r>
          </w:p>
        </w:tc>
        <w:tc>
          <w:tcPr>
            <w:tcW w:type="dxa" w:w="1290"/>
            <w:vAlign w:val="center"/>
          </w:tcPr>
          <w:p>
            <w:pPr>
              <w:spacing w:line="240" w:lineRule="auto"/>
            </w:pPr>
            <w:r>
              <w:rPr>
                <w:rFonts w:ascii="Times New Roman" w:hAnsi="Times New Roman"/>
              </w:rPr>
            </w:r>
            <w:r>
              <w:rPr>
                <w:rFonts w:ascii="Times New Roman" w:hAnsi="Times New Roman"/>
                <w:b w:val="0"/>
                <w:i w:val="0"/>
                <w:sz w:val="15"/>
              </w:rPr>
              <w:t>Review decision recorded if implemented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UC-07</w:t>
            </w:r>
          </w:p>
        </w:tc>
        <w:tc>
          <w:tcPr>
            <w:tcW w:type="dxa" w:w="1290"/>
            <w:vAlign w:val="center"/>
          </w:tcPr>
          <w:p>
            <w:pPr>
              <w:spacing w:line="240" w:lineRule="auto"/>
            </w:pPr>
            <w:r>
              <w:rPr>
                <w:rFonts w:ascii="Times New Roman" w:hAnsi="Times New Roman"/>
              </w:rPr>
            </w:r>
            <w:r>
              <w:rPr>
                <w:rFonts w:ascii="Times New Roman" w:hAnsi="Times New Roman"/>
                <w:b w:val="0"/>
                <w:i w:val="0"/>
                <w:sz w:val="15"/>
              </w:rPr>
              <w:t>AI Logical-Consistency Check</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Selected function and documentation</w:t>
            </w:r>
          </w:p>
        </w:tc>
        <w:tc>
          <w:tcPr>
            <w:tcW w:type="dxa" w:w="1290"/>
            <w:vAlign w:val="center"/>
          </w:tcPr>
          <w:p>
            <w:pPr>
              <w:spacing w:line="240" w:lineRule="auto"/>
            </w:pPr>
            <w:r>
              <w:rPr>
                <w:rFonts w:ascii="Times New Roman" w:hAnsi="Times New Roman"/>
              </w:rPr>
              <w:t>Request check to send context to receive advisory result to display.</w:t>
            </w:r>
          </w:p>
        </w:tc>
        <w:tc>
          <w:tcPr>
            <w:tcW w:type="dxa" w:w="1290"/>
            <w:vAlign w:val="center"/>
          </w:tcPr>
          <w:p>
            <w:pPr>
              <w:spacing w:line="240" w:lineRule="auto"/>
            </w:pPr>
            <w:r>
              <w:rPr>
                <w:rFonts w:ascii="Times New Roman" w:hAnsi="Times New Roman"/>
              </w:rPr>
              <w:t>AI failure/timeout to show advisory error.</w:t>
            </w:r>
          </w:p>
        </w:tc>
        <w:tc>
          <w:tcPr>
            <w:tcW w:type="dxa" w:w="1290"/>
            <w:vAlign w:val="center"/>
          </w:tcPr>
          <w:p>
            <w:pPr>
              <w:spacing w:line="240" w:lineRule="auto"/>
            </w:pPr>
            <w:r>
              <w:rPr>
                <w:rFonts w:ascii="Times New Roman" w:hAnsi="Times New Roman"/>
              </w:rPr>
            </w:r>
            <w:r>
              <w:rPr>
                <w:rFonts w:ascii="Times New Roman" w:hAnsi="Times New Roman"/>
                <w:b w:val="0"/>
                <w:i w:val="0"/>
                <w:sz w:val="15"/>
              </w:rPr>
              <w:t>Advisory analysis displayed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UC-08</w:t>
            </w:r>
          </w:p>
        </w:tc>
        <w:tc>
          <w:tcPr>
            <w:tcW w:type="dxa" w:w="1290"/>
            <w:vAlign w:val="center"/>
          </w:tcPr>
          <w:p>
            <w:pPr>
              <w:spacing w:line="240" w:lineRule="auto"/>
            </w:pPr>
            <w:r>
              <w:rPr>
                <w:rFonts w:ascii="Times New Roman" w:hAnsi="Times New Roman"/>
              </w:rPr>
            </w:r>
            <w:r>
              <w:rPr>
                <w:rFonts w:ascii="Times New Roman" w:hAnsi="Times New Roman"/>
                <w:b w:val="0"/>
                <w:i w:val="0"/>
                <w:sz w:val="15"/>
              </w:rPr>
              <w:t>View Scan History</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w:t>
            </w:r>
          </w:p>
        </w:tc>
        <w:tc>
          <w:tcPr>
            <w:tcW w:type="dxa" w:w="1290"/>
            <w:vAlign w:val="center"/>
          </w:tcPr>
          <w:p>
            <w:pPr>
              <w:spacing w:line="240" w:lineRule="auto"/>
            </w:pPr>
            <w:r>
              <w:rPr>
                <w:rFonts w:ascii="Times New Roman" w:hAnsi="Times New Roman"/>
              </w:rPr>
            </w:r>
            <w:r>
              <w:rPr>
                <w:rFonts w:ascii="Times New Roman" w:hAnsi="Times New Roman"/>
                <w:b w:val="0"/>
                <w:i w:val="0"/>
                <w:sz w:val="15"/>
              </w:rPr>
              <w:t>Existing scans</w:t>
            </w:r>
          </w:p>
        </w:tc>
        <w:tc>
          <w:tcPr>
            <w:tcW w:type="dxa" w:w="1290"/>
            <w:vAlign w:val="center"/>
          </w:tcPr>
          <w:p>
            <w:pPr>
              <w:spacing w:line="240" w:lineRule="auto"/>
            </w:pPr>
            <w:r>
              <w:rPr>
                <w:rFonts w:ascii="Times New Roman" w:hAnsi="Times New Roman"/>
              </w:rPr>
              <w:t>Open history to select scan to view summary/findings/score.</w:t>
            </w:r>
          </w:p>
        </w:tc>
        <w:tc>
          <w:tcPr>
            <w:tcW w:type="dxa" w:w="1290"/>
            <w:vAlign w:val="center"/>
          </w:tcPr>
          <w:p>
            <w:pPr>
              <w:spacing w:line="240" w:lineRule="auto"/>
            </w:pPr>
            <w:r>
              <w:rPr>
                <w:rFonts w:ascii="Times New Roman" w:hAnsi="Times New Roman"/>
              </w:rPr>
              <w:t>No history to empty-state message.</w:t>
            </w:r>
          </w:p>
        </w:tc>
        <w:tc>
          <w:tcPr>
            <w:tcW w:type="dxa" w:w="1290"/>
            <w:vAlign w:val="center"/>
          </w:tcPr>
          <w:p>
            <w:pPr>
              <w:spacing w:line="240" w:lineRule="auto"/>
            </w:pPr>
            <w:r>
              <w:rPr>
                <w:rFonts w:ascii="Times New Roman" w:hAnsi="Times New Roman"/>
              </w:rPr>
            </w:r>
            <w:r>
              <w:rPr>
                <w:rFonts w:ascii="Times New Roman" w:hAnsi="Times New Roman"/>
                <w:b w:val="0"/>
                <w:i w:val="0"/>
                <w:sz w:val="15"/>
              </w:rPr>
              <w:t>Historical scan viewed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UC-09</w:t>
            </w:r>
          </w:p>
        </w:tc>
        <w:tc>
          <w:tcPr>
            <w:tcW w:type="dxa" w:w="1290"/>
            <w:vAlign w:val="center"/>
          </w:tcPr>
          <w:p>
            <w:pPr>
              <w:spacing w:line="240" w:lineRule="auto"/>
            </w:pPr>
            <w:r>
              <w:rPr>
                <w:rFonts w:ascii="Times New Roman" w:hAnsi="Times New Roman"/>
              </w:rPr>
            </w:r>
            <w:r>
              <w:rPr>
                <w:rFonts w:ascii="Times New Roman" w:hAnsi="Times New Roman"/>
                <w:b w:val="0"/>
                <w:i w:val="0"/>
                <w:sz w:val="15"/>
              </w:rPr>
              <w:t>View Programmer Metrics</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Programmer / Team Lead</w:t>
            </w:r>
          </w:p>
        </w:tc>
        <w:tc>
          <w:tcPr>
            <w:tcW w:type="dxa" w:w="1290"/>
            <w:vAlign w:val="center"/>
          </w:tcPr>
          <w:p>
            <w:pPr>
              <w:spacing w:line="240" w:lineRule="auto"/>
            </w:pPr>
            <w:r>
              <w:rPr>
                <w:rFonts w:ascii="Times New Roman" w:hAnsi="Times New Roman"/>
              </w:rPr>
            </w:r>
            <w:r>
              <w:rPr>
                <w:rFonts w:ascii="Times New Roman" w:hAnsi="Times New Roman"/>
                <w:b w:val="0"/>
                <w:i w:val="0"/>
                <w:sz w:val="15"/>
              </w:rPr>
              <w:t>Authorized data</w:t>
            </w:r>
          </w:p>
        </w:tc>
        <w:tc>
          <w:tcPr>
            <w:tcW w:type="dxa" w:w="1290"/>
            <w:vAlign w:val="center"/>
          </w:tcPr>
          <w:p>
            <w:pPr>
              <w:spacing w:line="240" w:lineRule="auto"/>
            </w:pPr>
            <w:r>
              <w:rPr>
                <w:rFonts w:ascii="Times New Roman" w:hAnsi="Times New Roman"/>
              </w:rPr>
              <w:t>Open dashboard to view score components and trends.</w:t>
            </w:r>
          </w:p>
        </w:tc>
        <w:tc>
          <w:tcPr>
            <w:tcW w:type="dxa" w:w="1290"/>
            <w:vAlign w:val="center"/>
          </w:tcPr>
          <w:p>
            <w:pPr>
              <w:spacing w:line="240" w:lineRule="auto"/>
            </w:pPr>
            <w:r>
              <w:rPr>
                <w:rFonts w:ascii="Times New Roman" w:hAnsi="Times New Roman"/>
              </w:rPr>
              <w:t>Unauthorized record to access denied.</w:t>
            </w:r>
          </w:p>
        </w:tc>
        <w:tc>
          <w:tcPr>
            <w:tcW w:type="dxa" w:w="1290"/>
            <w:vAlign w:val="center"/>
          </w:tcPr>
          <w:p>
            <w:pPr>
              <w:spacing w:line="240" w:lineRule="auto"/>
            </w:pPr>
            <w:r>
              <w:rPr>
                <w:rFonts w:ascii="Times New Roman" w:hAnsi="Times New Roman"/>
              </w:rPr>
            </w:r>
            <w:r>
              <w:rPr>
                <w:rFonts w:ascii="Times New Roman" w:hAnsi="Times New Roman"/>
                <w:b w:val="0"/>
                <w:i w:val="0"/>
                <w:sz w:val="15"/>
              </w:rPr>
              <w:t>Metrics displayed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UC-10</w:t>
            </w:r>
          </w:p>
        </w:tc>
        <w:tc>
          <w:tcPr>
            <w:tcW w:type="dxa" w:w="1290"/>
            <w:vAlign w:val="center"/>
          </w:tcPr>
          <w:p>
            <w:pPr>
              <w:spacing w:line="240" w:lineRule="auto"/>
            </w:pPr>
            <w:r>
              <w:rPr>
                <w:rFonts w:ascii="Times New Roman" w:hAnsi="Times New Roman"/>
              </w:rPr>
            </w:r>
            <w:r>
              <w:rPr>
                <w:rFonts w:ascii="Times New Roman" w:hAnsi="Times New Roman"/>
                <w:b w:val="0"/>
                <w:i w:val="0"/>
                <w:sz w:val="15"/>
              </w:rPr>
              <w:t>View Team Metrics</w:t>
            </w:r>
          </w:p>
        </w:tc>
        <w:tc>
          <w:tcPr>
            <w:tcW w:type="dxa" w:w="1290"/>
            <w:vAlign w:val="center"/>
          </w:tcPr>
          <w:p>
            <w:pPr>
              <w:spacing w:line="240" w:lineRule="auto"/>
            </w:pPr>
            <w:r>
              <w:rPr>
                <w:rFonts w:ascii="Times New Roman" w:hAnsi="Times New Roman"/>
              </w:rPr>
            </w:r>
            <w:r>
              <w:rPr>
                <w:rFonts w:ascii="Times New Roman" w:hAnsi="Times New Roman"/>
                <w:b w:val="0"/>
                <w:i w:val="0"/>
                <w:sz w:val="15"/>
              </w:rPr>
              <w:t>Team Lead</w:t>
            </w:r>
          </w:p>
        </w:tc>
        <w:tc>
          <w:tcPr>
            <w:tcW w:type="dxa" w:w="1290"/>
            <w:vAlign w:val="center"/>
          </w:tcPr>
          <w:p>
            <w:pPr>
              <w:spacing w:line="240" w:lineRule="auto"/>
            </w:pPr>
            <w:r>
              <w:rPr>
                <w:rFonts w:ascii="Times New Roman" w:hAnsi="Times New Roman"/>
              </w:rPr>
            </w:r>
            <w:r>
              <w:rPr>
                <w:rFonts w:ascii="Times New Roman" w:hAnsi="Times New Roman"/>
                <w:b w:val="0"/>
                <w:i w:val="0"/>
                <w:sz w:val="15"/>
              </w:rPr>
              <w:t>Authorized team membership</w:t>
            </w:r>
          </w:p>
        </w:tc>
        <w:tc>
          <w:tcPr>
            <w:tcW w:type="dxa" w:w="1290"/>
            <w:vAlign w:val="center"/>
          </w:tcPr>
          <w:p>
            <w:pPr>
              <w:spacing w:line="240" w:lineRule="auto"/>
            </w:pPr>
            <w:r>
              <w:rPr>
                <w:rFonts w:ascii="Times New Roman" w:hAnsi="Times New Roman"/>
              </w:rPr>
              <w:t>Open team dashboard to view programmers and aggregated metrics.</w:t>
            </w:r>
          </w:p>
        </w:tc>
        <w:tc>
          <w:tcPr>
            <w:tcW w:type="dxa" w:w="1290"/>
            <w:vAlign w:val="center"/>
          </w:tcPr>
          <w:p>
            <w:pPr>
              <w:spacing w:line="240" w:lineRule="auto"/>
            </w:pPr>
            <w:r>
              <w:rPr>
                <w:rFonts w:ascii="Times New Roman" w:hAnsi="Times New Roman"/>
              </w:rPr>
              <w:t>No authorized programmers to empty state.</w:t>
            </w:r>
          </w:p>
        </w:tc>
        <w:tc>
          <w:tcPr>
            <w:tcW w:type="dxa" w:w="1290"/>
            <w:vAlign w:val="center"/>
          </w:tcPr>
          <w:p>
            <w:pPr>
              <w:spacing w:line="240" w:lineRule="auto"/>
            </w:pPr>
            <w:r>
              <w:rPr>
                <w:rFonts w:ascii="Times New Roman" w:hAnsi="Times New Roman"/>
              </w:rPr>
            </w:r>
            <w:r>
              <w:rPr>
                <w:rFonts w:ascii="Times New Roman" w:hAnsi="Times New Roman"/>
                <w:b w:val="0"/>
                <w:i w:val="0"/>
                <w:sz w:val="15"/>
              </w:rPr>
              <w:t>Team metrics displayed</w:t>
            </w:r>
          </w:p>
        </w:tc>
      </w:tr>
      <w:tr>
        <w:tc>
          <w:tcPr>
            <w:tcW w:type="dxa" w:w="1290"/>
            <w:vAlign w:val="center"/>
          </w:tcPr>
          <w:p>
            <w:pPr>
              <w:spacing w:line="240" w:lineRule="auto"/>
            </w:pPr>
            <w:r>
              <w:rPr>
                <w:rFonts w:ascii="Times New Roman" w:hAnsi="Times New Roman"/>
              </w:rPr>
            </w:r>
            <w:r>
              <w:rPr>
                <w:rFonts w:ascii="Times New Roman" w:hAnsi="Times New Roman"/>
                <w:b w:val="0"/>
                <w:i w:val="0"/>
                <w:sz w:val="15"/>
              </w:rPr>
              <w:t>UC-11</w:t>
            </w:r>
          </w:p>
        </w:tc>
        <w:tc>
          <w:tcPr>
            <w:tcW w:type="dxa" w:w="1290"/>
            <w:vAlign w:val="center"/>
          </w:tcPr>
          <w:p>
            <w:pPr>
              <w:spacing w:line="240" w:lineRule="auto"/>
            </w:pPr>
            <w:r>
              <w:rPr>
                <w:rFonts w:ascii="Times New Roman" w:hAnsi="Times New Roman"/>
              </w:rPr>
            </w:r>
            <w:r>
              <w:rPr>
                <w:rFonts w:ascii="Times New Roman" w:hAnsi="Times New Roman"/>
                <w:b w:val="0"/>
                <w:i w:val="0"/>
                <w:sz w:val="15"/>
              </w:rPr>
              <w:t>View Project Metrics</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Project Lead</w:t>
            </w:r>
          </w:p>
        </w:tc>
        <w:tc>
          <w:tcPr>
            <w:tcW w:type="dxa" w:w="1290"/>
            <w:vAlign w:val="center"/>
          </w:tcPr>
          <w:p>
            <w:pPr>
              <w:spacing w:line="240" w:lineRule="auto"/>
            </w:pPr>
            <w:r>
              <w:rPr>
                <w:rFonts w:ascii="Times New Roman" w:hAnsi="Times New Roman"/>
              </w:rPr>
            </w:r>
            <w:r>
              <w:rPr>
                <w:rFonts w:ascii="Times New Roman" w:hAnsi="Times New Roman"/>
                <w:b w:val="0"/>
                <w:i w:val="0"/>
                <w:sz w:val="15"/>
              </w:rPr>
              <w:t>Authorized project teams</w:t>
            </w:r>
          </w:p>
        </w:tc>
        <w:tc>
          <w:tcPr>
            <w:tcW w:type="dxa" w:w="1290"/>
            <w:vAlign w:val="center"/>
          </w:tcPr>
          <w:p>
            <w:pPr>
              <w:spacing w:line="240" w:lineRule="auto"/>
            </w:pPr>
            <w:r>
              <w:rPr>
                <w:rFonts w:ascii="Times New Roman" w:hAnsi="Times New Roman"/>
              </w:rPr>
              <w:t>Open project dashboard to view team aggregates and trends.</w:t>
            </w:r>
          </w:p>
        </w:tc>
        <w:tc>
          <w:tcPr>
            <w:tcW w:type="dxa" w:w="1290"/>
            <w:vAlign w:val="center"/>
          </w:tcPr>
          <w:p>
            <w:pPr>
              <w:spacing w:line="240" w:lineRule="auto"/>
            </w:pPr>
            <w:r>
              <w:rPr>
                <w:rFonts w:ascii="Times New Roman" w:hAnsi="Times New Roman"/>
              </w:rPr>
              <w:t>Unauthorized team to not shown.</w:t>
            </w:r>
          </w:p>
        </w:tc>
        <w:tc>
          <w:tcPr>
            <w:tcW w:type="dxa" w:w="1290"/>
            <w:vAlign w:val="center"/>
          </w:tcPr>
          <w:p>
            <w:pPr>
              <w:spacing w:line="240" w:lineRule="auto"/>
            </w:pPr>
            <w:r>
              <w:rPr>
                <w:rFonts w:ascii="Times New Roman" w:hAnsi="Times New Roman"/>
              </w:rPr>
            </w:r>
            <w:r>
              <w:rPr>
                <w:rFonts w:ascii="Times New Roman" w:hAnsi="Times New Roman"/>
                <w:b w:val="0"/>
                <w:i w:val="0"/>
                <w:sz w:val="15"/>
              </w:rPr>
              <w:t>Project metrics displayed</w:t>
            </w:r>
          </w:p>
        </w:tc>
      </w:tr>
    </w:tbl>
    <w:p>
      <w:pPr>
        <w:pStyle w:val="Heading2"/>
        <w:spacing w:line="360" w:lineRule="auto"/>
      </w:pPr>
      <w:r>
        <w:rPr>
          <w:rFonts w:ascii="Times New Roman" w:hAnsi="Times New Roman"/>
          <w:b/>
          <w:i w:val="0"/>
          <w:color w:val="000000"/>
          <w:sz w:val="28"/>
        </w:rPr>
        <w:t>3.13 Database Design and Data Dictionary</w:t>
      </w:r>
    </w:p>
    <w:p>
      <w:pPr>
        <w:pStyle w:val="CaptionAcad"/>
        <w:spacing w:before="60" w:after="60" w:line="240" w:lineRule="auto"/>
        <w:jc w:val="center"/>
      </w:pPr>
      <w:r>
        <w:rPr>
          <w:rFonts w:ascii="Times New Roman" w:hAnsi="Times New Roman"/>
          <w:b/>
          <w:color w:val="000000"/>
          <w:sz w:val="21"/>
        </w:rPr>
        <w:t>Table 3.7: Data Entities</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7"/>
              </w:rPr>
              <w:t>Entity</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Purpose</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Key Attributes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User</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authenticated identities and role membership.</w:t>
            </w:r>
          </w:p>
        </w:tc>
        <w:tc>
          <w:tcPr>
            <w:tcW w:type="dxa" w:w="3010"/>
            <w:vAlign w:val="center"/>
          </w:tcPr>
          <w:p>
            <w:pPr>
              <w:spacing w:line="240" w:lineRule="auto"/>
            </w:pPr>
            <w:r>
              <w:rPr>
                <w:rFonts w:ascii="Times New Roman" w:hAnsi="Times New Roman"/>
              </w:rPr>
            </w:r>
            <w:r>
              <w:rPr>
                <w:rFonts w:ascii="Times New Roman" w:hAnsi="Times New Roman"/>
                <w:b w:val="0"/>
                <w:i w:val="0"/>
                <w:sz w:val="17"/>
              </w:rPr>
              <w:t>user_id, name, email, password_hash, role, team_id, created_at</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Team</w:t>
            </w:r>
          </w:p>
        </w:tc>
        <w:tc>
          <w:tcPr>
            <w:tcW w:type="dxa" w:w="3010"/>
            <w:vAlign w:val="center"/>
          </w:tcPr>
          <w:p>
            <w:pPr>
              <w:spacing w:line="240" w:lineRule="auto"/>
            </w:pPr>
            <w:r>
              <w:rPr>
                <w:rFonts w:ascii="Times New Roman" w:hAnsi="Times New Roman"/>
              </w:rPr>
            </w:r>
            <w:r>
              <w:rPr>
                <w:rFonts w:ascii="Times New Roman" w:hAnsi="Times New Roman"/>
                <w:b w:val="0"/>
                <w:i w:val="0"/>
                <w:sz w:val="17"/>
              </w:rPr>
              <w:t>Represents an organizational team.</w:t>
            </w:r>
          </w:p>
        </w:tc>
        <w:tc>
          <w:tcPr>
            <w:tcW w:type="dxa" w:w="3010"/>
            <w:vAlign w:val="center"/>
          </w:tcPr>
          <w:p>
            <w:pPr>
              <w:spacing w:line="240" w:lineRule="auto"/>
            </w:pPr>
            <w:r>
              <w:rPr>
                <w:rFonts w:ascii="Times New Roman" w:hAnsi="Times New Roman"/>
              </w:rPr>
            </w:r>
            <w:r>
              <w:rPr>
                <w:rFonts w:ascii="Times New Roman" w:hAnsi="Times New Roman"/>
                <w:b w:val="0"/>
                <w:i w:val="0"/>
                <w:sz w:val="17"/>
              </w:rPr>
              <w:t>team_id, team_name, team_lead_id</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Project</w:t>
            </w:r>
          </w:p>
        </w:tc>
        <w:tc>
          <w:tcPr>
            <w:tcW w:type="dxa" w:w="3010"/>
            <w:vAlign w:val="center"/>
          </w:tcPr>
          <w:p>
            <w:pPr>
              <w:spacing w:line="240" w:lineRule="auto"/>
            </w:pPr>
            <w:r>
              <w:rPr>
                <w:rFonts w:ascii="Times New Roman" w:hAnsi="Times New Roman"/>
              </w:rPr>
            </w:r>
            <w:r>
              <w:rPr>
                <w:rFonts w:ascii="Times New Roman" w:hAnsi="Times New Roman"/>
                <w:b w:val="0"/>
                <w:i w:val="0"/>
                <w:sz w:val="17"/>
              </w:rPr>
              <w:t>Represents a project grouping teams/codebases.</w:t>
            </w:r>
          </w:p>
        </w:tc>
        <w:tc>
          <w:tcPr>
            <w:tcW w:type="dxa" w:w="3010"/>
            <w:vAlign w:val="center"/>
          </w:tcPr>
          <w:p>
            <w:pPr>
              <w:spacing w:line="240" w:lineRule="auto"/>
            </w:pPr>
            <w:r>
              <w:rPr>
                <w:rFonts w:ascii="Times New Roman" w:hAnsi="Times New Roman"/>
              </w:rPr>
            </w:r>
            <w:r>
              <w:rPr>
                <w:rFonts w:ascii="Times New Roman" w:hAnsi="Times New Roman"/>
                <w:b w:val="0"/>
                <w:i w:val="0"/>
                <w:sz w:val="17"/>
              </w:rPr>
              <w:t>project_id, project_name, project_lead_id</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Codebase</w:t>
            </w:r>
          </w:p>
        </w:tc>
        <w:tc>
          <w:tcPr>
            <w:tcW w:type="dxa" w:w="3010"/>
            <w:vAlign w:val="center"/>
          </w:tcPr>
          <w:p>
            <w:pPr>
              <w:spacing w:line="240" w:lineRule="auto"/>
            </w:pPr>
            <w:r>
              <w:rPr>
                <w:rFonts w:ascii="Times New Roman" w:hAnsi="Times New Roman"/>
              </w:rPr>
            </w:r>
            <w:r>
              <w:rPr>
                <w:rFonts w:ascii="Times New Roman" w:hAnsi="Times New Roman"/>
                <w:b w:val="0"/>
                <w:i w:val="0"/>
                <w:sz w:val="17"/>
              </w:rPr>
              <w:t>Represents a codebase submitted for analysis.</w:t>
            </w:r>
          </w:p>
        </w:tc>
        <w:tc>
          <w:tcPr>
            <w:tcW w:type="dxa" w:w="3010"/>
            <w:vAlign w:val="center"/>
          </w:tcPr>
          <w:p>
            <w:pPr>
              <w:spacing w:line="240" w:lineRule="auto"/>
            </w:pPr>
            <w:r>
              <w:rPr>
                <w:rFonts w:ascii="Times New Roman" w:hAnsi="Times New Roman"/>
              </w:rPr>
            </w:r>
            <w:r>
              <w:rPr>
                <w:rFonts w:ascii="Times New Roman" w:hAnsi="Times New Roman"/>
                <w:b w:val="0"/>
                <w:i w:val="0"/>
                <w:sz w:val="17"/>
              </w:rPr>
              <w:t>codebase_id, name, owner_id, project_id</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Scan</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an individual analysis run.</w:t>
            </w:r>
          </w:p>
        </w:tc>
        <w:tc>
          <w:tcPr>
            <w:tcW w:type="dxa" w:w="3010"/>
            <w:vAlign w:val="center"/>
          </w:tcPr>
          <w:p>
            <w:pPr>
              <w:spacing w:line="240" w:lineRule="auto"/>
            </w:pPr>
            <w:r>
              <w:rPr>
                <w:rFonts w:ascii="Times New Roman" w:hAnsi="Times New Roman"/>
              </w:rPr>
            </w:r>
            <w:r>
              <w:rPr>
                <w:rFonts w:ascii="Times New Roman" w:hAnsi="Times New Roman"/>
                <w:b w:val="0"/>
                <w:i w:val="0"/>
                <w:sz w:val="17"/>
              </w:rPr>
              <w:t>scan_id, codebase_id, initiated_by, timestamp, status, summary</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SourceFile</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source-file metadata for a scan.</w:t>
            </w:r>
          </w:p>
        </w:tc>
        <w:tc>
          <w:tcPr>
            <w:tcW w:type="dxa" w:w="3010"/>
            <w:vAlign w:val="center"/>
          </w:tcPr>
          <w:p>
            <w:pPr>
              <w:spacing w:line="240" w:lineRule="auto"/>
            </w:pPr>
            <w:r>
              <w:rPr>
                <w:rFonts w:ascii="Times New Roman" w:hAnsi="Times New Roman"/>
              </w:rPr>
            </w:r>
            <w:r>
              <w:rPr>
                <w:rFonts w:ascii="Times New Roman" w:hAnsi="Times New Roman"/>
                <w:b w:val="0"/>
                <w:i w:val="0"/>
                <w:sz w:val="17"/>
              </w:rPr>
              <w:t>file_id, scan_id, path, parse_status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Function</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extracted function information.</w:t>
            </w:r>
          </w:p>
        </w:tc>
        <w:tc>
          <w:tcPr>
            <w:tcW w:type="dxa" w:w="3010"/>
            <w:vAlign w:val="center"/>
          </w:tcPr>
          <w:p>
            <w:pPr>
              <w:spacing w:line="240" w:lineRule="auto"/>
            </w:pPr>
            <w:r>
              <w:rPr>
                <w:rFonts w:ascii="Times New Roman" w:hAnsi="Times New Roman"/>
              </w:rPr>
            </w:r>
            <w:r>
              <w:rPr>
                <w:rFonts w:ascii="Times New Roman" w:hAnsi="Times New Roman"/>
                <w:b w:val="0"/>
                <w:i w:val="0"/>
                <w:sz w:val="17"/>
              </w:rPr>
              <w:t>function_id, file_id, name, line_number, signature, docstring</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DocumentationFinding</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deterministic documentation findings.</w:t>
            </w:r>
          </w:p>
        </w:tc>
        <w:tc>
          <w:tcPr>
            <w:tcW w:type="dxa" w:w="3010"/>
            <w:vAlign w:val="center"/>
          </w:tcPr>
          <w:p>
            <w:pPr>
              <w:spacing w:line="240" w:lineRule="auto"/>
            </w:pPr>
            <w:r>
              <w:rPr>
                <w:rFonts w:ascii="Times New Roman" w:hAnsi="Times New Roman"/>
              </w:rPr>
            </w:r>
            <w:r>
              <w:rPr>
                <w:rFonts w:ascii="Times New Roman" w:hAnsi="Times New Roman"/>
                <w:b w:val="0"/>
                <w:i w:val="0"/>
                <w:sz w:val="17"/>
              </w:rPr>
              <w:t>finding_id, function_id, type, severity, explanation</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AIAnalysis</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optional AI analysis records.</w:t>
            </w:r>
          </w:p>
        </w:tc>
        <w:tc>
          <w:tcPr>
            <w:tcW w:type="dxa" w:w="3010"/>
            <w:vAlign w:val="center"/>
          </w:tcPr>
          <w:p>
            <w:pPr>
              <w:spacing w:line="240" w:lineRule="auto"/>
            </w:pPr>
            <w:r>
              <w:rPr>
                <w:rFonts w:ascii="Times New Roman" w:hAnsi="Times New Roman"/>
              </w:rPr>
            </w:r>
            <w:r>
              <w:rPr>
                <w:rFonts w:ascii="Times New Roman" w:hAnsi="Times New Roman"/>
                <w:b w:val="0"/>
                <w:i w:val="0"/>
                <w:sz w:val="17"/>
              </w:rPr>
              <w:t>analysis_id, function_id, provider, analysis_type, result, timestamp, status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Score</w:t>
            </w:r>
          </w:p>
        </w:tc>
        <w:tc>
          <w:tcPr>
            <w:tcW w:type="dxa" w:w="3010"/>
            <w:vAlign w:val="center"/>
          </w:tcPr>
          <w:p>
            <w:pPr>
              <w:spacing w:line="240" w:lineRule="auto"/>
            </w:pPr>
            <w:r>
              <w:rPr>
                <w:rFonts w:ascii="Times New Roman" w:hAnsi="Times New Roman"/>
              </w:rPr>
            </w:r>
            <w:r>
              <w:rPr>
                <w:rFonts w:ascii="Times New Roman" w:hAnsi="Times New Roman"/>
                <w:b w:val="0"/>
                <w:i w:val="0"/>
                <w:sz w:val="17"/>
              </w:rPr>
              <w:t>Stores scan-level score and component breakdown.</w:t>
            </w:r>
          </w:p>
        </w:tc>
        <w:tc>
          <w:tcPr>
            <w:tcW w:type="dxa" w:w="3010"/>
            <w:vAlign w:val="center"/>
          </w:tcPr>
          <w:p>
            <w:pPr>
              <w:spacing w:line="240" w:lineRule="auto"/>
            </w:pPr>
            <w:r>
              <w:rPr>
                <w:rFonts w:ascii="Times New Roman" w:hAnsi="Times New Roman"/>
              </w:rPr>
            </w:r>
            <w:r>
              <w:rPr>
                <w:rFonts w:ascii="Times New Roman" w:hAnsi="Times New Roman"/>
                <w:b w:val="0"/>
                <w:i w:val="0"/>
                <w:sz w:val="17"/>
              </w:rPr>
              <w:t>score_id, scan_id, programmer_id, documentation_score, code_quality_score, breakdown</w:t>
            </w:r>
          </w:p>
        </w:tc>
      </w:tr>
    </w:tbl>
    <w:p>
      <w:pPr>
        <w:pStyle w:val="Heading3"/>
        <w:spacing w:line="360" w:lineRule="auto"/>
      </w:pPr>
      <w:r>
        <w:rPr>
          <w:rFonts w:ascii="Times New Roman" w:hAnsi="Times New Roman"/>
          <w:b/>
          <w:i w:val="0"/>
          <w:color w:val="000000"/>
          <w:sz w:val="24"/>
        </w:rPr>
        <w:t>3.13.1 Data Dictionary</w:t>
      </w:r>
    </w:p>
    <w:p>
      <w:pPr>
        <w:pStyle w:val="CaptionAcad"/>
        <w:spacing w:before="60" w:after="60" w:line="240" w:lineRule="auto"/>
        <w:jc w:val="center"/>
      </w:pPr>
      <w:r>
        <w:rPr>
          <w:rFonts w:ascii="Times New Roman" w:hAnsi="Times New Roman"/>
          <w:b/>
          <w:color w:val="000000"/>
          <w:sz w:val="21"/>
        </w:rPr>
        <w:t>Table 3.8: Data Dictionary</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6"/>
              </w:rPr>
              <w:t>Entity</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Field</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Type</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6"/>
              </w:rPr>
              <w:t>Constraints / Description</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User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user_id</w:t>
            </w:r>
          </w:p>
        </w:tc>
        <w:tc>
          <w:tcPr>
            <w:tcW w:type="dxa" w:w="2257"/>
            <w:vAlign w:val="center"/>
          </w:tcPr>
          <w:p>
            <w:pPr>
              <w:spacing w:line="240" w:lineRule="auto"/>
            </w:pPr>
            <w:r>
              <w:rPr>
                <w:rFonts w:ascii="Times New Roman" w:hAnsi="Times New Roman"/>
              </w:rPr>
            </w:r>
            <w:r>
              <w:rPr>
                <w:rFonts w:ascii="Times New Roman" w:hAnsi="Times New Roman"/>
                <w:b w:val="0"/>
                <w:i w:val="0"/>
                <w:sz w:val="16"/>
              </w:rPr>
              <w:t>UUID / integer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Primary key; unique</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User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role</w:t>
            </w:r>
          </w:p>
        </w:tc>
        <w:tc>
          <w:tcPr>
            <w:tcW w:type="dxa" w:w="2257"/>
            <w:vAlign w:val="center"/>
          </w:tcPr>
          <w:p>
            <w:pPr>
              <w:spacing w:line="240" w:lineRule="auto"/>
            </w:pPr>
            <w:r>
              <w:rPr>
                <w:rFonts w:ascii="Times New Roman" w:hAnsi="Times New Roman"/>
              </w:rPr>
            </w:r>
            <w:r>
              <w:rPr>
                <w:rFonts w:ascii="Times New Roman" w:hAnsi="Times New Roman"/>
                <w:b w:val="0"/>
                <w:i w:val="0"/>
                <w:sz w:val="16"/>
              </w:rPr>
              <w:t>ENUM / 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Programmer, Team Lead, Project Lead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User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team_id</w:t>
            </w:r>
          </w:p>
        </w:tc>
        <w:tc>
          <w:tcPr>
            <w:tcW w:type="dxa" w:w="2257"/>
            <w:vAlign w:val="center"/>
          </w:tcPr>
          <w:p>
            <w:pPr>
              <w:spacing w:line="240" w:lineRule="auto"/>
            </w:pPr>
            <w:r>
              <w:rPr>
                <w:rFonts w:ascii="Times New Roman" w:hAnsi="Times New Roman"/>
              </w:rPr>
            </w:r>
            <w:r>
              <w:rPr>
                <w:rFonts w:ascii="Times New Roman" w:hAnsi="Times New Roman"/>
                <w:b w:val="0"/>
                <w:i w:val="0"/>
                <w:sz w:val="16"/>
              </w:rPr>
              <w:t>FK</w:t>
            </w:r>
          </w:p>
        </w:tc>
        <w:tc>
          <w:tcPr>
            <w:tcW w:type="dxa" w:w="2257"/>
            <w:vAlign w:val="center"/>
          </w:tcPr>
          <w:p>
            <w:pPr>
              <w:spacing w:line="240" w:lineRule="auto"/>
            </w:pPr>
            <w:r>
              <w:rPr>
                <w:rFonts w:ascii="Times New Roman" w:hAnsi="Times New Roman"/>
              </w:rPr>
            </w:r>
            <w:r>
              <w:rPr>
                <w:rFonts w:ascii="Times New Roman" w:hAnsi="Times New Roman"/>
                <w:b w:val="0"/>
                <w:i w:val="0"/>
                <w:sz w:val="16"/>
              </w:rPr>
              <w:t>References Team; nullable only where project design permits</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Team</w:t>
            </w:r>
          </w:p>
        </w:tc>
        <w:tc>
          <w:tcPr>
            <w:tcW w:type="dxa" w:w="2257"/>
            <w:vAlign w:val="center"/>
          </w:tcPr>
          <w:p>
            <w:pPr>
              <w:spacing w:line="240" w:lineRule="auto"/>
            </w:pPr>
            <w:r>
              <w:rPr>
                <w:rFonts w:ascii="Times New Roman" w:hAnsi="Times New Roman"/>
              </w:rPr>
            </w:r>
            <w:r>
              <w:rPr>
                <w:rFonts w:ascii="Times New Roman" w:hAnsi="Times New Roman"/>
                <w:b w:val="0"/>
                <w:i w:val="0"/>
                <w:sz w:val="16"/>
              </w:rPr>
              <w:t>team_lead_id</w:t>
            </w:r>
          </w:p>
        </w:tc>
        <w:tc>
          <w:tcPr>
            <w:tcW w:type="dxa" w:w="2257"/>
            <w:vAlign w:val="center"/>
          </w:tcPr>
          <w:p>
            <w:pPr>
              <w:spacing w:line="240" w:lineRule="auto"/>
            </w:pPr>
            <w:r>
              <w:rPr>
                <w:rFonts w:ascii="Times New Roman" w:hAnsi="Times New Roman"/>
              </w:rPr>
            </w:r>
            <w:r>
              <w:rPr>
                <w:rFonts w:ascii="Times New Roman" w:hAnsi="Times New Roman"/>
                <w:b w:val="0"/>
                <w:i w:val="0"/>
                <w:sz w:val="16"/>
              </w:rPr>
              <w:t>FK</w:t>
            </w:r>
          </w:p>
        </w:tc>
        <w:tc>
          <w:tcPr>
            <w:tcW w:type="dxa" w:w="2257"/>
            <w:vAlign w:val="center"/>
          </w:tcPr>
          <w:p>
            <w:pPr>
              <w:spacing w:line="240" w:lineRule="auto"/>
            </w:pPr>
            <w:r>
              <w:rPr>
                <w:rFonts w:ascii="Times New Roman" w:hAnsi="Times New Roman"/>
              </w:rPr>
            </w:r>
            <w:r>
              <w:rPr>
                <w:rFonts w:ascii="Times New Roman" w:hAnsi="Times New Roman"/>
                <w:b w:val="0"/>
                <w:i w:val="0"/>
                <w:sz w:val="16"/>
              </w:rPr>
              <w:t>References User</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Project</w:t>
            </w:r>
          </w:p>
        </w:tc>
        <w:tc>
          <w:tcPr>
            <w:tcW w:type="dxa" w:w="2257"/>
            <w:vAlign w:val="center"/>
          </w:tcPr>
          <w:p>
            <w:pPr>
              <w:spacing w:line="240" w:lineRule="auto"/>
            </w:pPr>
            <w:r>
              <w:rPr>
                <w:rFonts w:ascii="Times New Roman" w:hAnsi="Times New Roman"/>
              </w:rPr>
            </w:r>
            <w:r>
              <w:rPr>
                <w:rFonts w:ascii="Times New Roman" w:hAnsi="Times New Roman"/>
                <w:b w:val="0"/>
                <w:i w:val="0"/>
                <w:sz w:val="16"/>
              </w:rPr>
              <w:t>project_lead_id</w:t>
            </w:r>
          </w:p>
        </w:tc>
        <w:tc>
          <w:tcPr>
            <w:tcW w:type="dxa" w:w="2257"/>
            <w:vAlign w:val="center"/>
          </w:tcPr>
          <w:p>
            <w:pPr>
              <w:spacing w:line="240" w:lineRule="auto"/>
            </w:pPr>
            <w:r>
              <w:rPr>
                <w:rFonts w:ascii="Times New Roman" w:hAnsi="Times New Roman"/>
              </w:rPr>
            </w:r>
            <w:r>
              <w:rPr>
                <w:rFonts w:ascii="Times New Roman" w:hAnsi="Times New Roman"/>
                <w:b w:val="0"/>
                <w:i w:val="0"/>
                <w:sz w:val="16"/>
              </w:rPr>
              <w:t>FK</w:t>
            </w:r>
          </w:p>
        </w:tc>
        <w:tc>
          <w:tcPr>
            <w:tcW w:type="dxa" w:w="2257"/>
            <w:vAlign w:val="center"/>
          </w:tcPr>
          <w:p>
            <w:pPr>
              <w:spacing w:line="240" w:lineRule="auto"/>
            </w:pPr>
            <w:r>
              <w:rPr>
                <w:rFonts w:ascii="Times New Roman" w:hAnsi="Times New Roman"/>
              </w:rPr>
            </w:r>
            <w:r>
              <w:rPr>
                <w:rFonts w:ascii="Times New Roman" w:hAnsi="Times New Roman"/>
                <w:b w:val="0"/>
                <w:i w:val="0"/>
                <w:sz w:val="16"/>
              </w:rPr>
              <w:t>References User</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Codebase</w:t>
            </w:r>
          </w:p>
        </w:tc>
        <w:tc>
          <w:tcPr>
            <w:tcW w:type="dxa" w:w="2257"/>
            <w:vAlign w:val="center"/>
          </w:tcPr>
          <w:p>
            <w:pPr>
              <w:spacing w:line="240" w:lineRule="auto"/>
            </w:pPr>
            <w:r>
              <w:rPr>
                <w:rFonts w:ascii="Times New Roman" w:hAnsi="Times New Roman"/>
              </w:rPr>
            </w:r>
            <w:r>
              <w:rPr>
                <w:rFonts w:ascii="Times New Roman" w:hAnsi="Times New Roman"/>
                <w:b w:val="0"/>
                <w:i w:val="0"/>
                <w:sz w:val="16"/>
              </w:rPr>
              <w:t>owner_id</w:t>
            </w:r>
          </w:p>
        </w:tc>
        <w:tc>
          <w:tcPr>
            <w:tcW w:type="dxa" w:w="2257"/>
            <w:vAlign w:val="center"/>
          </w:tcPr>
          <w:p>
            <w:pPr>
              <w:spacing w:line="240" w:lineRule="auto"/>
            </w:pPr>
            <w:r>
              <w:rPr>
                <w:rFonts w:ascii="Times New Roman" w:hAnsi="Times New Roman"/>
              </w:rPr>
            </w:r>
            <w:r>
              <w:rPr>
                <w:rFonts w:ascii="Times New Roman" w:hAnsi="Times New Roman"/>
                <w:b w:val="0"/>
                <w:i w:val="0"/>
                <w:sz w:val="16"/>
              </w:rPr>
              <w:t>FK</w:t>
            </w:r>
          </w:p>
        </w:tc>
        <w:tc>
          <w:tcPr>
            <w:tcW w:type="dxa" w:w="2257"/>
            <w:vAlign w:val="center"/>
          </w:tcPr>
          <w:p>
            <w:pPr>
              <w:spacing w:line="240" w:lineRule="auto"/>
            </w:pPr>
            <w:r>
              <w:rPr>
                <w:rFonts w:ascii="Times New Roman" w:hAnsi="Times New Roman"/>
              </w:rPr>
            </w:r>
            <w:r>
              <w:rPr>
                <w:rFonts w:ascii="Times New Roman" w:hAnsi="Times New Roman"/>
                <w:b w:val="0"/>
                <w:i w:val="0"/>
                <w:sz w:val="16"/>
              </w:rPr>
              <w:t>References User</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Scan</w:t>
            </w:r>
          </w:p>
        </w:tc>
        <w:tc>
          <w:tcPr>
            <w:tcW w:type="dxa" w:w="2257"/>
            <w:vAlign w:val="center"/>
          </w:tcPr>
          <w:p>
            <w:pPr>
              <w:spacing w:line="240" w:lineRule="auto"/>
            </w:pPr>
            <w:r>
              <w:rPr>
                <w:rFonts w:ascii="Times New Roman" w:hAnsi="Times New Roman"/>
              </w:rPr>
            </w:r>
            <w:r>
              <w:rPr>
                <w:rFonts w:ascii="Times New Roman" w:hAnsi="Times New Roman"/>
                <w:b w:val="0"/>
                <w:i w:val="0"/>
                <w:sz w:val="16"/>
              </w:rPr>
              <w:t>status</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Queued, Running, Completed, Partial, Failed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Function</w:t>
            </w:r>
          </w:p>
        </w:tc>
        <w:tc>
          <w:tcPr>
            <w:tcW w:type="dxa" w:w="2257"/>
            <w:vAlign w:val="center"/>
          </w:tcPr>
          <w:p>
            <w:pPr>
              <w:spacing w:line="240" w:lineRule="auto"/>
            </w:pPr>
            <w:r>
              <w:rPr>
                <w:rFonts w:ascii="Times New Roman" w:hAnsi="Times New Roman"/>
              </w:rPr>
            </w:r>
            <w:r>
              <w:rPr>
                <w:rFonts w:ascii="Times New Roman" w:hAnsi="Times New Roman"/>
                <w:b w:val="0"/>
                <w:i w:val="0"/>
                <w:sz w:val="16"/>
              </w:rPr>
              <w:t>name</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Function or method name</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Function</w:t>
            </w:r>
          </w:p>
        </w:tc>
        <w:tc>
          <w:tcPr>
            <w:tcW w:type="dxa" w:w="2257"/>
            <w:vAlign w:val="center"/>
          </w:tcPr>
          <w:p>
            <w:pPr>
              <w:spacing w:line="240" w:lineRule="auto"/>
            </w:pPr>
            <w:r>
              <w:rPr>
                <w:rFonts w:ascii="Times New Roman" w:hAnsi="Times New Roman"/>
              </w:rPr>
            </w:r>
            <w:r>
              <w:rPr>
                <w:rFonts w:ascii="Times New Roman" w:hAnsi="Times New Roman"/>
                <w:b w:val="0"/>
                <w:i w:val="0"/>
                <w:sz w:val="16"/>
              </w:rPr>
              <w:t>line_number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integer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Source location; non-negative</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Finding</w:t>
            </w:r>
          </w:p>
        </w:tc>
        <w:tc>
          <w:tcPr>
            <w:tcW w:type="dxa" w:w="2257"/>
            <w:vAlign w:val="center"/>
          </w:tcPr>
          <w:p>
            <w:pPr>
              <w:spacing w:line="240" w:lineRule="auto"/>
            </w:pPr>
            <w:r>
              <w:rPr>
                <w:rFonts w:ascii="Times New Roman" w:hAnsi="Times New Roman"/>
              </w:rPr>
            </w:r>
            <w:r>
              <w:rPr>
                <w:rFonts w:ascii="Times New Roman" w:hAnsi="Times New Roman"/>
                <w:b w:val="0"/>
                <w:i w:val="0"/>
                <w:sz w:val="16"/>
              </w:rPr>
              <w:t>type</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Supported deterministic finding type</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Finding</w:t>
            </w:r>
          </w:p>
        </w:tc>
        <w:tc>
          <w:tcPr>
            <w:tcW w:type="dxa" w:w="2257"/>
            <w:vAlign w:val="center"/>
          </w:tcPr>
          <w:p>
            <w:pPr>
              <w:spacing w:line="240" w:lineRule="auto"/>
            </w:pPr>
            <w:r>
              <w:rPr>
                <w:rFonts w:ascii="Times New Roman" w:hAnsi="Times New Roman"/>
              </w:rPr>
            </w:r>
            <w:r>
              <w:rPr>
                <w:rFonts w:ascii="Times New Roman" w:hAnsi="Times New Roman"/>
                <w:b w:val="0"/>
                <w:i w:val="0"/>
                <w:sz w:val="16"/>
              </w:rPr>
              <w:t>severity</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High, Medium, Low as configured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AIAnalysis</w:t>
            </w:r>
          </w:p>
        </w:tc>
        <w:tc>
          <w:tcPr>
            <w:tcW w:type="dxa" w:w="2257"/>
            <w:vAlign w:val="center"/>
          </w:tcPr>
          <w:p>
            <w:pPr>
              <w:spacing w:line="240" w:lineRule="auto"/>
            </w:pPr>
            <w:r>
              <w:rPr>
                <w:rFonts w:ascii="Times New Roman" w:hAnsi="Times New Roman"/>
              </w:rPr>
            </w:r>
            <w:r>
              <w:rPr>
                <w:rFonts w:ascii="Times New Roman" w:hAnsi="Times New Roman"/>
                <w:b w:val="0"/>
                <w:i w:val="0"/>
                <w:sz w:val="16"/>
              </w:rPr>
              <w:t>provider</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Groq or Gemini</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AIAnalysis</w:t>
            </w:r>
          </w:p>
        </w:tc>
        <w:tc>
          <w:tcPr>
            <w:tcW w:type="dxa" w:w="2257"/>
            <w:vAlign w:val="center"/>
          </w:tcPr>
          <w:p>
            <w:pPr>
              <w:spacing w:line="240" w:lineRule="auto"/>
            </w:pPr>
            <w:r>
              <w:rPr>
                <w:rFonts w:ascii="Times New Roman" w:hAnsi="Times New Roman"/>
              </w:rPr>
            </w:r>
            <w:r>
              <w:rPr>
                <w:rFonts w:ascii="Times New Roman" w:hAnsi="Times New Roman"/>
                <w:b w:val="0"/>
                <w:i w:val="0"/>
                <w:sz w:val="16"/>
              </w:rPr>
              <w:t>status</w:t>
            </w:r>
          </w:p>
        </w:tc>
        <w:tc>
          <w:tcPr>
            <w:tcW w:type="dxa" w:w="2257"/>
            <w:vAlign w:val="center"/>
          </w:tcPr>
          <w:p>
            <w:pPr>
              <w:spacing w:line="240" w:lineRule="auto"/>
            </w:pPr>
            <w:r>
              <w:rPr>
                <w:rFonts w:ascii="Times New Roman" w:hAnsi="Times New Roman"/>
              </w:rPr>
            </w:r>
            <w:r>
              <w:rPr>
                <w:rFonts w:ascii="Times New Roman" w:hAnsi="Times New Roman"/>
                <w:b w:val="0"/>
                <w:i w:val="0"/>
                <w:sz w:val="16"/>
              </w:rPr>
              <w:t>varchar</w:t>
            </w:r>
          </w:p>
        </w:tc>
        <w:tc>
          <w:tcPr>
            <w:tcW w:type="dxa" w:w="2257"/>
            <w:vAlign w:val="center"/>
          </w:tcPr>
          <w:p>
            <w:pPr>
              <w:spacing w:line="240" w:lineRule="auto"/>
            </w:pPr>
            <w:r>
              <w:rPr>
                <w:rFonts w:ascii="Times New Roman" w:hAnsi="Times New Roman"/>
              </w:rPr>
            </w:r>
            <w:r>
              <w:rPr>
                <w:rFonts w:ascii="Times New Roman" w:hAnsi="Times New Roman"/>
                <w:b w:val="0"/>
                <w:i w:val="0"/>
                <w:sz w:val="16"/>
              </w:rPr>
              <w:t>Requested, Completed, Failed</w:t>
            </w:r>
          </w:p>
        </w:tc>
      </w:tr>
      <w:tr>
        <w:tc>
          <w:tcPr>
            <w:tcW w:type="dxa" w:w="2257"/>
            <w:vAlign w:val="center"/>
          </w:tcPr>
          <w:p>
            <w:pPr>
              <w:spacing w:line="240" w:lineRule="auto"/>
            </w:pPr>
            <w:r>
              <w:rPr>
                <w:rFonts w:ascii="Times New Roman" w:hAnsi="Times New Roman"/>
              </w:rPr>
            </w:r>
            <w:r>
              <w:rPr>
                <w:rFonts w:ascii="Times New Roman" w:hAnsi="Times New Roman"/>
                <w:b w:val="0"/>
                <w:i w:val="0"/>
                <w:sz w:val="16"/>
              </w:rPr>
              <w:t>Score</w:t>
            </w:r>
          </w:p>
        </w:tc>
        <w:tc>
          <w:tcPr>
            <w:tcW w:type="dxa" w:w="2257"/>
            <w:vAlign w:val="center"/>
          </w:tcPr>
          <w:p>
            <w:pPr>
              <w:spacing w:line="240" w:lineRule="auto"/>
            </w:pPr>
            <w:r>
              <w:rPr>
                <w:rFonts w:ascii="Times New Roman" w:hAnsi="Times New Roman"/>
              </w:rPr>
            </w:r>
            <w:r>
              <w:rPr>
                <w:rFonts w:ascii="Times New Roman" w:hAnsi="Times New Roman"/>
                <w:b w:val="0"/>
                <w:i w:val="0"/>
                <w:sz w:val="16"/>
              </w:rPr>
              <w:t>documentation_score</w:t>
            </w:r>
          </w:p>
        </w:tc>
        <w:tc>
          <w:tcPr>
            <w:tcW w:type="dxa" w:w="2257"/>
            <w:vAlign w:val="center"/>
          </w:tcPr>
          <w:p>
            <w:pPr>
              <w:spacing w:line="240" w:lineRule="auto"/>
            </w:pPr>
            <w:r>
              <w:rPr>
                <w:rFonts w:ascii="Times New Roman" w:hAnsi="Times New Roman"/>
              </w:rPr>
            </w:r>
            <w:r>
              <w:rPr>
                <w:rFonts w:ascii="Times New Roman" w:hAnsi="Times New Roman"/>
                <w:b w:val="0"/>
                <w:i w:val="0"/>
                <w:sz w:val="16"/>
              </w:rPr>
              <w:t>decimal</w:t>
            </w:r>
          </w:p>
        </w:tc>
        <w:tc>
          <w:tcPr>
            <w:tcW w:type="dxa" w:w="2257"/>
            <w:vAlign w:val="center"/>
          </w:tcPr>
          <w:p>
            <w:pPr>
              <w:spacing w:line="240" w:lineRule="auto"/>
            </w:pPr>
            <w:r>
              <w:rPr>
                <w:rFonts w:ascii="Times New Roman" w:hAnsi="Times New Roman"/>
              </w:rPr>
              <w:t>Normalized 0 to 100 metric</w:t>
            </w:r>
          </w:p>
        </w:tc>
      </w:tr>
    </w:tbl>
    <w:p>
      <w:pPr>
        <w:spacing w:line="360" w:lineRule="auto" w:after="120"/>
      </w:pPr>
      <w:r>
        <w:rPr>
          <w:rFonts w:ascii="Times New Roman" w:hAnsi="Times New Roman"/>
          <w:b w:val="0"/>
          <w:i w:val="0"/>
          <w:sz w:val="24"/>
        </w:rPr>
        <w:t>Data integrity rules include unique identifiers, valid role values, valid finding and severity types, foreign-key consistency, score range validation, and authorization checks based on ownership or role. Source-code content and AI responses should be handled as potentially sensitive data. Detailed schema decisions such as UUID versus integer keys are implementation-level choices and should be marked as proposed design decisions during development if not already fixed.</w:t>
      </w:r>
    </w:p>
    <w:p>
      <w:pPr>
        <w:pStyle w:val="Heading3"/>
        <w:spacing w:line="360" w:lineRule="auto"/>
      </w:pPr>
      <w:r>
        <w:rPr>
          <w:rFonts w:ascii="Times New Roman" w:hAnsi="Times New Roman"/>
          <w:b/>
          <w:i w:val="0"/>
          <w:color w:val="000000"/>
          <w:sz w:val="24"/>
        </w:rPr>
        <w:t>3.13.2 User Access Matrix</w:t>
      </w:r>
    </w:p>
    <w:p>
      <w:pPr>
        <w:pStyle w:val="CaptionAcad"/>
        <w:spacing w:before="60" w:after="60" w:line="240" w:lineRule="auto"/>
        <w:jc w:val="center"/>
      </w:pPr>
      <w:r>
        <w:rPr>
          <w:rFonts w:ascii="Times New Roman" w:hAnsi="Times New Roman"/>
          <w:b/>
          <w:color w:val="000000"/>
          <w:sz w:val="21"/>
        </w:rPr>
        <w:t>Table 3.9: User Access Matrix</w:t>
      </w:r>
    </w:p>
    <w:tbl>
      <w:tblPr>
        <w:tblStyle w:val="TableGrid"/>
        <w:tblW w:type="auto" w:w="0"/>
        <w:jc w:val="center"/>
        <w:tblLook w:firstColumn="1" w:firstRow="1" w:lastColumn="0" w:lastRow="0" w:noHBand="0" w:noVBand="1" w:val="04A0"/>
      </w:tblPr>
      <w:tblGrid>
        <w:gridCol w:w="1806"/>
        <w:gridCol w:w="1806"/>
        <w:gridCol w:w="1806"/>
        <w:gridCol w:w="1806"/>
        <w:gridCol w:w="1806"/>
      </w:tblGrid>
      <w:tr>
        <w:trPr>
          <w:tblHeader w:val="true"/>
        </w:trPr>
        <w:tc>
          <w:tcPr>
            <w:tcW w:type="dxa" w:w="1806"/>
            <w:vAlign w:val="center"/>
            <w:shd w:fill="D9D9D9"/>
          </w:tcPr>
          <w:p>
            <w:pPr>
              <w:spacing w:line="240" w:lineRule="auto"/>
            </w:pPr>
            <w:r>
              <w:rPr>
                <w:rFonts w:ascii="Times New Roman" w:hAnsi="Times New Roman"/>
              </w:rPr>
            </w:r>
            <w:r>
              <w:rPr>
                <w:rFonts w:ascii="Times New Roman" w:hAnsi="Times New Roman"/>
                <w:b/>
                <w:i w:val="0"/>
                <w:sz w:val="18"/>
              </w:rPr>
              <w:t>Role</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8"/>
              </w:rPr>
              <w:t>Own Scan Details</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8"/>
              </w:rPr>
              <w:t>Team Programmer Metrics</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8"/>
              </w:rPr>
              <w:t>Team Aggregates</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8"/>
              </w:rPr>
              <w:t>Project Aggregates</w:t>
            </w:r>
          </w:p>
        </w:tc>
      </w:tr>
      <w:tr>
        <w:tc>
          <w:tcPr>
            <w:tcW w:type="dxa" w:w="1806"/>
            <w:vAlign w:val="center"/>
          </w:tcPr>
          <w:p>
            <w:pPr>
              <w:spacing w:line="240" w:lineRule="auto"/>
            </w:pPr>
            <w:r>
              <w:rPr>
                <w:rFonts w:ascii="Times New Roman" w:hAnsi="Times New Roman"/>
              </w:rPr>
            </w:r>
            <w:r>
              <w:rPr>
                <w:rFonts w:ascii="Times New Roman" w:hAnsi="Times New Roman"/>
                <w:b w:val="0"/>
                <w:i w:val="0"/>
                <w:sz w:val="18"/>
              </w:rPr>
              <w:t>Programmer</w:t>
            </w:r>
          </w:p>
        </w:tc>
        <w:tc>
          <w:tcPr>
            <w:tcW w:type="dxa" w:w="1806"/>
            <w:vAlign w:val="center"/>
          </w:tcPr>
          <w:p>
            <w:pPr>
              <w:spacing w:line="240" w:lineRule="auto"/>
            </w:pPr>
            <w:r>
              <w:rPr>
                <w:rFonts w:ascii="Times New Roman" w:hAnsi="Times New Roman"/>
              </w:rPr>
            </w:r>
            <w:r>
              <w:rPr>
                <w:rFonts w:ascii="Times New Roman" w:hAnsi="Times New Roman"/>
                <w:b w:val="0"/>
                <w:i w:val="0"/>
                <w:sz w:val="18"/>
              </w:rPr>
              <w:t>Yes</w:t>
            </w:r>
          </w:p>
        </w:tc>
        <w:tc>
          <w:tcPr>
            <w:tcW w:type="dxa" w:w="1806"/>
            <w:vAlign w:val="center"/>
          </w:tcPr>
          <w:p>
            <w:pPr>
              <w:spacing w:line="240" w:lineRule="auto"/>
            </w:pPr>
            <w:r>
              <w:rPr>
                <w:rFonts w:ascii="Times New Roman" w:hAnsi="Times New Roman"/>
              </w:rPr>
            </w:r>
            <w:r>
              <w:rPr>
                <w:rFonts w:ascii="Times New Roman" w:hAnsi="Times New Roman"/>
                <w:b w:val="0"/>
                <w:i w:val="0"/>
                <w:sz w:val="18"/>
              </w:rPr>
              <w:t>No</w:t>
            </w:r>
          </w:p>
        </w:tc>
        <w:tc>
          <w:tcPr>
            <w:tcW w:type="dxa" w:w="1806"/>
            <w:vAlign w:val="center"/>
          </w:tcPr>
          <w:p>
            <w:pPr>
              <w:spacing w:line="240" w:lineRule="auto"/>
            </w:pPr>
            <w:r>
              <w:rPr>
                <w:rFonts w:ascii="Times New Roman" w:hAnsi="Times New Roman"/>
              </w:rPr>
            </w:r>
            <w:r>
              <w:rPr>
                <w:rFonts w:ascii="Times New Roman" w:hAnsi="Times New Roman"/>
                <w:b w:val="0"/>
                <w:i w:val="0"/>
                <w:sz w:val="18"/>
              </w:rPr>
              <w:t>Own/team-authorized summary only if explicitly granted</w:t>
            </w:r>
          </w:p>
        </w:tc>
        <w:tc>
          <w:tcPr>
            <w:tcW w:type="dxa" w:w="1806"/>
            <w:vAlign w:val="center"/>
          </w:tcPr>
          <w:p>
            <w:pPr>
              <w:spacing w:line="240" w:lineRule="auto"/>
            </w:pPr>
            <w:r>
              <w:rPr>
                <w:rFonts w:ascii="Times New Roman" w:hAnsi="Times New Roman"/>
              </w:rPr>
            </w:r>
            <w:r>
              <w:rPr>
                <w:rFonts w:ascii="Times New Roman" w:hAnsi="Times New Roman"/>
                <w:b w:val="0"/>
                <w:i w:val="0"/>
                <w:sz w:val="18"/>
              </w:rPr>
              <w:t>No</w:t>
            </w:r>
          </w:p>
        </w:tc>
      </w:tr>
      <w:tr>
        <w:tc>
          <w:tcPr>
            <w:tcW w:type="dxa" w:w="1806"/>
            <w:vAlign w:val="center"/>
          </w:tcPr>
          <w:p>
            <w:pPr>
              <w:spacing w:line="240" w:lineRule="auto"/>
            </w:pPr>
            <w:r>
              <w:rPr>
                <w:rFonts w:ascii="Times New Roman" w:hAnsi="Times New Roman"/>
              </w:rPr>
            </w:r>
            <w:r>
              <w:rPr>
                <w:rFonts w:ascii="Times New Roman" w:hAnsi="Times New Roman"/>
                <w:b w:val="0"/>
                <w:i w:val="0"/>
                <w:sz w:val="18"/>
              </w:rPr>
              <w:t>Team Lead</w:t>
            </w:r>
          </w:p>
        </w:tc>
        <w:tc>
          <w:tcPr>
            <w:tcW w:type="dxa" w:w="1806"/>
            <w:vAlign w:val="center"/>
          </w:tcPr>
          <w:p>
            <w:pPr>
              <w:spacing w:line="240" w:lineRule="auto"/>
            </w:pPr>
            <w:r>
              <w:rPr>
                <w:rFonts w:ascii="Times New Roman" w:hAnsi="Times New Roman"/>
              </w:rPr>
            </w:r>
            <w:r>
              <w:rPr>
                <w:rFonts w:ascii="Times New Roman" w:hAnsi="Times New Roman"/>
                <w:b w:val="0"/>
                <w:i w:val="0"/>
                <w:sz w:val="18"/>
              </w:rPr>
              <w:t>Authorized team</w:t>
            </w:r>
          </w:p>
        </w:tc>
        <w:tc>
          <w:tcPr>
            <w:tcW w:type="dxa" w:w="1806"/>
            <w:vAlign w:val="center"/>
          </w:tcPr>
          <w:p>
            <w:pPr>
              <w:spacing w:line="240" w:lineRule="auto"/>
            </w:pPr>
            <w:r>
              <w:rPr>
                <w:rFonts w:ascii="Times New Roman" w:hAnsi="Times New Roman"/>
              </w:rPr>
            </w:r>
            <w:r>
              <w:rPr>
                <w:rFonts w:ascii="Times New Roman" w:hAnsi="Times New Roman"/>
                <w:b w:val="0"/>
                <w:i w:val="0"/>
                <w:sz w:val="18"/>
              </w:rPr>
              <w:t>Yes</w:t>
            </w:r>
          </w:p>
        </w:tc>
        <w:tc>
          <w:tcPr>
            <w:tcW w:type="dxa" w:w="1806"/>
            <w:vAlign w:val="center"/>
          </w:tcPr>
          <w:p>
            <w:pPr>
              <w:spacing w:line="240" w:lineRule="auto"/>
            </w:pPr>
            <w:r>
              <w:rPr>
                <w:rFonts w:ascii="Times New Roman" w:hAnsi="Times New Roman"/>
              </w:rPr>
            </w:r>
            <w:r>
              <w:rPr>
                <w:rFonts w:ascii="Times New Roman" w:hAnsi="Times New Roman"/>
                <w:b w:val="0"/>
                <w:i w:val="0"/>
                <w:sz w:val="18"/>
              </w:rPr>
              <w:t>Yes</w:t>
            </w:r>
          </w:p>
        </w:tc>
        <w:tc>
          <w:tcPr>
            <w:tcW w:type="dxa" w:w="1806"/>
            <w:vAlign w:val="center"/>
          </w:tcPr>
          <w:p>
            <w:pPr>
              <w:spacing w:line="240" w:lineRule="auto"/>
            </w:pPr>
            <w:r>
              <w:rPr>
                <w:rFonts w:ascii="Times New Roman" w:hAnsi="Times New Roman"/>
              </w:rPr>
            </w:r>
            <w:r>
              <w:rPr>
                <w:rFonts w:ascii="Times New Roman" w:hAnsi="Times New Roman"/>
                <w:b w:val="0"/>
                <w:i w:val="0"/>
                <w:sz w:val="18"/>
              </w:rPr>
              <w:t>No</w:t>
            </w:r>
          </w:p>
        </w:tc>
      </w:tr>
      <w:tr>
        <w:tc>
          <w:tcPr>
            <w:tcW w:type="dxa" w:w="1806"/>
            <w:vAlign w:val="center"/>
          </w:tcPr>
          <w:p>
            <w:pPr>
              <w:spacing w:line="240" w:lineRule="auto"/>
            </w:pPr>
            <w:r>
              <w:rPr>
                <w:rFonts w:ascii="Times New Roman" w:hAnsi="Times New Roman"/>
              </w:rPr>
            </w:r>
            <w:r>
              <w:rPr>
                <w:rFonts w:ascii="Times New Roman" w:hAnsi="Times New Roman"/>
                <w:b w:val="0"/>
                <w:i w:val="0"/>
                <w:sz w:val="18"/>
              </w:rPr>
              <w:t>Project Lead</w:t>
            </w:r>
          </w:p>
        </w:tc>
        <w:tc>
          <w:tcPr>
            <w:tcW w:type="dxa" w:w="1806"/>
            <w:vAlign w:val="center"/>
          </w:tcPr>
          <w:p>
            <w:pPr>
              <w:spacing w:line="240" w:lineRule="auto"/>
            </w:pPr>
            <w:r>
              <w:rPr>
                <w:rFonts w:ascii="Times New Roman" w:hAnsi="Times New Roman"/>
              </w:rPr>
            </w:r>
            <w:r>
              <w:rPr>
                <w:rFonts w:ascii="Times New Roman" w:hAnsi="Times New Roman"/>
                <w:b w:val="0"/>
                <w:i w:val="0"/>
                <w:sz w:val="18"/>
              </w:rPr>
              <w:t>Authorized project as required</w:t>
            </w:r>
          </w:p>
        </w:tc>
        <w:tc>
          <w:tcPr>
            <w:tcW w:type="dxa" w:w="1806"/>
            <w:vAlign w:val="center"/>
          </w:tcPr>
          <w:p>
            <w:pPr>
              <w:spacing w:line="240" w:lineRule="auto"/>
            </w:pPr>
            <w:r>
              <w:rPr>
                <w:rFonts w:ascii="Times New Roman" w:hAnsi="Times New Roman"/>
              </w:rPr>
            </w:r>
            <w:r>
              <w:rPr>
                <w:rFonts w:ascii="Times New Roman" w:hAnsi="Times New Roman"/>
                <w:b w:val="0"/>
                <w:i w:val="0"/>
                <w:sz w:val="18"/>
              </w:rPr>
              <w:t>Authorized higher-level view</w:t>
            </w:r>
          </w:p>
        </w:tc>
        <w:tc>
          <w:tcPr>
            <w:tcW w:type="dxa" w:w="1806"/>
            <w:vAlign w:val="center"/>
          </w:tcPr>
          <w:p>
            <w:pPr>
              <w:spacing w:line="240" w:lineRule="auto"/>
            </w:pPr>
            <w:r>
              <w:rPr>
                <w:rFonts w:ascii="Times New Roman" w:hAnsi="Times New Roman"/>
              </w:rPr>
            </w:r>
            <w:r>
              <w:rPr>
                <w:rFonts w:ascii="Times New Roman" w:hAnsi="Times New Roman"/>
                <w:b w:val="0"/>
                <w:i w:val="0"/>
                <w:sz w:val="18"/>
              </w:rPr>
              <w:t>Yes</w:t>
            </w:r>
          </w:p>
        </w:tc>
        <w:tc>
          <w:tcPr>
            <w:tcW w:type="dxa" w:w="1806"/>
            <w:vAlign w:val="center"/>
          </w:tcPr>
          <w:p>
            <w:pPr>
              <w:spacing w:line="240" w:lineRule="auto"/>
            </w:pPr>
            <w:r>
              <w:rPr>
                <w:rFonts w:ascii="Times New Roman" w:hAnsi="Times New Roman"/>
              </w:rPr>
            </w:r>
            <w:r>
              <w:rPr>
                <w:rFonts w:ascii="Times New Roman" w:hAnsi="Times New Roman"/>
                <w:b w:val="0"/>
                <w:i w:val="0"/>
                <w:sz w:val="18"/>
              </w:rPr>
              <w:t>Yes</w:t>
            </w:r>
          </w:p>
        </w:tc>
      </w:tr>
    </w:tbl>
    <w:p>
      <w:pPr>
        <w:pStyle w:val="Heading2"/>
        <w:spacing w:line="360" w:lineRule="auto"/>
      </w:pPr>
      <w:r>
        <w:rPr>
          <w:rFonts w:ascii="Times New Roman" w:hAnsi="Times New Roman"/>
          <w:b/>
          <w:i w:val="0"/>
          <w:color w:val="000000"/>
          <w:sz w:val="28"/>
        </w:rPr>
        <w:t>3.14 Technology Stack Justification</w:t>
      </w:r>
    </w:p>
    <w:p>
      <w:pPr>
        <w:pStyle w:val="CaptionAcad"/>
        <w:spacing w:before="60" w:after="60" w:line="240" w:lineRule="auto"/>
        <w:jc w:val="center"/>
      </w:pPr>
      <w:r>
        <w:rPr>
          <w:rFonts w:ascii="Times New Roman" w:hAnsi="Times New Roman"/>
          <w:b/>
          <w:color w:val="000000"/>
          <w:sz w:val="21"/>
        </w:rPr>
        <w:t>Table 3.10: Technology Stack Justification</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7"/>
              </w:rPr>
              <w:t>Component</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Technology</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Justification</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Frontend</w:t>
            </w:r>
          </w:p>
        </w:tc>
        <w:tc>
          <w:tcPr>
            <w:tcW w:type="dxa" w:w="3010"/>
            <w:vAlign w:val="center"/>
          </w:tcPr>
          <w:p>
            <w:pPr>
              <w:spacing w:line="240" w:lineRule="auto"/>
            </w:pPr>
            <w:r>
              <w:rPr>
                <w:rFonts w:ascii="Times New Roman" w:hAnsi="Times New Roman"/>
              </w:rPr>
            </w:r>
            <w:r>
              <w:rPr>
                <w:rFonts w:ascii="Times New Roman" w:hAnsi="Times New Roman"/>
                <w:b w:val="0"/>
                <w:i w:val="0"/>
                <w:sz w:val="17"/>
              </w:rPr>
              <w:t>Next.js + React + TypeScript</w:t>
            </w:r>
          </w:p>
        </w:tc>
        <w:tc>
          <w:tcPr>
            <w:tcW w:type="dxa" w:w="3010"/>
            <w:vAlign w:val="center"/>
          </w:tcPr>
          <w:p>
            <w:pPr>
              <w:spacing w:line="240" w:lineRule="auto"/>
            </w:pPr>
            <w:r>
              <w:rPr>
                <w:rFonts w:ascii="Times New Roman" w:hAnsi="Times New Roman"/>
              </w:rPr>
            </w:r>
            <w:r>
              <w:rPr>
                <w:rFonts w:ascii="Times New Roman" w:hAnsi="Times New Roman"/>
                <w:b w:val="0"/>
                <w:i w:val="0"/>
                <w:sz w:val="17"/>
              </w:rPr>
              <w:t>Suitable for a structured web interface with multiple role-based dashboards and typed client-side logic.</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Backend</w:t>
            </w:r>
          </w:p>
        </w:tc>
        <w:tc>
          <w:tcPr>
            <w:tcW w:type="dxa" w:w="3010"/>
            <w:vAlign w:val="center"/>
          </w:tcPr>
          <w:p>
            <w:pPr>
              <w:spacing w:line="240" w:lineRule="auto"/>
            </w:pPr>
            <w:r>
              <w:rPr>
                <w:rFonts w:ascii="Times New Roman" w:hAnsi="Times New Roman"/>
              </w:rPr>
            </w:r>
            <w:r>
              <w:rPr>
                <w:rFonts w:ascii="Times New Roman" w:hAnsi="Times New Roman"/>
                <w:b w:val="0"/>
                <w:i w:val="0"/>
                <w:sz w:val="17"/>
              </w:rPr>
              <w:t>Python + FastAPI</w:t>
            </w:r>
          </w:p>
        </w:tc>
        <w:tc>
          <w:tcPr>
            <w:tcW w:type="dxa" w:w="3010"/>
            <w:vAlign w:val="center"/>
          </w:tcPr>
          <w:p>
            <w:pPr>
              <w:spacing w:line="240" w:lineRule="auto"/>
            </w:pPr>
            <w:r>
              <w:rPr>
                <w:rFonts w:ascii="Times New Roman" w:hAnsi="Times New Roman"/>
              </w:rPr>
            </w:r>
            <w:r>
              <w:rPr>
                <w:rFonts w:ascii="Times New Roman" w:hAnsi="Times New Roman"/>
                <w:b w:val="0"/>
                <w:i w:val="0"/>
                <w:sz w:val="17"/>
              </w:rPr>
              <w:t>Keeps source-code analysis and web services in the same language and provides a lightweight REST service.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Static Analysis</w:t>
            </w:r>
          </w:p>
        </w:tc>
        <w:tc>
          <w:tcPr>
            <w:tcW w:type="dxa" w:w="3010"/>
            <w:vAlign w:val="center"/>
          </w:tcPr>
          <w:p>
            <w:pPr>
              <w:spacing w:line="240" w:lineRule="auto"/>
            </w:pPr>
            <w:r>
              <w:rPr>
                <w:rFonts w:ascii="Times New Roman" w:hAnsi="Times New Roman"/>
              </w:rPr>
            </w:r>
            <w:r>
              <w:rPr>
                <w:rFonts w:ascii="Times New Roman" w:hAnsi="Times New Roman"/>
                <w:b w:val="0"/>
                <w:i w:val="0"/>
                <w:sz w:val="17"/>
              </w:rPr>
              <w:t>Python ast</w:t>
            </w:r>
          </w:p>
        </w:tc>
        <w:tc>
          <w:tcPr>
            <w:tcW w:type="dxa" w:w="3010"/>
            <w:vAlign w:val="center"/>
          </w:tcPr>
          <w:p>
            <w:pPr>
              <w:spacing w:line="240" w:lineRule="auto"/>
            </w:pPr>
            <w:r>
              <w:rPr>
                <w:rFonts w:ascii="Times New Roman" w:hAnsi="Times New Roman"/>
              </w:rPr>
            </w:r>
            <w:r>
              <w:rPr>
                <w:rFonts w:ascii="Times New Roman" w:hAnsi="Times New Roman"/>
                <w:b w:val="0"/>
                <w:i w:val="0"/>
                <w:sz w:val="17"/>
              </w:rPr>
              <w:t>Provides deterministic access to Python source structure and supports explainable rules.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Database</w:t>
            </w:r>
          </w:p>
        </w:tc>
        <w:tc>
          <w:tcPr>
            <w:tcW w:type="dxa" w:w="3010"/>
            <w:vAlign w:val="center"/>
          </w:tcPr>
          <w:p>
            <w:pPr>
              <w:spacing w:line="240" w:lineRule="auto"/>
            </w:pPr>
            <w:r>
              <w:rPr>
                <w:rFonts w:ascii="Times New Roman" w:hAnsi="Times New Roman"/>
              </w:rPr>
            </w:r>
            <w:r>
              <w:rPr>
                <w:rFonts w:ascii="Times New Roman" w:hAnsi="Times New Roman"/>
                <w:b w:val="0"/>
                <w:i w:val="0"/>
                <w:sz w:val="17"/>
              </w:rPr>
              <w:t>PostgreSQL</w:t>
            </w:r>
          </w:p>
        </w:tc>
        <w:tc>
          <w:tcPr>
            <w:tcW w:type="dxa" w:w="3010"/>
            <w:vAlign w:val="center"/>
          </w:tcPr>
          <w:p>
            <w:pPr>
              <w:spacing w:line="240" w:lineRule="auto"/>
            </w:pPr>
            <w:r>
              <w:rPr>
                <w:rFonts w:ascii="Times New Roman" w:hAnsi="Times New Roman"/>
              </w:rPr>
            </w:r>
            <w:r>
              <w:rPr>
                <w:rFonts w:ascii="Times New Roman" w:hAnsi="Times New Roman"/>
                <w:b w:val="0"/>
                <w:i w:val="0"/>
                <w:sz w:val="17"/>
              </w:rPr>
              <w:t>Provides relational integrity for users, teams, projects, scans, findings, AI records, and scores.</w:t>
            </w:r>
          </w:p>
        </w:tc>
      </w:tr>
      <w:tr>
        <w:tc>
          <w:tcPr>
            <w:tcW w:type="dxa" w:w="3010"/>
            <w:vAlign w:val="center"/>
          </w:tcPr>
          <w:p>
            <w:pPr>
              <w:spacing w:line="240" w:lineRule="auto"/>
            </w:pPr>
            <w:r>
              <w:rPr>
                <w:rFonts w:ascii="Times New Roman" w:hAnsi="Times New Roman"/>
              </w:rPr>
              <w:t>AI : Documentation</w:t>
            </w:r>
          </w:p>
        </w:tc>
        <w:tc>
          <w:tcPr>
            <w:tcW w:type="dxa" w:w="3010"/>
            <w:vAlign w:val="center"/>
          </w:tcPr>
          <w:p>
            <w:pPr>
              <w:spacing w:line="240" w:lineRule="auto"/>
            </w:pPr>
            <w:r>
              <w:rPr>
                <w:rFonts w:ascii="Times New Roman" w:hAnsi="Times New Roman"/>
              </w:rPr>
            </w:r>
            <w:r>
              <w:rPr>
                <w:rFonts w:ascii="Times New Roman" w:hAnsi="Times New Roman"/>
                <w:b w:val="0"/>
                <w:i w:val="0"/>
                <w:sz w:val="17"/>
              </w:rPr>
              <w:t>Groq / Llama 3.3 70B</w:t>
            </w:r>
          </w:p>
        </w:tc>
        <w:tc>
          <w:tcPr>
            <w:tcW w:type="dxa" w:w="3010"/>
            <w:vAlign w:val="center"/>
          </w:tcPr>
          <w:p>
            <w:pPr>
              <w:spacing w:line="240" w:lineRule="auto"/>
            </w:pPr>
            <w:r>
              <w:rPr>
                <w:rFonts w:ascii="Times New Roman" w:hAnsi="Times New Roman"/>
              </w:rPr>
            </w:r>
            <w:r>
              <w:rPr>
                <w:rFonts w:ascii="Times New Roman" w:hAnsi="Times New Roman"/>
                <w:b w:val="0"/>
                <w:i w:val="0"/>
                <w:sz w:val="17"/>
              </w:rPr>
              <w:t>Used selectively for draft documentation when documentation is missing, subject to free-tier availability in the project plan.</w:t>
            </w:r>
          </w:p>
        </w:tc>
      </w:tr>
      <w:tr>
        <w:tc>
          <w:tcPr>
            <w:tcW w:type="dxa" w:w="3010"/>
            <w:vAlign w:val="center"/>
          </w:tcPr>
          <w:p>
            <w:pPr>
              <w:spacing w:line="240" w:lineRule="auto"/>
            </w:pPr>
            <w:r>
              <w:rPr>
                <w:rFonts w:ascii="Times New Roman" w:hAnsi="Times New Roman"/>
              </w:rPr>
              <w:t>AI : Consistency</w:t>
            </w:r>
          </w:p>
        </w:tc>
        <w:tc>
          <w:tcPr>
            <w:tcW w:type="dxa" w:w="3010"/>
            <w:vAlign w:val="center"/>
          </w:tcPr>
          <w:p>
            <w:pPr>
              <w:spacing w:line="240" w:lineRule="auto"/>
            </w:pPr>
            <w:r>
              <w:rPr>
                <w:rFonts w:ascii="Times New Roman" w:hAnsi="Times New Roman"/>
              </w:rPr>
            </w:r>
            <w:r>
              <w:rPr>
                <w:rFonts w:ascii="Times New Roman" w:hAnsi="Times New Roman"/>
                <w:b w:val="0"/>
                <w:i w:val="0"/>
                <w:sz w:val="17"/>
              </w:rPr>
              <w:t>Google Gemini Flash</w:t>
            </w:r>
          </w:p>
        </w:tc>
        <w:tc>
          <w:tcPr>
            <w:tcW w:type="dxa" w:w="3010"/>
            <w:vAlign w:val="center"/>
          </w:tcPr>
          <w:p>
            <w:pPr>
              <w:spacing w:line="240" w:lineRule="auto"/>
            </w:pPr>
            <w:r>
              <w:rPr>
                <w:rFonts w:ascii="Times New Roman" w:hAnsi="Times New Roman"/>
              </w:rPr>
            </w:r>
            <w:r>
              <w:rPr>
                <w:rFonts w:ascii="Times New Roman" w:hAnsi="Times New Roman"/>
                <w:b w:val="0"/>
                <w:i w:val="0"/>
                <w:sz w:val="17"/>
              </w:rPr>
              <w:t>Used on demand for a deeper advisory consistency check.</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Authentication</w:t>
            </w:r>
          </w:p>
        </w:tc>
        <w:tc>
          <w:tcPr>
            <w:tcW w:type="dxa" w:w="3010"/>
            <w:vAlign w:val="center"/>
          </w:tcPr>
          <w:p>
            <w:pPr>
              <w:spacing w:line="240" w:lineRule="auto"/>
            </w:pPr>
            <w:r>
              <w:rPr>
                <w:rFonts w:ascii="Times New Roman" w:hAnsi="Times New Roman"/>
              </w:rPr>
            </w:r>
            <w:r>
              <w:rPr>
                <w:rFonts w:ascii="Times New Roman" w:hAnsi="Times New Roman"/>
                <w:b w:val="0"/>
                <w:i w:val="0"/>
                <w:sz w:val="17"/>
              </w:rPr>
              <w:t>JWT</w:t>
            </w:r>
          </w:p>
        </w:tc>
        <w:tc>
          <w:tcPr>
            <w:tcW w:type="dxa" w:w="3010"/>
            <w:vAlign w:val="center"/>
          </w:tcPr>
          <w:p>
            <w:pPr>
              <w:spacing w:line="240" w:lineRule="auto"/>
            </w:pPr>
            <w:r>
              <w:rPr>
                <w:rFonts w:ascii="Times New Roman" w:hAnsi="Times New Roman"/>
              </w:rPr>
            </w:r>
            <w:r>
              <w:rPr>
                <w:rFonts w:ascii="Times New Roman" w:hAnsi="Times New Roman"/>
                <w:b w:val="0"/>
                <w:i w:val="0"/>
                <w:sz w:val="17"/>
              </w:rPr>
              <w:t>Provides token-based authentication suitable for a web API with role claims.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Version Control</w:t>
            </w:r>
          </w:p>
        </w:tc>
        <w:tc>
          <w:tcPr>
            <w:tcW w:type="dxa" w:w="3010"/>
            <w:vAlign w:val="center"/>
          </w:tcPr>
          <w:p>
            <w:pPr>
              <w:spacing w:line="240" w:lineRule="auto"/>
            </w:pPr>
            <w:r>
              <w:rPr>
                <w:rFonts w:ascii="Times New Roman" w:hAnsi="Times New Roman"/>
              </w:rPr>
            </w:r>
            <w:r>
              <w:rPr>
                <w:rFonts w:ascii="Times New Roman" w:hAnsi="Times New Roman"/>
                <w:b w:val="0"/>
                <w:i w:val="0"/>
                <w:sz w:val="17"/>
              </w:rPr>
              <w:t>Git / GitHub</w:t>
            </w:r>
          </w:p>
        </w:tc>
        <w:tc>
          <w:tcPr>
            <w:tcW w:type="dxa" w:w="3010"/>
            <w:vAlign w:val="center"/>
          </w:tcPr>
          <w:p>
            <w:pPr>
              <w:spacing w:line="240" w:lineRule="auto"/>
            </w:pPr>
            <w:r>
              <w:rPr>
                <w:rFonts w:ascii="Times New Roman" w:hAnsi="Times New Roman"/>
              </w:rPr>
            </w:r>
            <w:r>
              <w:rPr>
                <w:rFonts w:ascii="Times New Roman" w:hAnsi="Times New Roman"/>
                <w:b w:val="0"/>
                <w:i w:val="0"/>
                <w:sz w:val="17"/>
              </w:rPr>
              <w:t>Supports source management and project history.</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Deployment</w:t>
            </w:r>
          </w:p>
        </w:tc>
        <w:tc>
          <w:tcPr>
            <w:tcW w:type="dxa" w:w="3010"/>
            <w:vAlign w:val="center"/>
          </w:tcPr>
          <w:p>
            <w:pPr>
              <w:spacing w:line="240" w:lineRule="auto"/>
            </w:pPr>
            <w:r>
              <w:rPr>
                <w:rFonts w:ascii="Times New Roman" w:hAnsi="Times New Roman"/>
              </w:rPr>
            </w:r>
            <w:r>
              <w:rPr>
                <w:rFonts w:ascii="Times New Roman" w:hAnsi="Times New Roman"/>
                <w:b w:val="0"/>
                <w:i w:val="0"/>
                <w:sz w:val="17"/>
              </w:rPr>
              <w:t>Vercel + Render/Railway</w:t>
            </w:r>
          </w:p>
        </w:tc>
        <w:tc>
          <w:tcPr>
            <w:tcW w:type="dxa" w:w="3010"/>
            <w:vAlign w:val="center"/>
          </w:tcPr>
          <w:p>
            <w:pPr>
              <w:spacing w:line="240" w:lineRule="auto"/>
            </w:pPr>
            <w:r>
              <w:rPr>
                <w:rFonts w:ascii="Times New Roman" w:hAnsi="Times New Roman"/>
              </w:rPr>
            </w:r>
            <w:r>
              <w:rPr>
                <w:rFonts w:ascii="Times New Roman" w:hAnsi="Times New Roman"/>
                <w:b w:val="0"/>
                <w:i w:val="0"/>
                <w:sz w:val="17"/>
              </w:rPr>
              <w:t>Matches the free-tier-oriented deployment plan in the synopsis.</w:t>
            </w:r>
          </w:p>
        </w:tc>
      </w:tr>
    </w:tbl>
    <w:p>
      <w:pPr>
        <w:pStyle w:val="Heading2"/>
        <w:spacing w:line="360" w:lineRule="auto"/>
      </w:pPr>
      <w:r>
        <w:rPr>
          <w:rFonts w:ascii="Times New Roman" w:hAnsi="Times New Roman"/>
          <w:b/>
          <w:i w:val="0"/>
          <w:color w:val="000000"/>
          <w:sz w:val="28"/>
        </w:rPr>
        <w:t>3.15 Design Tools and Limitations</w:t>
      </w:r>
    </w:p>
    <w:p>
      <w:pPr>
        <w:spacing w:line="360" w:lineRule="auto" w:after="120"/>
      </w:pPr>
      <w:r>
        <w:rPr>
          <w:rFonts w:ascii="Times New Roman" w:hAnsi="Times New Roman"/>
          <w:b w:val="0"/>
          <w:i w:val="0"/>
          <w:sz w:val="24"/>
        </w:rPr>
        <w:t>UML, DFD, ER, architecture, activity, sequence, and class diagrams may be prepared using Draw.io/diagrams.net, Mermaid, PlantUML, Graphviz, or another standards-oriented modelling tool. The diagrams in this document are intentionally simple and academic in appearance. The choice of tool does not change the underlying notation.</w:t>
      </w:r>
    </w:p>
    <w:p>
      <w:pPr>
        <w:spacing w:line="360" w:lineRule="auto" w:after="120"/>
      </w:pPr>
      <w:r>
        <w:rPr>
          <w:rFonts w:ascii="Times New Roman" w:hAnsi="Times New Roman"/>
          <w:b w:val="0"/>
          <w:i w:val="0"/>
          <w:sz w:val="24"/>
        </w:rPr>
        <w:t>The major design limitation is static-analysis coverage. AST provides structural information, but it cannot fully determine arbitrary runtime behaviour, side effects, dynamic attribute access, reflection, external service responses, or every semantic relationship between a function and its prose description. Consequently, IntelliDoc reports only deterministic findings supported by implemented rules and uses AI for an optional broader opinion. A second limitation is score interpretation: an explainable documentation metric should not be treated as a general assessment of a programmer or a complete code-quality proof.</w:t>
      </w:r>
    </w:p>
    <w:p>
      <w:r>
        <w:rPr>
          <w:rFonts w:ascii="Times New Roman" w:hAnsi="Times New Roman"/>
        </w:rPr>
        <w:br w:type="page"/>
      </w:r>
    </w:p>
    <w:p>
      <w:pPr>
        <w:pStyle w:val="Heading1"/>
        <w:spacing w:line="360" w:lineRule="auto"/>
      </w:pPr>
      <w:r>
        <w:rPr>
          <w:rFonts w:ascii="Times New Roman" w:hAnsi="Times New Roman"/>
          <w:b/>
          <w:i w:val="0"/>
          <w:color w:val="000000"/>
          <w:sz w:val="32"/>
        </w:rPr>
        <w:t>CHAPTER 4: SYSTEM IMPLEMENTATION</w:t>
      </w:r>
    </w:p>
    <w:p>
      <w:pPr>
        <w:pStyle w:val="Heading2"/>
        <w:spacing w:line="360" w:lineRule="auto"/>
      </w:pPr>
      <w:r>
        <w:rPr>
          <w:rFonts w:ascii="Times New Roman" w:hAnsi="Times New Roman"/>
          <w:b/>
          <w:i w:val="0"/>
          <w:color w:val="000000"/>
          <w:sz w:val="28"/>
        </w:rPr>
        <w:t>4.1 Hardware Requirements</w:t>
      </w:r>
    </w:p>
    <w:p>
      <w:pPr>
        <w:spacing w:line="360" w:lineRule="auto" w:after="120"/>
      </w:pPr>
      <w:r>
        <w:rPr>
          <w:rFonts w:ascii="Times New Roman" w:hAnsi="Times New Roman"/>
          <w:b w:val="0"/>
          <w:i w:val="0"/>
          <w:sz w:val="24"/>
        </w:rPr>
        <w:t>The project does not require specialized hardware. A normal development computer capable of running a modern web browser, Python, Node.js tooling, and PostgreSQL is sufficient. A practical student development environment may use a multi-core processor, at least 8 GB RAM, and sufficient storage for source code, dependencies, database data, and test projects. These are practical recommendations rather than measurements specified by the synopsis.</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8"/>
              </w:rPr>
              <w:t>Component</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Recommended Baseline</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Purpose</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Processor</w:t>
            </w:r>
          </w:p>
        </w:tc>
        <w:tc>
          <w:tcPr>
            <w:tcW w:type="dxa" w:w="3010"/>
            <w:vAlign w:val="center"/>
          </w:tcPr>
          <w:p>
            <w:pPr>
              <w:spacing w:line="240" w:lineRule="auto"/>
            </w:pPr>
            <w:r>
              <w:rPr>
                <w:rFonts w:ascii="Times New Roman" w:hAnsi="Times New Roman"/>
              </w:rPr>
            </w:r>
            <w:r>
              <w:rPr>
                <w:rFonts w:ascii="Times New Roman" w:hAnsi="Times New Roman"/>
                <w:b w:val="0"/>
                <w:i w:val="0"/>
                <w:sz w:val="18"/>
              </w:rPr>
              <w:t>Dual-core or better</w:t>
            </w:r>
          </w:p>
        </w:tc>
        <w:tc>
          <w:tcPr>
            <w:tcW w:type="dxa" w:w="3010"/>
            <w:vAlign w:val="center"/>
          </w:tcPr>
          <w:p>
            <w:pPr>
              <w:spacing w:line="240" w:lineRule="auto"/>
            </w:pPr>
            <w:r>
              <w:rPr>
                <w:rFonts w:ascii="Times New Roman" w:hAnsi="Times New Roman"/>
              </w:rPr>
            </w:r>
            <w:r>
              <w:rPr>
                <w:rFonts w:ascii="Times New Roman" w:hAnsi="Times New Roman"/>
                <w:b w:val="0"/>
                <w:i w:val="0"/>
                <w:sz w:val="18"/>
              </w:rPr>
              <w:t>Frontend/backend development and analysis tasks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RAM</w:t>
            </w:r>
          </w:p>
        </w:tc>
        <w:tc>
          <w:tcPr>
            <w:tcW w:type="dxa" w:w="3010"/>
            <w:vAlign w:val="center"/>
          </w:tcPr>
          <w:p>
            <w:pPr>
              <w:spacing w:line="240" w:lineRule="auto"/>
            </w:pPr>
            <w:r>
              <w:rPr>
                <w:rFonts w:ascii="Times New Roman" w:hAnsi="Times New Roman"/>
              </w:rPr>
            </w:r>
            <w:r>
              <w:rPr>
                <w:rFonts w:ascii="Times New Roman" w:hAnsi="Times New Roman"/>
                <w:b w:val="0"/>
                <w:i w:val="0"/>
                <w:sz w:val="18"/>
              </w:rPr>
              <w:t>8 GB or more recommended</w:t>
            </w:r>
          </w:p>
        </w:tc>
        <w:tc>
          <w:tcPr>
            <w:tcW w:type="dxa" w:w="3010"/>
            <w:vAlign w:val="center"/>
          </w:tcPr>
          <w:p>
            <w:pPr>
              <w:spacing w:line="240" w:lineRule="auto"/>
            </w:pPr>
            <w:r>
              <w:rPr>
                <w:rFonts w:ascii="Times New Roman" w:hAnsi="Times New Roman"/>
              </w:rPr>
            </w:r>
            <w:r>
              <w:rPr>
                <w:rFonts w:ascii="Times New Roman" w:hAnsi="Times New Roman"/>
                <w:b w:val="0"/>
                <w:i w:val="0"/>
                <w:sz w:val="18"/>
              </w:rPr>
              <w:t>IDE, browser, backend, database and test projects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Storage</w:t>
            </w:r>
          </w:p>
        </w:tc>
        <w:tc>
          <w:tcPr>
            <w:tcW w:type="dxa" w:w="3010"/>
            <w:vAlign w:val="center"/>
          </w:tcPr>
          <w:p>
            <w:pPr>
              <w:spacing w:line="240" w:lineRule="auto"/>
            </w:pPr>
            <w:r>
              <w:rPr>
                <w:rFonts w:ascii="Times New Roman" w:hAnsi="Times New Roman"/>
              </w:rPr>
            </w:r>
            <w:r>
              <w:rPr>
                <w:rFonts w:ascii="Times New Roman" w:hAnsi="Times New Roman"/>
                <w:b w:val="0"/>
                <w:i w:val="0"/>
                <w:sz w:val="18"/>
              </w:rPr>
              <w:t>20 GB free space or more</w:t>
            </w:r>
          </w:p>
        </w:tc>
        <w:tc>
          <w:tcPr>
            <w:tcW w:type="dxa" w:w="3010"/>
            <w:vAlign w:val="center"/>
          </w:tcPr>
          <w:p>
            <w:pPr>
              <w:spacing w:line="240" w:lineRule="auto"/>
            </w:pPr>
            <w:r>
              <w:rPr>
                <w:rFonts w:ascii="Times New Roman" w:hAnsi="Times New Roman"/>
              </w:rPr>
            </w:r>
            <w:r>
              <w:rPr>
                <w:rFonts w:ascii="Times New Roman" w:hAnsi="Times New Roman"/>
                <w:b w:val="0"/>
                <w:i w:val="0"/>
                <w:sz w:val="18"/>
              </w:rPr>
              <w:t>Dependencies, database, source code and build artifacts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Display</w:t>
            </w:r>
          </w:p>
        </w:tc>
        <w:tc>
          <w:tcPr>
            <w:tcW w:type="dxa" w:w="3010"/>
            <w:vAlign w:val="center"/>
          </w:tcPr>
          <w:p>
            <w:pPr>
              <w:spacing w:line="240" w:lineRule="auto"/>
            </w:pPr>
            <w:r>
              <w:rPr>
                <w:rFonts w:ascii="Times New Roman" w:hAnsi="Times New Roman"/>
              </w:rPr>
            </w:r>
            <w:r>
              <w:rPr>
                <w:rFonts w:ascii="Times New Roman" w:hAnsi="Times New Roman"/>
                <w:b w:val="0"/>
                <w:i w:val="0"/>
                <w:sz w:val="18"/>
              </w:rPr>
              <w:t>1366 × 768 or better</w:t>
            </w:r>
          </w:p>
        </w:tc>
        <w:tc>
          <w:tcPr>
            <w:tcW w:type="dxa" w:w="3010"/>
            <w:vAlign w:val="center"/>
          </w:tcPr>
          <w:p>
            <w:pPr>
              <w:spacing w:line="240" w:lineRule="auto"/>
            </w:pPr>
            <w:r>
              <w:rPr>
                <w:rFonts w:ascii="Times New Roman" w:hAnsi="Times New Roman"/>
              </w:rPr>
            </w:r>
            <w:r>
              <w:rPr>
                <w:rFonts w:ascii="Times New Roman" w:hAnsi="Times New Roman"/>
                <w:b w:val="0"/>
                <w:i w:val="0"/>
                <w:sz w:val="18"/>
              </w:rPr>
              <w:t>Dashboard and code-view usability</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Network</w:t>
            </w:r>
          </w:p>
        </w:tc>
        <w:tc>
          <w:tcPr>
            <w:tcW w:type="dxa" w:w="3010"/>
            <w:vAlign w:val="center"/>
          </w:tcPr>
          <w:p>
            <w:pPr>
              <w:spacing w:line="240" w:lineRule="auto"/>
            </w:pPr>
            <w:r>
              <w:rPr>
                <w:rFonts w:ascii="Times New Roman" w:hAnsi="Times New Roman"/>
              </w:rPr>
            </w:r>
            <w:r>
              <w:rPr>
                <w:rFonts w:ascii="Times New Roman" w:hAnsi="Times New Roman"/>
                <w:b w:val="0"/>
                <w:i w:val="0"/>
                <w:sz w:val="18"/>
              </w:rPr>
              <w:t>Internet access when AI/remote deployment services are used</w:t>
            </w:r>
          </w:p>
        </w:tc>
        <w:tc>
          <w:tcPr>
            <w:tcW w:type="dxa" w:w="3010"/>
            <w:vAlign w:val="center"/>
          </w:tcPr>
          <w:p>
            <w:pPr>
              <w:spacing w:line="240" w:lineRule="auto"/>
            </w:pPr>
            <w:r>
              <w:rPr>
                <w:rFonts w:ascii="Times New Roman" w:hAnsi="Times New Roman"/>
              </w:rPr>
            </w:r>
            <w:r>
              <w:rPr>
                <w:rFonts w:ascii="Times New Roman" w:hAnsi="Times New Roman"/>
                <w:b w:val="0"/>
                <w:i w:val="0"/>
                <w:sz w:val="18"/>
              </w:rPr>
              <w:t>AI APIs, package installation and deployment</w:t>
            </w:r>
          </w:p>
        </w:tc>
      </w:tr>
    </w:tbl>
    <w:p>
      <w:pPr>
        <w:pStyle w:val="Heading2"/>
        <w:spacing w:line="360" w:lineRule="auto"/>
      </w:pPr>
      <w:r>
        <w:rPr>
          <w:rFonts w:ascii="Times New Roman" w:hAnsi="Times New Roman"/>
          <w:b/>
          <w:i w:val="0"/>
          <w:color w:val="000000"/>
          <w:sz w:val="28"/>
        </w:rPr>
        <w:t>4.2 Software Requirements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vAlign w:val="center"/>
            <w:shd w:fill="D9D9D9"/>
          </w:tcPr>
          <w:p>
            <w:pPr>
              <w:spacing w:line="240" w:lineRule="auto"/>
            </w:pPr>
            <w:r>
              <w:rPr>
                <w:rFonts w:ascii="Times New Roman" w:hAnsi="Times New Roman"/>
              </w:rPr>
            </w:r>
            <w:r>
              <w:rPr>
                <w:rFonts w:ascii="Times New Roman" w:hAnsi="Times New Roman"/>
                <w:b/>
                <w:i w:val="0"/>
                <w:sz w:val="18"/>
              </w:rPr>
              <w:t>Software</w:t>
            </w:r>
          </w:p>
        </w:tc>
        <w:tc>
          <w:tcPr>
            <w:tcW w:type="dxa" w:w="4514"/>
            <w:vAlign w:val="center"/>
            <w:shd w:fill="D9D9D9"/>
          </w:tcPr>
          <w:p>
            <w:pPr>
              <w:spacing w:line="240" w:lineRule="auto"/>
            </w:pPr>
            <w:r>
              <w:rPr>
                <w:rFonts w:ascii="Times New Roman" w:hAnsi="Times New Roman"/>
              </w:rPr>
            </w:r>
            <w:r>
              <w:rPr>
                <w:rFonts w:ascii="Times New Roman" w:hAnsi="Times New Roman"/>
                <w:b/>
                <w:i w:val="0"/>
                <w:sz w:val="18"/>
              </w:rPr>
              <w:t>Requirement / Use</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Operating System</w:t>
            </w:r>
          </w:p>
        </w:tc>
        <w:tc>
          <w:tcPr>
            <w:tcW w:type="dxa" w:w="4514"/>
            <w:vAlign w:val="center"/>
          </w:tcPr>
          <w:p>
            <w:pPr>
              <w:spacing w:line="240" w:lineRule="auto"/>
            </w:pPr>
            <w:r>
              <w:rPr>
                <w:rFonts w:ascii="Times New Roman" w:hAnsi="Times New Roman"/>
              </w:rPr>
            </w:r>
            <w:r>
              <w:rPr>
                <w:rFonts w:ascii="Times New Roman" w:hAnsi="Times New Roman"/>
                <w:b w:val="0"/>
                <w:i w:val="0"/>
                <w:sz w:val="18"/>
              </w:rPr>
              <w:t>Windows or Linux development environment compatible with Python and Node.js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Browser</w:t>
            </w:r>
          </w:p>
        </w:tc>
        <w:tc>
          <w:tcPr>
            <w:tcW w:type="dxa" w:w="4514"/>
            <w:vAlign w:val="center"/>
          </w:tcPr>
          <w:p>
            <w:pPr>
              <w:spacing w:line="240" w:lineRule="auto"/>
            </w:pPr>
            <w:r>
              <w:rPr>
                <w:rFonts w:ascii="Times New Roman" w:hAnsi="Times New Roman"/>
              </w:rPr>
            </w:r>
            <w:r>
              <w:rPr>
                <w:rFonts w:ascii="Times New Roman" w:hAnsi="Times New Roman"/>
                <w:b w:val="0"/>
                <w:i w:val="0"/>
                <w:sz w:val="18"/>
              </w:rPr>
              <w:t>Current Chrome, Firefox, Edge or equivalent modern browser</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Python</w:t>
            </w:r>
          </w:p>
        </w:tc>
        <w:tc>
          <w:tcPr>
            <w:tcW w:type="dxa" w:w="4514"/>
            <w:vAlign w:val="center"/>
          </w:tcPr>
          <w:p>
            <w:pPr>
              <w:spacing w:line="240" w:lineRule="auto"/>
            </w:pPr>
            <w:r>
              <w:rPr>
                <w:rFonts w:ascii="Times New Roman" w:hAnsi="Times New Roman"/>
              </w:rPr>
            </w:r>
            <w:r>
              <w:rPr>
                <w:rFonts w:ascii="Times New Roman" w:hAnsi="Times New Roman"/>
                <w:b w:val="0"/>
                <w:i w:val="0"/>
                <w:sz w:val="18"/>
              </w:rPr>
              <w:t>Required for FastAPI backend and AST analysis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Node.js / npm</w:t>
            </w:r>
          </w:p>
        </w:tc>
        <w:tc>
          <w:tcPr>
            <w:tcW w:type="dxa" w:w="4514"/>
            <w:vAlign w:val="center"/>
          </w:tcPr>
          <w:p>
            <w:pPr>
              <w:spacing w:line="240" w:lineRule="auto"/>
            </w:pPr>
            <w:r>
              <w:rPr>
                <w:rFonts w:ascii="Times New Roman" w:hAnsi="Times New Roman"/>
              </w:rPr>
            </w:r>
            <w:r>
              <w:rPr>
                <w:rFonts w:ascii="Times New Roman" w:hAnsi="Times New Roman"/>
                <w:b w:val="0"/>
                <w:i w:val="0"/>
                <w:sz w:val="18"/>
              </w:rPr>
              <w:t>Required for Next.js frontend and related tooling</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Next.js / React / TypeScript</w:t>
            </w:r>
          </w:p>
        </w:tc>
        <w:tc>
          <w:tcPr>
            <w:tcW w:type="dxa" w:w="4514"/>
            <w:vAlign w:val="center"/>
          </w:tcPr>
          <w:p>
            <w:pPr>
              <w:spacing w:line="240" w:lineRule="auto"/>
            </w:pPr>
            <w:r>
              <w:rPr>
                <w:rFonts w:ascii="Times New Roman" w:hAnsi="Times New Roman"/>
              </w:rPr>
            </w:r>
            <w:r>
              <w:rPr>
                <w:rFonts w:ascii="Times New Roman" w:hAnsi="Times New Roman"/>
                <w:b w:val="0"/>
                <w:i w:val="0"/>
                <w:sz w:val="18"/>
              </w:rPr>
              <w:t>Frontend and dashboards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FastAPI</w:t>
            </w:r>
          </w:p>
        </w:tc>
        <w:tc>
          <w:tcPr>
            <w:tcW w:type="dxa" w:w="4514"/>
            <w:vAlign w:val="center"/>
          </w:tcPr>
          <w:p>
            <w:pPr>
              <w:spacing w:line="240" w:lineRule="auto"/>
            </w:pPr>
            <w:r>
              <w:rPr>
                <w:rFonts w:ascii="Times New Roman" w:hAnsi="Times New Roman"/>
              </w:rPr>
            </w:r>
            <w:r>
              <w:rPr>
                <w:rFonts w:ascii="Times New Roman" w:hAnsi="Times New Roman"/>
                <w:b w:val="0"/>
                <w:i w:val="0"/>
                <w:sz w:val="18"/>
              </w:rPr>
              <w:t>Backend API</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PostgreSQL</w:t>
            </w:r>
          </w:p>
        </w:tc>
        <w:tc>
          <w:tcPr>
            <w:tcW w:type="dxa" w:w="4514"/>
            <w:vAlign w:val="center"/>
          </w:tcPr>
          <w:p>
            <w:pPr>
              <w:spacing w:line="240" w:lineRule="auto"/>
            </w:pPr>
            <w:r>
              <w:rPr>
                <w:rFonts w:ascii="Times New Roman" w:hAnsi="Times New Roman"/>
              </w:rPr>
            </w:r>
            <w:r>
              <w:rPr>
                <w:rFonts w:ascii="Times New Roman" w:hAnsi="Times New Roman"/>
                <w:b w:val="0"/>
                <w:i w:val="0"/>
                <w:sz w:val="18"/>
              </w:rPr>
              <w:t>Persistent database</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Git / GitHub</w:t>
            </w:r>
          </w:p>
        </w:tc>
        <w:tc>
          <w:tcPr>
            <w:tcW w:type="dxa" w:w="4514"/>
            <w:vAlign w:val="center"/>
          </w:tcPr>
          <w:p>
            <w:pPr>
              <w:spacing w:line="240" w:lineRule="auto"/>
            </w:pPr>
            <w:r>
              <w:rPr>
                <w:rFonts w:ascii="Times New Roman" w:hAnsi="Times New Roman"/>
              </w:rPr>
            </w:r>
            <w:r>
              <w:rPr>
                <w:rFonts w:ascii="Times New Roman" w:hAnsi="Times New Roman"/>
                <w:b w:val="0"/>
                <w:i w:val="0"/>
                <w:sz w:val="18"/>
              </w:rPr>
              <w:t>Version control</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Groq / Gemini access</w:t>
            </w:r>
          </w:p>
        </w:tc>
        <w:tc>
          <w:tcPr>
            <w:tcW w:type="dxa" w:w="4514"/>
            <w:vAlign w:val="center"/>
          </w:tcPr>
          <w:p>
            <w:pPr>
              <w:spacing w:line="240" w:lineRule="auto"/>
            </w:pPr>
            <w:r>
              <w:rPr>
                <w:rFonts w:ascii="Times New Roman" w:hAnsi="Times New Roman"/>
              </w:rPr>
            </w:r>
            <w:r>
              <w:rPr>
                <w:rFonts w:ascii="Times New Roman" w:hAnsi="Times New Roman"/>
                <w:b w:val="0"/>
                <w:i w:val="0"/>
                <w:sz w:val="18"/>
              </w:rPr>
              <w:t>Optional AI capabilities subject to configured credentials and provider availability</w:t>
            </w:r>
          </w:p>
        </w:tc>
      </w:tr>
    </w:tbl>
    <w:p>
      <w:pPr>
        <w:pStyle w:val="Heading2"/>
        <w:spacing w:line="360" w:lineRule="auto"/>
      </w:pPr>
      <w:r>
        <w:rPr>
          <w:rFonts w:ascii="Times New Roman" w:hAnsi="Times New Roman"/>
          <w:b/>
          <w:i w:val="0"/>
          <w:color w:val="000000"/>
          <w:sz w:val="28"/>
        </w:rPr>
        <w:t>4.3 Input Requirements</w:t>
      </w:r>
    </w:p>
    <w:p>
      <w:pPr>
        <w:spacing w:line="360" w:lineRule="auto" w:after="120"/>
      </w:pPr>
      <w:r>
        <w:rPr>
          <w:rFonts w:ascii="Times New Roman" w:hAnsi="Times New Roman"/>
          <w:b w:val="0"/>
          <w:i w:val="0"/>
          <w:sz w:val="24"/>
        </w:rPr>
        <w:t>The system receives several types of input. Authentication requests contain user credentials. Scan requests contain a Python codebase or codebase reference. Deterministic analysis consumes Python source files. Optional AI actions consume a selected function and the minimum source/documentation context required for the requested action. Dashboard requests contain authenticated user context and filters such as scan selection. All inputs should be validated before processing.</w:t>
      </w:r>
    </w:p>
    <w:p>
      <w:pPr>
        <w:pStyle w:val="Heading3"/>
        <w:spacing w:line="360" w:lineRule="auto"/>
      </w:pPr>
      <w:r>
        <w:rPr>
          <w:rFonts w:ascii="Times New Roman" w:hAnsi="Times New Roman"/>
          <w:b/>
          <w:i w:val="0"/>
          <w:color w:val="000000"/>
          <w:sz w:val="24"/>
        </w:rPr>
        <w:t>4.3.1 Codebase Input</w:t>
      </w:r>
    </w:p>
    <w:p>
      <w:pPr>
        <w:pStyle w:val="ListBullet"/>
        <w:spacing w:line="360" w:lineRule="auto"/>
        <w:ind w:left="432"/>
      </w:pPr>
      <w:r>
        <w:rPr>
          <w:rFonts w:ascii="Times New Roman" w:hAnsi="Times New Roman"/>
          <w:b w:val="0"/>
          <w:i w:val="0"/>
          <w:sz w:val="24"/>
        </w:rPr>
        <w:t>Python source files and supported project structure.</w:t>
      </w:r>
    </w:p>
    <w:p>
      <w:pPr>
        <w:pStyle w:val="ListBullet"/>
        <w:spacing w:line="360" w:lineRule="auto"/>
        <w:ind w:left="432"/>
      </w:pPr>
      <w:r>
        <w:rPr>
          <w:rFonts w:ascii="Times New Roman" w:hAnsi="Times New Roman"/>
          <w:b w:val="0"/>
          <w:i w:val="0"/>
          <w:sz w:val="24"/>
        </w:rPr>
        <w:t>The source should be readable by the analysis process.</w:t>
      </w:r>
    </w:p>
    <w:p>
      <w:pPr>
        <w:pStyle w:val="ListBullet"/>
        <w:spacing w:line="360" w:lineRule="auto"/>
        <w:ind w:left="432"/>
      </w:pPr>
      <w:r>
        <w:rPr>
          <w:rFonts w:ascii="Times New Roman" w:hAnsi="Times New Roman"/>
          <w:b w:val="0"/>
          <w:i w:val="0"/>
          <w:sz w:val="24"/>
        </w:rPr>
        <w:t>Unsupported file types should be ignored or excluded from deterministic analysis.</w:t>
      </w:r>
    </w:p>
    <w:p>
      <w:pPr>
        <w:pStyle w:val="ListBullet"/>
        <w:spacing w:line="360" w:lineRule="auto"/>
        <w:ind w:left="432"/>
      </w:pPr>
      <w:r>
        <w:rPr>
          <w:rFonts w:ascii="Times New Roman" w:hAnsi="Times New Roman"/>
          <w:b w:val="0"/>
          <w:i w:val="0"/>
          <w:sz w:val="24"/>
        </w:rPr>
        <w:t>Files with syntax errors should produce localized parser errors rather than silently disappearing.</w:t>
      </w:r>
    </w:p>
    <w:p>
      <w:pPr>
        <w:pStyle w:val="Heading2"/>
        <w:spacing w:line="360" w:lineRule="auto"/>
      </w:pPr>
      <w:r>
        <w:rPr>
          <w:rFonts w:ascii="Times New Roman" w:hAnsi="Times New Roman"/>
          <w:b/>
          <w:i w:val="0"/>
          <w:color w:val="000000"/>
          <w:sz w:val="28"/>
        </w:rPr>
        <w:t>4.4 Operation Manual</w:t>
      </w:r>
    </w:p>
    <w:p>
      <w:pPr>
        <w:pStyle w:val="Heading3"/>
        <w:spacing w:line="360" w:lineRule="auto"/>
      </w:pPr>
      <w:r>
        <w:rPr>
          <w:rFonts w:ascii="Times New Roman" w:hAnsi="Times New Roman"/>
          <w:b/>
          <w:i w:val="0"/>
          <w:color w:val="000000"/>
          <w:sz w:val="24"/>
        </w:rPr>
        <w:t>4.4.1 Programmer Workflow</w:t>
      </w:r>
    </w:p>
    <w:p>
      <w:pPr>
        <w:pStyle w:val="ListNumber"/>
        <w:spacing w:line="360" w:lineRule="auto"/>
      </w:pPr>
      <w:r>
        <w:rPr>
          <w:rFonts w:ascii="Times New Roman" w:hAnsi="Times New Roman"/>
          <w:b w:val="0"/>
          <w:i w:val="0"/>
          <w:sz w:val="24"/>
        </w:rPr>
        <w:t>Log in using valid credentials.</w:t>
      </w:r>
    </w:p>
    <w:p>
      <w:pPr>
        <w:pStyle w:val="ListNumber"/>
        <w:spacing w:line="360" w:lineRule="auto"/>
      </w:pPr>
      <w:r>
        <w:rPr>
          <w:rFonts w:ascii="Times New Roman" w:hAnsi="Times New Roman"/>
          <w:b w:val="0"/>
          <w:i w:val="0"/>
          <w:sz w:val="24"/>
        </w:rPr>
        <w:t>Open the scan interface.</w:t>
      </w:r>
    </w:p>
    <w:p>
      <w:pPr>
        <w:pStyle w:val="ListNumber"/>
        <w:spacing w:line="360" w:lineRule="auto"/>
      </w:pPr>
      <w:r>
        <w:rPr>
          <w:rFonts w:ascii="Times New Roman" w:hAnsi="Times New Roman"/>
          <w:b w:val="0"/>
          <w:i w:val="0"/>
          <w:sz w:val="24"/>
        </w:rPr>
        <w:t>Select or provide the Python codebase.</w:t>
      </w:r>
    </w:p>
    <w:p>
      <w:pPr>
        <w:pStyle w:val="ListNumber"/>
        <w:spacing w:line="360" w:lineRule="auto"/>
      </w:pPr>
      <w:r>
        <w:rPr>
          <w:rFonts w:ascii="Times New Roman" w:hAnsi="Times New Roman"/>
          <w:b w:val="0"/>
          <w:i w:val="0"/>
          <w:sz w:val="24"/>
        </w:rPr>
        <w:t>Start the scan.</w:t>
      </w:r>
    </w:p>
    <w:p>
      <w:pPr>
        <w:pStyle w:val="ListNumber"/>
        <w:spacing w:line="360" w:lineRule="auto"/>
      </w:pPr>
      <w:r>
        <w:rPr>
          <w:rFonts w:ascii="Times New Roman" w:hAnsi="Times New Roman"/>
          <w:b w:val="0"/>
          <w:i w:val="0"/>
          <w:sz w:val="24"/>
        </w:rPr>
        <w:t>Review the scan summary and number of analysed functions.</w:t>
      </w:r>
    </w:p>
    <w:p>
      <w:pPr>
        <w:pStyle w:val="ListNumber"/>
        <w:spacing w:line="360" w:lineRule="auto"/>
      </w:pPr>
      <w:r>
        <w:rPr>
          <w:rFonts w:ascii="Times New Roman" w:hAnsi="Times New Roman"/>
          <w:b w:val="0"/>
          <w:i w:val="0"/>
          <w:sz w:val="24"/>
        </w:rPr>
        <w:t>Open findings to inspect the affected file/function and explanation.</w:t>
      </w:r>
    </w:p>
    <w:p>
      <w:pPr>
        <w:pStyle w:val="ListNumber"/>
        <w:spacing w:line="360" w:lineRule="auto"/>
      </w:pPr>
      <w:r>
        <w:rPr>
          <w:rFonts w:ascii="Times New Roman" w:hAnsi="Times New Roman"/>
          <w:b w:val="0"/>
          <w:i w:val="0"/>
          <w:sz w:val="24"/>
        </w:rPr>
        <w:t>For functions without documentation, optionally request an AI-generated draft.</w:t>
      </w:r>
    </w:p>
    <w:p>
      <w:pPr>
        <w:pStyle w:val="ListNumber"/>
        <w:spacing w:line="360" w:lineRule="auto"/>
      </w:pPr>
      <w:r>
        <w:rPr>
          <w:rFonts w:ascii="Times New Roman" w:hAnsi="Times New Roman"/>
          <w:b w:val="0"/>
          <w:i w:val="0"/>
          <w:sz w:val="24"/>
        </w:rPr>
        <w:t>Review, edit, accept, or reject the draft as appropriate.</w:t>
      </w:r>
    </w:p>
    <w:p>
      <w:pPr>
        <w:pStyle w:val="ListNumber"/>
        <w:spacing w:line="360" w:lineRule="auto"/>
      </w:pPr>
      <w:r>
        <w:rPr>
          <w:rFonts w:ascii="Times New Roman" w:hAnsi="Times New Roman"/>
          <w:b w:val="0"/>
          <w:i w:val="0"/>
          <w:sz w:val="24"/>
        </w:rPr>
        <w:t>For a selected function, optionally request the AI logical-consistency check.</w:t>
      </w:r>
    </w:p>
    <w:p>
      <w:pPr>
        <w:pStyle w:val="ListNumber"/>
        <w:spacing w:line="360" w:lineRule="auto"/>
      </w:pPr>
      <w:r>
        <w:rPr>
          <w:rFonts w:ascii="Times New Roman" w:hAnsi="Times New Roman"/>
          <w:b w:val="0"/>
          <w:i w:val="0"/>
          <w:sz w:val="24"/>
        </w:rPr>
        <w:t>Review documentation-reliability/code-quality metrics and historical scan information.</w:t>
      </w:r>
    </w:p>
    <w:p>
      <w:pPr>
        <w:pStyle w:val="Heading3"/>
        <w:spacing w:line="360" w:lineRule="auto"/>
      </w:pPr>
      <w:r>
        <w:rPr>
          <w:rFonts w:ascii="Times New Roman" w:hAnsi="Times New Roman"/>
          <w:b/>
          <w:i w:val="0"/>
          <w:color w:val="000000"/>
          <w:sz w:val="24"/>
        </w:rPr>
        <w:t>4.4.2 Team Lead Workflow</w:t>
      </w:r>
    </w:p>
    <w:p>
      <w:pPr>
        <w:pStyle w:val="ListNumber"/>
        <w:spacing w:line="360" w:lineRule="auto"/>
      </w:pPr>
      <w:r>
        <w:rPr>
          <w:rFonts w:ascii="Times New Roman" w:hAnsi="Times New Roman"/>
          <w:b w:val="0"/>
          <w:i w:val="0"/>
          <w:sz w:val="24"/>
        </w:rPr>
        <w:t>Log in.</w:t>
      </w:r>
    </w:p>
    <w:p>
      <w:pPr>
        <w:pStyle w:val="ListNumber"/>
        <w:spacing w:line="360" w:lineRule="auto"/>
      </w:pPr>
      <w:r>
        <w:rPr>
          <w:rFonts w:ascii="Times New Roman" w:hAnsi="Times New Roman"/>
          <w:b w:val="0"/>
          <w:i w:val="0"/>
          <w:sz w:val="24"/>
        </w:rPr>
        <w:t>Open the Team Lead dashboard.</w:t>
      </w:r>
    </w:p>
    <w:p>
      <w:pPr>
        <w:pStyle w:val="ListNumber"/>
        <w:spacing w:line="360" w:lineRule="auto"/>
      </w:pPr>
      <w:r>
        <w:rPr>
          <w:rFonts w:ascii="Times New Roman" w:hAnsi="Times New Roman"/>
          <w:b w:val="0"/>
          <w:i w:val="0"/>
          <w:sz w:val="24"/>
        </w:rPr>
        <w:t>Review the authorized programmers in the team.</w:t>
      </w:r>
    </w:p>
    <w:p>
      <w:pPr>
        <w:pStyle w:val="ListNumber"/>
        <w:spacing w:line="360" w:lineRule="auto"/>
      </w:pPr>
      <w:r>
        <w:rPr>
          <w:rFonts w:ascii="Times New Roman" w:hAnsi="Times New Roman"/>
          <w:b w:val="0"/>
          <w:i w:val="0"/>
          <w:sz w:val="24"/>
        </w:rPr>
        <w:t>Inspect aggregated documentation-reliability and related quality metrics.</w:t>
      </w:r>
    </w:p>
    <w:p>
      <w:pPr>
        <w:pStyle w:val="ListNumber"/>
        <w:spacing w:line="360" w:lineRule="auto"/>
      </w:pPr>
      <w:r>
        <w:rPr>
          <w:rFonts w:ascii="Times New Roman" w:hAnsi="Times New Roman"/>
          <w:b w:val="0"/>
          <w:i w:val="0"/>
          <w:sz w:val="24"/>
        </w:rPr>
        <w:t>Open authorized programmer details when a deeper review is required.</w:t>
      </w:r>
    </w:p>
    <w:p>
      <w:pPr>
        <w:pStyle w:val="Heading3"/>
        <w:spacing w:line="360" w:lineRule="auto"/>
      </w:pPr>
      <w:r>
        <w:rPr>
          <w:rFonts w:ascii="Times New Roman" w:hAnsi="Times New Roman"/>
          <w:b/>
          <w:i w:val="0"/>
          <w:color w:val="000000"/>
          <w:sz w:val="24"/>
        </w:rPr>
        <w:t>4.4.3 Project Lead Workflow</w:t>
      </w:r>
    </w:p>
    <w:p>
      <w:pPr>
        <w:pStyle w:val="ListNumber"/>
        <w:spacing w:line="360" w:lineRule="auto"/>
      </w:pPr>
      <w:r>
        <w:rPr>
          <w:rFonts w:ascii="Times New Roman" w:hAnsi="Times New Roman"/>
          <w:b w:val="0"/>
          <w:i w:val="0"/>
          <w:sz w:val="24"/>
        </w:rPr>
        <w:t>Log in.</w:t>
      </w:r>
    </w:p>
    <w:p>
      <w:pPr>
        <w:pStyle w:val="ListNumber"/>
        <w:spacing w:line="360" w:lineRule="auto"/>
      </w:pPr>
      <w:r>
        <w:rPr>
          <w:rFonts w:ascii="Times New Roman" w:hAnsi="Times New Roman"/>
          <w:b w:val="0"/>
          <w:i w:val="0"/>
          <w:sz w:val="24"/>
        </w:rPr>
        <w:t>Open the Project Lead dashboard.</w:t>
      </w:r>
    </w:p>
    <w:p>
      <w:pPr>
        <w:pStyle w:val="ListNumber"/>
        <w:spacing w:line="360" w:lineRule="auto"/>
      </w:pPr>
      <w:r>
        <w:rPr>
          <w:rFonts w:ascii="Times New Roman" w:hAnsi="Times New Roman"/>
          <w:b w:val="0"/>
          <w:i w:val="0"/>
          <w:sz w:val="24"/>
        </w:rPr>
        <w:t>Review aggregated team metrics.</w:t>
      </w:r>
    </w:p>
    <w:p>
      <w:pPr>
        <w:pStyle w:val="ListNumber"/>
        <w:spacing w:line="360" w:lineRule="auto"/>
      </w:pPr>
      <w:r>
        <w:rPr>
          <w:rFonts w:ascii="Times New Roman" w:hAnsi="Times New Roman"/>
          <w:b w:val="0"/>
          <w:i w:val="0"/>
          <w:sz w:val="24"/>
        </w:rPr>
        <w:t>Inspect authorized historical trends.</w:t>
      </w:r>
    </w:p>
    <w:p>
      <w:pPr>
        <w:pStyle w:val="ListNumber"/>
        <w:spacing w:line="360" w:lineRule="auto"/>
      </w:pPr>
      <w:r>
        <w:rPr>
          <w:rFonts w:ascii="Times New Roman" w:hAnsi="Times New Roman"/>
          <w:b w:val="0"/>
          <w:i w:val="0"/>
          <w:sz w:val="24"/>
        </w:rPr>
        <w:t>Use available drill-down features without accessing unrelated project data.</w:t>
      </w:r>
    </w:p>
    <w:p>
      <w:pPr>
        <w:pStyle w:val="Heading3"/>
        <w:spacing w:line="360" w:lineRule="auto"/>
      </w:pPr>
      <w:r>
        <w:rPr>
          <w:rFonts w:ascii="Times New Roman" w:hAnsi="Times New Roman"/>
          <w:b/>
          <w:i w:val="0"/>
          <w:color w:val="000000"/>
          <w:sz w:val="24"/>
        </w:rPr>
        <w:t>4.4.4 Error Handling / Troubleshooting</w:t>
      </w:r>
    </w:p>
    <w:p>
      <w:pPr>
        <w:pStyle w:val="CaptionAcad"/>
        <w:spacing w:before="60" w:after="60" w:line="240" w:lineRule="auto"/>
        <w:jc w:val="center"/>
      </w:pPr>
      <w:r>
        <w:rPr>
          <w:rFonts w:ascii="Times New Roman" w:hAnsi="Times New Roman"/>
          <w:b/>
          <w:color w:val="000000"/>
          <w:sz w:val="21"/>
        </w:rPr>
        <w:t>Table 4.3: Troubleshooting and Error Handling</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7"/>
              </w:rPr>
              <w:t>Problem</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Likely Cause</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Expected System Behaviour / Action</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Login rejected</w:t>
            </w:r>
          </w:p>
        </w:tc>
        <w:tc>
          <w:tcPr>
            <w:tcW w:type="dxa" w:w="3010"/>
            <w:vAlign w:val="center"/>
          </w:tcPr>
          <w:p>
            <w:pPr>
              <w:spacing w:line="240" w:lineRule="auto"/>
            </w:pPr>
            <w:r>
              <w:rPr>
                <w:rFonts w:ascii="Times New Roman" w:hAnsi="Times New Roman"/>
              </w:rPr>
            </w:r>
            <w:r>
              <w:rPr>
                <w:rFonts w:ascii="Times New Roman" w:hAnsi="Times New Roman"/>
                <w:b w:val="0"/>
                <w:i w:val="0"/>
                <w:sz w:val="17"/>
              </w:rPr>
              <w:t>Invalid credentials or token</w:t>
            </w:r>
          </w:p>
        </w:tc>
        <w:tc>
          <w:tcPr>
            <w:tcW w:type="dxa" w:w="3010"/>
            <w:vAlign w:val="center"/>
          </w:tcPr>
          <w:p>
            <w:pPr>
              <w:spacing w:line="240" w:lineRule="auto"/>
            </w:pPr>
            <w:r>
              <w:rPr>
                <w:rFonts w:ascii="Times New Roman" w:hAnsi="Times New Roman"/>
              </w:rPr>
            </w:r>
            <w:r>
              <w:rPr>
                <w:rFonts w:ascii="Times New Roman" w:hAnsi="Times New Roman"/>
                <w:b w:val="0"/>
                <w:i w:val="0"/>
                <w:sz w:val="17"/>
              </w:rPr>
              <w:t>Display authentication error and deny protected access.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Python file cannot be parsed</w:t>
            </w:r>
          </w:p>
        </w:tc>
        <w:tc>
          <w:tcPr>
            <w:tcW w:type="dxa" w:w="3010"/>
            <w:vAlign w:val="center"/>
          </w:tcPr>
          <w:p>
            <w:pPr>
              <w:spacing w:line="240" w:lineRule="auto"/>
            </w:pPr>
            <w:r>
              <w:rPr>
                <w:rFonts w:ascii="Times New Roman" w:hAnsi="Times New Roman"/>
              </w:rPr>
            </w:r>
            <w:r>
              <w:rPr>
                <w:rFonts w:ascii="Times New Roman" w:hAnsi="Times New Roman"/>
                <w:b w:val="0"/>
                <w:i w:val="0"/>
                <w:sz w:val="17"/>
              </w:rPr>
              <w:t>Syntax error</w:t>
            </w:r>
          </w:p>
        </w:tc>
        <w:tc>
          <w:tcPr>
            <w:tcW w:type="dxa" w:w="3010"/>
            <w:vAlign w:val="center"/>
          </w:tcPr>
          <w:p>
            <w:pPr>
              <w:spacing w:line="240" w:lineRule="auto"/>
            </w:pPr>
            <w:r>
              <w:rPr>
                <w:rFonts w:ascii="Times New Roman" w:hAnsi="Times New Roman"/>
              </w:rPr>
            </w:r>
            <w:r>
              <w:rPr>
                <w:rFonts w:ascii="Times New Roman" w:hAnsi="Times New Roman"/>
                <w:b w:val="0"/>
                <w:i w:val="0"/>
                <w:sz w:val="17"/>
              </w:rPr>
              <w:t>Record parse failure for the file and continue with other files where possible.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No drift findings</w:t>
            </w:r>
          </w:p>
        </w:tc>
        <w:tc>
          <w:tcPr>
            <w:tcW w:type="dxa" w:w="3010"/>
            <w:vAlign w:val="center"/>
          </w:tcPr>
          <w:p>
            <w:pPr>
              <w:spacing w:line="240" w:lineRule="auto"/>
            </w:pPr>
            <w:r>
              <w:rPr>
                <w:rFonts w:ascii="Times New Roman" w:hAnsi="Times New Roman"/>
              </w:rPr>
            </w:r>
            <w:r>
              <w:rPr>
                <w:rFonts w:ascii="Times New Roman" w:hAnsi="Times New Roman"/>
                <w:b w:val="0"/>
                <w:i w:val="0"/>
                <w:sz w:val="17"/>
              </w:rPr>
              <w:t>Code is consistent under current rules</w:t>
            </w:r>
          </w:p>
        </w:tc>
        <w:tc>
          <w:tcPr>
            <w:tcW w:type="dxa" w:w="3010"/>
            <w:vAlign w:val="center"/>
          </w:tcPr>
          <w:p>
            <w:pPr>
              <w:spacing w:line="240" w:lineRule="auto"/>
            </w:pPr>
            <w:r>
              <w:rPr>
                <w:rFonts w:ascii="Times New Roman" w:hAnsi="Times New Roman"/>
              </w:rPr>
            </w:r>
            <w:r>
              <w:rPr>
                <w:rFonts w:ascii="Times New Roman" w:hAnsi="Times New Roman"/>
                <w:b w:val="0"/>
                <w:i w:val="0"/>
                <w:sz w:val="17"/>
              </w:rPr>
              <w:t>Show a clean result state; do not imply perfect semantic correctness.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AI draft unavailable</w:t>
            </w:r>
          </w:p>
        </w:tc>
        <w:tc>
          <w:tcPr>
            <w:tcW w:type="dxa" w:w="3010"/>
            <w:vAlign w:val="center"/>
          </w:tcPr>
          <w:p>
            <w:pPr>
              <w:spacing w:line="240" w:lineRule="auto"/>
            </w:pPr>
            <w:r>
              <w:rPr>
                <w:rFonts w:ascii="Times New Roman" w:hAnsi="Times New Roman"/>
              </w:rPr>
            </w:r>
            <w:r>
              <w:rPr>
                <w:rFonts w:ascii="Times New Roman" w:hAnsi="Times New Roman"/>
                <w:b w:val="0"/>
                <w:i w:val="0"/>
                <w:sz w:val="17"/>
              </w:rPr>
              <w:t>Provider error, timeout or quota</w:t>
            </w:r>
          </w:p>
        </w:tc>
        <w:tc>
          <w:tcPr>
            <w:tcW w:type="dxa" w:w="3010"/>
            <w:vAlign w:val="center"/>
          </w:tcPr>
          <w:p>
            <w:pPr>
              <w:spacing w:line="240" w:lineRule="auto"/>
            </w:pPr>
            <w:r>
              <w:rPr>
                <w:rFonts w:ascii="Times New Roman" w:hAnsi="Times New Roman"/>
              </w:rPr>
            </w:r>
            <w:r>
              <w:rPr>
                <w:rFonts w:ascii="Times New Roman" w:hAnsi="Times New Roman"/>
                <w:b w:val="0"/>
                <w:i w:val="0"/>
                <w:sz w:val="17"/>
              </w:rPr>
              <w:t>Display an advisory failure and keep deterministic results available.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Dashboard data unavailable</w:t>
            </w:r>
          </w:p>
        </w:tc>
        <w:tc>
          <w:tcPr>
            <w:tcW w:type="dxa" w:w="3010"/>
            <w:vAlign w:val="center"/>
          </w:tcPr>
          <w:p>
            <w:pPr>
              <w:spacing w:line="240" w:lineRule="auto"/>
            </w:pPr>
            <w:r>
              <w:rPr>
                <w:rFonts w:ascii="Times New Roman" w:hAnsi="Times New Roman"/>
              </w:rPr>
            </w:r>
            <w:r>
              <w:rPr>
                <w:rFonts w:ascii="Times New Roman" w:hAnsi="Times New Roman"/>
                <w:b w:val="0"/>
                <w:i w:val="0"/>
                <w:sz w:val="17"/>
              </w:rPr>
              <w:t>API/database problem</w:t>
            </w:r>
          </w:p>
        </w:tc>
        <w:tc>
          <w:tcPr>
            <w:tcW w:type="dxa" w:w="3010"/>
            <w:vAlign w:val="center"/>
          </w:tcPr>
          <w:p>
            <w:pPr>
              <w:spacing w:line="240" w:lineRule="auto"/>
            </w:pPr>
            <w:r>
              <w:rPr>
                <w:rFonts w:ascii="Times New Roman" w:hAnsi="Times New Roman"/>
              </w:rPr>
            </w:r>
            <w:r>
              <w:rPr>
                <w:rFonts w:ascii="Times New Roman" w:hAnsi="Times New Roman"/>
                <w:b w:val="0"/>
                <w:i w:val="0"/>
                <w:sz w:val="17"/>
              </w:rPr>
              <w:t>Show an error state and preserve the rest of the usable application.</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Unauthorized dashboard access</w:t>
            </w:r>
          </w:p>
        </w:tc>
        <w:tc>
          <w:tcPr>
            <w:tcW w:type="dxa" w:w="3010"/>
            <w:vAlign w:val="center"/>
          </w:tcPr>
          <w:p>
            <w:pPr>
              <w:spacing w:line="240" w:lineRule="auto"/>
            </w:pPr>
            <w:r>
              <w:rPr>
                <w:rFonts w:ascii="Times New Roman" w:hAnsi="Times New Roman"/>
              </w:rPr>
            </w:r>
            <w:r>
              <w:rPr>
                <w:rFonts w:ascii="Times New Roman" w:hAnsi="Times New Roman"/>
                <w:b w:val="0"/>
                <w:i w:val="0"/>
                <w:sz w:val="17"/>
              </w:rPr>
              <w:t>Role or ownership mismatch</w:t>
            </w:r>
          </w:p>
        </w:tc>
        <w:tc>
          <w:tcPr>
            <w:tcW w:type="dxa" w:w="3010"/>
            <w:vAlign w:val="center"/>
          </w:tcPr>
          <w:p>
            <w:pPr>
              <w:spacing w:line="240" w:lineRule="auto"/>
            </w:pPr>
            <w:r>
              <w:rPr>
                <w:rFonts w:ascii="Times New Roman" w:hAnsi="Times New Roman"/>
              </w:rPr>
            </w:r>
            <w:r>
              <w:rPr>
                <w:rFonts w:ascii="Times New Roman" w:hAnsi="Times New Roman"/>
                <w:b w:val="0"/>
                <w:i w:val="0"/>
                <w:sz w:val="17"/>
              </w:rPr>
              <w:t>Reject the request and do not expose protected data.</w:t>
            </w:r>
          </w:p>
        </w:tc>
      </w:tr>
    </w:tbl>
    <w:p>
      <w:pPr>
        <w:pStyle w:val="Heading2"/>
        <w:spacing w:line="360" w:lineRule="auto"/>
      </w:pPr>
      <w:r>
        <w:rPr>
          <w:rFonts w:ascii="Times New Roman" w:hAnsi="Times New Roman"/>
          <w:b/>
          <w:i w:val="0"/>
          <w:color w:val="000000"/>
          <w:sz w:val="28"/>
        </w:rPr>
        <w:t>4.5 Output Reports / Results</w:t>
      </w:r>
    </w:p>
    <w:p>
      <w:pPr>
        <w:spacing w:line="360" w:lineRule="auto" w:after="120"/>
      </w:pPr>
      <w:r>
        <w:rPr>
          <w:rFonts w:ascii="Times New Roman" w:hAnsi="Times New Roman"/>
          <w:b w:val="0"/>
          <w:i w:val="0"/>
          <w:sz w:val="24"/>
        </w:rPr>
        <w:t>The primary system output is a scan result containing a summary of the analysed codebase and detailed documentation findings. A function-level result identifies the file, function, finding type, severity and explanation. Additional outputs include missing-documentation indicators, scores, scan-history records, AI drafts, and AI consistency assessments. Team Lead and Project Lead dashboards present these results at progressively aggregated levels according to authorization.</w:t>
      </w:r>
    </w:p>
    <w:p>
      <w:pPr>
        <w:pStyle w:val="CaptionAcad"/>
        <w:spacing w:before="60" w:after="60" w:line="240" w:lineRule="auto"/>
        <w:jc w:val="center"/>
      </w:pPr>
      <w:r>
        <w:rPr>
          <w:rFonts w:ascii="Times New Roman" w:hAnsi="Times New Roman"/>
          <w:b/>
          <w:color w:val="000000"/>
          <w:sz w:val="21"/>
        </w:rPr>
        <w:t>Table 4.4: Output Reports / Results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vAlign w:val="center"/>
            <w:shd w:fill="D9D9D9"/>
          </w:tcPr>
          <w:p>
            <w:pPr>
              <w:spacing w:line="240" w:lineRule="auto"/>
            </w:pPr>
            <w:r>
              <w:rPr>
                <w:rFonts w:ascii="Times New Roman" w:hAnsi="Times New Roman"/>
              </w:rPr>
            </w:r>
            <w:r>
              <w:rPr>
                <w:rFonts w:ascii="Times New Roman" w:hAnsi="Times New Roman"/>
                <w:b/>
                <w:i w:val="0"/>
                <w:sz w:val="18"/>
              </w:rPr>
              <w:t>Output</w:t>
            </w:r>
          </w:p>
        </w:tc>
        <w:tc>
          <w:tcPr>
            <w:tcW w:type="dxa" w:w="4514"/>
            <w:vAlign w:val="center"/>
            <w:shd w:fill="D9D9D9"/>
          </w:tcPr>
          <w:p>
            <w:pPr>
              <w:spacing w:line="240" w:lineRule="auto"/>
            </w:pPr>
            <w:r>
              <w:rPr>
                <w:rFonts w:ascii="Times New Roman" w:hAnsi="Times New Roman"/>
              </w:rPr>
            </w:r>
            <w:r>
              <w:rPr>
                <w:rFonts w:ascii="Times New Roman" w:hAnsi="Times New Roman"/>
                <w:b/>
                <w:i w:val="0"/>
                <w:sz w:val="18"/>
              </w:rPr>
              <w:t>Description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Scan Summary</w:t>
            </w:r>
          </w:p>
        </w:tc>
        <w:tc>
          <w:tcPr>
            <w:tcW w:type="dxa" w:w="4514"/>
            <w:vAlign w:val="center"/>
          </w:tcPr>
          <w:p>
            <w:pPr>
              <w:spacing w:line="240" w:lineRule="auto"/>
            </w:pPr>
            <w:r>
              <w:rPr>
                <w:rFonts w:ascii="Times New Roman" w:hAnsi="Times New Roman"/>
              </w:rPr>
            </w:r>
            <w:r>
              <w:rPr>
                <w:rFonts w:ascii="Times New Roman" w:hAnsi="Times New Roman"/>
                <w:b w:val="0"/>
                <w:i w:val="0"/>
                <w:sz w:val="18"/>
              </w:rPr>
              <w:t>Files analysed, functions analysed, documented/undocumented counts, findings, and overall score.</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Finding List</w:t>
            </w:r>
          </w:p>
        </w:tc>
        <w:tc>
          <w:tcPr>
            <w:tcW w:type="dxa" w:w="4514"/>
            <w:vAlign w:val="center"/>
          </w:tcPr>
          <w:p>
            <w:pPr>
              <w:spacing w:line="240" w:lineRule="auto"/>
            </w:pPr>
            <w:r>
              <w:rPr>
                <w:rFonts w:ascii="Times New Roman" w:hAnsi="Times New Roman"/>
              </w:rPr>
            </w:r>
            <w:r>
              <w:rPr>
                <w:rFonts w:ascii="Times New Roman" w:hAnsi="Times New Roman"/>
                <w:b w:val="0"/>
                <w:i w:val="0"/>
                <w:sz w:val="18"/>
              </w:rPr>
              <w:t>Deterministic findings grouped by type and severity.</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Function Detail</w:t>
            </w:r>
          </w:p>
        </w:tc>
        <w:tc>
          <w:tcPr>
            <w:tcW w:type="dxa" w:w="4514"/>
            <w:vAlign w:val="center"/>
          </w:tcPr>
          <w:p>
            <w:pPr>
              <w:spacing w:line="240" w:lineRule="auto"/>
            </w:pPr>
            <w:r>
              <w:rPr>
                <w:rFonts w:ascii="Times New Roman" w:hAnsi="Times New Roman"/>
              </w:rPr>
            </w:r>
            <w:r>
              <w:rPr>
                <w:rFonts w:ascii="Times New Roman" w:hAnsi="Times New Roman"/>
                <w:b w:val="0"/>
                <w:i w:val="0"/>
                <w:sz w:val="18"/>
              </w:rPr>
              <w:t>Function metadata, signature/documentation information and explanation.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AI Draft</w:t>
            </w:r>
          </w:p>
        </w:tc>
        <w:tc>
          <w:tcPr>
            <w:tcW w:type="dxa" w:w="4514"/>
            <w:vAlign w:val="center"/>
          </w:tcPr>
          <w:p>
            <w:pPr>
              <w:spacing w:line="240" w:lineRule="auto"/>
            </w:pPr>
            <w:r>
              <w:rPr>
                <w:rFonts w:ascii="Times New Roman" w:hAnsi="Times New Roman"/>
              </w:rPr>
            </w:r>
            <w:r>
              <w:rPr>
                <w:rFonts w:ascii="Times New Roman" w:hAnsi="Times New Roman"/>
                <w:b w:val="0"/>
                <w:i w:val="0"/>
                <w:sz w:val="18"/>
              </w:rPr>
              <w:t>Advisory generated docstring for a function lacking documentation.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AI Consistency Result</w:t>
            </w:r>
          </w:p>
        </w:tc>
        <w:tc>
          <w:tcPr>
            <w:tcW w:type="dxa" w:w="4514"/>
            <w:vAlign w:val="center"/>
          </w:tcPr>
          <w:p>
            <w:pPr>
              <w:spacing w:line="240" w:lineRule="auto"/>
            </w:pPr>
            <w:r>
              <w:rPr>
                <w:rFonts w:ascii="Times New Roman" w:hAnsi="Times New Roman"/>
              </w:rPr>
            </w:r>
            <w:r>
              <w:rPr>
                <w:rFonts w:ascii="Times New Roman" w:hAnsi="Times New Roman"/>
                <w:b w:val="0"/>
                <w:i w:val="0"/>
                <w:sz w:val="18"/>
              </w:rPr>
              <w:t>Advisory result for a manually selected function.</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Programmer Metrics</w:t>
            </w:r>
          </w:p>
        </w:tc>
        <w:tc>
          <w:tcPr>
            <w:tcW w:type="dxa" w:w="4514"/>
            <w:vAlign w:val="center"/>
          </w:tcPr>
          <w:p>
            <w:pPr>
              <w:spacing w:line="240" w:lineRule="auto"/>
            </w:pPr>
            <w:r>
              <w:rPr>
                <w:rFonts w:ascii="Times New Roman" w:hAnsi="Times New Roman"/>
              </w:rPr>
            </w:r>
            <w:r>
              <w:rPr>
                <w:rFonts w:ascii="Times New Roman" w:hAnsi="Times New Roman"/>
                <w:b w:val="0"/>
                <w:i w:val="0"/>
                <w:sz w:val="18"/>
              </w:rPr>
              <w:t>Documentation-reliability and related quality indicators with history.</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Team Metrics</w:t>
            </w:r>
          </w:p>
        </w:tc>
        <w:tc>
          <w:tcPr>
            <w:tcW w:type="dxa" w:w="4514"/>
            <w:vAlign w:val="center"/>
          </w:tcPr>
          <w:p>
            <w:pPr>
              <w:spacing w:line="240" w:lineRule="auto"/>
            </w:pPr>
            <w:r>
              <w:rPr>
                <w:rFonts w:ascii="Times New Roman" w:hAnsi="Times New Roman"/>
              </w:rPr>
            </w:r>
            <w:r>
              <w:rPr>
                <w:rFonts w:ascii="Times New Roman" w:hAnsi="Times New Roman"/>
                <w:b w:val="0"/>
                <w:i w:val="0"/>
                <w:sz w:val="18"/>
              </w:rPr>
              <w:t>Aggregated authorized programmer metrics.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Project Metrics</w:t>
            </w:r>
          </w:p>
        </w:tc>
        <w:tc>
          <w:tcPr>
            <w:tcW w:type="dxa" w:w="4514"/>
            <w:vAlign w:val="center"/>
          </w:tcPr>
          <w:p>
            <w:pPr>
              <w:spacing w:line="240" w:lineRule="auto"/>
            </w:pPr>
            <w:r>
              <w:rPr>
                <w:rFonts w:ascii="Times New Roman" w:hAnsi="Times New Roman"/>
              </w:rPr>
            </w:r>
            <w:r>
              <w:rPr>
                <w:rFonts w:ascii="Times New Roman" w:hAnsi="Times New Roman"/>
                <w:b w:val="0"/>
                <w:i w:val="0"/>
                <w:sz w:val="18"/>
              </w:rPr>
              <w:t>Aggregated team/project metrics.</w:t>
            </w:r>
          </w:p>
        </w:tc>
      </w:tr>
    </w:tbl>
    <w:p>
      <w:pPr>
        <w:pStyle w:val="Heading2"/>
        <w:spacing w:line="360" w:lineRule="auto"/>
      </w:pPr>
      <w:r>
        <w:rPr>
          <w:rFonts w:ascii="Times New Roman" w:hAnsi="Times New Roman"/>
          <w:b/>
          <w:i w:val="0"/>
          <w:color w:val="000000"/>
          <w:sz w:val="28"/>
        </w:rPr>
        <w:t>4.6 Implementation Status</w:t>
      </w:r>
    </w:p>
    <w:p>
      <w:pPr>
        <w:spacing w:line="360" w:lineRule="auto" w:after="120"/>
      </w:pPr>
      <w:r>
        <w:rPr>
          <w:rFonts w:ascii="Times New Roman" w:hAnsi="Times New Roman"/>
          <w:b w:val="0"/>
          <w:i w:val="0"/>
          <w:sz w:val="24"/>
        </w:rPr>
        <w:t>The supplied IntelliDoc synopsis is a project synopsis and does not provide a verified implementation-completion table, measured benchmark results, or deployment evidence. Therefore, this document intentionally does not assign a completion percentage or claim that the system is already implemented. The report should be updated during development with actual module status, screenshots, test results, and deployment evidence once those artifacts exist.</w:t>
      </w:r>
    </w:p>
    <w:p>
      <w:pPr>
        <w:pStyle w:val="CaptionAcad"/>
        <w:spacing w:before="60" w:after="60" w:line="240" w:lineRule="auto"/>
        <w:jc w:val="center"/>
      </w:pPr>
      <w:r>
        <w:rPr>
          <w:rFonts w:ascii="Times New Roman" w:hAnsi="Times New Roman"/>
          <w:b/>
          <w:color w:val="000000"/>
          <w:sz w:val="21"/>
        </w:rPr>
        <w:t>Table 4.5: Implementation Status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vAlign w:val="center"/>
            <w:shd w:fill="D9D9D9"/>
          </w:tcPr>
          <w:p>
            <w:pPr>
              <w:spacing w:line="240" w:lineRule="auto"/>
            </w:pPr>
            <w:r>
              <w:rPr>
                <w:rFonts w:ascii="Times New Roman" w:hAnsi="Times New Roman"/>
              </w:rPr>
            </w:r>
            <w:r>
              <w:rPr>
                <w:rFonts w:ascii="Times New Roman" w:hAnsi="Times New Roman"/>
                <w:b/>
                <w:i w:val="0"/>
                <w:sz w:val="18"/>
              </w:rPr>
              <w:t>Area</w:t>
            </w:r>
          </w:p>
        </w:tc>
        <w:tc>
          <w:tcPr>
            <w:tcW w:type="dxa" w:w="4514"/>
            <w:vAlign w:val="center"/>
            <w:shd w:fill="D9D9D9"/>
          </w:tcPr>
          <w:p>
            <w:pPr>
              <w:spacing w:line="240" w:lineRule="auto"/>
            </w:pPr>
            <w:r>
              <w:rPr>
                <w:rFonts w:ascii="Times New Roman" w:hAnsi="Times New Roman"/>
              </w:rPr>
            </w:r>
            <w:r>
              <w:rPr>
                <w:rFonts w:ascii="Times New Roman" w:hAnsi="Times New Roman"/>
                <w:b/>
                <w:i w:val="0"/>
                <w:sz w:val="18"/>
              </w:rPr>
              <w:t>Status in this document</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Requirements specification</w:t>
            </w:r>
          </w:p>
        </w:tc>
        <w:tc>
          <w:tcPr>
            <w:tcW w:type="dxa" w:w="4514"/>
            <w:vAlign w:val="center"/>
          </w:tcPr>
          <w:p>
            <w:pPr>
              <w:spacing w:line="240" w:lineRule="auto"/>
            </w:pPr>
            <w:r>
              <w:rPr>
                <w:rFonts w:ascii="Times New Roman" w:hAnsi="Times New Roman"/>
              </w:rPr>
            </w:r>
            <w:r>
              <w:rPr>
                <w:rFonts w:ascii="Times New Roman" w:hAnsi="Times New Roman"/>
                <w:b w:val="0"/>
                <w:i w:val="0"/>
                <w:sz w:val="18"/>
              </w:rPr>
              <w:t>Specified</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Architecture and design</w:t>
            </w:r>
          </w:p>
        </w:tc>
        <w:tc>
          <w:tcPr>
            <w:tcW w:type="dxa" w:w="4514"/>
            <w:vAlign w:val="center"/>
          </w:tcPr>
          <w:p>
            <w:pPr>
              <w:spacing w:line="240" w:lineRule="auto"/>
            </w:pPr>
            <w:r>
              <w:rPr>
                <w:rFonts w:ascii="Times New Roman" w:hAnsi="Times New Roman"/>
              </w:rPr>
            </w:r>
            <w:r>
              <w:rPr>
                <w:rFonts w:ascii="Times New Roman" w:hAnsi="Times New Roman"/>
                <w:b w:val="0"/>
                <w:i w:val="0"/>
                <w:sz w:val="18"/>
              </w:rPr>
              <w:t>Specified</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Data model</w:t>
            </w:r>
          </w:p>
        </w:tc>
        <w:tc>
          <w:tcPr>
            <w:tcW w:type="dxa" w:w="4514"/>
            <w:vAlign w:val="center"/>
          </w:tcPr>
          <w:p>
            <w:pPr>
              <w:spacing w:line="240" w:lineRule="auto"/>
            </w:pPr>
            <w:r>
              <w:rPr>
                <w:rFonts w:ascii="Times New Roman" w:hAnsi="Times New Roman"/>
              </w:rPr>
            </w:r>
            <w:r>
              <w:rPr>
                <w:rFonts w:ascii="Times New Roman" w:hAnsi="Times New Roman"/>
                <w:b w:val="0"/>
                <w:i w:val="0"/>
                <w:sz w:val="18"/>
              </w:rPr>
              <w:t>Proposed / specified at logical level</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Implementation code</w:t>
            </w:r>
          </w:p>
        </w:tc>
        <w:tc>
          <w:tcPr>
            <w:tcW w:type="dxa" w:w="4514"/>
            <w:vAlign w:val="center"/>
          </w:tcPr>
          <w:p>
            <w:pPr>
              <w:spacing w:line="240" w:lineRule="auto"/>
            </w:pPr>
            <w:r>
              <w:rPr>
                <w:rFonts w:ascii="Times New Roman" w:hAnsi="Times New Roman"/>
              </w:rPr>
            </w:r>
            <w:r>
              <w:rPr>
                <w:rFonts w:ascii="Times New Roman" w:hAnsi="Times New Roman"/>
                <w:b w:val="0"/>
                <w:i w:val="0"/>
                <w:sz w:val="18"/>
              </w:rPr>
              <w:t>Not evidenced by the supplied synopsis</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Measured performance</w:t>
            </w:r>
          </w:p>
        </w:tc>
        <w:tc>
          <w:tcPr>
            <w:tcW w:type="dxa" w:w="4514"/>
            <w:vAlign w:val="center"/>
          </w:tcPr>
          <w:p>
            <w:pPr>
              <w:spacing w:line="240" w:lineRule="auto"/>
            </w:pPr>
            <w:r>
              <w:rPr>
                <w:rFonts w:ascii="Times New Roman" w:hAnsi="Times New Roman"/>
              </w:rPr>
            </w:r>
            <w:r>
              <w:rPr>
                <w:rFonts w:ascii="Times New Roman" w:hAnsi="Times New Roman"/>
                <w:b w:val="0"/>
                <w:i w:val="0"/>
                <w:sz w:val="18"/>
              </w:rPr>
              <w:t>Not yet evidenced</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Deployment status</w:t>
            </w:r>
          </w:p>
        </w:tc>
        <w:tc>
          <w:tcPr>
            <w:tcW w:type="dxa" w:w="4514"/>
            <w:vAlign w:val="center"/>
          </w:tcPr>
          <w:p>
            <w:pPr>
              <w:spacing w:line="240" w:lineRule="auto"/>
            </w:pPr>
            <w:r>
              <w:rPr>
                <w:rFonts w:ascii="Times New Roman" w:hAnsi="Times New Roman"/>
              </w:rPr>
            </w:r>
            <w:r>
              <w:rPr>
                <w:rFonts w:ascii="Times New Roman" w:hAnsi="Times New Roman"/>
                <w:b w:val="0"/>
                <w:i w:val="0"/>
                <w:sz w:val="18"/>
              </w:rPr>
              <w:t>Not yet evidenced</w:t>
            </w:r>
          </w:p>
        </w:tc>
      </w:tr>
      <w:tr>
        <w:tc>
          <w:tcPr>
            <w:tcW w:type="dxa" w:w="4514"/>
            <w:vAlign w:val="center"/>
          </w:tcPr>
          <w:p>
            <w:pPr>
              <w:spacing w:line="240" w:lineRule="auto"/>
            </w:pPr>
            <w:r>
              <w:rPr>
                <w:rFonts w:ascii="Times New Roman" w:hAnsi="Times New Roman"/>
              </w:rPr>
            </w:r>
            <w:r>
              <w:rPr>
                <w:rFonts w:ascii="Times New Roman" w:hAnsi="Times New Roman"/>
                <w:b w:val="0"/>
                <w:i w:val="0"/>
                <w:sz w:val="18"/>
              </w:rPr>
              <w:t>Empirical user evaluation</w:t>
            </w:r>
          </w:p>
        </w:tc>
        <w:tc>
          <w:tcPr>
            <w:tcW w:type="dxa" w:w="4514"/>
            <w:vAlign w:val="center"/>
          </w:tcPr>
          <w:p>
            <w:pPr>
              <w:spacing w:line="240" w:lineRule="auto"/>
            </w:pPr>
            <w:r>
              <w:rPr>
                <w:rFonts w:ascii="Times New Roman" w:hAnsi="Times New Roman"/>
              </w:rPr>
            </w:r>
            <w:r>
              <w:rPr>
                <w:rFonts w:ascii="Times New Roman" w:hAnsi="Times New Roman"/>
                <w:b w:val="0"/>
                <w:i w:val="0"/>
                <w:sz w:val="18"/>
              </w:rPr>
              <w:t>Not yet evidenced</w:t>
            </w:r>
          </w:p>
        </w:tc>
      </w:tr>
    </w:tbl>
    <w:p>
      <w:r>
        <w:rPr>
          <w:rFonts w:ascii="Times New Roman" w:hAnsi="Times New Roman"/>
        </w:rPr>
        <w:br w:type="page"/>
      </w:r>
    </w:p>
    <w:p>
      <w:pPr>
        <w:pStyle w:val="Heading1"/>
        <w:spacing w:line="360" w:lineRule="auto"/>
      </w:pPr>
      <w:r>
        <w:rPr>
          <w:rFonts w:ascii="Times New Roman" w:hAnsi="Times New Roman"/>
          <w:b/>
          <w:i w:val="0"/>
          <w:color w:val="000000"/>
          <w:sz w:val="32"/>
        </w:rPr>
        <w:t>CHAPTER 5: RESULT AND DISCUSSION</w:t>
      </w:r>
    </w:p>
    <w:p>
      <w:pPr>
        <w:pStyle w:val="Heading2"/>
        <w:spacing w:line="360" w:lineRule="auto"/>
      </w:pPr>
      <w:r>
        <w:rPr>
          <w:rFonts w:ascii="Times New Roman" w:hAnsi="Times New Roman"/>
          <w:b/>
          <w:i w:val="0"/>
          <w:color w:val="000000"/>
          <w:sz w:val="28"/>
        </w:rPr>
        <w:t>5.1 Evaluation Framework and Interpretation of Results</w:t>
      </w:r>
    </w:p>
    <w:p>
      <w:pPr>
        <w:spacing w:line="360" w:lineRule="auto" w:after="120"/>
      </w:pPr>
      <w:r>
        <w:rPr>
          <w:rFonts w:ascii="Times New Roman" w:hAnsi="Times New Roman"/>
          <w:b w:val="0"/>
          <w:i w:val="0"/>
          <w:sz w:val="24"/>
        </w:rPr>
        <w:t>Actual measured results are not included because the supplied synopsis does not contain experimental measurements. The following framework defines how the implemented system should be evaluated. It is preferable to report a small number of reliable measurements rather than inventing completion percentages or performance claims.</w:t>
      </w:r>
    </w:p>
    <w:p>
      <w:pPr>
        <w:pStyle w:val="CaptionAcad"/>
        <w:spacing w:before="60" w:after="60" w:line="240" w:lineRule="auto"/>
        <w:jc w:val="center"/>
      </w:pPr>
      <w:r>
        <w:rPr>
          <w:rFonts w:ascii="Times New Roman" w:hAnsi="Times New Roman"/>
          <w:b/>
          <w:color w:val="000000"/>
          <w:sz w:val="21"/>
        </w:rPr>
        <w:t>Table 5.1: Evaluation Framework</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7"/>
              </w:rPr>
              <w:t>Evaluation Area</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Measure</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7"/>
              </w:rPr>
              <w:t>Interpretation</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Parsing coverage</w:t>
            </w:r>
          </w:p>
        </w:tc>
        <w:tc>
          <w:tcPr>
            <w:tcW w:type="dxa" w:w="3010"/>
            <w:vAlign w:val="center"/>
          </w:tcPr>
          <w:p>
            <w:pPr>
              <w:spacing w:line="240" w:lineRule="auto"/>
            </w:pPr>
            <w:r>
              <w:rPr>
                <w:rFonts w:ascii="Times New Roman" w:hAnsi="Times New Roman"/>
              </w:rPr>
            </w:r>
            <w:r>
              <w:rPr>
                <w:rFonts w:ascii="Times New Roman" w:hAnsi="Times New Roman"/>
                <w:b w:val="0"/>
                <w:i w:val="0"/>
                <w:sz w:val="17"/>
              </w:rPr>
              <w:t>Files successfully parsed / files submitted</w:t>
            </w:r>
          </w:p>
        </w:tc>
        <w:tc>
          <w:tcPr>
            <w:tcW w:type="dxa" w:w="3010"/>
            <w:vAlign w:val="center"/>
          </w:tcPr>
          <w:p>
            <w:pPr>
              <w:spacing w:line="240" w:lineRule="auto"/>
            </w:pPr>
            <w:r>
              <w:rPr>
                <w:rFonts w:ascii="Times New Roman" w:hAnsi="Times New Roman"/>
              </w:rPr>
            </w:r>
            <w:r>
              <w:rPr>
                <w:rFonts w:ascii="Times New Roman" w:hAnsi="Times New Roman"/>
                <w:b w:val="0"/>
                <w:i w:val="0"/>
                <w:sz w:val="17"/>
              </w:rPr>
              <w:t>Shows how robust source processing is for valid and invalid inputs.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Documentation coverage</w:t>
            </w:r>
          </w:p>
        </w:tc>
        <w:tc>
          <w:tcPr>
            <w:tcW w:type="dxa" w:w="3010"/>
            <w:vAlign w:val="center"/>
          </w:tcPr>
          <w:p>
            <w:pPr>
              <w:spacing w:line="240" w:lineRule="auto"/>
            </w:pPr>
            <w:r>
              <w:rPr>
                <w:rFonts w:ascii="Times New Roman" w:hAnsi="Times New Roman"/>
              </w:rPr>
            </w:r>
            <w:r>
              <w:rPr>
                <w:rFonts w:ascii="Times New Roman" w:hAnsi="Times New Roman"/>
                <w:b w:val="0"/>
                <w:i w:val="0"/>
                <w:sz w:val="17"/>
              </w:rPr>
              <w:t>Functions with docstrings / total functions</w:t>
            </w:r>
          </w:p>
        </w:tc>
        <w:tc>
          <w:tcPr>
            <w:tcW w:type="dxa" w:w="3010"/>
            <w:vAlign w:val="center"/>
          </w:tcPr>
          <w:p>
            <w:pPr>
              <w:spacing w:line="240" w:lineRule="auto"/>
            </w:pPr>
            <w:r>
              <w:rPr>
                <w:rFonts w:ascii="Times New Roman" w:hAnsi="Times New Roman"/>
              </w:rPr>
            </w:r>
            <w:r>
              <w:rPr>
                <w:rFonts w:ascii="Times New Roman" w:hAnsi="Times New Roman"/>
                <w:b w:val="0"/>
                <w:i w:val="0"/>
                <w:sz w:val="17"/>
              </w:rPr>
              <w:t>Shows completeness of documentation in the evaluated codebase.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Drift detection</w:t>
            </w:r>
          </w:p>
        </w:tc>
        <w:tc>
          <w:tcPr>
            <w:tcW w:type="dxa" w:w="3010"/>
            <w:vAlign w:val="center"/>
          </w:tcPr>
          <w:p>
            <w:pPr>
              <w:spacing w:line="240" w:lineRule="auto"/>
            </w:pPr>
            <w:r>
              <w:rPr>
                <w:rFonts w:ascii="Times New Roman" w:hAnsi="Times New Roman"/>
              </w:rPr>
            </w:r>
            <w:r>
              <w:rPr>
                <w:rFonts w:ascii="Times New Roman" w:hAnsi="Times New Roman"/>
                <w:b w:val="0"/>
                <w:i w:val="0"/>
                <w:sz w:val="17"/>
              </w:rPr>
              <w:t>Number and type of deterministic findings</w:t>
            </w:r>
          </w:p>
        </w:tc>
        <w:tc>
          <w:tcPr>
            <w:tcW w:type="dxa" w:w="3010"/>
            <w:vAlign w:val="center"/>
          </w:tcPr>
          <w:p>
            <w:pPr>
              <w:spacing w:line="240" w:lineRule="auto"/>
            </w:pPr>
            <w:r>
              <w:rPr>
                <w:rFonts w:ascii="Times New Roman" w:hAnsi="Times New Roman"/>
              </w:rPr>
            </w:r>
            <w:r>
              <w:rPr>
                <w:rFonts w:ascii="Times New Roman" w:hAnsi="Times New Roman"/>
                <w:b w:val="0"/>
                <w:i w:val="0"/>
                <w:sz w:val="17"/>
              </w:rPr>
              <w:t>Shows the kinds of documentation mismatches the rules identify.</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Rule precision sample</w:t>
            </w:r>
          </w:p>
        </w:tc>
        <w:tc>
          <w:tcPr>
            <w:tcW w:type="dxa" w:w="3010"/>
            <w:vAlign w:val="center"/>
          </w:tcPr>
          <w:p>
            <w:pPr>
              <w:spacing w:line="240" w:lineRule="auto"/>
            </w:pPr>
            <w:r>
              <w:rPr>
                <w:rFonts w:ascii="Times New Roman" w:hAnsi="Times New Roman"/>
              </w:rPr>
            </w:r>
            <w:r>
              <w:rPr>
                <w:rFonts w:ascii="Times New Roman" w:hAnsi="Times New Roman"/>
                <w:b w:val="0"/>
                <w:i w:val="0"/>
                <w:sz w:val="17"/>
              </w:rPr>
              <w:t>Manually reviewed subset of findings</w:t>
            </w:r>
          </w:p>
        </w:tc>
        <w:tc>
          <w:tcPr>
            <w:tcW w:type="dxa" w:w="3010"/>
            <w:vAlign w:val="center"/>
          </w:tcPr>
          <w:p>
            <w:pPr>
              <w:spacing w:line="240" w:lineRule="auto"/>
            </w:pPr>
            <w:r>
              <w:rPr>
                <w:rFonts w:ascii="Times New Roman" w:hAnsi="Times New Roman"/>
              </w:rPr>
            </w:r>
            <w:r>
              <w:rPr>
                <w:rFonts w:ascii="Times New Roman" w:hAnsi="Times New Roman"/>
                <w:b w:val="0"/>
                <w:i w:val="0"/>
                <w:sz w:val="17"/>
              </w:rPr>
              <w:t>Estimates how often reported findings are valid within the test sample.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Scan performance</w:t>
            </w:r>
          </w:p>
        </w:tc>
        <w:tc>
          <w:tcPr>
            <w:tcW w:type="dxa" w:w="3010"/>
            <w:vAlign w:val="center"/>
          </w:tcPr>
          <w:p>
            <w:pPr>
              <w:spacing w:line="240" w:lineRule="auto"/>
            </w:pPr>
            <w:r>
              <w:rPr>
                <w:rFonts w:ascii="Times New Roman" w:hAnsi="Times New Roman"/>
              </w:rPr>
            </w:r>
            <w:r>
              <w:rPr>
                <w:rFonts w:ascii="Times New Roman" w:hAnsi="Times New Roman"/>
                <w:b w:val="0"/>
                <w:i w:val="0"/>
                <w:sz w:val="17"/>
              </w:rPr>
              <w:t>Elapsed deterministic scan time for selected codebase sizes</w:t>
            </w:r>
          </w:p>
        </w:tc>
        <w:tc>
          <w:tcPr>
            <w:tcW w:type="dxa" w:w="3010"/>
            <w:vAlign w:val="center"/>
          </w:tcPr>
          <w:p>
            <w:pPr>
              <w:spacing w:line="240" w:lineRule="auto"/>
            </w:pPr>
            <w:r>
              <w:rPr>
                <w:rFonts w:ascii="Times New Roman" w:hAnsi="Times New Roman"/>
              </w:rPr>
            </w:r>
            <w:r>
              <w:rPr>
                <w:rFonts w:ascii="Times New Roman" w:hAnsi="Times New Roman"/>
                <w:b w:val="0"/>
                <w:i w:val="0"/>
                <w:sz w:val="17"/>
              </w:rPr>
              <w:t>Checks the moderate-size performance objective.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AI utility</w:t>
            </w:r>
          </w:p>
        </w:tc>
        <w:tc>
          <w:tcPr>
            <w:tcW w:type="dxa" w:w="3010"/>
            <w:vAlign w:val="center"/>
          </w:tcPr>
          <w:p>
            <w:pPr>
              <w:spacing w:line="240" w:lineRule="auto"/>
            </w:pPr>
            <w:r>
              <w:rPr>
                <w:rFonts w:ascii="Times New Roman" w:hAnsi="Times New Roman"/>
              </w:rPr>
            </w:r>
            <w:r>
              <w:rPr>
                <w:rFonts w:ascii="Times New Roman" w:hAnsi="Times New Roman"/>
                <w:b w:val="0"/>
                <w:i w:val="0"/>
                <w:sz w:val="17"/>
              </w:rPr>
              <w:t>Human review of draft usefulness/correctness</w:t>
            </w:r>
          </w:p>
        </w:tc>
        <w:tc>
          <w:tcPr>
            <w:tcW w:type="dxa" w:w="3010"/>
            <w:vAlign w:val="center"/>
          </w:tcPr>
          <w:p>
            <w:pPr>
              <w:spacing w:line="240" w:lineRule="auto"/>
            </w:pPr>
            <w:r>
              <w:rPr>
                <w:rFonts w:ascii="Times New Roman" w:hAnsi="Times New Roman"/>
              </w:rPr>
            </w:r>
            <w:r>
              <w:rPr>
                <w:rFonts w:ascii="Times New Roman" w:hAnsi="Times New Roman"/>
                <w:b w:val="0"/>
                <w:i w:val="0"/>
                <w:sz w:val="17"/>
              </w:rPr>
              <w:t>Evaluates the supplementary AI features.</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Reliability</w:t>
            </w:r>
          </w:p>
        </w:tc>
        <w:tc>
          <w:tcPr>
            <w:tcW w:type="dxa" w:w="3010"/>
            <w:vAlign w:val="center"/>
          </w:tcPr>
          <w:p>
            <w:pPr>
              <w:spacing w:line="240" w:lineRule="auto"/>
            </w:pPr>
            <w:r>
              <w:rPr>
                <w:rFonts w:ascii="Times New Roman" w:hAnsi="Times New Roman"/>
              </w:rPr>
            </w:r>
            <w:r>
              <w:rPr>
                <w:rFonts w:ascii="Times New Roman" w:hAnsi="Times New Roman"/>
                <w:b w:val="0"/>
                <w:i w:val="0"/>
                <w:sz w:val="17"/>
              </w:rPr>
              <w:t>Successful scans under simulated AI/API failures</w:t>
            </w:r>
          </w:p>
        </w:tc>
        <w:tc>
          <w:tcPr>
            <w:tcW w:type="dxa" w:w="3010"/>
            <w:vAlign w:val="center"/>
          </w:tcPr>
          <w:p>
            <w:pPr>
              <w:spacing w:line="240" w:lineRule="auto"/>
            </w:pPr>
            <w:r>
              <w:rPr>
                <w:rFonts w:ascii="Times New Roman" w:hAnsi="Times New Roman"/>
              </w:rPr>
            </w:r>
            <w:r>
              <w:rPr>
                <w:rFonts w:ascii="Times New Roman" w:hAnsi="Times New Roman"/>
                <w:b w:val="0"/>
                <w:i w:val="0"/>
                <w:sz w:val="17"/>
              </w:rPr>
              <w:t>Checks whether deterministic analysis remains usable.</w:t>
            </w:r>
          </w:p>
        </w:tc>
      </w:tr>
      <w:tr>
        <w:tc>
          <w:tcPr>
            <w:tcW w:type="dxa" w:w="3010"/>
            <w:vAlign w:val="center"/>
          </w:tcPr>
          <w:p>
            <w:pPr>
              <w:spacing w:line="240" w:lineRule="auto"/>
            </w:pPr>
            <w:r>
              <w:rPr>
                <w:rFonts w:ascii="Times New Roman" w:hAnsi="Times New Roman"/>
              </w:rPr>
            </w:r>
            <w:r>
              <w:rPr>
                <w:rFonts w:ascii="Times New Roman" w:hAnsi="Times New Roman"/>
                <w:b w:val="0"/>
                <w:i w:val="0"/>
                <w:sz w:val="17"/>
              </w:rPr>
              <w:t>Role security</w:t>
            </w:r>
          </w:p>
        </w:tc>
        <w:tc>
          <w:tcPr>
            <w:tcW w:type="dxa" w:w="3010"/>
            <w:vAlign w:val="center"/>
          </w:tcPr>
          <w:p>
            <w:pPr>
              <w:spacing w:line="240" w:lineRule="auto"/>
            </w:pPr>
            <w:r>
              <w:rPr>
                <w:rFonts w:ascii="Times New Roman" w:hAnsi="Times New Roman"/>
              </w:rPr>
            </w:r>
            <w:r>
              <w:rPr>
                <w:rFonts w:ascii="Times New Roman" w:hAnsi="Times New Roman"/>
                <w:b w:val="0"/>
                <w:i w:val="0"/>
                <w:sz w:val="17"/>
              </w:rPr>
              <w:t>Authorized and unauthorized access tests</w:t>
            </w:r>
          </w:p>
        </w:tc>
        <w:tc>
          <w:tcPr>
            <w:tcW w:type="dxa" w:w="3010"/>
            <w:vAlign w:val="center"/>
          </w:tcPr>
          <w:p>
            <w:pPr>
              <w:spacing w:line="240" w:lineRule="auto"/>
            </w:pPr>
            <w:r>
              <w:rPr>
                <w:rFonts w:ascii="Times New Roman" w:hAnsi="Times New Roman"/>
              </w:rPr>
            </w:r>
            <w:r>
              <w:rPr>
                <w:rFonts w:ascii="Times New Roman" w:hAnsi="Times New Roman"/>
                <w:b w:val="0"/>
                <w:i w:val="0"/>
                <w:sz w:val="17"/>
              </w:rPr>
              <w:t>Checks whether data visibility follows the role model.</w:t>
            </w:r>
          </w:p>
        </w:tc>
      </w:tr>
    </w:tbl>
    <w:p>
      <w:pPr>
        <w:spacing w:line="360" w:lineRule="auto" w:after="120"/>
      </w:pPr>
      <w:r>
        <w:rPr>
          <w:rFonts w:ascii="Times New Roman" w:hAnsi="Times New Roman"/>
          <w:b w:val="0"/>
          <w:i w:val="0"/>
          <w:sz w:val="24"/>
        </w:rPr>
        <w:t>A suitable evaluation dataset should include deliberately constructed examples with correct documentation, missing documentation, obsolete parameter documentation, parameter-name mismatches, and return-related cases supported by the implemented rules. The same dataset can be reused to compare deterministic findings with a manually verified expected result.</w:t>
      </w:r>
    </w:p>
    <w:p>
      <w:pPr>
        <w:pStyle w:val="Heading2"/>
        <w:spacing w:line="360" w:lineRule="auto"/>
      </w:pPr>
      <w:r>
        <w:rPr>
          <w:rFonts w:ascii="Times New Roman" w:hAnsi="Times New Roman"/>
          <w:b/>
          <w:i w:val="0"/>
          <w:color w:val="000000"/>
          <w:sz w:val="28"/>
        </w:rPr>
        <w:t>5.2 Application Areas and Scope of Work</w:t>
      </w:r>
    </w:p>
    <w:p>
      <w:pPr>
        <w:spacing w:line="360" w:lineRule="auto" w:after="120"/>
      </w:pPr>
      <w:r>
        <w:rPr>
          <w:rFonts w:ascii="Times New Roman" w:hAnsi="Times New Roman"/>
          <w:b w:val="0"/>
          <w:i w:val="0"/>
          <w:sz w:val="24"/>
        </w:rPr>
        <w:t>IntelliDoc can be applied as an internal development-support tool for Python projects where docstrings are an important part of maintainability. It can also serve educational projects where instructors or team leads want a structured view of documentation quality. The first release remains intentionally narrower than a general code-quality platform: its “code-quality oversight” is centered on documentation-related evidence and does not attempt to replace general static analyzers, test frameworks, bug trackers, or continuous-integration systems.</w:t>
      </w:r>
    </w:p>
    <w:p>
      <w:pPr>
        <w:pStyle w:val="Heading2"/>
        <w:spacing w:line="360" w:lineRule="auto"/>
      </w:pPr>
      <w:r>
        <w:rPr>
          <w:rFonts w:ascii="Times New Roman" w:hAnsi="Times New Roman"/>
          <w:b/>
          <w:i w:val="0"/>
          <w:color w:val="000000"/>
          <w:sz w:val="28"/>
        </w:rPr>
        <w:t>5.3 Discussion</w:t>
      </w:r>
    </w:p>
    <w:p>
      <w:pPr>
        <w:spacing w:line="360" w:lineRule="auto" w:after="120"/>
      </w:pPr>
      <w:r>
        <w:rPr>
          <w:rFonts w:ascii="Times New Roman" w:hAnsi="Times New Roman"/>
          <w:b w:val="0"/>
          <w:i w:val="0"/>
          <w:sz w:val="24"/>
        </w:rPr>
        <w:t>The expected value of IntelliDoc comes from combining low-cost deterministic checks with optional higher-level AI assistance. Deterministic findings can be explained directly in terms of source-level facts, which supports trust and debugging. AI can help when the user wants natural-language generation or a broader semantic opinion, but that benefit is balanced by the possibility of inaccurate or incomplete outputs. The hybrid architecture therefore creates a clear boundary: the system can still produce a useful scan even if AI is unavailable.</w:t>
      </w:r>
    </w:p>
    <w:p>
      <w:pPr>
        <w:spacing w:line="360" w:lineRule="auto" w:after="120"/>
      </w:pPr>
      <w:r>
        <w:rPr>
          <w:rFonts w:ascii="Times New Roman" w:hAnsi="Times New Roman"/>
          <w:b w:val="0"/>
          <w:i w:val="0"/>
          <w:sz w:val="24"/>
        </w:rPr>
        <w:t>One important consideration is false positives and false negatives. A rule may correctly identify a structural mismatch while still missing a semantic meaning difference. Conversely, a documentation structure that appears inconsistent to a simple rule may be intentionally written in a style that the current parser does not understand. These limitations should be evaluated with representative test cases rather than hidden behind a single score. The same principle applies to role-level scores: aggregates are useful for visibility, but the underlying findings remain necessary to understand what caused the metric to change.</w:t>
      </w:r>
    </w:p>
    <w:p>
      <w:r>
        <w:rPr>
          <w:rFonts w:ascii="Times New Roman" w:hAnsi="Times New Roman"/>
        </w:rPr>
        <w:br w:type="page"/>
      </w:r>
    </w:p>
    <w:p>
      <w:pPr>
        <w:pStyle w:val="Heading1"/>
        <w:spacing w:line="360" w:lineRule="auto"/>
      </w:pPr>
      <w:r>
        <w:rPr>
          <w:rFonts w:ascii="Times New Roman" w:hAnsi="Times New Roman"/>
          <w:b/>
          <w:i w:val="0"/>
          <w:color w:val="000000"/>
          <w:sz w:val="32"/>
        </w:rPr>
        <w:t>CHAPTER 6: CONCLUSION</w:t>
      </w:r>
    </w:p>
    <w:p>
      <w:pPr>
        <w:pStyle w:val="Heading2"/>
        <w:spacing w:line="360" w:lineRule="auto"/>
      </w:pPr>
      <w:r>
        <w:rPr>
          <w:rFonts w:ascii="Times New Roman" w:hAnsi="Times New Roman"/>
          <w:b/>
          <w:i w:val="0"/>
          <w:color w:val="000000"/>
          <w:sz w:val="28"/>
        </w:rPr>
        <w:t>6.1 Advantages and Special Features of the System</w:t>
      </w:r>
    </w:p>
    <w:p>
      <w:pPr>
        <w:pStyle w:val="ListBullet"/>
        <w:spacing w:line="360" w:lineRule="auto"/>
        <w:ind w:left="432"/>
      </w:pPr>
      <w:r>
        <w:rPr>
          <w:rFonts w:ascii="Times New Roman" w:hAnsi="Times New Roman"/>
          <w:b w:val="0"/>
          <w:i w:val="0"/>
          <w:sz w:val="24"/>
        </w:rPr>
        <w:t>Deterministic AST-based analysis provides an explainable baseline for documentation-drift detection.</w:t>
      </w:r>
    </w:p>
    <w:p>
      <w:pPr>
        <w:pStyle w:val="ListBullet"/>
        <w:spacing w:line="360" w:lineRule="auto"/>
        <w:ind w:left="432"/>
      </w:pPr>
      <w:r>
        <w:rPr>
          <w:rFonts w:ascii="Times New Roman" w:hAnsi="Times New Roman"/>
          <w:b w:val="0"/>
          <w:i w:val="0"/>
          <w:sz w:val="24"/>
        </w:rPr>
        <w:t>The system distinguishes missing documentation from existing but inconsistent documentation.</w:t>
      </w:r>
    </w:p>
    <w:p>
      <w:pPr>
        <w:pStyle w:val="ListBullet"/>
        <w:spacing w:line="360" w:lineRule="auto"/>
        <w:ind w:left="432"/>
      </w:pPr>
      <w:r>
        <w:rPr>
          <w:rFonts w:ascii="Times New Roman" w:hAnsi="Times New Roman"/>
          <w:b w:val="0"/>
          <w:i w:val="0"/>
          <w:sz w:val="24"/>
        </w:rPr>
        <w:t>AI documentation generation reduces the effort required to create a starting draft for undocumented functions.</w:t>
      </w:r>
    </w:p>
    <w:p>
      <w:pPr>
        <w:pStyle w:val="ListBullet"/>
        <w:spacing w:line="360" w:lineRule="auto"/>
        <w:ind w:left="432"/>
      </w:pPr>
      <w:r>
        <w:rPr>
          <w:rFonts w:ascii="Times New Roman" w:hAnsi="Times New Roman"/>
          <w:b w:val="0"/>
          <w:i w:val="0"/>
          <w:sz w:val="24"/>
        </w:rPr>
        <w:t>The optional AI logical-consistency check provides deeper advisory analysis without making AI mandatory.</w:t>
      </w:r>
    </w:p>
    <w:p>
      <w:pPr>
        <w:pStyle w:val="ListBullet"/>
        <w:spacing w:line="360" w:lineRule="auto"/>
        <w:ind w:left="432"/>
      </w:pPr>
      <w:r>
        <w:rPr>
          <w:rFonts w:ascii="Times New Roman" w:hAnsi="Times New Roman"/>
          <w:b w:val="0"/>
          <w:i w:val="0"/>
          <w:sz w:val="24"/>
        </w:rPr>
        <w:t>Role-based dashboards turn scan-level findings into programmer-, team-, and project-level visibility.</w:t>
      </w:r>
    </w:p>
    <w:p>
      <w:pPr>
        <w:pStyle w:val="ListBullet"/>
        <w:spacing w:line="360" w:lineRule="auto"/>
        <w:ind w:left="432"/>
      </w:pPr>
      <w:r>
        <w:rPr>
          <w:rFonts w:ascii="Times New Roman" w:hAnsi="Times New Roman"/>
          <w:b w:val="0"/>
          <w:i w:val="0"/>
          <w:sz w:val="24"/>
        </w:rPr>
        <w:t>Scan history enables comparison of documentation quality across multiple analyses.</w:t>
      </w:r>
    </w:p>
    <w:p>
      <w:pPr>
        <w:pStyle w:val="ListBullet"/>
        <w:spacing w:line="360" w:lineRule="auto"/>
        <w:ind w:left="432"/>
      </w:pPr>
      <w:r>
        <w:rPr>
          <w:rFonts w:ascii="Times New Roman" w:hAnsi="Times New Roman"/>
          <w:b w:val="0"/>
          <w:i w:val="0"/>
          <w:sz w:val="24"/>
        </w:rPr>
        <w:t>The AI abstraction allows providers to be changed without redesigning the deterministic pipeline.</w:t>
      </w:r>
    </w:p>
    <w:p>
      <w:pPr>
        <w:pStyle w:val="ListBullet"/>
        <w:spacing w:line="360" w:lineRule="auto"/>
        <w:ind w:left="432"/>
      </w:pPr>
      <w:r>
        <w:rPr>
          <w:rFonts w:ascii="Times New Roman" w:hAnsi="Times New Roman"/>
          <w:b w:val="0"/>
          <w:i w:val="0"/>
          <w:sz w:val="24"/>
        </w:rPr>
        <w:t>The first release remains focused on Python and avoids unnecessary expansion into general-purpose bug detection.</w:t>
      </w:r>
    </w:p>
    <w:p>
      <w:pPr>
        <w:pStyle w:val="Heading2"/>
        <w:spacing w:line="360" w:lineRule="auto"/>
      </w:pPr>
      <w:r>
        <w:rPr>
          <w:rFonts w:ascii="Times New Roman" w:hAnsi="Times New Roman"/>
          <w:b/>
          <w:i w:val="0"/>
          <w:color w:val="000000"/>
          <w:sz w:val="28"/>
        </w:rPr>
        <w:t>6.2 Limitations</w:t>
      </w:r>
    </w:p>
    <w:p>
      <w:pPr>
        <w:pStyle w:val="ListBullet"/>
        <w:spacing w:line="360" w:lineRule="auto"/>
        <w:ind w:left="432"/>
      </w:pPr>
      <w:r>
        <w:rPr>
          <w:rFonts w:ascii="Times New Roman" w:hAnsi="Times New Roman"/>
          <w:b w:val="0"/>
          <w:i w:val="0"/>
          <w:sz w:val="24"/>
        </w:rPr>
        <w:t>The first release supports Python only.</w:t>
      </w:r>
    </w:p>
    <w:p>
      <w:pPr>
        <w:pStyle w:val="ListBullet"/>
        <w:spacing w:line="360" w:lineRule="auto"/>
        <w:ind w:left="432"/>
      </w:pPr>
      <w:r>
        <w:rPr>
          <w:rFonts w:ascii="Times New Roman" w:hAnsi="Times New Roman"/>
          <w:b w:val="0"/>
          <w:i w:val="0"/>
          <w:sz w:val="24"/>
        </w:rPr>
        <w:t>AST analysis cannot fully infer arbitrary runtime semantics or prove that documentation is semantically correct.</w:t>
      </w:r>
    </w:p>
    <w:p>
      <w:pPr>
        <w:pStyle w:val="ListBullet"/>
        <w:spacing w:line="360" w:lineRule="auto"/>
        <w:ind w:left="432"/>
      </w:pPr>
      <w:r>
        <w:rPr>
          <w:rFonts w:ascii="Times New Roman" w:hAnsi="Times New Roman"/>
          <w:b w:val="0"/>
          <w:i w:val="0"/>
          <w:sz w:val="24"/>
        </w:rPr>
        <w:t>AI-generated documentation and AI consistency assessments may contain errors.</w:t>
      </w:r>
    </w:p>
    <w:p>
      <w:pPr>
        <w:pStyle w:val="ListBullet"/>
        <w:spacing w:line="360" w:lineRule="auto"/>
        <w:ind w:left="432"/>
      </w:pPr>
      <w:r>
        <w:rPr>
          <w:rFonts w:ascii="Times New Roman" w:hAnsi="Times New Roman"/>
          <w:b w:val="0"/>
          <w:i w:val="0"/>
          <w:sz w:val="24"/>
        </w:rPr>
        <w:t>The current scope does not include automatic whole-codebase AI reasoning.</w:t>
      </w:r>
    </w:p>
    <w:p>
      <w:pPr>
        <w:pStyle w:val="ListBullet"/>
        <w:spacing w:line="360" w:lineRule="auto"/>
        <w:ind w:left="432"/>
      </w:pPr>
      <w:r>
        <w:rPr>
          <w:rFonts w:ascii="Times New Roman" w:hAnsi="Times New Roman"/>
          <w:b w:val="0"/>
          <w:i w:val="0"/>
          <w:sz w:val="24"/>
        </w:rPr>
        <w:t>Git-history-based identification of when drift began is outside the first release.</w:t>
      </w:r>
    </w:p>
    <w:p>
      <w:pPr>
        <w:pStyle w:val="ListBullet"/>
        <w:spacing w:line="360" w:lineRule="auto"/>
        <w:ind w:left="432"/>
      </w:pPr>
      <w:r>
        <w:rPr>
          <w:rFonts w:ascii="Times New Roman" w:hAnsi="Times New Roman"/>
          <w:b w:val="0"/>
          <w:i w:val="0"/>
          <w:sz w:val="24"/>
        </w:rPr>
        <w:t>CI/CD integration is outside the first release.</w:t>
      </w:r>
    </w:p>
    <w:p>
      <w:pPr>
        <w:pStyle w:val="ListBullet"/>
        <w:spacing w:line="360" w:lineRule="auto"/>
        <w:ind w:left="432"/>
      </w:pPr>
      <w:r>
        <w:rPr>
          <w:rFonts w:ascii="Times New Roman" w:hAnsi="Times New Roman"/>
          <w:b w:val="0"/>
          <w:i w:val="0"/>
          <w:sz w:val="24"/>
        </w:rPr>
        <w:t>The score reflects documentation-related quality evidence and is not a general measure of developer ability or complete software quality.</w:t>
      </w:r>
    </w:p>
    <w:p>
      <w:pPr>
        <w:pStyle w:val="ListBullet"/>
        <w:spacing w:line="360" w:lineRule="auto"/>
        <w:ind w:left="432"/>
      </w:pPr>
      <w:r>
        <w:rPr>
          <w:rFonts w:ascii="Times New Roman" w:hAnsi="Times New Roman"/>
          <w:b w:val="0"/>
          <w:i w:val="0"/>
          <w:sz w:val="24"/>
        </w:rPr>
        <w:t>Free-tier AI availability and provider limits may constrain optional AI features.</w:t>
      </w:r>
    </w:p>
    <w:p>
      <w:pPr>
        <w:pStyle w:val="Heading2"/>
        <w:spacing w:line="360" w:lineRule="auto"/>
      </w:pPr>
      <w:r>
        <w:rPr>
          <w:rFonts w:ascii="Times New Roman" w:hAnsi="Times New Roman"/>
          <w:b/>
          <w:i w:val="0"/>
          <w:color w:val="000000"/>
          <w:sz w:val="28"/>
        </w:rPr>
        <w:t>6.3 Future Extensions</w:t>
      </w:r>
    </w:p>
    <w:p>
      <w:pPr>
        <w:pStyle w:val="ListBullet"/>
        <w:spacing w:line="360" w:lineRule="auto"/>
        <w:ind w:left="432"/>
      </w:pPr>
      <w:r>
        <w:rPr>
          <w:rFonts w:ascii="Times New Roman" w:hAnsi="Times New Roman"/>
          <w:b w:val="0"/>
          <w:i w:val="0"/>
          <w:sz w:val="24"/>
        </w:rPr>
        <w:t>Git/GitHub integration for repository-aware analysis and historical drift timing.</w:t>
      </w:r>
    </w:p>
    <w:p>
      <w:pPr>
        <w:pStyle w:val="ListBullet"/>
        <w:spacing w:line="360" w:lineRule="auto"/>
        <w:ind w:left="432"/>
      </w:pPr>
      <w:r>
        <w:rPr>
          <w:rFonts w:ascii="Times New Roman" w:hAnsi="Times New Roman"/>
          <w:b w:val="0"/>
          <w:i w:val="0"/>
          <w:sz w:val="24"/>
        </w:rPr>
        <w:t>CI/CD integration to detect documentation issues during pull requests or builds.</w:t>
      </w:r>
    </w:p>
    <w:p>
      <w:pPr>
        <w:pStyle w:val="ListBullet"/>
        <w:spacing w:line="360" w:lineRule="auto"/>
        <w:ind w:left="432"/>
      </w:pPr>
      <w:r>
        <w:rPr>
          <w:rFonts w:ascii="Times New Roman" w:hAnsi="Times New Roman"/>
          <w:b w:val="0"/>
          <w:i w:val="0"/>
          <w:sz w:val="24"/>
        </w:rPr>
        <w:t>IDE extensions for near-real-time developer feedback.</w:t>
      </w:r>
    </w:p>
    <w:p>
      <w:pPr>
        <w:pStyle w:val="ListBullet"/>
        <w:spacing w:line="360" w:lineRule="auto"/>
        <w:ind w:left="432"/>
      </w:pPr>
      <w:r>
        <w:rPr>
          <w:rFonts w:ascii="Times New Roman" w:hAnsi="Times New Roman"/>
          <w:b w:val="0"/>
          <w:i w:val="0"/>
          <w:sz w:val="24"/>
        </w:rPr>
        <w:t>Additional programming-language parsers.</w:t>
      </w:r>
    </w:p>
    <w:p>
      <w:pPr>
        <w:pStyle w:val="ListBullet"/>
        <w:spacing w:line="360" w:lineRule="auto"/>
        <w:ind w:left="432"/>
      </w:pPr>
      <w:r>
        <w:rPr>
          <w:rFonts w:ascii="Times New Roman" w:hAnsi="Times New Roman"/>
          <w:b w:val="0"/>
          <w:i w:val="0"/>
          <w:sz w:val="24"/>
        </w:rPr>
        <w:t>Support for additional documentation styles beyond the initial Google-style focus.</w:t>
      </w:r>
    </w:p>
    <w:p>
      <w:pPr>
        <w:pStyle w:val="ListBullet"/>
        <w:spacing w:line="360" w:lineRule="auto"/>
        <w:ind w:left="432"/>
      </w:pPr>
      <w:r>
        <w:rPr>
          <w:rFonts w:ascii="Times New Roman" w:hAnsi="Times New Roman"/>
          <w:b w:val="0"/>
          <w:i w:val="0"/>
          <w:sz w:val="24"/>
        </w:rPr>
        <w:t>Richer semantic analysis using program analysis and carefully controlled AI methods.</w:t>
      </w:r>
    </w:p>
    <w:p>
      <w:pPr>
        <w:pStyle w:val="ListBullet"/>
        <w:spacing w:line="360" w:lineRule="auto"/>
        <w:ind w:left="432"/>
      </w:pPr>
      <w:r>
        <w:rPr>
          <w:rFonts w:ascii="Times New Roman" w:hAnsi="Times New Roman"/>
          <w:b w:val="0"/>
          <w:i w:val="0"/>
          <w:sz w:val="24"/>
        </w:rPr>
        <w:t>More detailed trend analysis and configurable team/project reporting.</w:t>
      </w:r>
    </w:p>
    <w:p>
      <w:r>
        <w:rPr>
          <w:rFonts w:ascii="Times New Roman" w:hAnsi="Times New Roman"/>
        </w:rPr>
        <w:br w:type="page"/>
      </w:r>
    </w:p>
    <w:p>
      <w:pPr>
        <w:pStyle w:val="Heading1"/>
        <w:spacing w:line="360" w:lineRule="auto"/>
      </w:pPr>
      <w:r>
        <w:rPr>
          <w:rFonts w:ascii="Times New Roman" w:hAnsi="Times New Roman"/>
          <w:b/>
          <w:i w:val="0"/>
          <w:color w:val="000000"/>
          <w:sz w:val="32"/>
        </w:rPr>
        <w:t>REQUIREMENTS TRACEABILITY</w:t>
      </w:r>
    </w:p>
    <w:p>
      <w:pPr>
        <w:pStyle w:val="CaptionAcad"/>
        <w:spacing w:before="60" w:after="60" w:line="240" w:lineRule="auto"/>
        <w:jc w:val="center"/>
      </w:pPr>
      <w:r>
        <w:rPr>
          <w:rFonts w:ascii="Times New Roman" w:hAnsi="Times New Roman"/>
          <w:b/>
          <w:color w:val="000000"/>
          <w:sz w:val="21"/>
        </w:rPr>
        <w:t>Table 5.2: Requirements Traceability Matrix</w:t>
      </w:r>
    </w:p>
    <w:tbl>
      <w:tblPr>
        <w:tblStyle w:val="TableGrid"/>
        <w:tblW w:type="auto" w:w="0"/>
        <w:jc w:val="center"/>
        <w:tblLook w:firstColumn="1" w:firstRow="1" w:lastColumn="0" w:lastRow="0" w:noHBand="0" w:noVBand="1" w:val="04A0"/>
      </w:tblPr>
      <w:tblGrid>
        <w:gridCol w:w="1806"/>
        <w:gridCol w:w="1806"/>
        <w:gridCol w:w="1806"/>
        <w:gridCol w:w="1806"/>
        <w:gridCol w:w="1806"/>
      </w:tblGrid>
      <w:tr>
        <w:trPr>
          <w:tblHeader w:val="true"/>
        </w:trPr>
        <w:tc>
          <w:tcPr>
            <w:tcW w:type="dxa" w:w="1806"/>
            <w:vAlign w:val="center"/>
            <w:shd w:fill="D9D9D9"/>
          </w:tcPr>
          <w:p>
            <w:pPr>
              <w:spacing w:line="240" w:lineRule="auto"/>
            </w:pPr>
            <w:r>
              <w:rPr>
                <w:rFonts w:ascii="Times New Roman" w:hAnsi="Times New Roman"/>
              </w:rPr>
            </w:r>
            <w:r>
              <w:rPr>
                <w:rFonts w:ascii="Times New Roman" w:hAnsi="Times New Roman"/>
                <w:b/>
                <w:i w:val="0"/>
                <w:sz w:val="15"/>
              </w:rPr>
              <w:t>Requirement Area</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5"/>
              </w:rPr>
              <w:t>SRS IDs</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5"/>
              </w:rPr>
              <w:t>Design Component</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5"/>
              </w:rPr>
              <w:t>Diagram</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5"/>
              </w:rPr>
              <w:t>Tests</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Project scanning</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FR-SCAN-001, FR-SCAN-002</w:t>
            </w:r>
          </w:p>
        </w:tc>
        <w:tc>
          <w:tcPr>
            <w:tcW w:type="dxa" w:w="1806"/>
            <w:vAlign w:val="center"/>
          </w:tcPr>
          <w:p>
            <w:pPr>
              <w:spacing w:line="240" w:lineRule="auto"/>
            </w:pPr>
            <w:r>
              <w:rPr>
                <w:rFonts w:ascii="Times New Roman" w:hAnsi="Times New Roman"/>
              </w:rPr>
            </w:r>
            <w:r>
              <w:rPr>
                <w:rFonts w:ascii="Times New Roman" w:hAnsi="Times New Roman"/>
                <w:b w:val="0"/>
                <w:i w:val="0"/>
                <w:sz w:val="15"/>
              </w:rPr>
              <w:t>Codebase / Scan Management</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3.1, Fig. 3.4, Fig. 3.7</w:t>
            </w:r>
          </w:p>
        </w:tc>
        <w:tc>
          <w:tcPr>
            <w:tcW w:type="dxa" w:w="1806"/>
            <w:vAlign w:val="center"/>
          </w:tcPr>
          <w:p>
            <w:pPr>
              <w:spacing w:line="240" w:lineRule="auto"/>
            </w:pPr>
            <w:r>
              <w:rPr>
                <w:rFonts w:ascii="Times New Roman" w:hAnsi="Times New Roman"/>
              </w:rPr>
            </w:r>
            <w:r>
              <w:rPr>
                <w:rFonts w:ascii="Times New Roman" w:hAnsi="Times New Roman"/>
                <w:b w:val="0"/>
                <w:i w:val="0"/>
                <w:sz w:val="15"/>
              </w:rPr>
              <w:t>T-03, T-04</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AST analysis</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FR-AST-001, FR-AST-002</w:t>
            </w:r>
          </w:p>
        </w:tc>
        <w:tc>
          <w:tcPr>
            <w:tcW w:type="dxa" w:w="1806"/>
            <w:vAlign w:val="center"/>
          </w:tcPr>
          <w:p>
            <w:pPr>
              <w:spacing w:line="240" w:lineRule="auto"/>
            </w:pPr>
            <w:r>
              <w:rPr>
                <w:rFonts w:ascii="Times New Roman" w:hAnsi="Times New Roman"/>
              </w:rPr>
            </w:r>
            <w:r>
              <w:rPr>
                <w:rFonts w:ascii="Times New Roman" w:hAnsi="Times New Roman"/>
                <w:b w:val="0"/>
                <w:i w:val="0"/>
                <w:sz w:val="15"/>
              </w:rPr>
              <w:t>AST Parsing</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3.1, Fig. 3.4</w:t>
            </w:r>
          </w:p>
        </w:tc>
        <w:tc>
          <w:tcPr>
            <w:tcW w:type="dxa" w:w="1806"/>
            <w:vAlign w:val="center"/>
          </w:tcPr>
          <w:p>
            <w:pPr>
              <w:spacing w:line="240" w:lineRule="auto"/>
            </w:pPr>
            <w:r>
              <w:rPr>
                <w:rFonts w:ascii="Times New Roman" w:hAnsi="Times New Roman"/>
              </w:rPr>
            </w:r>
            <w:r>
              <w:rPr>
                <w:rFonts w:ascii="Times New Roman" w:hAnsi="Times New Roman"/>
                <w:b w:val="0"/>
                <w:i w:val="0"/>
                <w:sz w:val="15"/>
              </w:rPr>
              <w:t>T-05, T-06</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Documentation drift</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FR-DRIFT-001..004</w:t>
            </w:r>
          </w:p>
        </w:tc>
        <w:tc>
          <w:tcPr>
            <w:tcW w:type="dxa" w:w="1806"/>
            <w:vAlign w:val="center"/>
          </w:tcPr>
          <w:p>
            <w:pPr>
              <w:spacing w:line="240" w:lineRule="auto"/>
            </w:pPr>
            <w:r>
              <w:rPr>
                <w:rFonts w:ascii="Times New Roman" w:hAnsi="Times New Roman"/>
              </w:rPr>
            </w:r>
            <w:r>
              <w:rPr>
                <w:rFonts w:ascii="Times New Roman" w:hAnsi="Times New Roman"/>
                <w:b w:val="0"/>
                <w:i w:val="0"/>
                <w:sz w:val="15"/>
              </w:rPr>
              <w:t>Documentation Analysis / Drift Detector</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3.4, Fig. 3.6</w:t>
            </w:r>
          </w:p>
        </w:tc>
        <w:tc>
          <w:tcPr>
            <w:tcW w:type="dxa" w:w="1806"/>
            <w:vAlign w:val="center"/>
          </w:tcPr>
          <w:p>
            <w:pPr>
              <w:spacing w:line="240" w:lineRule="auto"/>
            </w:pPr>
            <w:r>
              <w:rPr>
                <w:rFonts w:ascii="Times New Roman" w:hAnsi="Times New Roman"/>
              </w:rPr>
            </w:r>
            <w:r>
              <w:rPr>
                <w:rFonts w:ascii="Times New Roman" w:hAnsi="Times New Roman"/>
                <w:b w:val="0"/>
                <w:i w:val="0"/>
                <w:sz w:val="15"/>
              </w:rPr>
              <w:t>T-07..T-10</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Missing documentation</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FR-MISSING-001</w:t>
            </w:r>
          </w:p>
        </w:tc>
        <w:tc>
          <w:tcPr>
            <w:tcW w:type="dxa" w:w="1806"/>
            <w:vAlign w:val="center"/>
          </w:tcPr>
          <w:p>
            <w:pPr>
              <w:spacing w:line="240" w:lineRule="auto"/>
            </w:pPr>
            <w:r>
              <w:rPr>
                <w:rFonts w:ascii="Times New Roman" w:hAnsi="Times New Roman"/>
              </w:rPr>
            </w:r>
            <w:r>
              <w:rPr>
                <w:rFonts w:ascii="Times New Roman" w:hAnsi="Times New Roman"/>
                <w:b w:val="0"/>
                <w:i w:val="0"/>
                <w:sz w:val="15"/>
              </w:rPr>
              <w:t>Missing Documentation Module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3.6</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T-11</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AI draft</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FR-AI-DOC-001, FR-AI-DOC-002</w:t>
            </w:r>
          </w:p>
        </w:tc>
        <w:tc>
          <w:tcPr>
            <w:tcW w:type="dxa" w:w="1806"/>
            <w:vAlign w:val="center"/>
          </w:tcPr>
          <w:p>
            <w:pPr>
              <w:spacing w:line="240" w:lineRule="auto"/>
            </w:pPr>
            <w:r>
              <w:rPr>
                <w:rFonts w:ascii="Times New Roman" w:hAnsi="Times New Roman"/>
              </w:rPr>
            </w:r>
            <w:r>
              <w:rPr>
                <w:rFonts w:ascii="Times New Roman" w:hAnsi="Times New Roman"/>
                <w:b w:val="0"/>
                <w:i w:val="0"/>
                <w:sz w:val="15"/>
              </w:rPr>
              <w:t>AI Service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3.8</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T-12, T-13</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AI consistency</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FR-AI-CHECK-001, FR-AI-CHECK-002</w:t>
            </w:r>
          </w:p>
        </w:tc>
        <w:tc>
          <w:tcPr>
            <w:tcW w:type="dxa" w:w="1806"/>
            <w:vAlign w:val="center"/>
          </w:tcPr>
          <w:p>
            <w:pPr>
              <w:spacing w:line="240" w:lineRule="auto"/>
            </w:pPr>
            <w:r>
              <w:rPr>
                <w:rFonts w:ascii="Times New Roman" w:hAnsi="Times New Roman"/>
              </w:rPr>
            </w:r>
            <w:r>
              <w:rPr>
                <w:rFonts w:ascii="Times New Roman" w:hAnsi="Times New Roman"/>
                <w:b w:val="0"/>
                <w:i w:val="0"/>
                <w:sz w:val="15"/>
              </w:rPr>
              <w:t>AI Service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3.8</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T-14</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Scoring</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FR-SCORE-001</w:t>
            </w:r>
          </w:p>
        </w:tc>
        <w:tc>
          <w:tcPr>
            <w:tcW w:type="dxa" w:w="1806"/>
            <w:vAlign w:val="center"/>
          </w:tcPr>
          <w:p>
            <w:pPr>
              <w:spacing w:line="240" w:lineRule="auto"/>
            </w:pPr>
            <w:r>
              <w:rPr>
                <w:rFonts w:ascii="Times New Roman" w:hAnsi="Times New Roman"/>
              </w:rPr>
            </w:r>
            <w:r>
              <w:rPr>
                <w:rFonts w:ascii="Times New Roman" w:hAnsi="Times New Roman"/>
                <w:b w:val="0"/>
                <w:i w:val="0"/>
                <w:sz w:val="15"/>
              </w:rPr>
              <w:t>Scoring Engine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3.1, Fig. 3.9</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T-15</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History</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FR-HIST-001</w:t>
            </w:r>
          </w:p>
        </w:tc>
        <w:tc>
          <w:tcPr>
            <w:tcW w:type="dxa" w:w="1806"/>
            <w:vAlign w:val="center"/>
          </w:tcPr>
          <w:p>
            <w:pPr>
              <w:spacing w:line="240" w:lineRule="auto"/>
            </w:pPr>
            <w:r>
              <w:rPr>
                <w:rFonts w:ascii="Times New Roman" w:hAnsi="Times New Roman"/>
              </w:rPr>
            </w:r>
            <w:r>
              <w:rPr>
                <w:rFonts w:ascii="Times New Roman" w:hAnsi="Times New Roman"/>
                <w:b w:val="0"/>
                <w:i w:val="0"/>
                <w:sz w:val="15"/>
              </w:rPr>
              <w:t>Scan History / Database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3.5</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T-16</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Role dashboards</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FR-PROG-001, FR-TEAM-001, FR-PROJ-001</w:t>
            </w:r>
          </w:p>
        </w:tc>
        <w:tc>
          <w:tcPr>
            <w:tcW w:type="dxa" w:w="1806"/>
            <w:vAlign w:val="center"/>
          </w:tcPr>
          <w:p>
            <w:pPr>
              <w:spacing w:line="240" w:lineRule="auto"/>
            </w:pPr>
            <w:r>
              <w:rPr>
                <w:rFonts w:ascii="Times New Roman" w:hAnsi="Times New Roman"/>
              </w:rPr>
            </w:r>
            <w:r>
              <w:rPr>
                <w:rFonts w:ascii="Times New Roman" w:hAnsi="Times New Roman"/>
                <w:b w:val="0"/>
                <w:i w:val="0"/>
                <w:sz w:val="15"/>
              </w:rPr>
              <w:t>Dashboard Modules / RBAC</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3.2</w:t>
            </w:r>
          </w:p>
        </w:tc>
        <w:tc>
          <w:tcPr>
            <w:tcW w:type="dxa" w:w="1806"/>
            <w:vAlign w:val="center"/>
          </w:tcPr>
          <w:p>
            <w:pPr>
              <w:spacing w:line="240" w:lineRule="auto"/>
            </w:pPr>
            <w:r>
              <w:rPr>
                <w:rFonts w:ascii="Times New Roman" w:hAnsi="Times New Roman"/>
              </w:rPr>
            </w:r>
            <w:r>
              <w:rPr>
                <w:rFonts w:ascii="Times New Roman" w:hAnsi="Times New Roman"/>
                <w:b w:val="0"/>
                <w:i w:val="0"/>
                <w:sz w:val="15"/>
              </w:rPr>
              <w:t>T-17..T-19</w:t>
            </w:r>
          </w:p>
        </w:tc>
      </w:tr>
      <w:tr>
        <w:tc>
          <w:tcPr>
            <w:tcW w:type="dxa" w:w="1806"/>
            <w:vAlign w:val="center"/>
          </w:tcPr>
          <w:p>
            <w:pPr>
              <w:spacing w:line="240" w:lineRule="auto"/>
            </w:pPr>
            <w:r>
              <w:rPr>
                <w:rFonts w:ascii="Times New Roman" w:hAnsi="Times New Roman"/>
              </w:rPr>
            </w:r>
            <w:r>
              <w:rPr>
                <w:rFonts w:ascii="Times New Roman" w:hAnsi="Times New Roman"/>
                <w:b w:val="0"/>
                <w:i w:val="0"/>
                <w:sz w:val="15"/>
              </w:rPr>
              <w:t>API</w:t>
            </w:r>
          </w:p>
        </w:tc>
        <w:tc>
          <w:tcPr>
            <w:tcW w:type="dxa" w:w="1806"/>
            <w:vAlign w:val="center"/>
          </w:tcPr>
          <w:p>
            <w:pPr>
              <w:spacing w:line="240" w:lineRule="auto"/>
            </w:pPr>
            <w:r>
              <w:rPr>
                <w:rFonts w:ascii="Times New Roman" w:hAnsi="Times New Roman"/>
              </w:rPr>
            </w:r>
            <w:r>
              <w:rPr>
                <w:rFonts w:ascii="Times New Roman" w:hAnsi="Times New Roman"/>
                <w:b w:val="0"/>
                <w:i w:val="0"/>
                <w:sz w:val="15"/>
              </w:rPr>
              <w:t>FR-API-001</w:t>
            </w:r>
          </w:p>
        </w:tc>
        <w:tc>
          <w:tcPr>
            <w:tcW w:type="dxa" w:w="1806"/>
            <w:vAlign w:val="center"/>
          </w:tcPr>
          <w:p>
            <w:pPr>
              <w:spacing w:line="240" w:lineRule="auto"/>
            </w:pPr>
            <w:r>
              <w:rPr>
                <w:rFonts w:ascii="Times New Roman" w:hAnsi="Times New Roman"/>
              </w:rPr>
            </w:r>
            <w:r>
              <w:rPr>
                <w:rFonts w:ascii="Times New Roman" w:hAnsi="Times New Roman"/>
                <w:b w:val="0"/>
                <w:i w:val="0"/>
                <w:sz w:val="15"/>
              </w:rPr>
              <w:t>FastAPI / Database</w:t>
            </w:r>
          </w:p>
        </w:tc>
        <w:tc>
          <w:tcPr>
            <w:tcW w:type="dxa" w:w="1806"/>
            <w:vAlign w:val="center"/>
          </w:tcPr>
          <w:p>
            <w:pPr>
              <w:spacing w:line="240" w:lineRule="auto"/>
            </w:pPr>
            <w:r>
              <w:rPr>
                <w:rFonts w:ascii="Times New Roman" w:hAnsi="Times New Roman"/>
              </w:rPr>
            </w:r>
            <w:r>
              <w:rPr>
                <w:rFonts w:ascii="Times New Roman" w:hAnsi="Times New Roman"/>
                <w:b w:val="0"/>
                <w:i w:val="0"/>
                <w:sz w:val="15"/>
              </w:rPr>
              <w:t>Fig. 3.1, Fig. 3.4</w:t>
            </w:r>
          </w:p>
        </w:tc>
        <w:tc>
          <w:tcPr>
            <w:tcW w:type="dxa" w:w="1806"/>
            <w:vAlign w:val="center"/>
          </w:tcPr>
          <w:p>
            <w:pPr>
              <w:spacing w:line="240" w:lineRule="auto"/>
            </w:pPr>
            <w:r>
              <w:rPr>
                <w:rFonts w:ascii="Times New Roman" w:hAnsi="Times New Roman"/>
              </w:rPr>
            </w:r>
            <w:r>
              <w:rPr>
                <w:rFonts w:ascii="Times New Roman" w:hAnsi="Times New Roman"/>
                <w:b w:val="0"/>
                <w:i w:val="0"/>
                <w:sz w:val="15"/>
              </w:rPr>
              <w:t>T-20</w:t>
            </w:r>
          </w:p>
        </w:tc>
      </w:tr>
    </w:tbl>
    <w:p>
      <w:pPr>
        <w:pStyle w:val="Heading1"/>
        <w:spacing w:line="360" w:lineRule="auto"/>
      </w:pPr>
      <w:r>
        <w:rPr>
          <w:rFonts w:ascii="Times New Roman" w:hAnsi="Times New Roman"/>
          <w:b/>
          <w:i w:val="0"/>
          <w:color w:val="000000"/>
          <w:sz w:val="32"/>
        </w:rPr>
        <w:t>RISKS AND LIMITATIONS</w:t>
      </w:r>
    </w:p>
    <w:p>
      <w:pPr>
        <w:pStyle w:val="CaptionAcad"/>
        <w:spacing w:before="60" w:after="60" w:line="240" w:lineRule="auto"/>
        <w:jc w:val="center"/>
      </w:pPr>
      <w:r>
        <w:rPr>
          <w:rFonts w:ascii="Times New Roman" w:hAnsi="Times New Roman"/>
          <w:b/>
          <w:color w:val="000000"/>
          <w:sz w:val="21"/>
        </w:rPr>
        <w:t>Table 5.3: Risk Register</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trPr>
        <w:tc>
          <w:tcPr>
            <w:tcW w:type="dxa" w:w="2257"/>
            <w:vAlign w:val="center"/>
            <w:shd w:fill="D9D9D9"/>
          </w:tcPr>
          <w:p>
            <w:pPr>
              <w:spacing w:line="240" w:lineRule="auto"/>
            </w:pPr>
            <w:r>
              <w:rPr>
                <w:rFonts w:ascii="Times New Roman" w:hAnsi="Times New Roman"/>
              </w:rPr>
            </w:r>
            <w:r>
              <w:rPr>
                <w:rFonts w:ascii="Times New Roman" w:hAnsi="Times New Roman"/>
                <w:b/>
                <w:i w:val="0"/>
                <w:sz w:val="17"/>
              </w:rPr>
              <w:t>Risk</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Probability</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Impact</w:t>
            </w:r>
          </w:p>
        </w:tc>
        <w:tc>
          <w:tcPr>
            <w:tcW w:type="dxa" w:w="2257"/>
            <w:vAlign w:val="center"/>
            <w:shd w:fill="D9D9D9"/>
          </w:tcPr>
          <w:p>
            <w:pPr>
              <w:spacing w:line="240" w:lineRule="auto"/>
            </w:pPr>
            <w:r>
              <w:rPr>
                <w:rFonts w:ascii="Times New Roman" w:hAnsi="Times New Roman"/>
              </w:rPr>
            </w:r>
            <w:r>
              <w:rPr>
                <w:rFonts w:ascii="Times New Roman" w:hAnsi="Times New Roman"/>
                <w:b/>
                <w:i w:val="0"/>
                <w:sz w:val="17"/>
              </w:rPr>
              <w:t>Mitigation</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AI provider unavailable</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Keep deterministic scanning independent; show advisory error for AI features.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Free-tier quota exhausted</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Use AI only on demand and expose graceful failure.</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AI output inaccurate</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7"/>
              </w:rPr>
              <w:t>Label results advisory; require Programmer review.</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AST cannot establish semantic intent</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Limit deterministic rules to source-level evidence and document limitations.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Malformed Python source</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Record localized parse errors and continue with other files when possible.</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Source-code confidentiality</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7"/>
              </w:rPr>
              <w:t>Minimize context sent to AI; use secure transport and environment-based credentials.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Database failure</w:t>
            </w:r>
          </w:p>
        </w:tc>
        <w:tc>
          <w:tcPr>
            <w:tcW w:type="dxa" w:w="2257"/>
            <w:vAlign w:val="center"/>
          </w:tcPr>
          <w:p>
            <w:pPr>
              <w:spacing w:line="240" w:lineRule="auto"/>
            </w:pPr>
            <w:r>
              <w:rPr>
                <w:rFonts w:ascii="Times New Roman" w:hAnsi="Times New Roman"/>
              </w:rPr>
            </w:r>
            <w:r>
              <w:rPr>
                <w:rFonts w:ascii="Times New Roman" w:hAnsi="Times New Roman"/>
                <w:b w:val="0"/>
                <w:i w:val="0"/>
                <w:sz w:val="17"/>
              </w:rPr>
              <w:t>Low/Medium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7"/>
              </w:rPr>
              <w:t>Handle errors gracefully and preserve client state where feasible.</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Unauthorized data access</w:t>
            </w:r>
          </w:p>
        </w:tc>
        <w:tc>
          <w:tcPr>
            <w:tcW w:type="dxa" w:w="2257"/>
            <w:vAlign w:val="center"/>
          </w:tcPr>
          <w:p>
            <w:pPr>
              <w:spacing w:line="240" w:lineRule="auto"/>
            </w:pPr>
            <w:r>
              <w:rPr>
                <w:rFonts w:ascii="Times New Roman" w:hAnsi="Times New Roman"/>
              </w:rPr>
            </w:r>
            <w:r>
              <w:rPr>
                <w:rFonts w:ascii="Times New Roman" w:hAnsi="Times New Roman"/>
                <w:b w:val="0"/>
                <w:i w:val="0"/>
                <w:sz w:val="17"/>
              </w:rPr>
              <w:t>Low</w:t>
            </w:r>
          </w:p>
        </w:tc>
        <w:tc>
          <w:tcPr>
            <w:tcW w:type="dxa" w:w="2257"/>
            <w:vAlign w:val="center"/>
          </w:tcPr>
          <w:p>
            <w:pPr>
              <w:spacing w:line="240" w:lineRule="auto"/>
            </w:pPr>
            <w:r>
              <w:rPr>
                <w:rFonts w:ascii="Times New Roman" w:hAnsi="Times New Roman"/>
              </w:rPr>
            </w:r>
            <w:r>
              <w:rPr>
                <w:rFonts w:ascii="Times New Roman" w:hAnsi="Times New Roman"/>
                <w:b w:val="0"/>
                <w:i w:val="0"/>
                <w:sz w:val="17"/>
              </w:rPr>
              <w:t>High</w:t>
            </w:r>
          </w:p>
        </w:tc>
        <w:tc>
          <w:tcPr>
            <w:tcW w:type="dxa" w:w="2257"/>
            <w:vAlign w:val="center"/>
          </w:tcPr>
          <w:p>
            <w:pPr>
              <w:spacing w:line="240" w:lineRule="auto"/>
            </w:pPr>
            <w:r>
              <w:rPr>
                <w:rFonts w:ascii="Times New Roman" w:hAnsi="Times New Roman"/>
              </w:rPr>
            </w:r>
            <w:r>
              <w:rPr>
                <w:rFonts w:ascii="Times New Roman" w:hAnsi="Times New Roman"/>
                <w:b w:val="0"/>
                <w:i w:val="0"/>
                <w:sz w:val="17"/>
              </w:rPr>
              <w:t>Use JWT, RBAC, ownership checks and protected API routes.</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Large codebase slows scan</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Keep deterministic analysis efficient; measure performance during testing.</w:t>
            </w:r>
          </w:p>
        </w:tc>
      </w:tr>
      <w:tr>
        <w:tc>
          <w:tcPr>
            <w:tcW w:type="dxa" w:w="2257"/>
            <w:vAlign w:val="center"/>
          </w:tcPr>
          <w:p>
            <w:pPr>
              <w:spacing w:line="240" w:lineRule="auto"/>
            </w:pPr>
            <w:r>
              <w:rPr>
                <w:rFonts w:ascii="Times New Roman" w:hAnsi="Times New Roman"/>
              </w:rPr>
            </w:r>
            <w:r>
              <w:rPr>
                <w:rFonts w:ascii="Times New Roman" w:hAnsi="Times New Roman"/>
                <w:b w:val="0"/>
                <w:i w:val="0"/>
                <w:sz w:val="17"/>
              </w:rPr>
              <w:t>Score interpreted as overall developer quality</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Medium</w:t>
            </w:r>
          </w:p>
        </w:tc>
        <w:tc>
          <w:tcPr>
            <w:tcW w:type="dxa" w:w="2257"/>
            <w:vAlign w:val="center"/>
          </w:tcPr>
          <w:p>
            <w:pPr>
              <w:spacing w:line="240" w:lineRule="auto"/>
            </w:pPr>
            <w:r>
              <w:rPr>
                <w:rFonts w:ascii="Times New Roman" w:hAnsi="Times New Roman"/>
              </w:rPr>
            </w:r>
            <w:r>
              <w:rPr>
                <w:rFonts w:ascii="Times New Roman" w:hAnsi="Times New Roman"/>
                <w:b w:val="0"/>
                <w:i w:val="0"/>
                <w:sz w:val="17"/>
              </w:rPr>
              <w:t>Document the score as a documentation-related analytical metric only.</w:t>
            </w:r>
          </w:p>
        </w:tc>
      </w:tr>
    </w:tbl>
    <w:p>
      <w:r>
        <w:rPr>
          <w:rFonts w:ascii="Times New Roman" w:hAnsi="Times New Roman"/>
        </w:rPr>
        <w:br w:type="page"/>
      </w:r>
    </w:p>
    <w:p>
      <w:pPr>
        <w:pStyle w:val="Heading1"/>
        <w:spacing w:line="360" w:lineRule="auto"/>
      </w:pPr>
      <w:r>
        <w:rPr>
          <w:rFonts w:ascii="Times New Roman" w:hAnsi="Times New Roman"/>
          <w:b/>
          <w:i w:val="0"/>
          <w:color w:val="000000"/>
          <w:sz w:val="32"/>
        </w:rPr>
        <w:t>REFERENCES</w:t>
      </w:r>
    </w:p>
    <w:p>
      <w:pPr>
        <w:spacing w:line="360" w:lineRule="auto" w:after="120"/>
      </w:pPr>
      <w:r>
        <w:rPr>
          <w:rFonts w:ascii="Times New Roman" w:hAnsi="Times New Roman"/>
        </w:rPr>
        <w:t>[1] T. C. Lethbridge, J. Singer, and A. Forward, “How software engineers use documentation: the state of the practice,” IEEE Software, vol. 20, no. 6, pp. 35 to 39, 2003. DOI: 10.1109/MS.2003.1241364.</w:t>
      </w:r>
    </w:p>
    <w:p>
      <w:pPr>
        <w:spacing w:line="360" w:lineRule="auto" w:after="120"/>
      </w:pPr>
      <w:r>
        <w:rPr>
          <w:rFonts w:ascii="Times New Roman" w:hAnsi="Times New Roman"/>
        </w:rPr>
        <w:t>[2] S. C. B. de Souza, N. Anquetil, and K. M. de Oliveira, “Which Documentation for Software Maintenance?,” Journal of the Brazilian Computer Society, vol. 12, no. 3, pp. 31 to 44, 2006. DOI: 10.1007/BF03194494.</w:t>
      </w:r>
    </w:p>
    <w:p>
      <w:pPr>
        <w:spacing w:line="360" w:lineRule="auto" w:after="120"/>
      </w:pPr>
      <w:r>
        <w:rPr>
          <w:rFonts w:ascii="Times New Roman" w:hAnsi="Times New Roman"/>
        </w:rPr>
        <w:t>[3] N. Khamis, J. Rilling, and R. Witte, “Assessing the quality factors found in in-line documentation written in natural language: The JavadocMiner,” Data &amp; Knowledge Engineering, vol. 87, pp. 19 to 40, 2013. DOI: 10.1016/j.datak.2013.02.001.</w:t>
      </w:r>
    </w:p>
    <w:p>
      <w:pPr>
        <w:spacing w:line="360" w:lineRule="auto" w:after="120"/>
      </w:pPr>
      <w:r>
        <w:rPr>
          <w:rFonts w:ascii="Times New Roman" w:hAnsi="Times New Roman"/>
        </w:rPr>
        <w:t>[4] T. Kuhn and A. Bergel, “Verifiable source code documentation in controlled natural language,” Science of Computer Programming, vol. 96, pp. 121 to 140, 2014. DOI: 10.1016/j.scico.2014.01.002.</w:t>
      </w:r>
    </w:p>
    <w:p>
      <w:pPr>
        <w:spacing w:line="360" w:lineRule="auto" w:after="120"/>
      </w:pPr>
      <w:r>
        <w:rPr>
          <w:rFonts w:ascii="Times New Roman" w:hAnsi="Times New Roman"/>
        </w:rPr>
        <w:t>[5] M. P. Arthur, “Automatic Source Code Documentation using Code Summarization Technique of NLP,” Procedia Computer Science, vol. 171, pp. 2522 to 2531, 2020. DOI: 10.1016/j.procs.2020.04.273.</w:t>
      </w:r>
    </w:p>
    <w:p>
      <w:pPr>
        <w:spacing w:line="360" w:lineRule="auto" w:after="120"/>
      </w:pPr>
      <w:r>
        <w:rPr>
          <w:rFonts w:ascii="Times New Roman" w:hAnsi="Times New Roman"/>
          <w:b w:val="0"/>
          <w:i w:val="0"/>
          <w:sz w:val="24"/>
        </w:rPr>
        <w:t>[6] W. S. Tan, M. Wagner, and C. Treude, “Detecting outdated code element references in software repository documentation,” Empirical Software Engineering, vol. 29, no. 1, Article 5, 2024. DOI: 10.1007/s10664-023-10397-6.</w:t>
      </w:r>
    </w:p>
    <w:p>
      <w:pPr>
        <w:spacing w:line="360" w:lineRule="auto" w:after="120"/>
      </w:pPr>
      <w:r>
        <w:rPr>
          <w:rFonts w:ascii="Times New Roman" w:hAnsi="Times New Roman"/>
          <w:b w:val="0"/>
          <w:i w:val="0"/>
          <w:sz w:val="24"/>
        </w:rPr>
        <w:t>[7] T. Kiecker, J. A. Sparka, M. Reuter, A. Ziegler, and L. Grunske, “CASCADE: Detecting Inconsistencies between Code and Documentation with Automatic Test Generation,” Proceedings of the ACM on Software Engineering, FSE, 2026. DOI: 10.1145/3808175.</w:t>
      </w:r>
    </w:p>
    <w:p>
      <w:pPr>
        <w:spacing w:line="360" w:lineRule="auto" w:after="120"/>
      </w:pPr>
      <w:r>
        <w:rPr>
          <w:rFonts w:ascii="Times New Roman" w:hAnsi="Times New Roman"/>
        </w:rPr>
        <w:t>[8] Python Software Foundation, “ast : Abstract Syntax Trees,” Python Documentation. Available from the official Python documentation.</w:t>
      </w:r>
    </w:p>
    <w:p>
      <w:pPr>
        <w:spacing w:line="360" w:lineRule="auto" w:after="120"/>
      </w:pPr>
      <w:r>
        <w:rPr>
          <w:rFonts w:ascii="Times New Roman" w:hAnsi="Times New Roman"/>
          <w:b w:val="0"/>
          <w:i w:val="0"/>
          <w:sz w:val="24"/>
        </w:rPr>
        <w:t>[9] Google, “Google Python Style Guide,” Google Developers. Available from the official Google style guide documentation.</w:t>
      </w:r>
    </w:p>
    <w:p>
      <w:pPr>
        <w:spacing w:line="360" w:lineRule="auto" w:after="120"/>
      </w:pPr>
      <w:r>
        <w:rPr>
          <w:rFonts w:ascii="Times New Roman" w:hAnsi="Times New Roman"/>
          <w:b w:val="0"/>
          <w:i w:val="0"/>
          <w:sz w:val="24"/>
        </w:rPr>
        <w:t>[10] Sebastián Ramírez, “FastAPI Documentation,” FastAPI official documentation.</w:t>
      </w:r>
    </w:p>
    <w:p>
      <w:pPr>
        <w:spacing w:line="360" w:lineRule="auto" w:after="120"/>
      </w:pPr>
      <w:r>
        <w:rPr>
          <w:rFonts w:ascii="Times New Roman" w:hAnsi="Times New Roman"/>
          <w:b w:val="0"/>
          <w:i w:val="0"/>
          <w:sz w:val="24"/>
        </w:rPr>
        <w:t>[11] Groq, “Groq API Documentation,” official Groq documentation.</w:t>
      </w:r>
    </w:p>
    <w:p>
      <w:pPr>
        <w:spacing w:line="360" w:lineRule="auto" w:after="120"/>
      </w:pPr>
      <w:r>
        <w:rPr>
          <w:rFonts w:ascii="Times New Roman" w:hAnsi="Times New Roman"/>
          <w:b w:val="0"/>
          <w:i w:val="0"/>
          <w:sz w:val="24"/>
        </w:rPr>
        <w:t>[12] Google, “Gemini API Documentation,” Google AI for Developers.</w:t>
      </w:r>
    </w:p>
    <w:p>
      <w:pPr>
        <w:spacing w:line="360" w:lineRule="auto" w:after="120"/>
      </w:pPr>
      <w:r>
        <w:rPr>
          <w:rFonts w:ascii="Times New Roman" w:hAnsi="Times New Roman"/>
          <w:b w:val="0"/>
          <w:i w:val="0"/>
          <w:sz w:val="24"/>
        </w:rPr>
        <w:t>[13] PostgreSQL Global Development Group, “PostgreSQL Documentation,” official PostgreSQL documentation.</w:t>
      </w:r>
    </w:p>
    <w:p>
      <w:pPr>
        <w:spacing w:line="360" w:lineRule="auto" w:after="120"/>
      </w:pPr>
      <w:r>
        <w:rPr>
          <w:rFonts w:ascii="Times New Roman" w:hAnsi="Times New Roman"/>
          <w:b w:val="0"/>
          <w:i w:val="0"/>
          <w:sz w:val="24"/>
        </w:rPr>
        <w:t>[14] Next.js, “Next.js Documentation,” official Next.js documentation.</w:t>
      </w:r>
    </w:p>
    <w:p>
      <w:pPr>
        <w:spacing w:line="360" w:lineRule="auto" w:after="120"/>
      </w:pPr>
      <w:r>
        <w:rPr>
          <w:rFonts w:ascii="Times New Roman" w:hAnsi="Times New Roman"/>
          <w:b w:val="0"/>
          <w:i w:val="0"/>
          <w:sz w:val="24"/>
        </w:rPr>
        <w:t>[15] React, “React Documentation,” official React documentation.</w:t>
      </w:r>
    </w:p>
    <w:p>
      <w:r>
        <w:rPr>
          <w:rFonts w:ascii="Times New Roman" w:hAnsi="Times New Roman"/>
        </w:rPr>
        <w:br w:type="page"/>
      </w:r>
    </w:p>
    <w:p>
      <w:pPr>
        <w:pStyle w:val="Heading1"/>
        <w:spacing w:line="360" w:lineRule="auto"/>
      </w:pPr>
      <w:r>
        <w:rPr>
          <w:rFonts w:ascii="Times New Roman" w:hAnsi="Times New Roman"/>
          <w:b/>
          <w:i w:val="0"/>
          <w:color w:val="000000"/>
          <w:sz w:val="32"/>
        </w:rPr>
        <w:t>APPENDIX A: CONFIGURATION PARAMETERS</w:t>
      </w:r>
    </w:p>
    <w:p>
      <w:pPr>
        <w:spacing w:line="360" w:lineRule="auto" w:after="120"/>
      </w:pPr>
      <w:r>
        <w:rPr>
          <w:rFonts w:ascii="Times New Roman" w:hAnsi="Times New Roman"/>
          <w:b w:val="0"/>
          <w:i w:val="0"/>
          <w:sz w:val="24"/>
        </w:rPr>
        <w:t>Values in this appendix are proposed defaults unless explicitly defined by the synopsis. They should be finalized during implementation and testing.</w:t>
      </w:r>
    </w:p>
    <w:p>
      <w:pPr>
        <w:pStyle w:val="CaptionAcad"/>
        <w:spacing w:before="60" w:after="60" w:line="240" w:lineRule="auto"/>
        <w:jc w:val="center"/>
      </w:pPr>
      <w:r>
        <w:rPr>
          <w:rFonts w:ascii="Times New Roman" w:hAnsi="Times New Roman"/>
          <w:b/>
          <w:color w:val="000000"/>
          <w:sz w:val="21"/>
        </w:rPr>
        <w:t>Table A.1: Configuration Parameters</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vAlign w:val="center"/>
            <w:shd w:fill="D9D9D9"/>
          </w:tcPr>
          <w:p>
            <w:pPr>
              <w:spacing w:line="240" w:lineRule="auto"/>
            </w:pPr>
            <w:r>
              <w:rPr>
                <w:rFonts w:ascii="Times New Roman" w:hAnsi="Times New Roman"/>
              </w:rPr>
            </w:r>
            <w:r>
              <w:rPr>
                <w:rFonts w:ascii="Times New Roman" w:hAnsi="Times New Roman"/>
                <w:b/>
                <w:i w:val="0"/>
                <w:sz w:val="18"/>
              </w:rPr>
              <w:t>Parameter</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Proposed Default</w:t>
            </w:r>
          </w:p>
        </w:tc>
        <w:tc>
          <w:tcPr>
            <w:tcW w:type="dxa" w:w="3010"/>
            <w:vAlign w:val="center"/>
            <w:shd w:fill="D9D9D9"/>
          </w:tcPr>
          <w:p>
            <w:pPr>
              <w:spacing w:line="240" w:lineRule="auto"/>
            </w:pPr>
            <w:r>
              <w:rPr>
                <w:rFonts w:ascii="Times New Roman" w:hAnsi="Times New Roman"/>
              </w:rPr>
            </w:r>
            <w:r>
              <w:rPr>
                <w:rFonts w:ascii="Times New Roman" w:hAnsi="Times New Roman"/>
                <w:b/>
                <w:i w:val="0"/>
                <w:sz w:val="18"/>
              </w:rPr>
              <w:t>Purpose</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MAX_SOURCE_SIZE</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Project-defined during implementation</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Prevents unexpectedly large uploads from overwhelming the scan process.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AI_TIMEOUT</w:t>
            </w:r>
          </w:p>
        </w:tc>
        <w:tc>
          <w:tcPr>
            <w:tcW w:type="dxa" w:w="3010"/>
            <w:vAlign w:val="center"/>
          </w:tcPr>
          <w:p>
            <w:pPr>
              <w:spacing w:line="240" w:lineRule="auto"/>
            </w:pPr>
            <w:r>
              <w:rPr>
                <w:rFonts w:ascii="Times New Roman" w:hAnsi="Times New Roman"/>
              </w:rPr>
            </w:r>
            <w:r>
              <w:rPr>
                <w:rFonts w:ascii="Times New Roman" w:hAnsi="Times New Roman"/>
                <w:b w:val="0"/>
                <w:i w:val="0"/>
                <w:sz w:val="18"/>
              </w:rPr>
              <w:t>30 seconds proposed</w:t>
            </w:r>
          </w:p>
        </w:tc>
        <w:tc>
          <w:tcPr>
            <w:tcW w:type="dxa" w:w="3010"/>
            <w:vAlign w:val="center"/>
          </w:tcPr>
          <w:p>
            <w:pPr>
              <w:spacing w:line="240" w:lineRule="auto"/>
            </w:pPr>
            <w:r>
              <w:rPr>
                <w:rFonts w:ascii="Times New Roman" w:hAnsi="Times New Roman"/>
              </w:rPr>
            </w:r>
            <w:r>
              <w:rPr>
                <w:rFonts w:ascii="Times New Roman" w:hAnsi="Times New Roman"/>
                <w:b w:val="0"/>
                <w:i w:val="0"/>
                <w:sz w:val="18"/>
              </w:rPr>
              <w:t>Bounds waiting time for optional AI requests.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MAX_AI_CONTEXT</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Project-defined truncation strategy</w:t>
            </w:r>
          </w:p>
        </w:tc>
        <w:tc>
          <w:tcPr>
            <w:tcW w:type="dxa" w:w="3010"/>
            <w:vAlign w:val="center"/>
          </w:tcPr>
          <w:p>
            <w:pPr>
              <w:spacing w:line="240" w:lineRule="auto"/>
            </w:pPr>
            <w:r>
              <w:rPr>
                <w:rFonts w:ascii="Times New Roman" w:hAnsi="Times New Roman"/>
              </w:rPr>
            </w:r>
            <w:r>
              <w:rPr>
                <w:rFonts w:ascii="Times New Roman" w:hAnsi="Times New Roman"/>
                <w:b w:val="0"/>
                <w:i w:val="0"/>
                <w:sz w:val="18"/>
              </w:rPr>
              <w:t>Limits the amount of source context sent externally.</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SEVERITY_LEVELS</w:t>
            </w:r>
          </w:p>
        </w:tc>
        <w:tc>
          <w:tcPr>
            <w:tcW w:type="dxa" w:w="3010"/>
            <w:vAlign w:val="center"/>
          </w:tcPr>
          <w:p>
            <w:pPr>
              <w:spacing w:line="240" w:lineRule="auto"/>
            </w:pPr>
            <w:r>
              <w:rPr>
                <w:rFonts w:ascii="Times New Roman" w:hAnsi="Times New Roman"/>
              </w:rPr>
            </w:r>
            <w:r>
              <w:rPr>
                <w:rFonts w:ascii="Times New Roman" w:hAnsi="Times New Roman"/>
                <w:b w:val="0"/>
                <w:i w:val="0"/>
                <w:sz w:val="18"/>
              </w:rPr>
              <w:t>High / Medium / Low</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Provides consistent finding labels.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SCORE_RANGE</w:t>
            </w:r>
          </w:p>
        </w:tc>
        <w:tc>
          <w:tcPr>
            <w:tcW w:type="dxa" w:w="3010"/>
            <w:vAlign w:val="center"/>
          </w:tcPr>
          <w:p>
            <w:pPr>
              <w:spacing w:line="240" w:lineRule="auto"/>
            </w:pPr>
            <w:r>
              <w:rPr>
                <w:rFonts w:ascii="Times New Roman" w:hAnsi="Times New Roman"/>
              </w:rPr>
              <w:t>0 to 100</w:t>
            </w:r>
          </w:p>
        </w:tc>
        <w:tc>
          <w:tcPr>
            <w:tcW w:type="dxa" w:w="3010"/>
            <w:vAlign w:val="center"/>
          </w:tcPr>
          <w:p>
            <w:pPr>
              <w:spacing w:line="240" w:lineRule="auto"/>
            </w:pPr>
            <w:r>
              <w:rPr>
                <w:rFonts w:ascii="Times New Roman" w:hAnsi="Times New Roman"/>
              </w:rPr>
            </w:r>
            <w:r>
              <w:rPr>
                <w:rFonts w:ascii="Times New Roman" w:hAnsi="Times New Roman"/>
                <w:b w:val="0"/>
                <w:i w:val="0"/>
                <w:sz w:val="18"/>
              </w:rPr>
              <w:t>Normalizes reporting across scans.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AI_PROVIDER_DOCUMENTATION</w:t>
            </w:r>
          </w:p>
        </w:tc>
        <w:tc>
          <w:tcPr>
            <w:tcW w:type="dxa" w:w="3010"/>
            <w:vAlign w:val="center"/>
          </w:tcPr>
          <w:p>
            <w:pPr>
              <w:spacing w:line="240" w:lineRule="auto"/>
            </w:pPr>
            <w:r>
              <w:rPr>
                <w:rFonts w:ascii="Times New Roman" w:hAnsi="Times New Roman"/>
              </w:rPr>
            </w:r>
            <w:r>
              <w:rPr>
                <w:rFonts w:ascii="Times New Roman" w:hAnsi="Times New Roman"/>
                <w:b w:val="0"/>
                <w:i w:val="0"/>
                <w:sz w:val="18"/>
              </w:rPr>
              <w:t>Groq</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Provider for draft docstring generation in the synopsis.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AI_PROVIDER_CONSISTENCY</w:t>
            </w:r>
          </w:p>
        </w:tc>
        <w:tc>
          <w:tcPr>
            <w:tcW w:type="dxa" w:w="3010"/>
            <w:vAlign w:val="center"/>
          </w:tcPr>
          <w:p>
            <w:pPr>
              <w:spacing w:line="240" w:lineRule="auto"/>
            </w:pPr>
            <w:r>
              <w:rPr>
                <w:rFonts w:ascii="Times New Roman" w:hAnsi="Times New Roman"/>
              </w:rPr>
            </w:r>
            <w:r>
              <w:rPr>
                <w:rFonts w:ascii="Times New Roman" w:hAnsi="Times New Roman"/>
                <w:b w:val="0"/>
                <w:i w:val="0"/>
                <w:sz w:val="18"/>
              </w:rPr>
              <w:t>Gemini</w:t>
            </w:r>
          </w:p>
        </w:tc>
        <w:tc>
          <w:tcPr>
            <w:tcW w:type="dxa" w:w="3010"/>
            <w:vAlign w:val="center"/>
          </w:tcPr>
          <w:p>
            <w:pPr>
              <w:spacing w:line="240" w:lineRule="auto"/>
            </w:pPr>
            <w:r>
              <w:rPr>
                <w:rFonts w:ascii="Times New Roman" w:hAnsi="Times New Roman"/>
              </w:rPr>
            </w:r>
            <w:r>
              <w:rPr>
                <w:rFonts w:ascii="Times New Roman" w:hAnsi="Times New Roman"/>
                <w:b w:val="0"/>
                <w:i w:val="0"/>
                <w:sz w:val="18"/>
              </w:rPr>
              <w:t>Provider for logical-consistency checks in the synopsis.</w:t>
            </w:r>
          </w:p>
        </w:tc>
      </w:tr>
      <w:tr>
        <w:tc>
          <w:tcPr>
            <w:tcW w:type="dxa" w:w="3010"/>
            <w:vAlign w:val="center"/>
          </w:tcPr>
          <w:p>
            <w:pPr>
              <w:spacing w:line="240" w:lineRule="auto"/>
            </w:pPr>
            <w:r>
              <w:rPr>
                <w:rFonts w:ascii="Times New Roman" w:hAnsi="Times New Roman"/>
              </w:rPr>
            </w:r>
            <w:r>
              <w:rPr>
                <w:rFonts w:ascii="Times New Roman" w:hAnsi="Times New Roman"/>
                <w:b w:val="0"/>
                <w:i w:val="0"/>
                <w:sz w:val="18"/>
              </w:rPr>
              <w:t>DB_CONNECTION</w:t>
            </w:r>
          </w:p>
        </w:tc>
        <w:tc>
          <w:tcPr>
            <w:tcW w:type="dxa" w:w="3010"/>
            <w:vAlign w:val="center"/>
          </w:tcPr>
          <w:p>
            <w:pPr>
              <w:spacing w:line="240" w:lineRule="auto"/>
            </w:pPr>
            <w:r>
              <w:rPr>
                <w:rFonts w:ascii="Times New Roman" w:hAnsi="Times New Roman"/>
              </w:rPr>
            </w:r>
            <w:r>
              <w:rPr>
                <w:rFonts w:ascii="Times New Roman" w:hAnsi="Times New Roman"/>
                <w:b w:val="0"/>
                <w:i w:val="0"/>
                <w:sz w:val="18"/>
              </w:rPr>
              <w:t>Environment variable</w:t>
            </w:r>
          </w:p>
        </w:tc>
        <w:tc>
          <w:tcPr>
            <w:tcW w:type="dxa" w:w="3010"/>
            <w:vAlign w:val="center"/>
          </w:tcPr>
          <w:p>
            <w:pPr>
              <w:spacing w:line="240" w:lineRule="auto"/>
            </w:pPr>
            <w:r>
              <w:rPr>
                <w:rFonts w:ascii="Times New Roman" w:hAnsi="Times New Roman"/>
              </w:rPr>
            </w:r>
            <w:r>
              <w:rPr>
                <w:rFonts w:ascii="Times New Roman" w:hAnsi="Times New Roman"/>
                <w:b w:val="0"/>
                <w:i w:val="0"/>
                <w:sz w:val="18"/>
              </w:rPr>
              <w:t>Keeps database credentials outside source control.</w:t>
            </w:r>
          </w:p>
        </w:tc>
      </w:tr>
    </w:tbl>
    <w:p>
      <w:r>
        <w:rPr>
          <w:rFonts w:ascii="Times New Roman" w:hAnsi="Times New Roman"/>
        </w:rPr>
        <w:br w:type="page"/>
      </w:r>
    </w:p>
    <w:p>
      <w:pPr>
        <w:pStyle w:val="Heading1"/>
        <w:spacing w:line="360" w:lineRule="auto"/>
      </w:pPr>
      <w:r>
        <w:rPr>
          <w:rFonts w:ascii="Times New Roman" w:hAnsi="Times New Roman"/>
          <w:b/>
          <w:i w:val="0"/>
          <w:color w:val="000000"/>
          <w:sz w:val="32"/>
        </w:rPr>
        <w:t>APPENDIX B: DRAFT API SPECIFICATION</w:t>
      </w:r>
    </w:p>
    <w:p>
      <w:pPr>
        <w:pStyle w:val="CaptionAcad"/>
        <w:spacing w:before="60" w:after="60" w:line="240" w:lineRule="auto"/>
        <w:jc w:val="center"/>
      </w:pPr>
      <w:r>
        <w:rPr>
          <w:rFonts w:ascii="Times New Roman" w:hAnsi="Times New Roman"/>
          <w:b/>
          <w:color w:val="000000"/>
          <w:sz w:val="21"/>
        </w:rPr>
        <w:t>Table B.1: Draft API Specification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rPr>
          <w:tblHeader w:val="true"/>
        </w:trPr>
        <w:tc>
          <w:tcPr>
            <w:tcW w:type="dxa" w:w="1806"/>
            <w:vAlign w:val="center"/>
            <w:shd w:fill="D9D9D9"/>
          </w:tcPr>
          <w:p>
            <w:pPr>
              <w:spacing w:line="240" w:lineRule="auto"/>
            </w:pPr>
            <w:r>
              <w:rPr>
                <w:rFonts w:ascii="Times New Roman" w:hAnsi="Times New Roman"/>
              </w:rPr>
            </w:r>
            <w:r>
              <w:rPr>
                <w:rFonts w:ascii="Times New Roman" w:hAnsi="Times New Roman"/>
                <w:b/>
                <w:i w:val="0"/>
                <w:sz w:val="17"/>
              </w:rPr>
              <w:t>Method</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7"/>
              </w:rPr>
              <w:t>Endpoint</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7"/>
              </w:rPr>
              <w:t>Purpose</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7"/>
              </w:rPr>
              <w:t>Authentication</w:t>
            </w:r>
          </w:p>
        </w:tc>
        <w:tc>
          <w:tcPr>
            <w:tcW w:type="dxa" w:w="1806"/>
            <w:vAlign w:val="center"/>
            <w:shd w:fill="D9D9D9"/>
          </w:tcPr>
          <w:p>
            <w:pPr>
              <w:spacing w:line="240" w:lineRule="auto"/>
            </w:pPr>
            <w:r>
              <w:rPr>
                <w:rFonts w:ascii="Times New Roman" w:hAnsi="Times New Roman"/>
              </w:rPr>
            </w:r>
            <w:r>
              <w:rPr>
                <w:rFonts w:ascii="Times New Roman" w:hAnsi="Times New Roman"/>
                <w:b/>
                <w:i w:val="0"/>
                <w:sz w:val="17"/>
              </w:rPr>
              <w:t>Role</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POST</w:t>
            </w:r>
          </w:p>
        </w:tc>
        <w:tc>
          <w:tcPr>
            <w:tcW w:type="dxa" w:w="1806"/>
            <w:vAlign w:val="center"/>
          </w:tcPr>
          <w:p>
            <w:pPr>
              <w:spacing w:line="240" w:lineRule="auto"/>
            </w:pPr>
            <w:r>
              <w:rPr>
                <w:rFonts w:ascii="Times New Roman" w:hAnsi="Times New Roman"/>
              </w:rPr>
            </w:r>
            <w:r>
              <w:rPr>
                <w:rFonts w:ascii="Times New Roman" w:hAnsi="Times New Roman"/>
                <w:b w:val="0"/>
                <w:i w:val="0"/>
                <w:sz w:val="17"/>
              </w:rPr>
              <w:t>/auth/login</w:t>
            </w:r>
          </w:p>
        </w:tc>
        <w:tc>
          <w:tcPr>
            <w:tcW w:type="dxa" w:w="1806"/>
            <w:vAlign w:val="center"/>
          </w:tcPr>
          <w:p>
            <w:pPr>
              <w:spacing w:line="240" w:lineRule="auto"/>
            </w:pPr>
            <w:r>
              <w:rPr>
                <w:rFonts w:ascii="Times New Roman" w:hAnsi="Times New Roman"/>
              </w:rPr>
            </w:r>
            <w:r>
              <w:rPr>
                <w:rFonts w:ascii="Times New Roman" w:hAnsi="Times New Roman"/>
                <w:b w:val="0"/>
                <w:i w:val="0"/>
                <w:sz w:val="17"/>
              </w:rPr>
              <w:t>Authenticate user and issue 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No</w:t>
            </w:r>
          </w:p>
        </w:tc>
        <w:tc>
          <w:tcPr>
            <w:tcW w:type="dxa" w:w="1806"/>
            <w:vAlign w:val="center"/>
          </w:tcPr>
          <w:p>
            <w:pPr>
              <w:spacing w:line="240" w:lineRule="auto"/>
            </w:pPr>
            <w:r>
              <w:rPr>
                <w:rFonts w:ascii="Times New Roman" w:hAnsi="Times New Roman"/>
              </w:rPr>
            </w:r>
            <w:r>
              <w:rPr>
                <w:rFonts w:ascii="Times New Roman" w:hAnsi="Times New Roman"/>
                <w:b w:val="0"/>
                <w:i w:val="0"/>
                <w:sz w:val="17"/>
              </w:rPr>
              <w:t>All</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POST</w:t>
            </w:r>
          </w:p>
        </w:tc>
        <w:tc>
          <w:tcPr>
            <w:tcW w:type="dxa" w:w="1806"/>
            <w:vAlign w:val="center"/>
          </w:tcPr>
          <w:p>
            <w:pPr>
              <w:spacing w:line="240" w:lineRule="auto"/>
            </w:pPr>
            <w:r>
              <w:rPr>
                <w:rFonts w:ascii="Times New Roman" w:hAnsi="Times New Roman"/>
              </w:rPr>
            </w:r>
            <w:r>
              <w:rPr>
                <w:rFonts w:ascii="Times New Roman" w:hAnsi="Times New Roman"/>
                <w:b w:val="0"/>
                <w:i w:val="0"/>
                <w:sz w:val="17"/>
              </w:rPr>
              <w:t>/scans</w:t>
            </w:r>
          </w:p>
        </w:tc>
        <w:tc>
          <w:tcPr>
            <w:tcW w:type="dxa" w:w="1806"/>
            <w:vAlign w:val="center"/>
          </w:tcPr>
          <w:p>
            <w:pPr>
              <w:spacing w:line="240" w:lineRule="auto"/>
            </w:pPr>
            <w:r>
              <w:rPr>
                <w:rFonts w:ascii="Times New Roman" w:hAnsi="Times New Roman"/>
              </w:rPr>
            </w:r>
            <w:r>
              <w:rPr>
                <w:rFonts w:ascii="Times New Roman" w:hAnsi="Times New Roman"/>
                <w:b w:val="0"/>
                <w:i w:val="0"/>
                <w:sz w:val="17"/>
              </w:rPr>
              <w:t>Create/start a scan</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/scans</w:t>
            </w:r>
          </w:p>
        </w:tc>
        <w:tc>
          <w:tcPr>
            <w:tcW w:type="dxa" w:w="1806"/>
            <w:vAlign w:val="center"/>
          </w:tcPr>
          <w:p>
            <w:pPr>
              <w:spacing w:line="240" w:lineRule="auto"/>
            </w:pPr>
            <w:r>
              <w:rPr>
                <w:rFonts w:ascii="Times New Roman" w:hAnsi="Times New Roman"/>
              </w:rPr>
            </w:r>
            <w:r>
              <w:rPr>
                <w:rFonts w:ascii="Times New Roman" w:hAnsi="Times New Roman"/>
                <w:b w:val="0"/>
                <w:i w:val="0"/>
                <w:sz w:val="17"/>
              </w:rPr>
              <w:t>List authorized scans</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 / Lead</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/scans/{scan_id}</w:t>
            </w:r>
          </w:p>
        </w:tc>
        <w:tc>
          <w:tcPr>
            <w:tcW w:type="dxa" w:w="1806"/>
            <w:vAlign w:val="center"/>
          </w:tcPr>
          <w:p>
            <w:pPr>
              <w:spacing w:line="240" w:lineRule="auto"/>
            </w:pPr>
            <w:r>
              <w:rPr>
                <w:rFonts w:ascii="Times New Roman" w:hAnsi="Times New Roman"/>
              </w:rPr>
            </w:r>
            <w:r>
              <w:rPr>
                <w:rFonts w:ascii="Times New Roman" w:hAnsi="Times New Roman"/>
                <w:b w:val="0"/>
                <w:i w:val="0"/>
                <w:sz w:val="17"/>
              </w:rPr>
              <w:t>Retrieve scan summary</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Authorized users</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/scans/{scan_id}/findings</w:t>
            </w:r>
          </w:p>
        </w:tc>
        <w:tc>
          <w:tcPr>
            <w:tcW w:type="dxa" w:w="1806"/>
            <w:vAlign w:val="center"/>
          </w:tcPr>
          <w:p>
            <w:pPr>
              <w:spacing w:line="240" w:lineRule="auto"/>
            </w:pPr>
            <w:r>
              <w:rPr>
                <w:rFonts w:ascii="Times New Roman" w:hAnsi="Times New Roman"/>
              </w:rPr>
            </w:r>
            <w:r>
              <w:rPr>
                <w:rFonts w:ascii="Times New Roman" w:hAnsi="Times New Roman"/>
                <w:b w:val="0"/>
                <w:i w:val="0"/>
                <w:sz w:val="17"/>
              </w:rPr>
              <w:t>Retrieve findings</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Authorized users</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/functions/{function_id}</w:t>
            </w:r>
          </w:p>
        </w:tc>
        <w:tc>
          <w:tcPr>
            <w:tcW w:type="dxa" w:w="1806"/>
            <w:vAlign w:val="center"/>
          </w:tcPr>
          <w:p>
            <w:pPr>
              <w:spacing w:line="240" w:lineRule="auto"/>
            </w:pPr>
            <w:r>
              <w:rPr>
                <w:rFonts w:ascii="Times New Roman" w:hAnsi="Times New Roman"/>
              </w:rPr>
            </w:r>
            <w:r>
              <w:rPr>
                <w:rFonts w:ascii="Times New Roman" w:hAnsi="Times New Roman"/>
                <w:b w:val="0"/>
                <w:i w:val="0"/>
                <w:sz w:val="17"/>
              </w:rPr>
              <w:t>Retrieve function detail</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Authorized users</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POST</w:t>
            </w:r>
          </w:p>
        </w:tc>
        <w:tc>
          <w:tcPr>
            <w:tcW w:type="dxa" w:w="1806"/>
            <w:vAlign w:val="center"/>
          </w:tcPr>
          <w:p>
            <w:pPr>
              <w:spacing w:line="240" w:lineRule="auto"/>
            </w:pPr>
            <w:r>
              <w:rPr>
                <w:rFonts w:ascii="Times New Roman" w:hAnsi="Times New Roman"/>
              </w:rPr>
            </w:r>
            <w:r>
              <w:rPr>
                <w:rFonts w:ascii="Times New Roman" w:hAnsi="Times New Roman"/>
                <w:b w:val="0"/>
                <w:i w:val="0"/>
                <w:sz w:val="17"/>
              </w:rPr>
              <w:t>/functions/{function_id}/generate-doc</w:t>
            </w:r>
          </w:p>
        </w:tc>
        <w:tc>
          <w:tcPr>
            <w:tcW w:type="dxa" w:w="1806"/>
            <w:vAlign w:val="center"/>
          </w:tcPr>
          <w:p>
            <w:pPr>
              <w:spacing w:line="240" w:lineRule="auto"/>
            </w:pPr>
            <w:r>
              <w:rPr>
                <w:rFonts w:ascii="Times New Roman" w:hAnsi="Times New Roman"/>
              </w:rPr>
            </w:r>
            <w:r>
              <w:rPr>
                <w:rFonts w:ascii="Times New Roman" w:hAnsi="Times New Roman"/>
                <w:b w:val="0"/>
                <w:i w:val="0"/>
                <w:sz w:val="17"/>
              </w:rPr>
              <w:t>Request AI documentation draft</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POST</w:t>
            </w:r>
          </w:p>
        </w:tc>
        <w:tc>
          <w:tcPr>
            <w:tcW w:type="dxa" w:w="1806"/>
            <w:vAlign w:val="center"/>
          </w:tcPr>
          <w:p>
            <w:pPr>
              <w:spacing w:line="240" w:lineRule="auto"/>
            </w:pPr>
            <w:r>
              <w:rPr>
                <w:rFonts w:ascii="Times New Roman" w:hAnsi="Times New Roman"/>
              </w:rPr>
            </w:r>
            <w:r>
              <w:rPr>
                <w:rFonts w:ascii="Times New Roman" w:hAnsi="Times New Roman"/>
                <w:b w:val="0"/>
                <w:i w:val="0"/>
                <w:sz w:val="17"/>
              </w:rPr>
              <w:t>/functions/{function_id}/consistency-check</w:t>
            </w:r>
          </w:p>
        </w:tc>
        <w:tc>
          <w:tcPr>
            <w:tcW w:type="dxa" w:w="1806"/>
            <w:vAlign w:val="center"/>
          </w:tcPr>
          <w:p>
            <w:pPr>
              <w:spacing w:line="240" w:lineRule="auto"/>
            </w:pPr>
            <w:r>
              <w:rPr>
                <w:rFonts w:ascii="Times New Roman" w:hAnsi="Times New Roman"/>
              </w:rPr>
            </w:r>
            <w:r>
              <w:rPr>
                <w:rFonts w:ascii="Times New Roman" w:hAnsi="Times New Roman"/>
                <w:b w:val="0"/>
                <w:i w:val="0"/>
                <w:sz w:val="17"/>
              </w:rPr>
              <w:t>Request AI consistency check</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/scores/me</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 metrics</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Programmer</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/team/scores</w:t>
            </w:r>
          </w:p>
        </w:tc>
        <w:tc>
          <w:tcPr>
            <w:tcW w:type="dxa" w:w="1806"/>
            <w:vAlign w:val="center"/>
          </w:tcPr>
          <w:p>
            <w:pPr>
              <w:spacing w:line="240" w:lineRule="auto"/>
            </w:pPr>
            <w:r>
              <w:rPr>
                <w:rFonts w:ascii="Times New Roman" w:hAnsi="Times New Roman"/>
              </w:rPr>
            </w:r>
            <w:r>
              <w:rPr>
                <w:rFonts w:ascii="Times New Roman" w:hAnsi="Times New Roman"/>
                <w:b w:val="0"/>
                <w:i w:val="0"/>
                <w:sz w:val="17"/>
              </w:rPr>
              <w:t>Team metrics</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Team Lead</w:t>
            </w:r>
          </w:p>
        </w:tc>
      </w:tr>
      <w:tr>
        <w:tc>
          <w:tcPr>
            <w:tcW w:type="dxa" w:w="1806"/>
            <w:vAlign w:val="center"/>
          </w:tcPr>
          <w:p>
            <w:pPr>
              <w:spacing w:line="240" w:lineRule="auto"/>
            </w:pPr>
            <w:r>
              <w:rPr>
                <w:rFonts w:ascii="Times New Roman" w:hAnsi="Times New Roman"/>
              </w:rPr>
            </w:r>
            <w:r>
              <w:rPr>
                <w:rFonts w:ascii="Times New Roman" w:hAnsi="Times New Roman"/>
                <w:b w:val="0"/>
                <w:i w:val="0"/>
                <w:sz w:val="17"/>
              </w:rPr>
              <w:t>GET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/project/scores</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Project metrics</w:t>
            </w:r>
          </w:p>
        </w:tc>
        <w:tc>
          <w:tcPr>
            <w:tcW w:type="dxa" w:w="1806"/>
            <w:vAlign w:val="center"/>
          </w:tcPr>
          <w:p>
            <w:pPr>
              <w:spacing w:line="240" w:lineRule="auto"/>
            </w:pPr>
            <w:r>
              <w:rPr>
                <w:rFonts w:ascii="Times New Roman" w:hAnsi="Times New Roman"/>
              </w:rPr>
            </w:r>
            <w:r>
              <w:rPr>
                <w:rFonts w:ascii="Times New Roman" w:hAnsi="Times New Roman"/>
                <w:b w:val="0"/>
                <w:i w:val="0"/>
                <w:sz w:val="17"/>
              </w:rPr>
              <w:t>JWT</w:t>
            </w:r>
          </w:p>
        </w:tc>
        <w:tc>
          <w:tcPr>
            <w:tcW w:type="dxa" w:w="1806"/>
            <w:vAlign w:val="center"/>
          </w:tcPr>
          <w:p>
            <w:pPr>
              <w:spacing w:line="240" w:lineRule="auto"/>
            </w:pPr>
            <w:r>
              <w:rPr>
                <w:rFonts w:ascii="Times New Roman" w:hAnsi="Times New Roman"/>
              </w:rPr>
            </w:r>
            <w:r>
              <w:rPr>
                <w:rFonts w:ascii="Times New Roman" w:hAnsi="Times New Roman"/>
                <w:b w:val="0"/>
                <w:i w:val="0"/>
                <w:sz w:val="17"/>
              </w:rPr>
              <w:t>Project Lead</w:t>
            </w:r>
          </w:p>
        </w:tc>
      </w:tr>
    </w:tbl>
    <w:p>
      <w:pPr>
        <w:spacing w:line="360" w:lineRule="auto" w:after="120"/>
      </w:pPr>
      <w:r>
        <w:rPr>
          <w:rFonts w:ascii="Times New Roman" w:hAnsi="Times New Roman"/>
          <w:b w:val="0"/>
          <w:i w:val="0"/>
          <w:sz w:val="24"/>
        </w:rPr>
        <w:t>This appendix is a proposed API baseline, not a statement that these endpoints have already been implemented. Exact response schemas, pagination and error objects should be finalized during implementation.</w:t>
      </w:r>
    </w:p>
    <w:p>
      <w:r>
        <w:rPr>
          <w:rFonts w:ascii="Times New Roman" w:hAnsi="Times New Roman"/>
        </w:rPr>
        <w:br w:type="page"/>
      </w:r>
    </w:p>
    <w:p>
      <w:pPr>
        <w:pStyle w:val="Heading1"/>
        <w:spacing w:line="360" w:lineRule="auto"/>
      </w:pPr>
      <w:r>
        <w:rPr>
          <w:rFonts w:ascii="Times New Roman" w:hAnsi="Times New Roman"/>
          <w:b/>
          <w:i w:val="0"/>
          <w:color w:val="000000"/>
          <w:sz w:val="32"/>
        </w:rPr>
        <w:t>APPENDIX C: SCORING RULES</w:t>
      </w:r>
    </w:p>
    <w:p>
      <w:pPr>
        <w:spacing w:line="360" w:lineRule="auto" w:after="120"/>
      </w:pPr>
      <w:r>
        <w:rPr>
          <w:rFonts w:ascii="Times New Roman" w:hAnsi="Times New Roman"/>
          <w:b w:val="0"/>
          <w:i w:val="0"/>
          <w:sz w:val="24"/>
        </w:rPr>
        <w:t>The synopsis requires an explainable documentation-reliability and code-quality score but does not define exact numerical weights. The following is therefore a PROPOSED / DERIVED scoring model that should be validated during implementation.</w:t>
      </w:r>
    </w:p>
    <w:p>
      <w:pPr>
        <w:spacing w:line="360" w:lineRule="auto" w:after="120"/>
      </w:pPr>
      <w:r>
        <w:rPr>
          <w:rFonts w:ascii="Times New Roman" w:hAnsi="Times New Roman"/>
          <w:b w:val="0"/>
          <w:i w:val="0"/>
          <w:sz w:val="24"/>
        </w:rPr>
        <w:t>For each scan, the Documentation Reliability Score (DRS) is normalized to 100 points using three components: Completeness (40 points), Parameter/Structure Consistency (40 points), and Return/Other Supported Consistency (20 points). Missing documentation reduces completeness. Deterministic findings reduce the relevant consistency component according to severity. AI advisory findings are displayed separately and do not automatically alter the deterministic score unless a future validated policy explicitly chooses to do so.</w:t>
      </w:r>
    </w:p>
    <w:p>
      <w:pPr>
        <w:spacing w:line="360" w:lineRule="auto" w:after="120"/>
      </w:pPr>
      <w:r>
        <w:rPr>
          <w:rFonts w:ascii="Times New Roman" w:hAnsi="Times New Roman"/>
          <w:b w:val="0"/>
          <w:i w:val="0"/>
          <w:sz w:val="24"/>
        </w:rPr>
        <w:t>Proposed calculation: Completeness = 40 × (documented_functions / total_functions). Consistency components begin at their maximum and receive bounded penalties for deterministic findings. Final DRS = bounded sum of component scores between 0 and 100. Team and project metrics are computed from authorized programmer/scan metrics using a documented aggregation rule. Exact penalty values are PROPOSED and must be tuned using validation data rather than assumed to be scientifically optimal.</w:t>
      </w:r>
    </w:p>
    <w:p>
      <w:pPr>
        <w:spacing w:line="360" w:lineRule="auto" w:after="120"/>
      </w:pPr>
      <w:r>
        <w:rPr>
          <w:rFonts w:ascii="Times New Roman" w:hAnsi="Times New Roman"/>
          <w:b w:val="0"/>
          <w:i w:val="0"/>
          <w:sz w:val="24"/>
        </w:rPr>
        <w:t>Worked example: suppose a scan contains 100 functions and 80 are documented. Completeness contributes 40 × 0.80 = 32 points. If deterministic consistency rules produce bounded penalties totaling 10 points from the remaining 60 available points, the resulting score would be 82/100. The example is illustrative only; the final weighting policy should be verified against representative test cases.</w:t>
      </w:r>
    </w:p>
    <w:p>
      <w:r>
        <w:rPr>
          <w:rFonts w:ascii="Times New Roman" w:hAnsi="Times New Roman"/>
        </w:rPr>
        <w:br w:type="page"/>
      </w:r>
    </w:p>
    <w:p>
      <w:pPr>
        <w:pStyle w:val="Heading1"/>
        <w:spacing w:line="360" w:lineRule="auto"/>
      </w:pPr>
      <w:r>
        <w:rPr>
          <w:rFonts w:ascii="Times New Roman" w:hAnsi="Times New Roman"/>
          <w:b/>
          <w:i w:val="0"/>
          <w:color w:val="000000"/>
          <w:sz w:val="32"/>
        </w:rPr>
        <w:t>APPENDIX D: EXAMPLE ANALYSIS RESULTS</w:t>
      </w:r>
    </w:p>
    <w:p>
      <w:pPr>
        <w:spacing w:line="360" w:lineRule="auto" w:after="120"/>
      </w:pPr>
      <w:r>
        <w:rPr>
          <w:rFonts w:ascii="Times New Roman" w:hAnsi="Times New Roman"/>
        </w:rPr>
        <w:t>Example 1 : Missing Parameter Documentation</w:t>
      </w:r>
    </w:p>
    <w:p>
      <w:pPr>
        <w:spacing w:line="360" w:lineRule="auto" w:after="120"/>
      </w:pPr>
      <w:r>
        <w:rPr>
          <w:rFonts w:ascii="Times New Roman" w:hAnsi="Times New Roman"/>
          <w:b w:val="0"/>
          <w:i w:val="0"/>
          <w:sz w:val="24"/>
        </w:rPr>
        <w:t>Input function:</w:t>
      </w:r>
    </w:p>
    <w:p>
      <w:pPr>
        <w:spacing w:line="360" w:lineRule="auto" w:after="120"/>
      </w:pPr>
      <w:r>
        <w:rPr>
          <w:rFonts w:ascii="Times New Roman" w:hAnsi="Times New Roman"/>
        </w:rPr>
        <w:t>def calculate_total(price, tax):</w:t>
        <w:br/>
        <w:t xml:space="preserve"> """</w:t>
        <w:br/>
        <w:t xml:space="preserve"> Calculate the total price.</w:t>
        <w:br/>
        <w:br/>
        <w:t xml:space="preserve"> Args:</w:t>
        <w:br/>
        <w:t xml:space="preserve"> price: Base price.</w:t>
        <w:br/>
        <w:br/>
        <w:t xml:space="preserve"> Returns:</w:t>
        <w:br/>
        <w:t xml:space="preserve"> Total price including tax.</w:t>
        <w:br/>
        <w:t xml:space="preserve"> """</w:t>
        <w:br/>
        <w:t xml:space="preserve"> return price + tax</w:t>
      </w:r>
    </w:p>
    <w:p>
      <w:pPr>
        <w:spacing w:line="360" w:lineRule="auto" w:after="120"/>
      </w:pPr>
      <w:r>
        <w:rPr>
          <w:rFonts w:ascii="Times New Roman" w:hAnsi="Times New Roman"/>
          <w:b w:val="0"/>
          <w:i w:val="0"/>
          <w:sz w:val="24"/>
        </w:rPr>
        <w:t>Possible deterministic finding: The function signature contains the parameter “tax”, but the docstring does not document it. Finding type: Missing Parameter Documentation. Severity: Medium (proposed).</w:t>
      </w:r>
    </w:p>
    <w:p>
      <w:pPr>
        <w:spacing w:line="360" w:lineRule="auto" w:after="120"/>
      </w:pPr>
      <w:r>
        <w:rPr>
          <w:rFonts w:ascii="Times New Roman" w:hAnsi="Times New Roman"/>
        </w:rPr>
        <w:t>Example 2 : Obsolete Parameter Documentation</w:t>
      </w:r>
    </w:p>
    <w:p>
      <w:pPr>
        <w:spacing w:line="360" w:lineRule="auto" w:after="120"/>
      </w:pPr>
      <w:r>
        <w:rPr>
          <w:rFonts w:ascii="Times New Roman" w:hAnsi="Times New Roman"/>
          <w:b w:val="0"/>
          <w:i w:val="0"/>
          <w:sz w:val="24"/>
        </w:rPr>
        <w:t>If the signature is def calculate_total(price, tax): but the docstring documents an argument named discount that no longer exists, IntelliDoc can report obsolete parameter documentation because the documented name is absent from the current signature.</w:t>
      </w:r>
    </w:p>
    <w:p>
      <w:pPr>
        <w:spacing w:line="360" w:lineRule="auto" w:after="120"/>
      </w:pPr>
      <w:r>
        <w:rPr>
          <w:rFonts w:ascii="Times New Roman" w:hAnsi="Times New Roman"/>
        </w:rPr>
        <w:t>Example 3 : Missing Documentation</w:t>
      </w:r>
    </w:p>
    <w:p>
      <w:pPr>
        <w:spacing w:line="360" w:lineRule="auto" w:after="120"/>
      </w:pPr>
      <w:r>
        <w:rPr>
          <w:rFonts w:ascii="Times New Roman" w:hAnsi="Times New Roman"/>
          <w:b w:val="0"/>
          <w:i w:val="0"/>
          <w:sz w:val="24"/>
        </w:rPr>
        <w:t>If a function has no docstring, IntelliDoc reports a missing-documentation finding. The Programmer may request an AI-generated draft, but the generated result remains advisory until reviewed by the Programmer.</w:t>
      </w:r>
    </w:p>
    <w:p>
      <w:pPr>
        <w:spacing w:line="360" w:lineRule="auto" w:after="120"/>
      </w:pPr>
      <w:r>
        <w:rPr>
          <w:rFonts w:ascii="Times New Roman" w:hAnsi="Times New Roman"/>
        </w:rPr>
        <w:t>Example 4 : AI Logical-Consistency Check</w:t>
      </w:r>
    </w:p>
    <w:p>
      <w:pPr>
        <w:spacing w:line="360" w:lineRule="auto" w:after="120"/>
      </w:pPr>
      <w:r>
        <w:rPr>
          <w:rFonts w:ascii="Times New Roman" w:hAnsi="Times New Roman"/>
          <w:b w:val="0"/>
          <w:i w:val="0"/>
          <w:sz w:val="24"/>
        </w:rPr>
        <w:t>A Programmer may select a documented function and request a deeper AI analysis. The result may indicate that the documentation appears consistent, inconsistent, or uncertain, together with an explanation. Such an output is advisory and is not treated as a proof of program correctness.</w:t>
      </w:r>
    </w:p>
    <w:sectPr w:rsidR="00FC693F" w:rsidRPr="0006063C" w:rsidSect="00034616">
      <w:footerReference w:type="default" r:id="rId11"/>
      <w:pgSz w:w="11909" w:h="16834"/>
      <w:pgMar w:top="1152" w:right="1152" w:bottom="1152" w:left="1728" w:header="432"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0"/>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00"/>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
    <w:name w:val="CaptionAcad"/>
    <w:pPr>
      <w:jc w:val="center"/>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