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E04" w:rsidRPr="00385088" w:rsidRDefault="00385088">
      <w:pPr>
        <w:rPr>
          <w:b/>
          <w:sz w:val="48"/>
          <w:szCs w:val="48"/>
        </w:rPr>
      </w:pPr>
      <w:r w:rsidRPr="00385088">
        <w:rPr>
          <w:b/>
          <w:sz w:val="48"/>
          <w:szCs w:val="48"/>
        </w:rPr>
        <w:t>Log 4j</w:t>
      </w:r>
    </w:p>
    <w:p w:rsidR="00385088" w:rsidRDefault="00385088" w:rsidP="00385088">
      <w:pPr>
        <w:pStyle w:val="NormalWeb"/>
        <w:shd w:val="clear" w:color="auto" w:fill="FFFFFF"/>
        <w:spacing w:before="0" w:beforeAutospacing="0" w:after="240" w:afterAutospacing="0" w:line="336" w:lineRule="atLeast"/>
        <w:rPr>
          <w:rFonts w:ascii="Georgia" w:hAnsi="Georgia"/>
          <w:color w:val="555555"/>
        </w:rPr>
      </w:pPr>
      <w:r>
        <w:rPr>
          <w:rFonts w:ascii="Georgia" w:hAnsi="Georgia"/>
          <w:color w:val="555555"/>
        </w:rPr>
        <w:t>Log4j built with three main components which work together to enable log messages according to message type and level, and to control at runtime how these messages are formatted and where they are reported.</w:t>
      </w:r>
    </w:p>
    <w:p w:rsidR="00CB700F" w:rsidRDefault="00385088" w:rsidP="00385088">
      <w:pPr>
        <w:pStyle w:val="NormalWeb"/>
        <w:shd w:val="clear" w:color="auto" w:fill="FFFFFF"/>
        <w:spacing w:before="0" w:beforeAutospacing="0" w:after="240" w:afterAutospacing="0" w:line="336" w:lineRule="atLeast"/>
        <w:rPr>
          <w:rFonts w:ascii="Georgia" w:hAnsi="Georgia"/>
          <w:color w:val="555555"/>
        </w:rPr>
      </w:pPr>
      <w:r>
        <w:rPr>
          <w:rFonts w:ascii="Georgia" w:hAnsi="Georgia"/>
          <w:b/>
          <w:bCs/>
          <w:i/>
          <w:iCs/>
          <w:color w:val="555555"/>
        </w:rPr>
        <w:t>Loggers</w:t>
      </w:r>
      <w:r>
        <w:rPr>
          <w:rFonts w:ascii="Georgia" w:hAnsi="Georgia"/>
          <w:color w:val="555555"/>
        </w:rPr>
        <w:t>: which are responsible for taking the input of logging information and display the logging information as per your needs.</w:t>
      </w:r>
      <w:r w:rsidR="00CB700F">
        <w:rPr>
          <w:rFonts w:ascii="Georgia" w:hAnsi="Georgia"/>
          <w:color w:val="555555"/>
        </w:rPr>
        <w:t xml:space="preserve"> </w:t>
      </w:r>
    </w:p>
    <w:p w:rsidR="00385088" w:rsidRDefault="00CB700F" w:rsidP="00CB700F">
      <w:pPr>
        <w:pStyle w:val="NormalWeb"/>
        <w:shd w:val="clear" w:color="auto" w:fill="FFFFFF"/>
        <w:spacing w:before="0" w:beforeAutospacing="0" w:after="240" w:afterAutospacing="0" w:line="336" w:lineRule="atLeast"/>
        <w:ind w:left="1440" w:firstLine="720"/>
        <w:rPr>
          <w:rFonts w:ascii="Georgia" w:hAnsi="Georgia"/>
          <w:color w:val="555555"/>
        </w:rPr>
      </w:pPr>
      <w:r w:rsidRPr="00CB700F">
        <w:rPr>
          <w:rFonts w:ascii="Georgia" w:hAnsi="Georgia"/>
          <w:b/>
          <w:i/>
          <w:color w:val="555555"/>
        </w:rPr>
        <w:t>log4j.rootLogger</w:t>
      </w:r>
    </w:p>
    <w:p w:rsidR="00CB700F" w:rsidRDefault="00385088" w:rsidP="00385088">
      <w:pPr>
        <w:pStyle w:val="NormalWeb"/>
        <w:shd w:val="clear" w:color="auto" w:fill="FFFFFF"/>
        <w:spacing w:before="0" w:beforeAutospacing="0" w:after="240" w:afterAutospacing="0" w:line="336" w:lineRule="atLeast"/>
        <w:rPr>
          <w:rFonts w:ascii="Georgia" w:hAnsi="Georgia"/>
          <w:b/>
          <w:i/>
          <w:color w:val="555555"/>
        </w:rPr>
      </w:pPr>
      <w:proofErr w:type="spellStart"/>
      <w:proofErr w:type="gramStart"/>
      <w:r>
        <w:rPr>
          <w:rFonts w:ascii="Georgia" w:hAnsi="Georgia"/>
          <w:b/>
          <w:bCs/>
          <w:i/>
          <w:iCs/>
          <w:color w:val="555555"/>
        </w:rPr>
        <w:t>Appenders</w:t>
      </w:r>
      <w:proofErr w:type="spellEnd"/>
      <w:r>
        <w:rPr>
          <w:rStyle w:val="apple-converted-space"/>
          <w:rFonts w:ascii="Georgia" w:hAnsi="Georgia"/>
          <w:color w:val="555555"/>
        </w:rPr>
        <w:t> </w:t>
      </w:r>
      <w:r>
        <w:rPr>
          <w:rFonts w:ascii="Georgia" w:hAnsi="Georgia"/>
          <w:color w:val="555555"/>
        </w:rPr>
        <w:t>:</w:t>
      </w:r>
      <w:proofErr w:type="gramEnd"/>
      <w:r>
        <w:rPr>
          <w:rFonts w:ascii="Georgia" w:hAnsi="Georgia"/>
          <w:color w:val="555555"/>
        </w:rPr>
        <w:t xml:space="preserve"> Which are responsible to display the logging information. The name of </w:t>
      </w:r>
      <w:proofErr w:type="spellStart"/>
      <w:r>
        <w:rPr>
          <w:rFonts w:ascii="Georgia" w:hAnsi="Georgia"/>
          <w:color w:val="555555"/>
        </w:rPr>
        <w:t>of</w:t>
      </w:r>
      <w:proofErr w:type="spellEnd"/>
      <w:r>
        <w:rPr>
          <w:rFonts w:ascii="Georgia" w:hAnsi="Georgia"/>
          <w:color w:val="555555"/>
        </w:rPr>
        <w:t xml:space="preserve"> the </w:t>
      </w:r>
      <w:proofErr w:type="spellStart"/>
      <w:r>
        <w:rPr>
          <w:rFonts w:ascii="Georgia" w:hAnsi="Georgia"/>
          <w:color w:val="555555"/>
        </w:rPr>
        <w:t>appender</w:t>
      </w:r>
      <w:proofErr w:type="spellEnd"/>
      <w:r>
        <w:rPr>
          <w:rFonts w:ascii="Georgia" w:hAnsi="Georgia"/>
          <w:color w:val="555555"/>
        </w:rPr>
        <w:t xml:space="preserve"> is "console" and this is the name that is used to refer to the </w:t>
      </w:r>
      <w:proofErr w:type="spellStart"/>
      <w:r>
        <w:rPr>
          <w:rFonts w:ascii="Georgia" w:hAnsi="Georgia"/>
          <w:color w:val="555555"/>
        </w:rPr>
        <w:t>appender</w:t>
      </w:r>
      <w:proofErr w:type="spellEnd"/>
      <w:r>
        <w:rPr>
          <w:rFonts w:ascii="Georgia" w:hAnsi="Georgia"/>
          <w:color w:val="555555"/>
        </w:rPr>
        <w:t xml:space="preserve"> in the rest of the configuration file. The class to use for the </w:t>
      </w:r>
      <w:proofErr w:type="spellStart"/>
      <w:r>
        <w:rPr>
          <w:rFonts w:ascii="Georgia" w:hAnsi="Georgia"/>
          <w:color w:val="555555"/>
        </w:rPr>
        <w:t>appender</w:t>
      </w:r>
      <w:proofErr w:type="spellEnd"/>
      <w:r>
        <w:rPr>
          <w:rFonts w:ascii="Georgia" w:hAnsi="Georgia"/>
          <w:color w:val="555555"/>
        </w:rPr>
        <w:t xml:space="preserve"> is org.apache.log4j.ConsoleAppender. It can be used to set standard output console / text file / html etc</w:t>
      </w:r>
      <w:r w:rsidRPr="00CB700F">
        <w:rPr>
          <w:rFonts w:ascii="Georgia" w:hAnsi="Georgia"/>
          <w:b/>
          <w:i/>
          <w:color w:val="555555"/>
        </w:rPr>
        <w:t>.</w:t>
      </w:r>
    </w:p>
    <w:p w:rsidR="00385088" w:rsidRPr="00CB700F" w:rsidRDefault="00CB700F" w:rsidP="00CB700F">
      <w:pPr>
        <w:pStyle w:val="NormalWeb"/>
        <w:shd w:val="clear" w:color="auto" w:fill="FFFFFF"/>
        <w:spacing w:before="0" w:beforeAutospacing="0" w:after="240" w:afterAutospacing="0" w:line="336" w:lineRule="atLeast"/>
        <w:ind w:left="1440" w:firstLine="720"/>
        <w:rPr>
          <w:rFonts w:ascii="Georgia" w:hAnsi="Georgia"/>
          <w:b/>
          <w:i/>
          <w:color w:val="555555"/>
        </w:rPr>
      </w:pPr>
      <w:r w:rsidRPr="00CB700F">
        <w:rPr>
          <w:rFonts w:ascii="Georgia" w:hAnsi="Georgia"/>
          <w:b/>
          <w:i/>
          <w:color w:val="555555"/>
        </w:rPr>
        <w:t xml:space="preserve"> </w:t>
      </w:r>
      <w:proofErr w:type="gramStart"/>
      <w:r w:rsidRPr="00CB700F">
        <w:rPr>
          <w:rFonts w:ascii="Georgia" w:hAnsi="Georgia"/>
          <w:b/>
          <w:i/>
          <w:color w:val="555555"/>
        </w:rPr>
        <w:t>log4j.appender.</w:t>
      </w:r>
      <w:proofErr w:type="gramEnd"/>
    </w:p>
    <w:p w:rsidR="00385088" w:rsidRDefault="00385088" w:rsidP="00385088">
      <w:pPr>
        <w:pStyle w:val="NormalWeb"/>
        <w:shd w:val="clear" w:color="auto" w:fill="FFFFFF"/>
        <w:spacing w:before="0" w:beforeAutospacing="0" w:after="240" w:afterAutospacing="0" w:line="336" w:lineRule="atLeast"/>
        <w:rPr>
          <w:rFonts w:ascii="Georgia" w:hAnsi="Georgia"/>
          <w:color w:val="555555"/>
        </w:rPr>
      </w:pPr>
      <w:r>
        <w:rPr>
          <w:rFonts w:ascii="Georgia" w:hAnsi="Georgia"/>
          <w:b/>
          <w:bCs/>
          <w:i/>
          <w:iCs/>
          <w:color w:val="555555"/>
        </w:rPr>
        <w:t>Layout</w:t>
      </w:r>
      <w:r>
        <w:rPr>
          <w:rStyle w:val="apple-converted-space"/>
          <w:rFonts w:ascii="Georgia" w:hAnsi="Georgia"/>
          <w:color w:val="555555"/>
        </w:rPr>
        <w:t> </w:t>
      </w:r>
      <w:r>
        <w:rPr>
          <w:rFonts w:ascii="Georgia" w:hAnsi="Georgia"/>
          <w:color w:val="555555"/>
        </w:rPr>
        <w:t xml:space="preserve">: The console </w:t>
      </w:r>
      <w:proofErr w:type="spellStart"/>
      <w:r>
        <w:rPr>
          <w:rFonts w:ascii="Georgia" w:hAnsi="Georgia"/>
          <w:color w:val="555555"/>
        </w:rPr>
        <w:t>appender</w:t>
      </w:r>
      <w:proofErr w:type="spellEnd"/>
      <w:r>
        <w:rPr>
          <w:rFonts w:ascii="Georgia" w:hAnsi="Georgia"/>
          <w:color w:val="555555"/>
        </w:rPr>
        <w:t xml:space="preserve"> also has a layout element defined which uses org.apache.log4j.PatternLayout . Looking at the </w:t>
      </w:r>
      <w:proofErr w:type="spellStart"/>
      <w:r>
        <w:rPr>
          <w:rFonts w:ascii="Georgia" w:hAnsi="Georgia"/>
          <w:color w:val="555555"/>
        </w:rPr>
        <w:t>javadoc</w:t>
      </w:r>
      <w:proofErr w:type="spellEnd"/>
      <w:r>
        <w:rPr>
          <w:rFonts w:ascii="Georgia" w:hAnsi="Georgia"/>
          <w:color w:val="555555"/>
        </w:rPr>
        <w:t xml:space="preserve"> for</w:t>
      </w:r>
      <w:r>
        <w:rPr>
          <w:rFonts w:ascii="Georgia" w:hAnsi="Georgia"/>
          <w:color w:val="555555"/>
        </w:rPr>
        <w:br/>
      </w:r>
      <w:hyperlink r:id="rId5" w:tgtFrame="_blank" w:history="1">
        <w:proofErr w:type="spellStart"/>
        <w:r>
          <w:rPr>
            <w:rStyle w:val="Hyperlink"/>
            <w:rFonts w:ascii="Georgia" w:hAnsi="Georgia"/>
            <w:color w:val="0088CC"/>
            <w:u w:val="none"/>
          </w:rPr>
          <w:t>PatternLayout</w:t>
        </w:r>
        <w:proofErr w:type="spellEnd"/>
      </w:hyperlink>
      <w:r>
        <w:rPr>
          <w:rStyle w:val="apple-converted-space"/>
          <w:rFonts w:ascii="Georgia" w:hAnsi="Georgia"/>
          <w:color w:val="555555"/>
        </w:rPr>
        <w:t> </w:t>
      </w:r>
      <w:r>
        <w:rPr>
          <w:rFonts w:ascii="Georgia" w:hAnsi="Georgia"/>
          <w:color w:val="555555"/>
        </w:rPr>
        <w:t xml:space="preserve">, the </w:t>
      </w:r>
      <w:proofErr w:type="spellStart"/>
      <w:r>
        <w:rPr>
          <w:rFonts w:ascii="Georgia" w:hAnsi="Georgia"/>
          <w:color w:val="555555"/>
        </w:rPr>
        <w:t>layout.ConversionPattern</w:t>
      </w:r>
      <w:proofErr w:type="spellEnd"/>
      <w:r>
        <w:rPr>
          <w:rFonts w:ascii="Georgia" w:hAnsi="Georgia"/>
          <w:color w:val="555555"/>
        </w:rPr>
        <w:t xml:space="preserve"> method takes a string describing the layout for messages and Layout is used for formatting the log file output.</w:t>
      </w:r>
    </w:p>
    <w:p w:rsidR="00CB700F" w:rsidRPr="00CB700F" w:rsidRDefault="00CB700F" w:rsidP="00CB700F">
      <w:pPr>
        <w:pStyle w:val="NormalWeb"/>
        <w:shd w:val="clear" w:color="auto" w:fill="FFFFFF"/>
        <w:spacing w:before="0" w:beforeAutospacing="0" w:after="240" w:afterAutospacing="0" w:line="336" w:lineRule="atLeast"/>
        <w:ind w:left="2160"/>
        <w:rPr>
          <w:rFonts w:ascii="Georgia" w:hAnsi="Georgia"/>
          <w:b/>
          <w:i/>
          <w:color w:val="555555"/>
        </w:rPr>
      </w:pPr>
      <w:r w:rsidRPr="00CB700F">
        <w:rPr>
          <w:rFonts w:ascii="Georgia" w:hAnsi="Georgia"/>
          <w:b/>
          <w:i/>
          <w:color w:val="555555"/>
        </w:rPr>
        <w:t xml:space="preserve">log4j.appender.console.layout </w:t>
      </w:r>
    </w:p>
    <w:p w:rsidR="00CB700F" w:rsidRPr="00CB700F" w:rsidRDefault="00CB700F" w:rsidP="00CB700F">
      <w:pPr>
        <w:pStyle w:val="NormalWeb"/>
        <w:shd w:val="clear" w:color="auto" w:fill="FFFFFF"/>
        <w:spacing w:before="0" w:beforeAutospacing="0" w:after="240" w:afterAutospacing="0" w:line="336" w:lineRule="atLeast"/>
        <w:ind w:left="2160"/>
        <w:rPr>
          <w:rFonts w:ascii="Georgia" w:hAnsi="Georgia"/>
          <w:b/>
          <w:i/>
          <w:color w:val="555555"/>
        </w:rPr>
      </w:pPr>
      <w:r w:rsidRPr="00CB700F">
        <w:rPr>
          <w:rFonts w:ascii="Georgia" w:hAnsi="Georgia"/>
          <w:b/>
          <w:i/>
          <w:color w:val="555555"/>
        </w:rPr>
        <w:t>log4j.appender.file.layout</w:t>
      </w:r>
    </w:p>
    <w:p w:rsidR="00385088" w:rsidRDefault="00385088"/>
    <w:p w:rsidR="00385088" w:rsidRDefault="00385088" w:rsidP="00385088">
      <w:pPr>
        <w:pStyle w:val="NormalWeb"/>
        <w:shd w:val="clear" w:color="auto" w:fill="FFFFFF"/>
        <w:spacing w:before="0" w:beforeAutospacing="0" w:after="240" w:afterAutospacing="0" w:line="336" w:lineRule="atLeast"/>
        <w:rPr>
          <w:rFonts w:ascii="Georgia" w:hAnsi="Georgia"/>
          <w:color w:val="555555"/>
        </w:rPr>
      </w:pPr>
      <w:r>
        <w:rPr>
          <w:rFonts w:ascii="Georgia" w:hAnsi="Georgia"/>
          <w:b/>
          <w:bCs/>
          <w:i/>
          <w:iCs/>
          <w:color w:val="555555"/>
        </w:rPr>
        <w:t>ALL</w:t>
      </w:r>
      <w:r>
        <w:rPr>
          <w:rStyle w:val="apple-converted-space"/>
          <w:rFonts w:ascii="Georgia" w:hAnsi="Georgia"/>
          <w:b/>
          <w:bCs/>
          <w:i/>
          <w:iCs/>
          <w:color w:val="555555"/>
        </w:rPr>
        <w:t> </w:t>
      </w:r>
      <w:r>
        <w:rPr>
          <w:rFonts w:ascii="Georgia" w:hAnsi="Georgia"/>
          <w:color w:val="555555"/>
        </w:rPr>
        <w:t>- Which has the lowest possible rank and is intended to turn on all logging.</w:t>
      </w:r>
    </w:p>
    <w:p w:rsidR="00385088" w:rsidRDefault="00385088" w:rsidP="00385088">
      <w:pPr>
        <w:pStyle w:val="NormalWeb"/>
        <w:shd w:val="clear" w:color="auto" w:fill="FFFFFF"/>
        <w:spacing w:before="0" w:beforeAutospacing="0" w:after="240" w:afterAutospacing="0" w:line="336" w:lineRule="atLeast"/>
        <w:rPr>
          <w:rFonts w:ascii="Georgia" w:hAnsi="Georgia"/>
          <w:color w:val="555555"/>
        </w:rPr>
      </w:pPr>
      <w:r>
        <w:rPr>
          <w:rFonts w:ascii="Georgia" w:hAnsi="Georgia"/>
          <w:b/>
          <w:bCs/>
          <w:i/>
          <w:iCs/>
          <w:color w:val="555555"/>
        </w:rPr>
        <w:t>DEBUG</w:t>
      </w:r>
      <w:r>
        <w:rPr>
          <w:rStyle w:val="apple-converted-space"/>
          <w:rFonts w:ascii="Georgia" w:hAnsi="Georgia"/>
          <w:color w:val="555555"/>
        </w:rPr>
        <w:t> </w:t>
      </w:r>
      <w:r>
        <w:rPr>
          <w:rFonts w:ascii="Georgia" w:hAnsi="Georgia"/>
          <w:color w:val="555555"/>
        </w:rPr>
        <w:t>is the lowest restricted logging level and should write everything we need to debug an application, this java logging mode should only be used on development and testing environment and we should avoid debug mode in production environment which impacts performance of the application.</w:t>
      </w:r>
    </w:p>
    <w:p w:rsidR="00385088" w:rsidRDefault="00385088" w:rsidP="00385088">
      <w:pPr>
        <w:pStyle w:val="NormalWeb"/>
        <w:shd w:val="clear" w:color="auto" w:fill="FFFFFF"/>
        <w:spacing w:before="0" w:beforeAutospacing="0" w:after="240" w:afterAutospacing="0" w:line="336" w:lineRule="atLeast"/>
        <w:rPr>
          <w:rFonts w:ascii="Georgia" w:hAnsi="Georgia"/>
          <w:color w:val="555555"/>
        </w:rPr>
      </w:pPr>
      <w:r>
        <w:rPr>
          <w:rFonts w:ascii="Georgia" w:hAnsi="Georgia"/>
          <w:b/>
          <w:bCs/>
          <w:i/>
          <w:iCs/>
          <w:color w:val="555555"/>
        </w:rPr>
        <w:t>INFO</w:t>
      </w:r>
      <w:r>
        <w:rPr>
          <w:rStyle w:val="apple-converted-space"/>
          <w:rFonts w:ascii="Georgia" w:hAnsi="Georgia"/>
          <w:color w:val="555555"/>
        </w:rPr>
        <w:t> </w:t>
      </w:r>
      <w:r>
        <w:rPr>
          <w:rFonts w:ascii="Georgia" w:hAnsi="Georgia"/>
          <w:color w:val="555555"/>
        </w:rPr>
        <w:t xml:space="preserve">is more restricted than DEBUG logging level and we should log messages to know information such </w:t>
      </w:r>
      <w:proofErr w:type="spellStart"/>
      <w:r>
        <w:rPr>
          <w:rFonts w:ascii="Georgia" w:hAnsi="Georgia"/>
          <w:color w:val="555555"/>
        </w:rPr>
        <w:t>has</w:t>
      </w:r>
      <w:proofErr w:type="spellEnd"/>
      <w:r>
        <w:rPr>
          <w:rFonts w:ascii="Georgia" w:hAnsi="Georgia"/>
          <w:color w:val="555555"/>
        </w:rPr>
        <w:t xml:space="preserve"> when the server has been started, when the connections are established </w:t>
      </w:r>
      <w:proofErr w:type="spellStart"/>
      <w:r>
        <w:rPr>
          <w:rFonts w:ascii="Georgia" w:hAnsi="Georgia"/>
          <w:color w:val="555555"/>
        </w:rPr>
        <w:t>etc</w:t>
      </w:r>
      <w:proofErr w:type="spellEnd"/>
      <w:r>
        <w:rPr>
          <w:rFonts w:ascii="Georgia" w:hAnsi="Georgia"/>
          <w:color w:val="555555"/>
        </w:rPr>
        <w:t xml:space="preserve"> in INFO level logging in java.</w:t>
      </w:r>
    </w:p>
    <w:p w:rsidR="00385088" w:rsidRDefault="00385088" w:rsidP="00385088">
      <w:pPr>
        <w:pStyle w:val="NormalWeb"/>
        <w:shd w:val="clear" w:color="auto" w:fill="FFFFFF"/>
        <w:spacing w:before="0" w:beforeAutospacing="0" w:after="240" w:afterAutospacing="0" w:line="336" w:lineRule="atLeast"/>
        <w:rPr>
          <w:rFonts w:ascii="Georgia" w:hAnsi="Georgia"/>
          <w:color w:val="555555"/>
        </w:rPr>
      </w:pPr>
      <w:r>
        <w:rPr>
          <w:rFonts w:ascii="Georgia" w:hAnsi="Georgia"/>
          <w:b/>
          <w:bCs/>
          <w:i/>
          <w:iCs/>
          <w:color w:val="555555"/>
        </w:rPr>
        <w:t>WARN</w:t>
      </w:r>
      <w:r>
        <w:rPr>
          <w:rStyle w:val="apple-converted-space"/>
          <w:rFonts w:ascii="Georgia" w:hAnsi="Georgia"/>
          <w:color w:val="555555"/>
        </w:rPr>
        <w:t> </w:t>
      </w:r>
      <w:r>
        <w:rPr>
          <w:rFonts w:ascii="Georgia" w:hAnsi="Georgia"/>
          <w:color w:val="555555"/>
        </w:rPr>
        <w:t>: We should use WARNING for minor user-level exceptions that are not expected during normal processing, anything that can potentially cause application being strange etc. We can monitor health of the application and work on these warning messages. We should define in such a way Viewing a log should give quick insight into early hints at the root cause of the error. Warnings should be used in a simple manner so that they don't become meaningless or difficult to understand.</w:t>
      </w:r>
    </w:p>
    <w:p w:rsidR="00385088" w:rsidRDefault="00385088" w:rsidP="00385088">
      <w:pPr>
        <w:pStyle w:val="NormalWeb"/>
        <w:shd w:val="clear" w:color="auto" w:fill="FFFFFF"/>
        <w:spacing w:before="0" w:beforeAutospacing="0" w:after="240" w:afterAutospacing="0" w:line="336" w:lineRule="atLeast"/>
        <w:rPr>
          <w:rFonts w:ascii="Georgia" w:hAnsi="Georgia"/>
          <w:color w:val="555555"/>
        </w:rPr>
      </w:pPr>
      <w:r>
        <w:rPr>
          <w:rFonts w:ascii="Georgia" w:hAnsi="Georgia"/>
          <w:b/>
          <w:bCs/>
          <w:i/>
          <w:iCs/>
          <w:color w:val="555555"/>
        </w:rPr>
        <w:t>ERROR</w:t>
      </w:r>
      <w:r>
        <w:rPr>
          <w:rStyle w:val="apple-converted-space"/>
          <w:rFonts w:ascii="Georgia" w:hAnsi="Georgia"/>
          <w:color w:val="555555"/>
        </w:rPr>
        <w:t> </w:t>
      </w:r>
      <w:r>
        <w:rPr>
          <w:rFonts w:ascii="Georgia" w:hAnsi="Georgia"/>
          <w:color w:val="555555"/>
        </w:rPr>
        <w:t xml:space="preserve">is like there is a problem, definitely that should be investigated. It should be defined in such a way to quickly identify the failure that might have resulted in a cascade of additional errors. Ex: An intermittent error, such as lost session even after waiting for some x seconds. </w:t>
      </w:r>
      <w:proofErr w:type="spellStart"/>
      <w:proofErr w:type="gramStart"/>
      <w:r>
        <w:rPr>
          <w:rFonts w:ascii="Georgia" w:hAnsi="Georgia"/>
          <w:color w:val="555555"/>
        </w:rPr>
        <w:t>etc</w:t>
      </w:r>
      <w:proofErr w:type="spellEnd"/>
      <w:proofErr w:type="gramEnd"/>
    </w:p>
    <w:p w:rsidR="00385088" w:rsidRDefault="00385088" w:rsidP="00385088">
      <w:pPr>
        <w:pStyle w:val="NormalWeb"/>
        <w:shd w:val="clear" w:color="auto" w:fill="FFFFFF"/>
        <w:spacing w:before="0" w:beforeAutospacing="0" w:after="240" w:afterAutospacing="0" w:line="336" w:lineRule="atLeast"/>
        <w:rPr>
          <w:rFonts w:ascii="Georgia" w:hAnsi="Georgia"/>
          <w:color w:val="555555"/>
        </w:rPr>
      </w:pPr>
      <w:r>
        <w:rPr>
          <w:rFonts w:ascii="Georgia" w:hAnsi="Georgia"/>
          <w:b/>
          <w:bCs/>
          <w:i/>
          <w:iCs/>
          <w:color w:val="555555"/>
        </w:rPr>
        <w:t>FATAL</w:t>
      </w:r>
      <w:r>
        <w:rPr>
          <w:rStyle w:val="apple-converted-space"/>
          <w:rFonts w:ascii="Georgia" w:hAnsi="Georgia"/>
          <w:color w:val="555555"/>
        </w:rPr>
        <w:t> </w:t>
      </w:r>
      <w:r>
        <w:rPr>
          <w:rFonts w:ascii="Georgia" w:hAnsi="Georgia"/>
          <w:color w:val="555555"/>
        </w:rPr>
        <w:t xml:space="preserve">These Fatal errors should occur if something is missing or a situation occurs for which the application can simply not continue or application can't do any more useful work. Possible examples are a missing required </w:t>
      </w:r>
      <w:proofErr w:type="spellStart"/>
      <w:r>
        <w:rPr>
          <w:rFonts w:ascii="Georgia" w:hAnsi="Georgia"/>
          <w:color w:val="555555"/>
        </w:rPr>
        <w:t>config.file</w:t>
      </w:r>
      <w:proofErr w:type="spellEnd"/>
      <w:r>
        <w:rPr>
          <w:rFonts w:ascii="Georgia" w:hAnsi="Georgia"/>
          <w:color w:val="555555"/>
        </w:rPr>
        <w:t xml:space="preserve"> or when an exception pops up' and is caught by an unhandled exception handler.</w:t>
      </w:r>
    </w:p>
    <w:p w:rsidR="004D3FA8" w:rsidRPr="004D3FA8" w:rsidRDefault="004D3FA8" w:rsidP="004D3FA8">
      <w:pPr>
        <w:pStyle w:val="NormalWeb"/>
        <w:shd w:val="clear" w:color="auto" w:fill="FFFFFF"/>
        <w:spacing w:before="0" w:beforeAutospacing="0" w:after="240" w:afterAutospacing="0" w:line="336" w:lineRule="atLeast"/>
        <w:rPr>
          <w:rFonts w:ascii="Georgia" w:hAnsi="Georgia"/>
          <w:color w:val="555555"/>
        </w:rPr>
      </w:pPr>
      <w:r>
        <w:rPr>
          <w:rFonts w:ascii="Georgia" w:hAnsi="Georgia"/>
          <w:color w:val="555555"/>
        </w:rPr>
        <w:t xml:space="preserve"> </w:t>
      </w:r>
      <w:r w:rsidRPr="004D3FA8">
        <w:rPr>
          <w:rFonts w:ascii="Georgia" w:hAnsi="Georgia"/>
          <w:color w:val="555555"/>
        </w:rPr>
        <w:t xml:space="preserve">// </w:t>
      </w:r>
      <w:r>
        <w:rPr>
          <w:rFonts w:ascii="Georgia" w:hAnsi="Georgia"/>
          <w:color w:val="555555"/>
        </w:rPr>
        <w:t xml:space="preserve">To start logging add the line inside the class (e.g. </w:t>
      </w:r>
      <w:proofErr w:type="spellStart"/>
      <w:r w:rsidRPr="004D3FA8">
        <w:rPr>
          <w:rFonts w:ascii="Georgia" w:hAnsi="Georgia"/>
          <w:color w:val="555555"/>
        </w:rPr>
        <w:t>MainClass</w:t>
      </w:r>
      <w:proofErr w:type="spellEnd"/>
      <w:r>
        <w:rPr>
          <w:rFonts w:ascii="Georgia" w:hAnsi="Georgia"/>
          <w:color w:val="555555"/>
        </w:rPr>
        <w:t>)</w:t>
      </w:r>
    </w:p>
    <w:p w:rsidR="004D3FA8" w:rsidRPr="004D3FA8" w:rsidRDefault="004D3FA8" w:rsidP="004D3FA8">
      <w:pPr>
        <w:pStyle w:val="NormalWeb"/>
        <w:shd w:val="clear" w:color="auto" w:fill="FFFFFF"/>
        <w:spacing w:before="0" w:beforeAutospacing="0" w:after="240" w:afterAutospacing="0" w:line="336" w:lineRule="atLeast"/>
        <w:rPr>
          <w:rFonts w:ascii="Georgia" w:hAnsi="Georgia"/>
          <w:color w:val="555555"/>
        </w:rPr>
      </w:pPr>
      <w:proofErr w:type="gramStart"/>
      <w:r w:rsidRPr="004D3FA8">
        <w:rPr>
          <w:rFonts w:ascii="Georgia" w:hAnsi="Georgia"/>
          <w:color w:val="555555"/>
        </w:rPr>
        <w:t>static</w:t>
      </w:r>
      <w:proofErr w:type="gramEnd"/>
      <w:r w:rsidRPr="004D3FA8">
        <w:rPr>
          <w:rFonts w:ascii="Georgia" w:hAnsi="Georgia"/>
          <w:color w:val="555555"/>
        </w:rPr>
        <w:t xml:space="preserve"> Logger </w:t>
      </w:r>
      <w:proofErr w:type="spellStart"/>
      <w:r w:rsidRPr="004D3FA8">
        <w:rPr>
          <w:rFonts w:ascii="Georgia" w:hAnsi="Georgia"/>
          <w:color w:val="555555"/>
        </w:rPr>
        <w:t>logger</w:t>
      </w:r>
      <w:proofErr w:type="spellEnd"/>
      <w:r w:rsidRPr="004D3FA8">
        <w:rPr>
          <w:rFonts w:ascii="Georgia" w:hAnsi="Georgia"/>
          <w:color w:val="555555"/>
        </w:rPr>
        <w:t xml:space="preserve"> = </w:t>
      </w:r>
      <w:proofErr w:type="spellStart"/>
      <w:r w:rsidRPr="004D3FA8">
        <w:rPr>
          <w:rFonts w:ascii="Georgia" w:hAnsi="Georgia"/>
          <w:color w:val="555555"/>
        </w:rPr>
        <w:t>Logger.getLogger</w:t>
      </w:r>
      <w:proofErr w:type="spellEnd"/>
      <w:r w:rsidRPr="004D3FA8">
        <w:rPr>
          <w:rFonts w:ascii="Georgia" w:hAnsi="Georgia"/>
          <w:color w:val="555555"/>
        </w:rPr>
        <w:t>(</w:t>
      </w:r>
      <w:proofErr w:type="spellStart"/>
      <w:r w:rsidRPr="004D3FA8">
        <w:rPr>
          <w:rFonts w:ascii="Georgia" w:hAnsi="Georgia"/>
          <w:color w:val="555555"/>
        </w:rPr>
        <w:t>MainClass.class</w:t>
      </w:r>
      <w:proofErr w:type="spellEnd"/>
      <w:r w:rsidRPr="004D3FA8">
        <w:rPr>
          <w:rFonts w:ascii="Georgia" w:hAnsi="Georgia"/>
          <w:color w:val="555555"/>
        </w:rPr>
        <w:t>);</w:t>
      </w:r>
    </w:p>
    <w:p w:rsidR="004D3FA8" w:rsidRDefault="004D3FA8" w:rsidP="004D3FA8">
      <w:pPr>
        <w:pStyle w:val="NormalWeb"/>
        <w:shd w:val="clear" w:color="auto" w:fill="FFFFFF"/>
        <w:spacing w:before="0" w:beforeAutospacing="0" w:after="240" w:afterAutospacing="0" w:line="336" w:lineRule="atLeast"/>
        <w:rPr>
          <w:rFonts w:ascii="Georgia" w:hAnsi="Georgia"/>
          <w:color w:val="555555"/>
        </w:rPr>
      </w:pPr>
      <w:r>
        <w:rPr>
          <w:rFonts w:ascii="Georgia" w:hAnsi="Georgia"/>
          <w:color w:val="555555"/>
        </w:rPr>
        <w:t xml:space="preserve">  </w:t>
      </w:r>
      <w:r w:rsidRPr="004D3FA8">
        <w:rPr>
          <w:rFonts w:ascii="Georgia" w:hAnsi="Georgia"/>
          <w:color w:val="555555"/>
        </w:rPr>
        <w:t>// Set up a simple configuration that logs on the console.</w:t>
      </w:r>
    </w:p>
    <w:p w:rsidR="004D3FA8" w:rsidRDefault="004D3FA8" w:rsidP="004D3FA8">
      <w:pPr>
        <w:pStyle w:val="NormalWeb"/>
        <w:shd w:val="clear" w:color="auto" w:fill="FFFFFF"/>
        <w:spacing w:before="0" w:beforeAutospacing="0" w:after="240" w:afterAutospacing="0" w:line="336" w:lineRule="atLeast"/>
        <w:rPr>
          <w:rFonts w:ascii="Georgia" w:hAnsi="Georgia"/>
          <w:color w:val="555555"/>
        </w:rPr>
      </w:pPr>
      <w:proofErr w:type="spellStart"/>
      <w:proofErr w:type="gramStart"/>
      <w:r w:rsidRPr="004D3FA8">
        <w:rPr>
          <w:rFonts w:ascii="Georgia" w:hAnsi="Georgia"/>
          <w:color w:val="555555"/>
        </w:rPr>
        <w:t>BasicConfigurator.configure</w:t>
      </w:r>
      <w:proofErr w:type="spellEnd"/>
      <w:r w:rsidRPr="004D3FA8">
        <w:rPr>
          <w:rFonts w:ascii="Georgia" w:hAnsi="Georgia"/>
          <w:color w:val="555555"/>
        </w:rPr>
        <w:t>(</w:t>
      </w:r>
      <w:proofErr w:type="gramEnd"/>
      <w:r w:rsidRPr="004D3FA8">
        <w:rPr>
          <w:rFonts w:ascii="Georgia" w:hAnsi="Georgia"/>
          <w:color w:val="555555"/>
        </w:rPr>
        <w:t>);</w:t>
      </w:r>
    </w:p>
    <w:p w:rsidR="004D3FA8" w:rsidRPr="004D3FA8" w:rsidRDefault="004D3FA8" w:rsidP="004D3FA8">
      <w:pPr>
        <w:pStyle w:val="NormalWeb"/>
        <w:shd w:val="clear" w:color="auto" w:fill="FFFFFF"/>
        <w:spacing w:before="0" w:beforeAutospacing="0" w:after="240" w:afterAutospacing="0" w:line="336" w:lineRule="atLeast"/>
        <w:rPr>
          <w:rFonts w:ascii="Georgia" w:hAnsi="Georgia"/>
          <w:color w:val="555555"/>
        </w:rPr>
      </w:pPr>
      <w:r>
        <w:rPr>
          <w:rFonts w:ascii="Georgia" w:hAnsi="Georgia"/>
          <w:color w:val="555555"/>
        </w:rPr>
        <w:t xml:space="preserve">   </w:t>
      </w:r>
      <w:r w:rsidRPr="004D3FA8">
        <w:rPr>
          <w:rFonts w:ascii="Georgia" w:hAnsi="Georgia"/>
          <w:color w:val="555555"/>
        </w:rPr>
        <w:t xml:space="preserve">// Set up a configuration </w:t>
      </w:r>
      <w:r>
        <w:rPr>
          <w:rFonts w:ascii="Georgia" w:hAnsi="Georgia"/>
          <w:color w:val="555555"/>
        </w:rPr>
        <w:t xml:space="preserve"> from property file (e.g. </w:t>
      </w:r>
      <w:r w:rsidRPr="004D3FA8">
        <w:rPr>
          <w:rFonts w:ascii="Georgia" w:hAnsi="Georgia"/>
          <w:color w:val="555555"/>
        </w:rPr>
        <w:t>log4j.properties</w:t>
      </w:r>
      <w:r>
        <w:rPr>
          <w:rFonts w:ascii="Georgia" w:hAnsi="Georgia"/>
          <w:color w:val="555555"/>
        </w:rPr>
        <w:t>)</w:t>
      </w:r>
      <w:r w:rsidRPr="004D3FA8">
        <w:rPr>
          <w:rFonts w:ascii="Georgia" w:hAnsi="Georgia"/>
          <w:color w:val="555555"/>
        </w:rPr>
        <w:t>.</w:t>
      </w:r>
    </w:p>
    <w:p w:rsidR="004D3FA8" w:rsidRDefault="004D3FA8" w:rsidP="004D3FA8">
      <w:pPr>
        <w:pStyle w:val="NormalWeb"/>
        <w:shd w:val="clear" w:color="auto" w:fill="FFFFFF"/>
        <w:spacing w:before="0" w:beforeAutospacing="0" w:after="240" w:afterAutospacing="0" w:line="336" w:lineRule="atLeast"/>
        <w:rPr>
          <w:rFonts w:ascii="Georgia" w:hAnsi="Georgia"/>
          <w:color w:val="555555"/>
        </w:rPr>
      </w:pPr>
      <w:r w:rsidRPr="004D3FA8">
        <w:rPr>
          <w:rFonts w:ascii="Georgia" w:hAnsi="Georgia"/>
          <w:color w:val="555555"/>
        </w:rPr>
        <w:t>PropertyConfigurator.configure("resource/log4j/log4j.properties");</w:t>
      </w:r>
    </w:p>
    <w:p w:rsidR="00A92117" w:rsidRPr="004D3FA8" w:rsidRDefault="00A92117" w:rsidP="004D3FA8">
      <w:pPr>
        <w:pStyle w:val="NormalWeb"/>
        <w:shd w:val="clear" w:color="auto" w:fill="FFFFFF"/>
        <w:spacing w:before="0" w:beforeAutospacing="0" w:after="240" w:afterAutospacing="0" w:line="336" w:lineRule="atLeast"/>
        <w:rPr>
          <w:rFonts w:ascii="Georgia" w:hAnsi="Georgia"/>
          <w:color w:val="555555"/>
        </w:rPr>
      </w:pPr>
      <w:r>
        <w:rPr>
          <w:noProof/>
        </w:rPr>
        <w:drawing>
          <wp:inline distT="0" distB="0" distL="0" distR="0" wp14:anchorId="4BDDF410" wp14:editId="7DCD3695">
            <wp:extent cx="5943600" cy="2493010"/>
            <wp:effectExtent l="19050" t="19050" r="19050"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493010"/>
                    </a:xfrm>
                    <a:prstGeom prst="rect">
                      <a:avLst/>
                    </a:prstGeom>
                    <a:ln>
                      <a:solidFill>
                        <a:schemeClr val="accent1"/>
                      </a:solidFill>
                    </a:ln>
                  </pic:spPr>
                </pic:pic>
              </a:graphicData>
            </a:graphic>
          </wp:inline>
        </w:drawing>
      </w:r>
    </w:p>
    <w:sectPr w:rsidR="00A92117" w:rsidRPr="004D3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088"/>
    <w:rsid w:val="00385088"/>
    <w:rsid w:val="003A1615"/>
    <w:rsid w:val="004D3FA8"/>
    <w:rsid w:val="006067B6"/>
    <w:rsid w:val="00671BE7"/>
    <w:rsid w:val="007C0D50"/>
    <w:rsid w:val="00A92117"/>
    <w:rsid w:val="00CB7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50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85088"/>
  </w:style>
  <w:style w:type="character" w:styleId="Hyperlink">
    <w:name w:val="Hyperlink"/>
    <w:basedOn w:val="DefaultParagraphFont"/>
    <w:uiPriority w:val="99"/>
    <w:semiHidden/>
    <w:unhideWhenUsed/>
    <w:rsid w:val="00385088"/>
    <w:rPr>
      <w:color w:val="0000FF"/>
      <w:u w:val="single"/>
    </w:rPr>
  </w:style>
  <w:style w:type="character" w:styleId="FollowedHyperlink">
    <w:name w:val="FollowedHyperlink"/>
    <w:basedOn w:val="DefaultParagraphFont"/>
    <w:uiPriority w:val="99"/>
    <w:semiHidden/>
    <w:unhideWhenUsed/>
    <w:rsid w:val="00CB700F"/>
    <w:rPr>
      <w:color w:val="800080" w:themeColor="followedHyperlink"/>
      <w:u w:val="single"/>
    </w:rPr>
  </w:style>
  <w:style w:type="paragraph" w:styleId="BalloonText">
    <w:name w:val="Balloon Text"/>
    <w:basedOn w:val="Normal"/>
    <w:link w:val="BalloonTextChar"/>
    <w:uiPriority w:val="99"/>
    <w:semiHidden/>
    <w:unhideWhenUsed/>
    <w:rsid w:val="00A921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21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50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85088"/>
  </w:style>
  <w:style w:type="character" w:styleId="Hyperlink">
    <w:name w:val="Hyperlink"/>
    <w:basedOn w:val="DefaultParagraphFont"/>
    <w:uiPriority w:val="99"/>
    <w:semiHidden/>
    <w:unhideWhenUsed/>
    <w:rsid w:val="00385088"/>
    <w:rPr>
      <w:color w:val="0000FF"/>
      <w:u w:val="single"/>
    </w:rPr>
  </w:style>
  <w:style w:type="character" w:styleId="FollowedHyperlink">
    <w:name w:val="FollowedHyperlink"/>
    <w:basedOn w:val="DefaultParagraphFont"/>
    <w:uiPriority w:val="99"/>
    <w:semiHidden/>
    <w:unhideWhenUsed/>
    <w:rsid w:val="00CB700F"/>
    <w:rPr>
      <w:color w:val="800080" w:themeColor="followedHyperlink"/>
      <w:u w:val="single"/>
    </w:rPr>
  </w:style>
  <w:style w:type="paragraph" w:styleId="BalloonText">
    <w:name w:val="Balloon Text"/>
    <w:basedOn w:val="Normal"/>
    <w:link w:val="BalloonTextChar"/>
    <w:uiPriority w:val="99"/>
    <w:semiHidden/>
    <w:unhideWhenUsed/>
    <w:rsid w:val="00A921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21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035588">
      <w:bodyDiv w:val="1"/>
      <w:marLeft w:val="0"/>
      <w:marRight w:val="0"/>
      <w:marTop w:val="0"/>
      <w:marBottom w:val="0"/>
      <w:divBdr>
        <w:top w:val="none" w:sz="0" w:space="0" w:color="auto"/>
        <w:left w:val="none" w:sz="0" w:space="0" w:color="auto"/>
        <w:bottom w:val="none" w:sz="0" w:space="0" w:color="auto"/>
        <w:right w:val="none" w:sz="0" w:space="0" w:color="auto"/>
      </w:divBdr>
    </w:div>
    <w:div w:id="200431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logging.apache.org/log4j/1.2/apidocs/org/apache/log4j/PatternLayou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1</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2016-05-07T02:44:00Z</dcterms:created>
  <dcterms:modified xsi:type="dcterms:W3CDTF">2016-05-08T06:35:00Z</dcterms:modified>
</cp:coreProperties>
</file>