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org.openqa.selenium.remote.RemoteWebDriver$ByteBuddy$DcNMMdrE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localhost:57933},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Registration"(file:///Users/shubhamr/Desktop/rl-selenium-web/./src/test/java/resources/featurefiles/web/candidate/jobalert/ModifyJobAlert.feature:27)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"Test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Edit Job Alert[SKIPPED]&lt;---]
</w:t>
        <w:br/>
      </w:r>
    </w:p>
    <w:p>
      <w:r>
        <w:t xml:space="preserve">[---&gt;Step 8: I should see label tag "Keywords" and verify "Keywords/ job title"[SKIPPED]&lt;---]
</w:t>
        <w:br/>
      </w:r>
    </w:p>
    <w:p>
      <w:r>
        <w:t xml:space="preserve">[---&gt;Step 9: I fill in edit alert text with random keyword[SKIPPED]&lt;---]
</w:t>
        <w:br/>
      </w:r>
    </w:p>
    <w:p>
      <w:r>
        <w:t xml:space="preserve">[---&gt;Step 10: I click Save Changes button on edit alert page[SKIPPED]&lt;---]
</w:t>
        <w:br/>
      </w:r>
    </w:p>
    <w:p>
      <w:r>
        <w:t xml:space="preserve">[---&gt;Step 11: I should see text "Job Alert Modified Successfully!"[SKIPPED]&lt;---]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should see text "Are you sure you want to delete this Job Alert?" on alert popup[SKIPPED]&lt;---]
</w:t>
        <w:br/>
      </w:r>
    </w:p>
    <w:p>
      <w:r>
        <w:t xml:space="preserve">[---&gt;Step 14: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2022-12-15T16:36:29Z</dcterms:created>
  <dc:creator>Apache POI</dc:creator>
</cp:coreProperties>
</file>