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Registration"(file:///Users/shubhamr/Desktop/rl-selenium-web/./src/test/java/resources/featurefiles/web/candidate/jobalert/ModifyJobAlert.feature:11)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"Sales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Run Search[SKIPPED]&lt;---]
</w:t>
        <w:br/>
      </w:r>
    </w:p>
    <w:p>
      <w:r>
        <w:t xml:space="preserve">[---&gt;Step 8: I should be able to see in browser URL "Jobs"[SKIPPED]&lt;---]
</w:t>
        <w:br/>
      </w:r>
    </w:p>
    <w:p>
      <w:r>
        <w:t xml:space="preserve">[---&gt;Step 9: I should see text p tag "Displaying " and verify message "Displaying 1 to "[SKIPPED]&lt;---]
</w:t>
        <w:br/>
      </w:r>
    </w:p>
    <w:p>
      <w:r>
        <w:t xml:space="preserve">[---&gt;Step 10: I navigate to page "Candidate Job Alerts"[SKIPPED]&lt;---]
</w:t>
        <w:br/>
      </w:r>
    </w:p>
    <w:p>
      <w:r>
        <w:t xml:space="preserve">[---&gt;Step 11: I click on Delete Alert link[SKIPPED]&lt;---]
</w:t>
        <w:br/>
      </w:r>
    </w:p>
    <w:p>
      <w:r>
        <w:t xml:space="preserve">[---&gt;Step 12: I should see text "Are you sure you want to delete this Job Alert?" on alert popup[SKIPPED]&lt;---]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2022-12-15T16:36:28Z</dcterms:created>
  <dc:creator>Apache POI</dc:creator>
</cp:coreProperties>
</file>