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"Post Jobs"[SKIPPED]&lt;---]
</w:t>
        <w:br/>
      </w:r>
    </w:p>
    <w:p>
      <w:r>
        <w:t xml:space="preserve">[---&gt;Step 3: I click "Post Jobs" in the footer[SKIPPED]&lt;---]
</w:t>
        <w:br/>
      </w:r>
    </w:p>
    <w:p>
      <w:r>
        <w:t xml:space="preserve">[---&gt;Step 4: I should be on "Hiring Post Jobs" page[SKIPPED]&lt;---]
</w:t>
        <w:br/>
      </w:r>
    </w:p>
    <w:p>
      <w:r>
        <w:t xml:space="preserve">[---&gt;Step 5: I should see text "30-day Job Posting"[SKIPPED]&lt;---]
</w:t>
        <w:br/>
      </w:r>
    </w:p>
    <w:p>
      <w:r>
        <w:t xml:space="preserve">[---&gt;Step 6: I should see text "Pay for Performance"[SKIPPED]&lt;---]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2022-12-15T16:41:12Z</dcterms:created>
  <dc:creator>Apache POI</dc:creator>
</cp:coreProperties>
</file>