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client(file:///Users/shubhamr/Desktop/rl-selenium-web/./src/test/java/resources/featurefiles/web/client/resumesearch/SearchValidations.feature:9)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fill in basic search keywords with "striker"[SKIPPED]&lt;---]
</w:t>
        <w:br/>
      </w:r>
    </w:p>
    <w:p>
      <w:r>
        <w:t xml:space="preserve">[---&gt;Step 4: I fill in basic search keywords with "stranger"[SKIPPED]&lt;---]
</w:t>
        <w:br/>
      </w:r>
    </w:p>
    <w:p>
      <w:r>
        <w:t xml:space="preserve">[---&gt;Step 5: I click on Search Resumes[SKIPPED]&lt;---]
</w:t>
        <w:br/>
      </w:r>
    </w:p>
    <w:p>
      <w:r>
        <w:t xml:space="preserve">[---&gt;Step 6: I should see text "stranger"[SKIPPED]&lt;---]
</w:t>
        <w:br/>
      </w:r>
    </w:p>
    <w:p>
      <w:r>
        <w:t xml:space="preserve">[---&gt;Step 7: I should not see "striker"[SKIPPED]&lt;---]
</w:t>
        <w:br/>
      </w:r>
    </w:p>
    <w:p>
      <w:r>
        <w:t xml:space="preserve">[---&gt;Step 8: I click on "Reset form"[SKIPPED]&lt;---]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2022-12-15T16:40:43Z</dcterms:created>
  <dc:creator>Apache POI</dc:creator>
</cp:coreProperties>
</file>