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client(file:///Users/shubhamr/Desktop/rl-selenium-web/./src/test/java/resources/featurefiles/web/client/others/DemographicsPage.feature:5)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"Hiring Demographics"[SKIPPED]&lt;---]
</w:t>
        <w:br/>
      </w:r>
    </w:p>
    <w:p>
      <w:r>
        <w:t xml:space="preserve">[---&gt;Step 3: I select the option "Sales" from "Sector" field[SKIPPED]&lt;---]
</w:t>
        <w:br/>
      </w:r>
    </w:p>
    <w:p>
      <w:r>
        <w:t xml:space="preserve">[---&gt;Step 4: I select the option "Massachusetts" from "Status" field[SKIPPED]&lt;---]
</w:t>
        <w:br/>
      </w:r>
    </w:p>
    <w:p>
      <w:r>
        <w:t xml:space="preserve">[---&gt;Step 5: I confirm browser popup[SKIPPED]&lt;---]
</w:t>
        <w:br/>
      </w:r>
    </w:p>
    <w:p>
      <w:r>
        <w:t xml:space="preserve">[---&gt;Step 6: I scroll down 0,1500[SKIPPED]&lt;---]
</w:t>
        <w:br/>
      </w:r>
    </w:p>
    <w:p>
      <w:r>
        <w:t xml:space="preserve">[---&gt;Step 7: I should see element with text "View All Matches" to be "visible"[SKIPPED]&lt;---]
</w:t>
        <w:br/>
      </w:r>
    </w:p>
    <w:p>
      <w:r>
        <w:t xml:space="preserve">[---&gt;Step 8: I click on "View All Matches"[SKIPPED]&lt;---]
</w:t>
        <w:br/>
      </w:r>
    </w:p>
    <w:p>
      <w:r>
        <w:t xml:space="preserve">[---&gt;Step 9: I should be able to see in browser URL "Client Resume Search Results"[SKIPPED]&lt;---]
</w:t>
        <w:br/>
      </w:r>
    </w:p>
    <w:p>
      <w:r>
        <w:t xml:space="preserve">[---&gt;Step 10: I should see "Sales" in search builder keywords text area[SKIPPED]&lt;---]
</w:t>
        <w:br/>
      </w:r>
    </w:p>
    <w:p>
      <w:r>
        <w:t xml:space="preserve">[---&gt;Step 11: I find value "State of Massachusetts" and store as a variable[SKIPPED]&lt;---]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2022-12-15T16:39:27Z</dcterms:created>
  <dc:creator>Apache POI</dc:creator>
</cp:coreProperties>
</file>