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7352003"/>
        <w:docPartObj>
          <w:docPartGallery w:val="Cover Pages"/>
          <w:docPartUnique/>
        </w:docPartObj>
      </w:sdtPr>
      <w:sdtContent>
        <w:p w14:paraId="1F83D42F" w14:textId="210C316A" w:rsidR="00016B0B" w:rsidRDefault="00016B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6FC2C7" wp14:editId="6D41EF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09304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093048"/>
                              <a:chOff x="0" y="0"/>
                              <a:chExt cx="6864824" cy="909304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638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7E8799" w14:textId="6CB1760F" w:rsidR="00016B0B" w:rsidRDefault="00016B0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Kamlesh Kumar Pant</w:t>
                                      </w:r>
                                    </w:p>
                                  </w:sdtContent>
                                </w:sdt>
                                <w:p w14:paraId="1B24AF5B" w14:textId="3264BCBF" w:rsidR="00016B0B" w:rsidRDefault="00016B0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E2B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USeReady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E2B68">
                                        <w:rPr>
                                          <w:color w:val="FFFFFF" w:themeColor="background1"/>
                                        </w:rPr>
                                        <w:t>Bangalore-Karnataka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F1EAD7" w14:textId="01261928" w:rsidR="00016B0B" w:rsidRDefault="00016B0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Sales-force Streaming Events and Kafka Integration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6FC2C7" id="Group 193" o:spid="_x0000_s1026" style="position:absolute;margin-left:0;margin-top:0;width:540.55pt;height:716pt;z-index:-251657216;mso-width-percent:882;mso-position-horizontal:center;mso-position-horizontal-relative:page;mso-position-vertical:center;mso-position-vertical-relative:page;mso-width-percent:882" coordsize="68648,9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63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7E8799" w14:textId="6CB1760F" w:rsidR="00016B0B" w:rsidRDefault="00016B0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Kamlesh Kumar Pant</w:t>
                                </w:r>
                              </w:p>
                            </w:sdtContent>
                          </w:sdt>
                          <w:p w14:paraId="1B24AF5B" w14:textId="3264BCBF" w:rsidR="00016B0B" w:rsidRDefault="00016B0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E2B68">
                                  <w:rPr>
                                    <w:caps/>
                                    <w:color w:val="FFFFFF" w:themeColor="background1"/>
                                  </w:rPr>
                                  <w:t>USeReady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E2B68">
                                  <w:rPr>
                                    <w:color w:val="FFFFFF" w:themeColor="background1"/>
                                  </w:rPr>
                                  <w:t>Bangalore-Karnataka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6F1EAD7" w14:textId="01261928" w:rsidR="00016B0B" w:rsidRDefault="00016B0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</w:rPr>
                              <w:t>Sales-force Streaming Events and Kafka Integration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095F1D" w14:textId="3A3CA441" w:rsidR="00016B0B" w:rsidRDefault="00016B0B">
          <w:r>
            <w:br w:type="page"/>
          </w:r>
        </w:p>
      </w:sdtContent>
    </w:sdt>
    <w:p w14:paraId="538C17E1" w14:textId="60164C72" w:rsidR="00F963AC" w:rsidRDefault="00F963AC"/>
    <w:sdt>
      <w:sdtPr>
        <w:id w:val="861020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E343D77" w14:textId="7C1DAE01" w:rsidR="00A45FDC" w:rsidRDefault="00A45FDC">
          <w:pPr>
            <w:pStyle w:val="TOCHeading"/>
          </w:pPr>
          <w:r>
            <w:t>Contents</w:t>
          </w:r>
        </w:p>
        <w:p w14:paraId="06777BE9" w14:textId="1BCFC94F" w:rsidR="00DD189D" w:rsidRDefault="00A45F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40656" w:history="1">
            <w:r w:rsidR="00DD189D" w:rsidRPr="00BC7A8C">
              <w:rPr>
                <w:rStyle w:val="Hyperlink"/>
                <w:b/>
                <w:bCs/>
                <w:noProof/>
              </w:rPr>
              <w:t>Solution Architecture</w:t>
            </w:r>
            <w:r w:rsidR="00DD189D">
              <w:rPr>
                <w:noProof/>
                <w:webHidden/>
              </w:rPr>
              <w:tab/>
            </w:r>
            <w:r w:rsidR="00DD189D">
              <w:rPr>
                <w:noProof/>
                <w:webHidden/>
              </w:rPr>
              <w:fldChar w:fldCharType="begin"/>
            </w:r>
            <w:r w:rsidR="00DD189D">
              <w:rPr>
                <w:noProof/>
                <w:webHidden/>
              </w:rPr>
              <w:instrText xml:space="preserve"> PAGEREF _Toc88140656 \h </w:instrText>
            </w:r>
            <w:r w:rsidR="00DD189D">
              <w:rPr>
                <w:noProof/>
                <w:webHidden/>
              </w:rPr>
            </w:r>
            <w:r w:rsidR="00DD189D">
              <w:rPr>
                <w:noProof/>
                <w:webHidden/>
              </w:rPr>
              <w:fldChar w:fldCharType="separate"/>
            </w:r>
            <w:r w:rsidR="00DD189D">
              <w:rPr>
                <w:noProof/>
                <w:webHidden/>
              </w:rPr>
              <w:t>2</w:t>
            </w:r>
            <w:r w:rsidR="00DD189D">
              <w:rPr>
                <w:noProof/>
                <w:webHidden/>
              </w:rPr>
              <w:fldChar w:fldCharType="end"/>
            </w:r>
          </w:hyperlink>
        </w:p>
        <w:p w14:paraId="30D95271" w14:textId="06EA1898" w:rsidR="00DD189D" w:rsidRDefault="00DD18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140657" w:history="1">
            <w:r w:rsidRPr="00BC7A8C">
              <w:rPr>
                <w:rStyle w:val="Hyperlink"/>
                <w:b/>
                <w:bCs/>
                <w:noProof/>
              </w:rPr>
              <w:t>Solution Design/Approach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86C1" w14:textId="5A8CF745" w:rsidR="00DD189D" w:rsidRDefault="00DD18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140658" w:history="1">
            <w:r w:rsidRPr="00BC7A8C">
              <w:rPr>
                <w:rStyle w:val="Hyperlink"/>
                <w:noProof/>
              </w:rPr>
              <w:t>Salesforce: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5B73" w14:textId="6609C666" w:rsidR="00DD189D" w:rsidRDefault="00DD18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140659" w:history="1">
            <w:r w:rsidRPr="00BC7A8C">
              <w:rPr>
                <w:rStyle w:val="Hyperlink"/>
                <w:noProof/>
              </w:rPr>
              <w:t>Zookeeper and Kafka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3399" w14:textId="5423A25B" w:rsidR="00DD189D" w:rsidRDefault="00DD18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8140660" w:history="1">
            <w:r w:rsidRPr="00BC7A8C">
              <w:rPr>
                <w:rStyle w:val="Hyperlink"/>
                <w:noProof/>
              </w:rPr>
              <w:t>Application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DBE5" w14:textId="61BF7934" w:rsidR="00A45FDC" w:rsidRDefault="00A45FDC">
          <w:r>
            <w:rPr>
              <w:b/>
              <w:bCs/>
              <w:noProof/>
            </w:rPr>
            <w:fldChar w:fldCharType="end"/>
          </w:r>
        </w:p>
      </w:sdtContent>
    </w:sdt>
    <w:p w14:paraId="527F888E" w14:textId="77777777" w:rsidR="00F963AC" w:rsidRDefault="00F963AC">
      <w:r>
        <w:br w:type="page"/>
      </w:r>
    </w:p>
    <w:p w14:paraId="75D74F9E" w14:textId="77777777" w:rsidR="00663CBA" w:rsidRDefault="00663CBA"/>
    <w:p w14:paraId="0729FCA6" w14:textId="41F1DA78" w:rsidR="00EA11F9" w:rsidRPr="00EA11F9" w:rsidRDefault="00EA11F9">
      <w:pPr>
        <w:rPr>
          <w:sz w:val="48"/>
          <w:szCs w:val="48"/>
          <w:u w:val="single"/>
        </w:rPr>
      </w:pPr>
      <w:r w:rsidRPr="00EA11F9">
        <w:rPr>
          <w:sz w:val="48"/>
          <w:szCs w:val="48"/>
          <w:u w:val="single"/>
        </w:rPr>
        <w:t xml:space="preserve">SALESFORCE -CDC </w:t>
      </w:r>
      <w:r w:rsidR="009669ED">
        <w:rPr>
          <w:sz w:val="48"/>
          <w:szCs w:val="48"/>
          <w:u w:val="single"/>
        </w:rPr>
        <w:t>&amp;</w:t>
      </w:r>
      <w:r w:rsidRPr="00EA11F9">
        <w:rPr>
          <w:sz w:val="48"/>
          <w:szCs w:val="48"/>
          <w:u w:val="single"/>
        </w:rPr>
        <w:t xml:space="preserve"> KAFKA CONNECTOR</w:t>
      </w:r>
    </w:p>
    <w:p w14:paraId="0EE6F25E" w14:textId="2B5D59F5" w:rsidR="00EA11F9" w:rsidRDefault="00EA11F9"/>
    <w:p w14:paraId="3750CC5E" w14:textId="1DAE2EA1" w:rsidR="00BC12DF" w:rsidRDefault="00BC12DF">
      <w:r>
        <w:t xml:space="preserve">This solution is primarily intend for </w:t>
      </w:r>
      <w:proofErr w:type="gramStart"/>
      <w:r w:rsidR="000D28B4">
        <w:t>Citibank</w:t>
      </w:r>
      <w:r>
        <w:t xml:space="preserve"> ,</w:t>
      </w:r>
      <w:proofErr w:type="gramEnd"/>
      <w:r>
        <w:t xml:space="preserve"> where Citi bank requires all the changes related to users -any addition/modification or role changes etc should be reflected in real time to consuming applications.</w:t>
      </w:r>
    </w:p>
    <w:p w14:paraId="00DEA873" w14:textId="5E36269A" w:rsidR="006B4268" w:rsidRPr="008205F3" w:rsidRDefault="00BC12DF" w:rsidP="008205F3">
      <w:r>
        <w:t xml:space="preserve">To </w:t>
      </w:r>
      <w:r w:rsidR="00FF638B">
        <w:t>Achieve this, application capitalizing salesforce event bus mechanism to capture the CDC Data.</w:t>
      </w:r>
    </w:p>
    <w:p w14:paraId="16A65B2B" w14:textId="64508A83" w:rsidR="009669ED" w:rsidRPr="00BC12DF" w:rsidRDefault="009669ED" w:rsidP="00BC12DF">
      <w:pPr>
        <w:pStyle w:val="Heading1"/>
        <w:rPr>
          <w:b/>
          <w:bCs/>
          <w:u w:val="single"/>
        </w:rPr>
      </w:pPr>
      <w:bookmarkStart w:id="0" w:name="_Toc88140656"/>
      <w:r w:rsidRPr="00BC12DF">
        <w:rPr>
          <w:b/>
          <w:bCs/>
          <w:u w:val="single"/>
        </w:rPr>
        <w:t xml:space="preserve">Solution </w:t>
      </w:r>
      <w:r w:rsidR="00BC12DF" w:rsidRPr="00BC12DF">
        <w:rPr>
          <w:b/>
          <w:bCs/>
          <w:u w:val="single"/>
        </w:rPr>
        <w:t>Architecture</w:t>
      </w:r>
      <w:bookmarkEnd w:id="0"/>
    </w:p>
    <w:p w14:paraId="3367CAFA" w14:textId="77777777" w:rsidR="000D28B4" w:rsidRDefault="000D28B4"/>
    <w:p w14:paraId="32DE6E54" w14:textId="2FE2B5BC" w:rsidR="00EA11F9" w:rsidRDefault="00EA11F9">
      <w:r>
        <w:rPr>
          <w:noProof/>
        </w:rPr>
        <w:drawing>
          <wp:inline distT="0" distB="0" distL="0" distR="0" wp14:anchorId="3BF61720" wp14:editId="363FE9DF">
            <wp:extent cx="5731510" cy="37134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A9C4" w14:textId="0F178E16" w:rsidR="000D28B4" w:rsidRDefault="000D28B4"/>
    <w:p w14:paraId="15B29938" w14:textId="1491D56A" w:rsidR="000D28B4" w:rsidRDefault="00433866" w:rsidP="00433866">
      <w:pPr>
        <w:pStyle w:val="Heading1"/>
        <w:rPr>
          <w:b/>
          <w:bCs/>
          <w:u w:val="single"/>
        </w:rPr>
      </w:pPr>
      <w:bookmarkStart w:id="1" w:name="_Toc88140657"/>
      <w:r w:rsidRPr="00433866">
        <w:rPr>
          <w:b/>
          <w:bCs/>
          <w:u w:val="single"/>
        </w:rPr>
        <w:t>Solution Design/Approach</w:t>
      </w:r>
      <w:bookmarkEnd w:id="1"/>
    </w:p>
    <w:p w14:paraId="39B509DE" w14:textId="714852A0" w:rsidR="00433866" w:rsidRDefault="00433866" w:rsidP="00433866"/>
    <w:p w14:paraId="7E96C12D" w14:textId="69A7E297" w:rsidR="00433866" w:rsidRDefault="00483D40" w:rsidP="00433866">
      <w:r>
        <w:t xml:space="preserve">To capture CDC data </w:t>
      </w:r>
      <w:r>
        <w:t>and storing or redirecting them to</w:t>
      </w:r>
      <w:r>
        <w:t xml:space="preserve"> HDFS/Databases</w:t>
      </w:r>
      <w:r>
        <w:t xml:space="preserve"> </w:t>
      </w:r>
      <w:r>
        <w:t>(</w:t>
      </w:r>
      <w:proofErr w:type="spellStart"/>
      <w:r>
        <w:t>Mysql</w:t>
      </w:r>
      <w:proofErr w:type="spellEnd"/>
      <w:r>
        <w:t>)</w:t>
      </w:r>
      <w:r>
        <w:t xml:space="preserve"> or Kafka Topics, </w:t>
      </w:r>
      <w:r w:rsidR="00433866">
        <w:t>application</w:t>
      </w:r>
      <w:r>
        <w:t xml:space="preserve"> </w:t>
      </w:r>
      <w:r w:rsidR="00433866">
        <w:t>(Python)</w:t>
      </w:r>
      <w:r>
        <w:t xml:space="preserve"> needs to capitalize </w:t>
      </w:r>
      <w:r>
        <w:t>Salesforce Streaming Events</w:t>
      </w:r>
      <w:r>
        <w:t xml:space="preserve"> service for capturing </w:t>
      </w:r>
      <w:r w:rsidR="008B2AD9">
        <w:t xml:space="preserve">real time changing </w:t>
      </w:r>
      <w:r>
        <w:t xml:space="preserve">data </w:t>
      </w:r>
      <w:r w:rsidR="008B2AD9">
        <w:t>via</w:t>
      </w:r>
      <w:r>
        <w:t xml:space="preserve"> SF event bus.</w:t>
      </w:r>
    </w:p>
    <w:p w14:paraId="01F76AB7" w14:textId="5A8A7696" w:rsidR="00483D40" w:rsidRPr="00483D40" w:rsidRDefault="008B2AD9" w:rsidP="00433866">
      <w:pPr>
        <w:rPr>
          <w:b/>
          <w:bCs/>
          <w:u w:val="single"/>
        </w:rPr>
      </w:pPr>
      <w:r>
        <w:t>Following</w:t>
      </w:r>
      <w:r w:rsidR="00483D40">
        <w:t xml:space="preserve"> steps to be executed </w:t>
      </w:r>
      <w:r>
        <w:t>across platforms</w:t>
      </w:r>
    </w:p>
    <w:p w14:paraId="5ACF85D2" w14:textId="7267ADBE" w:rsidR="00483D40" w:rsidRDefault="00483D40" w:rsidP="008B2AD9">
      <w:pPr>
        <w:pStyle w:val="Heading2"/>
      </w:pPr>
      <w:bookmarkStart w:id="2" w:name="_Toc88140658"/>
      <w:r w:rsidRPr="00483D40">
        <w:t>Sales</w:t>
      </w:r>
      <w:r>
        <w:t>f</w:t>
      </w:r>
      <w:r w:rsidRPr="00483D40">
        <w:t>orce</w:t>
      </w:r>
      <w:r>
        <w:t>:</w:t>
      </w:r>
      <w:bookmarkEnd w:id="2"/>
      <w:r>
        <w:t xml:space="preserve"> </w:t>
      </w:r>
    </w:p>
    <w:p w14:paraId="0E815514" w14:textId="76A18E0D" w:rsidR="008B2AD9" w:rsidRDefault="008B2AD9" w:rsidP="008B2AD9">
      <w:pPr>
        <w:pStyle w:val="ListParagraph"/>
        <w:numPr>
          <w:ilvl w:val="0"/>
          <w:numId w:val="1"/>
        </w:numPr>
      </w:pPr>
      <w:r>
        <w:t xml:space="preserve">Create a connected app in Salesforce </w:t>
      </w:r>
    </w:p>
    <w:p w14:paraId="2ED3796B" w14:textId="344B093F" w:rsidR="008B2AD9" w:rsidRDefault="008B2AD9" w:rsidP="008B2AD9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Oauth</w:t>
      </w:r>
      <w:proofErr w:type="spellEnd"/>
      <w:r>
        <w:t xml:space="preserve"> Process in the newly created app</w:t>
      </w:r>
    </w:p>
    <w:p w14:paraId="4D28F7E8" w14:textId="4536F417" w:rsidR="00D36302" w:rsidRDefault="00D36302" w:rsidP="00D36302">
      <w:pPr>
        <w:pStyle w:val="ListParagraph"/>
        <w:numPr>
          <w:ilvl w:val="0"/>
          <w:numId w:val="1"/>
        </w:numPr>
      </w:pPr>
      <w:r>
        <w:lastRenderedPageBreak/>
        <w:t xml:space="preserve">Find the Org Domain URL for application interaction </w:t>
      </w:r>
      <w:r>
        <w:t>and update the application configuration file for corresponding key/values</w:t>
      </w:r>
    </w:p>
    <w:p w14:paraId="324A1A6D" w14:textId="2BAD58D0" w:rsidR="008B2AD9" w:rsidRDefault="008B2AD9" w:rsidP="008B2AD9">
      <w:pPr>
        <w:pStyle w:val="ListParagraph"/>
        <w:numPr>
          <w:ilvl w:val="0"/>
          <w:numId w:val="1"/>
        </w:numPr>
      </w:pPr>
      <w:r>
        <w:t>Record Consumer Key, Consumer Secret and update the application confi</w:t>
      </w:r>
      <w:r w:rsidR="00D36302">
        <w:t>guration file for corresponding key/values</w:t>
      </w:r>
    </w:p>
    <w:p w14:paraId="26012BB1" w14:textId="754FEC3B" w:rsidR="00D36302" w:rsidRDefault="008B2AD9" w:rsidP="00D36302">
      <w:pPr>
        <w:pStyle w:val="ListParagraph"/>
        <w:numPr>
          <w:ilvl w:val="0"/>
          <w:numId w:val="1"/>
        </w:numPr>
      </w:pPr>
      <w:r>
        <w:t xml:space="preserve">Record Refresh Token using Postman and Salesforce </w:t>
      </w:r>
      <w:hyperlink r:id="rId9" w:history="1">
        <w:r>
          <w:rPr>
            <w:rStyle w:val="Hyperlink"/>
          </w:rPr>
          <w:t>OAuth 2.0 Web Server Flow for Web App Integration (salesforce.com)</w:t>
        </w:r>
      </w:hyperlink>
      <w:r w:rsidR="00D36302">
        <w:t xml:space="preserve"> </w:t>
      </w:r>
      <w:r w:rsidR="00D36302">
        <w:t>and update the application configuration file</w:t>
      </w:r>
      <w:r w:rsidR="00D36302">
        <w:t xml:space="preserve"> for corresponding key/values</w:t>
      </w:r>
    </w:p>
    <w:p w14:paraId="36BDD2DF" w14:textId="752E7592" w:rsidR="00483D40" w:rsidRDefault="00483D40" w:rsidP="00D36302">
      <w:pPr>
        <w:pStyle w:val="ListParagraph"/>
      </w:pPr>
    </w:p>
    <w:p w14:paraId="12616A43" w14:textId="65182BFE" w:rsidR="00E826CA" w:rsidRDefault="00E826CA" w:rsidP="00E826CA">
      <w:pPr>
        <w:pStyle w:val="Heading2"/>
      </w:pPr>
      <w:bookmarkStart w:id="3" w:name="_Toc88140659"/>
      <w:r>
        <w:t>Zookeeper and Kafka Cluster</w:t>
      </w:r>
      <w:bookmarkEnd w:id="3"/>
    </w:p>
    <w:p w14:paraId="3C75E1C4" w14:textId="77777777" w:rsidR="00E826CA" w:rsidRDefault="00E826CA" w:rsidP="00E826CA">
      <w:pPr>
        <w:pStyle w:val="ListParagraph"/>
        <w:numPr>
          <w:ilvl w:val="0"/>
          <w:numId w:val="3"/>
        </w:numPr>
      </w:pPr>
      <w:r>
        <w:t xml:space="preserve">Download Kafka application </w:t>
      </w:r>
    </w:p>
    <w:p w14:paraId="6B5C9F24" w14:textId="5EA61C0A" w:rsidR="00E826CA" w:rsidRDefault="00E826CA" w:rsidP="00E826CA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GitBash</w:t>
      </w:r>
      <w:proofErr w:type="spellEnd"/>
      <w:r>
        <w:t>.</w:t>
      </w:r>
    </w:p>
    <w:p w14:paraId="258E9C54" w14:textId="3CC29D07" w:rsidR="00E826CA" w:rsidRDefault="00E826CA" w:rsidP="00E826CA">
      <w:pPr>
        <w:pStyle w:val="ListParagraph"/>
        <w:numPr>
          <w:ilvl w:val="0"/>
          <w:numId w:val="3"/>
        </w:numPr>
      </w:pPr>
      <w:r>
        <w:t>Enable Zookeeper</w:t>
      </w:r>
    </w:p>
    <w:p w14:paraId="761B39B4" w14:textId="77777777" w:rsidR="006F457A" w:rsidRDefault="00E826CA" w:rsidP="006F457A">
      <w:pPr>
        <w:pStyle w:val="ListParagraph"/>
        <w:numPr>
          <w:ilvl w:val="0"/>
          <w:numId w:val="3"/>
        </w:numPr>
      </w:pPr>
      <w:r>
        <w:t>Enable Kafka Cluster</w:t>
      </w:r>
    </w:p>
    <w:p w14:paraId="3BFF1F28" w14:textId="73F0C0A4" w:rsidR="006F457A" w:rsidRDefault="00E826CA" w:rsidP="006F457A">
      <w:pPr>
        <w:pStyle w:val="ListParagraph"/>
        <w:numPr>
          <w:ilvl w:val="0"/>
          <w:numId w:val="3"/>
        </w:numPr>
      </w:pPr>
      <w:r>
        <w:t>Create Kafka Topic</w:t>
      </w:r>
      <w:r w:rsidR="006F457A">
        <w:t xml:space="preserve"> </w:t>
      </w:r>
      <w:r w:rsidR="006F457A">
        <w:t>and update the application configuration file for corresponding key/values</w:t>
      </w:r>
    </w:p>
    <w:p w14:paraId="27A40489" w14:textId="455B1D78" w:rsidR="00E826CA" w:rsidRPr="00E826CA" w:rsidRDefault="00E826CA" w:rsidP="006F457A">
      <w:pPr>
        <w:pStyle w:val="ListParagraph"/>
        <w:ind w:left="1080"/>
      </w:pPr>
    </w:p>
    <w:p w14:paraId="50720CC5" w14:textId="49901E8A" w:rsidR="00D36302" w:rsidRDefault="00D36302" w:rsidP="00D36302">
      <w:pPr>
        <w:pStyle w:val="Heading2"/>
      </w:pPr>
      <w:bookmarkStart w:id="4" w:name="_Toc88140660"/>
      <w:r>
        <w:t>Application (Python)</w:t>
      </w:r>
      <w:bookmarkEnd w:id="4"/>
    </w:p>
    <w:p w14:paraId="52CFAA2E" w14:textId="5CAA986F" w:rsidR="00B654F4" w:rsidRDefault="00B654F4" w:rsidP="00537F17">
      <w:pPr>
        <w:pStyle w:val="ListParagraph"/>
        <w:numPr>
          <w:ilvl w:val="0"/>
          <w:numId w:val="4"/>
        </w:numPr>
      </w:pPr>
      <w:r>
        <w:t>Change Configuration key/value details in the configuration File as per the need</w:t>
      </w:r>
    </w:p>
    <w:p w14:paraId="17A6B1EB" w14:textId="27FED53F" w:rsidR="00B654F4" w:rsidRDefault="00B654F4" w:rsidP="00B654F4">
      <w:pPr>
        <w:pStyle w:val="ListParagraph"/>
        <w:ind w:left="1080"/>
      </w:pPr>
    </w:p>
    <w:tbl>
      <w:tblPr>
        <w:tblStyle w:val="TableGrid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B654F4" w14:paraId="3D701031" w14:textId="77777777" w:rsidTr="00DD189D">
        <w:tc>
          <w:tcPr>
            <w:tcW w:w="9214" w:type="dxa"/>
          </w:tcPr>
          <w:p w14:paraId="7C4F5769" w14:textId="77777777" w:rsidR="00B654F4" w:rsidRDefault="00B654F4" w:rsidP="00B654F4">
            <w:pPr>
              <w:pStyle w:val="ListParagraph"/>
            </w:pPr>
            <w:r>
              <w:tab/>
              <w:t>"SALESFORCE": {</w:t>
            </w:r>
          </w:p>
          <w:p w14:paraId="0AD942F8" w14:textId="49366FDF" w:rsidR="00B654F4" w:rsidRDefault="00B654F4" w:rsidP="00B654F4">
            <w:pPr>
              <w:pStyle w:val="ListParagraph"/>
            </w:pPr>
            <w:r>
              <w:tab/>
            </w:r>
            <w:r>
              <w:tab/>
              <w:t>"</w:t>
            </w:r>
            <w:proofErr w:type="spellStart"/>
            <w:r>
              <w:t>DomainURL</w:t>
            </w:r>
            <w:proofErr w:type="spellEnd"/>
            <w:r>
              <w:t>": "",</w:t>
            </w:r>
          </w:p>
          <w:p w14:paraId="4BEAE641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"AUTHENTICATION": {</w:t>
            </w:r>
          </w:p>
          <w:p w14:paraId="0D90345E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AuthURL</w:t>
            </w:r>
            <w:proofErr w:type="spellEnd"/>
            <w:r>
              <w:t>": "https://login.salesforce.com/services/oauth2/token",</w:t>
            </w:r>
          </w:p>
          <w:p w14:paraId="7035AB13" w14:textId="3921251A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": "",</w:t>
            </w:r>
          </w:p>
          <w:p w14:paraId="55F0E931" w14:textId="47993082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"Password": "",</w:t>
            </w:r>
          </w:p>
          <w:p w14:paraId="162EEF38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GrantType</w:t>
            </w:r>
            <w:proofErr w:type="spellEnd"/>
            <w:r>
              <w:t>": "password",</w:t>
            </w:r>
          </w:p>
          <w:p w14:paraId="219BF8D5" w14:textId="5AE6D1CD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"ClientID": "",</w:t>
            </w:r>
          </w:p>
          <w:p w14:paraId="77A5D3C6" w14:textId="640B98DC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ClientSecret</w:t>
            </w:r>
            <w:proofErr w:type="spellEnd"/>
            <w:r>
              <w:t>": "",</w:t>
            </w:r>
          </w:p>
          <w:p w14:paraId="2FBA4F50" w14:textId="2BF425A3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RefreshToken</w:t>
            </w:r>
            <w:proofErr w:type="spellEnd"/>
            <w:r>
              <w:t>":""</w:t>
            </w:r>
          </w:p>
          <w:p w14:paraId="1981779F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},</w:t>
            </w:r>
          </w:p>
          <w:p w14:paraId="16D6D426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"GETAPI": {</w:t>
            </w:r>
          </w:p>
          <w:p w14:paraId="4A9570EC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GetAccountDetail</w:t>
            </w:r>
            <w:proofErr w:type="spellEnd"/>
            <w:r>
              <w:t>": {</w:t>
            </w:r>
          </w:p>
          <w:p w14:paraId="6219F3A3" w14:textId="3792698B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>": "</w:t>
            </w:r>
            <w:r w:rsidR="00DD189D">
              <w:t>&lt;&gt;</w:t>
            </w:r>
            <w:r>
              <w:t>/services/data/v52.0/query/?q=",</w:t>
            </w:r>
          </w:p>
          <w:p w14:paraId="18A48F41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QueryOrHeaderParameters</w:t>
            </w:r>
            <w:proofErr w:type="spellEnd"/>
            <w:r>
              <w:t>": "</w:t>
            </w:r>
            <w:proofErr w:type="spellStart"/>
            <w:r>
              <w:t>SELECT+</w:t>
            </w:r>
            <w:proofErr w:type="gramStart"/>
            <w:r>
              <w:t>Name,Type</w:t>
            </w:r>
            <w:proofErr w:type="gramEnd"/>
            <w:r>
              <w:t>+FROM+Account</w:t>
            </w:r>
            <w:proofErr w:type="spellEnd"/>
            <w:r>
              <w:t>"</w:t>
            </w:r>
          </w:p>
          <w:p w14:paraId="7C187EAF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},</w:t>
            </w:r>
          </w:p>
          <w:p w14:paraId="52C10A1E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GetUserDetail</w:t>
            </w:r>
            <w:proofErr w:type="spellEnd"/>
            <w:r>
              <w:t>": {</w:t>
            </w:r>
          </w:p>
          <w:p w14:paraId="52ADF531" w14:textId="7FA72C1E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 xml:space="preserve">": </w:t>
            </w:r>
            <w:r w:rsidR="00DD189D">
              <w:t>&lt;&gt;</w:t>
            </w:r>
            <w:r>
              <w:t>/services/data/v52.0/query/?q=",</w:t>
            </w:r>
          </w:p>
          <w:p w14:paraId="76A43FE6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QueryOrHeaderParameters</w:t>
            </w:r>
            <w:proofErr w:type="spellEnd"/>
            <w:r>
              <w:t>": "</w:t>
            </w:r>
            <w:proofErr w:type="spellStart"/>
            <w:r>
              <w:t>SELECT+</w:t>
            </w:r>
            <w:proofErr w:type="gramStart"/>
            <w:r>
              <w:t>Name,Email</w:t>
            </w:r>
            <w:proofErr w:type="gramEnd"/>
            <w:r>
              <w:t>,UserRoleId,ProfileId,Phone+FROM+User</w:t>
            </w:r>
            <w:proofErr w:type="spellEnd"/>
            <w:r>
              <w:t xml:space="preserve"> "</w:t>
            </w:r>
          </w:p>
          <w:p w14:paraId="1634585D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},</w:t>
            </w:r>
          </w:p>
          <w:p w14:paraId="712E9A5C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GetUserProfile</w:t>
            </w:r>
            <w:proofErr w:type="spellEnd"/>
            <w:r>
              <w:t>": {</w:t>
            </w:r>
          </w:p>
          <w:p w14:paraId="23E4AC91" w14:textId="30A67E08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>": "</w:t>
            </w:r>
            <w:r w:rsidR="00DD189D">
              <w:t>&lt;&gt;</w:t>
            </w:r>
            <w:r>
              <w:t>/services/data/v52.0/</w:t>
            </w:r>
            <w:proofErr w:type="spellStart"/>
            <w:r>
              <w:t>sobjects</w:t>
            </w:r>
            <w:proofErr w:type="spellEnd"/>
            <w:r>
              <w:t>/Profile/",</w:t>
            </w:r>
          </w:p>
          <w:p w14:paraId="16BCF4F2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QueryOrHeaderParameters</w:t>
            </w:r>
            <w:proofErr w:type="spellEnd"/>
            <w:r>
              <w:t>": ""</w:t>
            </w:r>
          </w:p>
          <w:p w14:paraId="6A0D9937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},</w:t>
            </w:r>
          </w:p>
          <w:p w14:paraId="26BBC0C1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GetUserRole</w:t>
            </w:r>
            <w:proofErr w:type="spellEnd"/>
            <w:r>
              <w:t>": {</w:t>
            </w:r>
          </w:p>
          <w:p w14:paraId="0BDE6390" w14:textId="17F5828E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>": "</w:t>
            </w:r>
            <w:r w:rsidR="00DD189D">
              <w:t>&lt;&gt;</w:t>
            </w:r>
            <w:r>
              <w:t>/services/data/v52.0/</w:t>
            </w:r>
            <w:proofErr w:type="spellStart"/>
            <w:r>
              <w:t>sobjects</w:t>
            </w:r>
            <w:proofErr w:type="spellEnd"/>
            <w:r>
              <w:t>/</w:t>
            </w:r>
            <w:proofErr w:type="spellStart"/>
            <w:r>
              <w:t>UserRole</w:t>
            </w:r>
            <w:proofErr w:type="spellEnd"/>
            <w:r>
              <w:t>/",</w:t>
            </w:r>
          </w:p>
          <w:p w14:paraId="6D9E4EAC" w14:textId="77777777" w:rsidR="00B654F4" w:rsidRDefault="00B654F4" w:rsidP="00B654F4">
            <w:pPr>
              <w:pStyle w:val="ListParagrap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QueryOrHeaderParameters</w:t>
            </w:r>
            <w:proofErr w:type="spellEnd"/>
            <w:r>
              <w:t>": ""</w:t>
            </w:r>
          </w:p>
          <w:p w14:paraId="6D3D01A3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},</w:t>
            </w:r>
          </w:p>
          <w:p w14:paraId="5874AC72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"SOBJECTS_DETAILED_DATA": {</w:t>
            </w:r>
          </w:p>
          <w:p w14:paraId="0F08705A" w14:textId="6F31C1BD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>": "</w:t>
            </w:r>
            <w:r w:rsidR="00DD189D">
              <w:t>&lt;&gt;</w:t>
            </w:r>
            <w:r>
              <w:t>/services/data/v52.0/</w:t>
            </w:r>
            <w:proofErr w:type="spellStart"/>
            <w:r>
              <w:t>sobjects</w:t>
            </w:r>
            <w:proofErr w:type="spellEnd"/>
            <w:r>
              <w:t>/",</w:t>
            </w:r>
          </w:p>
          <w:p w14:paraId="51CAE57D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"SOBJECTS": [</w:t>
            </w:r>
          </w:p>
          <w:p w14:paraId="6FD2E079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"Profile",</w:t>
            </w:r>
          </w:p>
          <w:p w14:paraId="07FA69A9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UserRole</w:t>
            </w:r>
            <w:proofErr w:type="spellEnd"/>
            <w:r>
              <w:t>",</w:t>
            </w:r>
          </w:p>
          <w:p w14:paraId="2CB43ADC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"Contact1",</w:t>
            </w:r>
          </w:p>
          <w:p w14:paraId="1942C1D2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"User"</w:t>
            </w:r>
          </w:p>
          <w:p w14:paraId="31125C19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14:paraId="2863F783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14:paraId="1E1B1A8F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},</w:t>
            </w:r>
          </w:p>
          <w:p w14:paraId="10D69BBF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"POSTAPI": {</w:t>
            </w:r>
          </w:p>
          <w:p w14:paraId="14219FEB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PostAccountDetail</w:t>
            </w:r>
            <w:proofErr w:type="spellEnd"/>
            <w:r>
              <w:t>": {</w:t>
            </w:r>
          </w:p>
          <w:p w14:paraId="6900B051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EndPointURL</w:t>
            </w:r>
            <w:proofErr w:type="spellEnd"/>
            <w:r>
              <w:t>": "",</w:t>
            </w:r>
          </w:p>
          <w:p w14:paraId="5A790B3C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HeaderParameters</w:t>
            </w:r>
            <w:proofErr w:type="spellEnd"/>
            <w:r>
              <w:t>": "",</w:t>
            </w:r>
          </w:p>
          <w:p w14:paraId="70B0E7A4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BodyParameters</w:t>
            </w:r>
            <w:proofErr w:type="spellEnd"/>
            <w:r>
              <w:t>": ""</w:t>
            </w:r>
          </w:p>
          <w:p w14:paraId="4DB37F87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14:paraId="7A304F1B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},</w:t>
            </w:r>
          </w:p>
          <w:p w14:paraId="2A57C2AF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"STREAMAPI": {</w:t>
            </w:r>
          </w:p>
          <w:p w14:paraId="03D4816E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"SALESFORCE_PUSHTOPICS": [</w:t>
            </w:r>
          </w:p>
          <w:p w14:paraId="0A7601E0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TCRMAccount</w:t>
            </w:r>
            <w:proofErr w:type="spellEnd"/>
            <w:r>
              <w:t>",</w:t>
            </w:r>
          </w:p>
          <w:p w14:paraId="6C32A898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TCRMContact</w:t>
            </w:r>
            <w:proofErr w:type="spellEnd"/>
            <w:r>
              <w:t>"</w:t>
            </w:r>
          </w:p>
          <w:p w14:paraId="6E7AAE3A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</w:r>
            <w:r>
              <w:tab/>
              <w:t>]</w:t>
            </w:r>
          </w:p>
          <w:p w14:paraId="737ACD32" w14:textId="77777777" w:rsidR="00B654F4" w:rsidRDefault="00B654F4" w:rsidP="00B654F4">
            <w:pPr>
              <w:pStyle w:val="ListParagraph"/>
            </w:pPr>
            <w:r>
              <w:tab/>
            </w:r>
            <w:r>
              <w:tab/>
              <w:t>}</w:t>
            </w:r>
          </w:p>
          <w:p w14:paraId="567E1171" w14:textId="491EE72E" w:rsidR="00B654F4" w:rsidRDefault="00B654F4" w:rsidP="00B654F4">
            <w:pPr>
              <w:pStyle w:val="ListParagraph"/>
              <w:ind w:left="0"/>
            </w:pPr>
            <w:r>
              <w:tab/>
              <w:t>}</w:t>
            </w:r>
          </w:p>
        </w:tc>
      </w:tr>
    </w:tbl>
    <w:p w14:paraId="7647A1C2" w14:textId="77777777" w:rsidR="00B654F4" w:rsidRDefault="00B654F4" w:rsidP="00B654F4">
      <w:pPr>
        <w:pStyle w:val="ListParagraph"/>
        <w:ind w:left="1080"/>
      </w:pPr>
    </w:p>
    <w:p w14:paraId="38F07996" w14:textId="583DB82E" w:rsidR="00D36302" w:rsidRDefault="00537F17" w:rsidP="00537F17">
      <w:pPr>
        <w:pStyle w:val="ListParagraph"/>
        <w:numPr>
          <w:ilvl w:val="0"/>
          <w:numId w:val="4"/>
        </w:numPr>
      </w:pPr>
      <w:r>
        <w:t xml:space="preserve">Python application will connect Salesforce using </w:t>
      </w:r>
      <w:r w:rsidR="00616E9A">
        <w:t xml:space="preserve">python </w:t>
      </w:r>
      <w:r>
        <w:t>salesforce streaming service library</w:t>
      </w:r>
      <w:r w:rsidR="00616E9A">
        <w:t>,</w:t>
      </w:r>
      <w:r w:rsidR="004030C5">
        <w:t xml:space="preserve"> </w:t>
      </w:r>
      <w:r w:rsidR="00616E9A">
        <w:t xml:space="preserve">application can connect Salesforce Server using </w:t>
      </w:r>
      <w:proofErr w:type="spellStart"/>
      <w:r>
        <w:t>refresh_token</w:t>
      </w:r>
      <w:proofErr w:type="spellEnd"/>
      <w:r w:rsidR="004030C5">
        <w:t xml:space="preserve"> </w:t>
      </w:r>
      <w:r>
        <w:t>authentication or plain username/password authentication</w:t>
      </w:r>
    </w:p>
    <w:p w14:paraId="104826A8" w14:textId="1E30CABF" w:rsidR="00537F17" w:rsidRPr="00D36302" w:rsidRDefault="00537F17" w:rsidP="00537F17">
      <w:pPr>
        <w:pStyle w:val="ListParagraph"/>
        <w:numPr>
          <w:ilvl w:val="0"/>
          <w:numId w:val="4"/>
        </w:numPr>
      </w:pPr>
      <w:r>
        <w:t xml:space="preserve">Application will work in asynchronous mode and whenever there is event in </w:t>
      </w:r>
      <w:r w:rsidR="00F94CE4">
        <w:t xml:space="preserve">the salesforce </w:t>
      </w:r>
      <w:r>
        <w:t>event bus</w:t>
      </w:r>
      <w:r w:rsidR="00F94CE4">
        <w:t>,</w:t>
      </w:r>
      <w:r>
        <w:t xml:space="preserve"> application will capture that data and parse it and identify which object change it is </w:t>
      </w:r>
      <w:r w:rsidR="00FE4EAA">
        <w:t>i.e.,</w:t>
      </w:r>
      <w:r>
        <w:t xml:space="preserve"> User data or account data or contact data or any object in particular </w:t>
      </w:r>
      <w:r w:rsidR="004F5094">
        <w:t>a</w:t>
      </w:r>
      <w:r w:rsidR="00F94CE4">
        <w:t>ccordingly</w:t>
      </w:r>
      <w:r w:rsidR="004F5094">
        <w:t xml:space="preserve"> it will format the data in json format and sends to Kafka Topic </w:t>
      </w:r>
      <w:r w:rsidR="00F94CE4">
        <w:t>or My</w:t>
      </w:r>
      <w:r w:rsidR="004F5094">
        <w:t>SQL server</w:t>
      </w:r>
      <w:r w:rsidR="00F94CE4">
        <w:t xml:space="preserve"> or it can be any target HDFS/AWS-S3 etc.</w:t>
      </w:r>
    </w:p>
    <w:sectPr w:rsidR="00537F17" w:rsidRPr="00D36302" w:rsidSect="00016B0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19F7" w14:textId="77777777" w:rsidR="000E3D8D" w:rsidRDefault="000E3D8D" w:rsidP="00C018DE">
      <w:pPr>
        <w:spacing w:after="0" w:line="240" w:lineRule="auto"/>
      </w:pPr>
      <w:r>
        <w:separator/>
      </w:r>
    </w:p>
  </w:endnote>
  <w:endnote w:type="continuationSeparator" w:id="0">
    <w:p w14:paraId="29F13F7C" w14:textId="77777777" w:rsidR="000E3D8D" w:rsidRDefault="000E3D8D" w:rsidP="00C0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694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14170" w14:textId="4A543620" w:rsidR="00C018DE" w:rsidRDefault="00C018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CE454" w14:textId="77777777" w:rsidR="00C018DE" w:rsidRDefault="00C01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5B2" w14:textId="77777777" w:rsidR="000E3D8D" w:rsidRDefault="000E3D8D" w:rsidP="00C018DE">
      <w:pPr>
        <w:spacing w:after="0" w:line="240" w:lineRule="auto"/>
      </w:pPr>
      <w:r>
        <w:separator/>
      </w:r>
    </w:p>
  </w:footnote>
  <w:footnote w:type="continuationSeparator" w:id="0">
    <w:p w14:paraId="49276CD7" w14:textId="77777777" w:rsidR="000E3D8D" w:rsidRDefault="000E3D8D" w:rsidP="00C0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3D8"/>
    <w:multiLevelType w:val="hybridMultilevel"/>
    <w:tmpl w:val="185E4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32E"/>
    <w:multiLevelType w:val="hybridMultilevel"/>
    <w:tmpl w:val="A2E266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90D08"/>
    <w:multiLevelType w:val="hybridMultilevel"/>
    <w:tmpl w:val="41364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43A34"/>
    <w:multiLevelType w:val="hybridMultilevel"/>
    <w:tmpl w:val="3072D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F9"/>
    <w:rsid w:val="00016B0B"/>
    <w:rsid w:val="000D28B4"/>
    <w:rsid w:val="000E3D8D"/>
    <w:rsid w:val="0028228A"/>
    <w:rsid w:val="00323DD2"/>
    <w:rsid w:val="004030C5"/>
    <w:rsid w:val="00433866"/>
    <w:rsid w:val="00482EC4"/>
    <w:rsid w:val="00483D40"/>
    <w:rsid w:val="004F5094"/>
    <w:rsid w:val="00537F17"/>
    <w:rsid w:val="00616E9A"/>
    <w:rsid w:val="00663CBA"/>
    <w:rsid w:val="006B4268"/>
    <w:rsid w:val="006E2B68"/>
    <w:rsid w:val="006F457A"/>
    <w:rsid w:val="008205F3"/>
    <w:rsid w:val="008B2AD9"/>
    <w:rsid w:val="009669ED"/>
    <w:rsid w:val="009D099B"/>
    <w:rsid w:val="00A45FDC"/>
    <w:rsid w:val="00B654F4"/>
    <w:rsid w:val="00BC12DF"/>
    <w:rsid w:val="00C018DE"/>
    <w:rsid w:val="00D36302"/>
    <w:rsid w:val="00DD189D"/>
    <w:rsid w:val="00E826CA"/>
    <w:rsid w:val="00EA11F9"/>
    <w:rsid w:val="00F94CE4"/>
    <w:rsid w:val="00F963AC"/>
    <w:rsid w:val="00FA4966"/>
    <w:rsid w:val="00FE4EAA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D665"/>
  <w15:chartTrackingRefBased/>
  <w15:docId w15:val="{640C69CD-CD99-47CF-A019-CBD1981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2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2AD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16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6B0B"/>
    <w:rPr>
      <w:rFonts w:eastAsiaTheme="minorEastAsia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963AC"/>
  </w:style>
  <w:style w:type="paragraph" w:styleId="TOCHeading">
    <w:name w:val="TOC Heading"/>
    <w:basedOn w:val="Heading1"/>
    <w:next w:val="Normal"/>
    <w:uiPriority w:val="39"/>
    <w:unhideWhenUsed/>
    <w:qFormat/>
    <w:rsid w:val="00A45FD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5F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FD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01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DE"/>
  </w:style>
  <w:style w:type="paragraph" w:styleId="Footer">
    <w:name w:val="footer"/>
    <w:basedOn w:val="Normal"/>
    <w:link w:val="FooterChar"/>
    <w:uiPriority w:val="99"/>
    <w:unhideWhenUsed/>
    <w:rsid w:val="00C01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DE"/>
  </w:style>
  <w:style w:type="table" w:styleId="TableGrid">
    <w:name w:val="Table Grid"/>
    <w:basedOn w:val="TableNormal"/>
    <w:uiPriority w:val="39"/>
    <w:rsid w:val="00B6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lp.salesforce.com/s/articleView?id=sf.remoteaccess_oauth_web_server_flow.htm&amp;typ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099D-7982-4401-8ECB-7D4CEF3C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USeReady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 Pant</dc:creator>
  <cp:keywords/>
  <dc:description/>
  <cp:lastModifiedBy>Kamlesh Kumar Pant</cp:lastModifiedBy>
  <cp:revision>45</cp:revision>
  <dcterms:created xsi:type="dcterms:W3CDTF">2021-11-18T08:08:00Z</dcterms:created>
  <dcterms:modified xsi:type="dcterms:W3CDTF">2021-11-18T09:42:00Z</dcterms:modified>
</cp:coreProperties>
</file>