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mbria" w:cs="Cambria" w:eastAsia="Cambria" w:hAnsi="Cambria"/>
          <w:color w:val="595959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595959"/>
          <w:sz w:val="52"/>
          <w:szCs w:val="52"/>
          <w:rtl w:val="0"/>
        </w:rPr>
        <w:t xml:space="preserve">Data Manipulation and Reporting with Power BI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mbria" w:cs="Cambria" w:eastAsia="Cambria" w:hAnsi="Cambria"/>
          <w:color w:val="4f81bd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color w:val="4f81bd"/>
          <w:sz w:val="40"/>
          <w:szCs w:val="40"/>
          <w:rtl w:val="0"/>
        </w:rPr>
        <w:t xml:space="preserve">Certification Project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48" name="image1.jpg"/>
            <a:graphic>
              <a:graphicData uri="http://schemas.openxmlformats.org/drawingml/2006/picture">
                <pic:pic>
                  <pic:nvPicPr>
                    <pic:cNvPr descr="Image result for simplilearn log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3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4" w:lineRule="auto"/>
        <w:ind w:left="10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High Level Business Requirement .......................................................................................................3</w:t>
      </w:r>
    </w:p>
    <w:p w:rsidR="00000000" w:rsidDel="00000000" w:rsidP="00000000" w:rsidRDefault="00000000" w:rsidRPr="00000000" w14:paraId="00000016">
      <w:pPr>
        <w:spacing w:before="2" w:line="240" w:lineRule="auto"/>
        <w:rPr>
          <w:color w:val="595959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0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Files Required for Project ....................................................................................................................3</w:t>
      </w:r>
    </w:p>
    <w:p w:rsidR="00000000" w:rsidDel="00000000" w:rsidP="00000000" w:rsidRDefault="00000000" w:rsidRPr="00000000" w14:paraId="00000018">
      <w:pPr>
        <w:spacing w:before="3" w:line="240" w:lineRule="auto"/>
        <w:rPr>
          <w:color w:val="595959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0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High Level Steps ...................................................................................................................................4</w:t>
      </w:r>
    </w:p>
    <w:p w:rsidR="00000000" w:rsidDel="00000000" w:rsidP="00000000" w:rsidRDefault="00000000" w:rsidRPr="00000000" w14:paraId="0000001A">
      <w:pPr>
        <w:spacing w:before="3" w:line="240" w:lineRule="auto"/>
        <w:rPr>
          <w:color w:val="595959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10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Data Import ..........................................................................................................................................4</w:t>
      </w:r>
    </w:p>
    <w:p w:rsidR="00000000" w:rsidDel="00000000" w:rsidP="00000000" w:rsidRDefault="00000000" w:rsidRPr="00000000" w14:paraId="0000001C">
      <w:pPr>
        <w:spacing w:before="7" w:line="240" w:lineRule="auto"/>
        <w:rPr>
          <w:color w:val="59595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10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Data Transformations ...........................................................................................................................4</w:t>
      </w:r>
    </w:p>
    <w:p w:rsidR="00000000" w:rsidDel="00000000" w:rsidP="00000000" w:rsidRDefault="00000000" w:rsidRPr="00000000" w14:paraId="0000001E">
      <w:pPr>
        <w:spacing w:before="3" w:line="240" w:lineRule="auto"/>
        <w:rPr>
          <w:color w:val="595959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10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Data Modeling......................................................................................................................................4</w:t>
      </w:r>
    </w:p>
    <w:p w:rsidR="00000000" w:rsidDel="00000000" w:rsidP="00000000" w:rsidRDefault="00000000" w:rsidRPr="00000000" w14:paraId="00000020">
      <w:pPr>
        <w:spacing w:before="3" w:line="240" w:lineRule="auto"/>
        <w:rPr>
          <w:color w:val="595959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10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Other Data Manipulations ....................................................................................................................5</w:t>
      </w:r>
    </w:p>
    <w:p w:rsidR="00000000" w:rsidDel="00000000" w:rsidP="00000000" w:rsidRDefault="00000000" w:rsidRPr="00000000" w14:paraId="00000022">
      <w:pPr>
        <w:spacing w:before="2" w:line="240" w:lineRule="auto"/>
        <w:rPr>
          <w:color w:val="595959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10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Using DAX .............................................................................................................................................5</w:t>
      </w:r>
    </w:p>
    <w:p w:rsidR="00000000" w:rsidDel="00000000" w:rsidP="00000000" w:rsidRDefault="00000000" w:rsidRPr="00000000" w14:paraId="00000024">
      <w:pPr>
        <w:spacing w:before="3" w:line="240" w:lineRule="auto"/>
        <w:rPr>
          <w:color w:val="595959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10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Data Visualization..................................................................................................................................6</w:t>
      </w:r>
    </w:p>
    <w:p w:rsidR="00000000" w:rsidDel="00000000" w:rsidP="00000000" w:rsidRDefault="00000000" w:rsidRPr="00000000" w14:paraId="00000026">
      <w:pPr>
        <w:spacing w:before="3" w:line="240" w:lineRule="auto"/>
        <w:rPr>
          <w:color w:val="595959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10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What to Submit .....................................................................................................................................7</w:t>
      </w:r>
    </w:p>
    <w:p w:rsidR="00000000" w:rsidDel="00000000" w:rsidP="00000000" w:rsidRDefault="00000000" w:rsidRPr="00000000" w14:paraId="00000028">
      <w:pPr>
        <w:spacing w:before="2" w:line="240" w:lineRule="auto"/>
        <w:rPr>
          <w:color w:val="595959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10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Result Check...........................................................................................................................................7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3" w:lineRule="auto"/>
        <w:ind w:left="102"/>
        <w:rPr>
          <w:rFonts w:ascii="Calibri" w:cs="Calibri" w:eastAsia="Calibri" w:hAnsi="Calibri"/>
          <w:b w:val="1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rtl w:val="0"/>
        </w:rPr>
        <w:t xml:space="preserve">High Level Business Requirement</w:t>
      </w:r>
    </w:p>
    <w:p w:rsidR="00000000" w:rsidDel="00000000" w:rsidP="00000000" w:rsidRDefault="00000000" w:rsidRPr="00000000" w14:paraId="00000041">
      <w:pPr>
        <w:spacing w:before="44" w:line="269" w:lineRule="auto"/>
        <w:ind w:left="102" w:right="398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Zomato is a restaurant search and discovery service. Operating in several countries worldwide, they provide detailed information and customer reviews of various restaurants. The owners of Zomato, want to unearth</w:t>
      </w:r>
    </w:p>
    <w:p w:rsidR="00000000" w:rsidDel="00000000" w:rsidP="00000000" w:rsidRDefault="00000000" w:rsidRPr="00000000" w14:paraId="00000042">
      <w:pPr>
        <w:spacing w:before="20" w:line="269" w:lineRule="auto"/>
        <w:ind w:left="102" w:right="140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the hidden anomalies in their business data. The final objective is to analyze the data in a way which helps them to accurately judge their business performance.</w:t>
      </w:r>
    </w:p>
    <w:p w:rsidR="00000000" w:rsidDel="00000000" w:rsidP="00000000" w:rsidRDefault="00000000" w:rsidRPr="00000000" w14:paraId="00000043">
      <w:pPr>
        <w:spacing w:before="5" w:line="240" w:lineRule="auto"/>
        <w:rPr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69" w:lineRule="auto"/>
        <w:ind w:left="102" w:right="89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The data (sample) is currently available  in the form of a few excel files with each file containing information about several restaurants operating in a specific continent. The clients want to create a consolidated and interactive PowerBI report from where they can easily analyze the following information:</w:t>
      </w:r>
    </w:p>
    <w:p w:rsidR="00000000" w:rsidDel="00000000" w:rsidP="00000000" w:rsidRDefault="00000000" w:rsidRPr="00000000" w14:paraId="00000045">
      <w:pPr>
        <w:spacing w:before="5" w:line="240" w:lineRule="auto"/>
        <w:rPr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46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1)    Total number of restaurants across continents, countries and cities.</w:t>
      </w:r>
    </w:p>
    <w:p w:rsidR="00000000" w:rsidDel="00000000" w:rsidP="00000000" w:rsidRDefault="00000000" w:rsidRPr="00000000" w14:paraId="00000047">
      <w:pPr>
        <w:spacing w:before="4" w:line="240" w:lineRule="auto"/>
        <w:rPr>
          <w:color w:val="595959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69" w:lineRule="auto"/>
        <w:ind w:left="0" w:right="610" w:firstLine="0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2)    The ability to view information at a global level. But at the same time, the ability to go down to a granular level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14" w:line="280" w:lineRule="auto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46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3)    Top performing restaurants by average customer ratings.</w:t>
      </w:r>
    </w:p>
    <w:p w:rsidR="00000000" w:rsidDel="00000000" w:rsidP="00000000" w:rsidRDefault="00000000" w:rsidRPr="00000000" w14:paraId="0000004C">
      <w:pPr>
        <w:spacing w:line="240" w:lineRule="auto"/>
        <w:rPr>
          <w:color w:val="595959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46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4)    Top performing restaurants by least average cost.</w:t>
      </w:r>
    </w:p>
    <w:p w:rsidR="00000000" w:rsidDel="00000000" w:rsidP="00000000" w:rsidRDefault="00000000" w:rsidRPr="00000000" w14:paraId="0000004F">
      <w:pPr>
        <w:spacing w:before="5" w:line="240" w:lineRule="auto"/>
        <w:rPr>
          <w:color w:val="595959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1540"/>
        </w:tabs>
        <w:spacing w:line="270" w:lineRule="auto"/>
        <w:ind w:left="0" w:right="1393" w:firstLine="0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5)    Ability to filter and view the restaurant details (address, cuisines served …) on the basis of:</w:t>
      </w:r>
    </w:p>
    <w:p w:rsidR="00000000" w:rsidDel="00000000" w:rsidP="00000000" w:rsidRDefault="00000000" w:rsidRPr="00000000" w14:paraId="00000052">
      <w:pPr>
        <w:tabs>
          <w:tab w:val="left" w:pos="1540"/>
        </w:tabs>
        <w:spacing w:line="270" w:lineRule="auto"/>
        <w:ind w:left="0" w:right="1393" w:firstLine="0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a. Geographic dimensions like continent, country and city.</w:t>
      </w:r>
    </w:p>
    <w:p w:rsidR="00000000" w:rsidDel="00000000" w:rsidP="00000000" w:rsidRDefault="00000000" w:rsidRPr="00000000" w14:paraId="00000053">
      <w:pPr>
        <w:spacing w:before="5" w:line="270" w:lineRule="auto"/>
        <w:ind w:left="1183" w:right="150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b.  If the restaurant offers services like, online delivery or table booking. </w:t>
      </w:r>
    </w:p>
    <w:p w:rsidR="00000000" w:rsidDel="00000000" w:rsidP="00000000" w:rsidRDefault="00000000" w:rsidRPr="00000000" w14:paraId="00000054">
      <w:pPr>
        <w:spacing w:before="5" w:line="270" w:lineRule="auto"/>
        <w:ind w:left="1183" w:right="150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c.   Rating colors denoting the average rating slab.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14" w:line="280" w:lineRule="auto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46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6)    Top ranking restaurants by the number of cuisines they serve.</w:t>
      </w:r>
    </w:p>
    <w:p w:rsidR="00000000" w:rsidDel="00000000" w:rsidP="00000000" w:rsidRDefault="00000000" w:rsidRPr="00000000" w14:paraId="00000057">
      <w:pPr>
        <w:spacing w:line="240" w:lineRule="auto"/>
        <w:rPr>
          <w:color w:val="595959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46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7)    They want to create a multi-page report which matches with the company’s theme and</w:t>
      </w:r>
    </w:p>
    <w:p w:rsidR="00000000" w:rsidDel="00000000" w:rsidP="00000000" w:rsidRDefault="00000000" w:rsidRPr="00000000" w14:paraId="0000005A">
      <w:pPr>
        <w:spacing w:before="46" w:lineRule="auto"/>
        <w:ind w:left="786" w:right="3039"/>
        <w:jc w:val="center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where navigation between pages has been made very easy.</w:t>
      </w:r>
    </w:p>
    <w:p w:rsidR="00000000" w:rsidDel="00000000" w:rsidP="00000000" w:rsidRDefault="00000000" w:rsidRPr="00000000" w14:paraId="0000005B">
      <w:pPr>
        <w:spacing w:line="240" w:lineRule="auto"/>
        <w:rPr>
          <w:color w:val="595959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0" w:lineRule="auto"/>
        <w:ind w:left="0" w:right="397" w:firstLine="0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8)    They want their users to be able to access this report using a web browser as well as their phone devices.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02"/>
        <w:rPr>
          <w:rFonts w:ascii="Calibri" w:cs="Calibri" w:eastAsia="Calibri" w:hAnsi="Calibri"/>
          <w:b w:val="1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rtl w:val="0"/>
        </w:rPr>
        <w:t xml:space="preserve">Files Required for Project</w:t>
      </w:r>
    </w:p>
    <w:p w:rsidR="00000000" w:rsidDel="00000000" w:rsidP="00000000" w:rsidRDefault="00000000" w:rsidRPr="00000000" w14:paraId="00000061">
      <w:pPr>
        <w:spacing w:before="44" w:lineRule="auto"/>
        <w:ind w:left="10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All the files required to complete this project can be found in the Google drive link mentioned below.</w:t>
      </w:r>
    </w:p>
    <w:p w:rsidR="00000000" w:rsidDel="00000000" w:rsidP="00000000" w:rsidRDefault="00000000" w:rsidRPr="00000000" w14:paraId="00000062">
      <w:pPr>
        <w:spacing w:before="44" w:lineRule="auto"/>
        <w:ind w:left="102"/>
        <w:rPr>
          <w:rFonts w:ascii="Calibri" w:cs="Calibri" w:eastAsia="Calibri" w:hAnsi="Calibri"/>
          <w:color w:val="595959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5959fe"/>
            <w:u w:val="single"/>
            <w:rtl w:val="0"/>
          </w:rPr>
          <w:t xml:space="preserve">https://github.com/Simplilearn-Edu/Power-BI-Datasets.git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3" w:lineRule="auto"/>
        <w:ind w:left="102"/>
        <w:rPr>
          <w:rFonts w:ascii="Calibri" w:cs="Calibri" w:eastAsia="Calibri" w:hAnsi="Calibri"/>
          <w:b w:val="1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rtl w:val="0"/>
        </w:rPr>
        <w:t xml:space="preserve">High Level Steps</w:t>
      </w:r>
    </w:p>
    <w:p w:rsidR="00000000" w:rsidDel="00000000" w:rsidP="00000000" w:rsidRDefault="00000000" w:rsidRPr="00000000" w14:paraId="00000068">
      <w:pPr>
        <w:spacing w:before="44" w:line="269" w:lineRule="auto"/>
        <w:ind w:left="102" w:right="627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To achieve the above-mentioned requirements, following are some of the high-level steps that need to be performed.</w:t>
      </w:r>
    </w:p>
    <w:p w:rsidR="00000000" w:rsidDel="00000000" w:rsidP="00000000" w:rsidRDefault="00000000" w:rsidRPr="00000000" w14:paraId="00000069">
      <w:pPr>
        <w:spacing w:before="4" w:line="240" w:lineRule="auto"/>
        <w:rPr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02"/>
        <w:rPr>
          <w:rFonts w:ascii="Calibri" w:cs="Calibri" w:eastAsia="Calibri" w:hAnsi="Calibri"/>
          <w:color w:val="1f497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f497d"/>
          <w:sz w:val="26"/>
          <w:szCs w:val="26"/>
          <w:rtl w:val="0"/>
        </w:rPr>
        <w:t xml:space="preserve">Data Import</w:t>
      </w:r>
    </w:p>
    <w:p w:rsidR="00000000" w:rsidDel="00000000" w:rsidP="00000000" w:rsidRDefault="00000000" w:rsidRPr="00000000" w14:paraId="0000006B">
      <w:pPr>
        <w:tabs>
          <w:tab w:val="left" w:pos="1540"/>
        </w:tabs>
        <w:spacing w:before="29" w:line="283" w:lineRule="auto"/>
        <w:ind w:left="1183" w:right="1425" w:hanging="721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1)    Import data from all the available Excel files (mentioned below) into PowerBI.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tabs>
          <w:tab w:val="left" w:pos="1540"/>
        </w:tabs>
        <w:spacing w:after="0" w:afterAutospacing="0" w:before="29" w:line="283" w:lineRule="auto"/>
        <w:ind w:left="720" w:right="1425" w:hanging="360"/>
        <w:rPr>
          <w:rFonts w:ascii="Calibri" w:cs="Calibri" w:eastAsia="Calibri" w:hAnsi="Calibri"/>
          <w:color w:val="595959"/>
          <w:u w:val="none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Africa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tabs>
          <w:tab w:val="left" w:pos="1540"/>
        </w:tabs>
        <w:spacing w:after="0" w:afterAutospacing="0" w:before="0" w:beforeAutospacing="0" w:line="283" w:lineRule="auto"/>
        <w:ind w:left="720" w:right="1425" w:hanging="360"/>
        <w:rPr>
          <w:rFonts w:ascii="Calibri" w:cs="Calibri" w:eastAsia="Calibri" w:hAnsi="Calibri"/>
          <w:color w:val="595959"/>
          <w:u w:val="none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Asia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tabs>
          <w:tab w:val="left" w:pos="1540"/>
        </w:tabs>
        <w:spacing w:after="0" w:afterAutospacing="0" w:before="0" w:beforeAutospacing="0" w:line="283" w:lineRule="auto"/>
        <w:ind w:left="720" w:right="1425" w:hanging="360"/>
        <w:rPr>
          <w:rFonts w:ascii="Calibri" w:cs="Calibri" w:eastAsia="Calibri" w:hAnsi="Calibri"/>
          <w:color w:val="595959"/>
          <w:u w:val="none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Country-Code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tabs>
          <w:tab w:val="left" w:pos="1540"/>
        </w:tabs>
        <w:spacing w:after="0" w:afterAutospacing="0" w:before="0" w:beforeAutospacing="0" w:line="283" w:lineRule="auto"/>
        <w:ind w:left="720" w:right="1425" w:hanging="360"/>
        <w:rPr>
          <w:rFonts w:ascii="Calibri" w:cs="Calibri" w:eastAsia="Calibri" w:hAnsi="Calibri"/>
          <w:color w:val="595959"/>
          <w:u w:val="none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Europe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tabs>
          <w:tab w:val="left" w:pos="1540"/>
        </w:tabs>
        <w:spacing w:after="0" w:afterAutospacing="0" w:before="0" w:beforeAutospacing="0" w:line="283" w:lineRule="auto"/>
        <w:ind w:left="720" w:right="1425" w:hanging="360"/>
        <w:rPr>
          <w:rFonts w:ascii="Calibri" w:cs="Calibri" w:eastAsia="Calibri" w:hAnsi="Calibri"/>
          <w:color w:val="595959"/>
          <w:u w:val="none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NAM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tabs>
          <w:tab w:val="left" w:pos="1540"/>
        </w:tabs>
        <w:spacing w:after="0" w:afterAutospacing="0" w:before="0" w:beforeAutospacing="0" w:line="283" w:lineRule="auto"/>
        <w:ind w:left="720" w:right="1425" w:hanging="360"/>
        <w:rPr>
          <w:rFonts w:ascii="Calibri" w:cs="Calibri" w:eastAsia="Calibri" w:hAnsi="Calibri"/>
          <w:color w:val="595959"/>
          <w:u w:val="none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SAM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tabs>
          <w:tab w:val="left" w:pos="1540"/>
        </w:tabs>
        <w:spacing w:after="0" w:afterAutospacing="0" w:before="0" w:beforeAutospacing="0" w:line="283" w:lineRule="auto"/>
        <w:ind w:left="720" w:right="1425" w:hanging="360"/>
        <w:rPr>
          <w:rFonts w:ascii="Calibri" w:cs="Calibri" w:eastAsia="Calibri" w:hAnsi="Calibri"/>
          <w:color w:val="595959"/>
          <w:u w:val="none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Oceania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tabs>
          <w:tab w:val="left" w:pos="1540"/>
        </w:tabs>
        <w:spacing w:before="0" w:beforeAutospacing="0" w:line="283" w:lineRule="auto"/>
        <w:ind w:left="720" w:right="1425" w:hanging="360"/>
        <w:rPr>
          <w:rFonts w:ascii="Calibri" w:cs="Calibri" w:eastAsia="Calibri" w:hAnsi="Calibri"/>
          <w:color w:val="595959"/>
          <w:u w:val="none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Fact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5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02"/>
        <w:rPr>
          <w:rFonts w:ascii="Calibri" w:cs="Calibri" w:eastAsia="Calibri" w:hAnsi="Calibri"/>
          <w:color w:val="595959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f497d"/>
          <w:sz w:val="26"/>
          <w:szCs w:val="26"/>
          <w:rtl w:val="0"/>
        </w:rPr>
        <w:t xml:space="preserve">Data Transformations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43" w:lineRule="auto"/>
        <w:ind w:left="46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1)    S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ome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of the values in the “City” column, mentioned below, needs to be corrected.</w:t>
      </w:r>
    </w:p>
    <w:p w:rsidR="00000000" w:rsidDel="00000000" w:rsidP="00000000" w:rsidRDefault="00000000" w:rsidRPr="00000000" w14:paraId="00000077">
      <w:pPr>
        <w:spacing w:before="32" w:line="283" w:lineRule="auto"/>
        <w:ind w:left="1183" w:right="445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a.    The word “city” needs to be taken off from every city name (wherever appears).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b.    “Sí£o Paulo” should be corrected to “São Paulo”.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118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c.    “Cedar Rapids/Iowa City” should be corrected to “Cedar Rapids”.</w:t>
      </w:r>
    </w:p>
    <w:p w:rsidR="00000000" w:rsidDel="00000000" w:rsidP="00000000" w:rsidRDefault="00000000" w:rsidRPr="00000000" w14:paraId="00000079">
      <w:pPr>
        <w:spacing w:before="31" w:lineRule="auto"/>
        <w:ind w:left="118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d.    “ÛÁstanbul” should be corrected to “Istanbul”.</w:t>
      </w:r>
    </w:p>
    <w:p w:rsidR="00000000" w:rsidDel="00000000" w:rsidP="00000000" w:rsidRDefault="00000000" w:rsidRPr="00000000" w14:paraId="0000007A">
      <w:pPr>
        <w:spacing w:line="240" w:lineRule="auto"/>
        <w:rPr>
          <w:color w:val="595959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46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2)    Remove the columns which are not used.</w:t>
      </w:r>
    </w:p>
    <w:p w:rsidR="00000000" w:rsidDel="00000000" w:rsidP="00000000" w:rsidRDefault="00000000" w:rsidRPr="00000000" w14:paraId="0000007D">
      <w:pPr>
        <w:spacing w:line="240" w:lineRule="auto"/>
        <w:rPr>
          <w:color w:val="595959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46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3)    Make separate columns to show the “Restaurant Name” and the “Restaurant Address”.</w:t>
      </w:r>
    </w:p>
    <w:p w:rsidR="00000000" w:rsidDel="00000000" w:rsidP="00000000" w:rsidRDefault="00000000" w:rsidRPr="00000000" w14:paraId="00000080">
      <w:pPr>
        <w:spacing w:before="5" w:line="240" w:lineRule="auto"/>
        <w:rPr>
          <w:color w:val="595959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46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4)    Create a separate table from where you get the list of cuisines served by each restaurant.</w:t>
      </w:r>
    </w:p>
    <w:p w:rsidR="00000000" w:rsidDel="00000000" w:rsidP="00000000" w:rsidRDefault="00000000" w:rsidRPr="00000000" w14:paraId="00000083">
      <w:pPr>
        <w:spacing w:line="240" w:lineRule="auto"/>
        <w:rPr>
          <w:color w:val="595959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46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5)    The “Country-Code” table must contain only unique and non-blank values (as it’s a</w:t>
      </w:r>
    </w:p>
    <w:p w:rsidR="00000000" w:rsidDel="00000000" w:rsidP="00000000" w:rsidRDefault="00000000" w:rsidRPr="00000000" w14:paraId="00000086">
      <w:pPr>
        <w:spacing w:before="32" w:lineRule="auto"/>
        <w:ind w:left="82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dimension table).</w:t>
      </w:r>
    </w:p>
    <w:p w:rsidR="00000000" w:rsidDel="00000000" w:rsidP="00000000" w:rsidRDefault="00000000" w:rsidRPr="00000000" w14:paraId="00000087">
      <w:pPr>
        <w:spacing w:before="6" w:line="240" w:lineRule="auto"/>
        <w:rPr>
          <w:color w:val="595959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02"/>
        <w:rPr>
          <w:rFonts w:ascii="Calibri" w:cs="Calibri" w:eastAsia="Calibri" w:hAnsi="Calibri"/>
          <w:color w:val="1f497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f497d"/>
          <w:sz w:val="26"/>
          <w:szCs w:val="26"/>
          <w:rtl w:val="0"/>
        </w:rPr>
        <w:t xml:space="preserve">Data Modeling</w:t>
      </w:r>
    </w:p>
    <w:p w:rsidR="00000000" w:rsidDel="00000000" w:rsidP="00000000" w:rsidRDefault="00000000" w:rsidRPr="00000000" w14:paraId="00000089">
      <w:pPr>
        <w:spacing w:before="43" w:lineRule="auto"/>
        <w:ind w:left="46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1)    Model your data according to the reporting requirements.</w:t>
      </w:r>
    </w:p>
    <w:p w:rsidR="00000000" w:rsidDel="00000000" w:rsidP="00000000" w:rsidRDefault="00000000" w:rsidRPr="00000000" w14:paraId="0000008A">
      <w:pPr>
        <w:spacing w:line="240" w:lineRule="auto"/>
        <w:rPr>
          <w:color w:val="595959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46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2)    While creating relationships, choose the appropriate “Cardinality” and the “Cross filter direction”</w:t>
      </w:r>
    </w:p>
    <w:p w:rsidR="00000000" w:rsidDel="00000000" w:rsidP="00000000" w:rsidRDefault="00000000" w:rsidRPr="00000000" w14:paraId="0000008D">
      <w:pPr>
        <w:spacing w:before="32" w:lineRule="auto"/>
        <w:ind w:left="82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so that the aggregations can happen accurately at the report level.</w:t>
      </w:r>
    </w:p>
    <w:p w:rsidR="00000000" w:rsidDel="00000000" w:rsidP="00000000" w:rsidRDefault="00000000" w:rsidRPr="00000000" w14:paraId="0000008E">
      <w:pPr>
        <w:spacing w:before="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02"/>
        <w:rPr>
          <w:rFonts w:ascii="Calibri" w:cs="Calibri" w:eastAsia="Calibri" w:hAnsi="Calibri"/>
          <w:color w:val="1f497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f497d"/>
          <w:sz w:val="26"/>
          <w:szCs w:val="26"/>
          <w:rtl w:val="0"/>
        </w:rPr>
        <w:t xml:space="preserve">Other Data Manipulations</w:t>
      </w:r>
    </w:p>
    <w:p w:rsidR="00000000" w:rsidDel="00000000" w:rsidP="00000000" w:rsidRDefault="00000000" w:rsidRPr="00000000" w14:paraId="00000093">
      <w:pPr>
        <w:spacing w:before="29" w:lineRule="auto"/>
        <w:ind w:left="46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1)    There is a list of geographic columns. Go through the list and categorize them appropriately.</w:t>
      </w:r>
    </w:p>
    <w:p w:rsidR="00000000" w:rsidDel="00000000" w:rsidP="00000000" w:rsidRDefault="00000000" w:rsidRPr="00000000" w14:paraId="00000094">
      <w:pPr>
        <w:spacing w:before="4" w:line="240" w:lineRule="auto"/>
        <w:rPr>
          <w:color w:val="595959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46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2)    Create a user-defined hierarchy and include all the geographical dimensions in there.</w:t>
      </w:r>
    </w:p>
    <w:p w:rsidR="00000000" w:rsidDel="00000000" w:rsidP="00000000" w:rsidRDefault="00000000" w:rsidRPr="00000000" w14:paraId="00000097">
      <w:pPr>
        <w:spacing w:line="240" w:lineRule="auto"/>
        <w:rPr>
          <w:color w:val="595959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46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3)    Group the countries into appropriate continents.</w:t>
      </w:r>
    </w:p>
    <w:p w:rsidR="00000000" w:rsidDel="00000000" w:rsidP="00000000" w:rsidRDefault="00000000" w:rsidRPr="00000000" w14:paraId="0000009A">
      <w:pPr>
        <w:spacing w:before="6" w:line="240" w:lineRule="auto"/>
        <w:rPr>
          <w:color w:val="595959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02"/>
        <w:rPr>
          <w:rFonts w:ascii="Calibri" w:cs="Calibri" w:eastAsia="Calibri" w:hAnsi="Calibri"/>
          <w:color w:val="1f497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f497d"/>
          <w:sz w:val="26"/>
          <w:szCs w:val="26"/>
          <w:rtl w:val="0"/>
        </w:rPr>
        <w:t xml:space="preserve">Using DAX</w:t>
      </w:r>
    </w:p>
    <w:p w:rsidR="00000000" w:rsidDel="00000000" w:rsidP="00000000" w:rsidRDefault="00000000" w:rsidRPr="00000000" w14:paraId="0000009C">
      <w:pPr>
        <w:spacing w:before="9" w:lineRule="auto"/>
        <w:ind w:left="822" w:right="261" w:hanging="360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1)    There needs to be a “Rating Color” column in an appropriate table. The data rows should follow the below mentioned convention.</w:t>
      </w:r>
    </w:p>
    <w:p w:rsidR="00000000" w:rsidDel="00000000" w:rsidP="00000000" w:rsidRDefault="00000000" w:rsidRPr="00000000" w14:paraId="0000009D">
      <w:pPr>
        <w:spacing w:before="7" w:line="240" w:lineRule="auto"/>
        <w:rPr>
          <w:color w:val="59595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18" w:lineRule="auto"/>
        <w:ind w:left="154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Aggregate rating                 Rating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46" w:lineRule="auto"/>
        <w:ind w:left="154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Above 4.5                            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Dark Green</w:t>
      </w:r>
    </w:p>
    <w:p w:rsidR="00000000" w:rsidDel="00000000" w:rsidP="00000000" w:rsidRDefault="00000000" w:rsidRPr="00000000" w14:paraId="000000A0">
      <w:pPr>
        <w:spacing w:before="61" w:lineRule="auto"/>
        <w:ind w:left="154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4 to 4.4                                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Green</w:t>
      </w:r>
    </w:p>
    <w:p w:rsidR="00000000" w:rsidDel="00000000" w:rsidP="00000000" w:rsidRDefault="00000000" w:rsidRPr="00000000" w14:paraId="000000A1">
      <w:pPr>
        <w:spacing w:before="46" w:lineRule="auto"/>
        <w:ind w:left="154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3.5 to 3.9                             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Yellow</w:t>
      </w:r>
    </w:p>
    <w:p w:rsidR="00000000" w:rsidDel="00000000" w:rsidP="00000000" w:rsidRDefault="00000000" w:rsidRPr="00000000" w14:paraId="000000A2">
      <w:pPr>
        <w:spacing w:before="61" w:lineRule="auto"/>
        <w:ind w:left="154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2.5 to 3.4                             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Orange</w:t>
      </w:r>
    </w:p>
    <w:p w:rsidR="00000000" w:rsidDel="00000000" w:rsidP="00000000" w:rsidRDefault="00000000" w:rsidRPr="00000000" w14:paraId="000000A3">
      <w:pPr>
        <w:spacing w:before="46" w:lineRule="auto"/>
        <w:ind w:left="154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1.8 to 2.4                             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Red</w:t>
      </w:r>
    </w:p>
    <w:p w:rsidR="00000000" w:rsidDel="00000000" w:rsidP="00000000" w:rsidRDefault="00000000" w:rsidRPr="00000000" w14:paraId="000000A4">
      <w:pPr>
        <w:spacing w:before="61" w:lineRule="auto"/>
        <w:ind w:left="154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0 to 1.7          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                     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White</w:t>
      </w:r>
    </w:p>
    <w:p w:rsidR="00000000" w:rsidDel="00000000" w:rsidP="00000000" w:rsidRDefault="00000000" w:rsidRPr="00000000" w14:paraId="000000A5">
      <w:pPr>
        <w:spacing w:line="240" w:lineRule="auto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9" w:line="280" w:lineRule="auto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1540"/>
        </w:tabs>
        <w:spacing w:before="18" w:line="270" w:lineRule="auto"/>
        <w:ind w:left="1183" w:right="3962" w:hanging="721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2)    Create following measures in appropriate tables.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a.</w:t>
        <w:tab/>
        <w:t xml:space="preserve">Restaurant Count</w:t>
      </w:r>
    </w:p>
    <w:p w:rsidR="00000000" w:rsidDel="00000000" w:rsidP="00000000" w:rsidRDefault="00000000" w:rsidRPr="00000000" w14:paraId="000000A8">
      <w:pPr>
        <w:spacing w:before="5" w:lineRule="auto"/>
        <w:ind w:left="118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b.   Average Cost</w:t>
      </w:r>
    </w:p>
    <w:p w:rsidR="00000000" w:rsidDel="00000000" w:rsidP="00000000" w:rsidRDefault="00000000" w:rsidRPr="00000000" w14:paraId="000000A9">
      <w:pPr>
        <w:spacing w:before="5" w:lineRule="auto"/>
        <w:ind w:left="118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c.  Average Rating </w:t>
      </w:r>
    </w:p>
    <w:p w:rsidR="00000000" w:rsidDel="00000000" w:rsidP="00000000" w:rsidRDefault="00000000" w:rsidRPr="00000000" w14:paraId="000000AA">
      <w:pPr>
        <w:spacing w:before="5" w:lineRule="auto"/>
        <w:ind w:left="118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d.   Cuisine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5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0" w:lineRule="auto"/>
        <w:ind w:left="822" w:right="88" w:hanging="360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3)    Create a new column called “Continent” in the “Country Code” table. Create the values using the below mentioned convention.</w:t>
      </w:r>
    </w:p>
    <w:p w:rsidR="00000000" w:rsidDel="00000000" w:rsidP="00000000" w:rsidRDefault="00000000" w:rsidRPr="00000000" w14:paraId="000000AD">
      <w:pPr>
        <w:spacing w:before="5" w:line="270" w:lineRule="auto"/>
        <w:ind w:left="822" w:right="76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Note: The Country and Continent mapping is as follows. Please use this convention wherever needed.</w:t>
      </w:r>
    </w:p>
    <w:p w:rsidR="00000000" w:rsidDel="00000000" w:rsidP="00000000" w:rsidRDefault="00000000" w:rsidRPr="00000000" w14:paraId="000000AE">
      <w:pPr>
        <w:spacing w:before="19" w:line="270" w:lineRule="auto"/>
        <w:ind w:left="1183" w:right="5850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a.    Africa – South Africa b.    Asia –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Philippines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5" w:line="270" w:lineRule="auto"/>
        <w:ind w:left="1183" w:right="6206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c.    Asia – Singapore d.    Asia – UAE</w:t>
      </w:r>
    </w:p>
    <w:p w:rsidR="00000000" w:rsidDel="00000000" w:rsidP="00000000" w:rsidRDefault="00000000" w:rsidRPr="00000000" w14:paraId="000000B0">
      <w:pPr>
        <w:spacing w:before="5" w:lineRule="auto"/>
        <w:ind w:left="118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e.    Asia –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32" w:line="269" w:lineRule="auto"/>
        <w:ind w:left="1183" w:right="6211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f.     Asia – Indonesia g.    Asia – Qatar</w:t>
      </w:r>
    </w:p>
    <w:p w:rsidR="00000000" w:rsidDel="00000000" w:rsidP="00000000" w:rsidRDefault="00000000" w:rsidRPr="00000000" w14:paraId="000000B2">
      <w:pPr>
        <w:spacing w:before="6" w:line="283" w:lineRule="auto"/>
        <w:ind w:left="1183" w:right="6311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h.    Asia – Sri Lanka i.     Asia – Turkey</w:t>
      </w:r>
    </w:p>
    <w:p w:rsidR="00000000" w:rsidDel="00000000" w:rsidP="00000000" w:rsidRDefault="00000000" w:rsidRPr="00000000" w14:paraId="000000B3">
      <w:pPr>
        <w:spacing w:line="240" w:lineRule="auto"/>
        <w:ind w:left="118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j.  Europe – United Kingdom</w:t>
      </w:r>
    </w:p>
    <w:p w:rsidR="00000000" w:rsidDel="00000000" w:rsidP="00000000" w:rsidRDefault="00000000" w:rsidRPr="00000000" w14:paraId="000000B4">
      <w:pPr>
        <w:spacing w:before="31" w:line="270" w:lineRule="auto"/>
        <w:ind w:left="1183" w:right="4946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k.  North America – United States l.     North America – Canada</w:t>
      </w:r>
    </w:p>
    <w:p w:rsidR="00000000" w:rsidDel="00000000" w:rsidP="00000000" w:rsidRDefault="00000000" w:rsidRPr="00000000" w14:paraId="000000B5">
      <w:pPr>
        <w:spacing w:before="5" w:lineRule="auto"/>
        <w:ind w:left="118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m.   Oceania – Australia</w:t>
      </w:r>
    </w:p>
    <w:p w:rsidR="00000000" w:rsidDel="00000000" w:rsidP="00000000" w:rsidRDefault="00000000" w:rsidRPr="00000000" w14:paraId="000000B6">
      <w:pPr>
        <w:spacing w:before="32" w:line="269" w:lineRule="auto"/>
        <w:ind w:left="1183" w:right="5566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n.    Oceania – New Zealand o.    South America – Brazil</w:t>
      </w:r>
    </w:p>
    <w:p w:rsidR="00000000" w:rsidDel="00000000" w:rsidP="00000000" w:rsidRDefault="00000000" w:rsidRPr="00000000" w14:paraId="000000B7">
      <w:pPr>
        <w:spacing w:before="9" w:line="240" w:lineRule="auto"/>
        <w:rPr>
          <w:color w:val="595959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418" w:right="1205"/>
        <w:jc w:val="center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4)    Wherever needed, lookup the continent column from the “Country Code” table.</w:t>
      </w:r>
    </w:p>
    <w:p w:rsidR="00000000" w:rsidDel="00000000" w:rsidP="00000000" w:rsidRDefault="00000000" w:rsidRPr="00000000" w14:paraId="000000BA">
      <w:pPr>
        <w:ind w:left="418" w:right="1205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418" w:right="1205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02"/>
        <w:rPr>
          <w:rFonts w:ascii="Calibri" w:cs="Calibri" w:eastAsia="Calibri" w:hAnsi="Calibri"/>
          <w:color w:val="1f497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f497d"/>
          <w:sz w:val="26"/>
          <w:szCs w:val="26"/>
          <w:rtl w:val="0"/>
        </w:rPr>
        <w:t xml:space="preserve">Data Visualization</w:t>
      </w:r>
    </w:p>
    <w:p w:rsidR="00000000" w:rsidDel="00000000" w:rsidP="00000000" w:rsidRDefault="00000000" w:rsidRPr="00000000" w14:paraId="000000BD">
      <w:pPr>
        <w:tabs>
          <w:tab w:val="left" w:pos="1540"/>
        </w:tabs>
        <w:spacing w:before="43" w:line="269" w:lineRule="auto"/>
        <w:ind w:left="1183" w:right="5860" w:hanging="721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1)    Create the following visuals.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a.</w:t>
        <w:tab/>
        <w:t xml:space="preserve">Card visual</w:t>
      </w:r>
    </w:p>
    <w:p w:rsidR="00000000" w:rsidDel="00000000" w:rsidP="00000000" w:rsidRDefault="00000000" w:rsidRPr="00000000" w14:paraId="000000BE">
      <w:pPr>
        <w:spacing w:before="6" w:lineRule="auto"/>
        <w:ind w:left="1976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i.    Average Cost</w:t>
      </w:r>
    </w:p>
    <w:p w:rsidR="00000000" w:rsidDel="00000000" w:rsidP="00000000" w:rsidRDefault="00000000" w:rsidRPr="00000000" w14:paraId="000000BF">
      <w:pPr>
        <w:spacing w:before="31" w:lineRule="auto"/>
        <w:ind w:left="193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ii.   Average Rating</w:t>
      </w:r>
    </w:p>
    <w:p w:rsidR="00000000" w:rsidDel="00000000" w:rsidP="00000000" w:rsidRDefault="00000000" w:rsidRPr="00000000" w14:paraId="000000C0">
      <w:pPr>
        <w:spacing w:before="32" w:line="269" w:lineRule="auto"/>
        <w:ind w:left="1183" w:right="5378" w:firstLine="69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iii.    Restaurant Count b.    Map visual</w:t>
      </w:r>
    </w:p>
    <w:p w:rsidR="00000000" w:rsidDel="00000000" w:rsidP="00000000" w:rsidRDefault="00000000" w:rsidRPr="00000000" w14:paraId="000000C1">
      <w:pPr>
        <w:spacing w:before="6" w:line="269" w:lineRule="auto"/>
        <w:ind w:left="1933" w:right="5080" w:firstLine="43.000000000000114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i.    Geography  hierarchy ii.   Restaurant Count</w:t>
      </w:r>
    </w:p>
    <w:p w:rsidR="00000000" w:rsidDel="00000000" w:rsidP="00000000" w:rsidRDefault="00000000" w:rsidRPr="00000000" w14:paraId="000000C2">
      <w:pPr>
        <w:spacing w:before="21" w:lineRule="auto"/>
        <w:ind w:left="118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c.    Infographic designer</w:t>
      </w:r>
    </w:p>
    <w:p w:rsidR="00000000" w:rsidDel="00000000" w:rsidP="00000000" w:rsidRDefault="00000000" w:rsidRPr="00000000" w14:paraId="000000C3">
      <w:pPr>
        <w:spacing w:before="31" w:lineRule="auto"/>
        <w:ind w:left="1976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i.    Restaurant Name</w:t>
      </w:r>
    </w:p>
    <w:p w:rsidR="00000000" w:rsidDel="00000000" w:rsidP="00000000" w:rsidRDefault="00000000" w:rsidRPr="00000000" w14:paraId="000000C4">
      <w:pPr>
        <w:spacing w:before="32" w:line="269" w:lineRule="auto"/>
        <w:ind w:left="1875" w:right="3854" w:firstLine="58.000000000000114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ii.   Top 5 Restaurants by Average Cost iii.    Average Rating</w:t>
      </w:r>
    </w:p>
    <w:p w:rsidR="00000000" w:rsidDel="00000000" w:rsidP="00000000" w:rsidRDefault="00000000" w:rsidRPr="00000000" w14:paraId="000000C5">
      <w:pPr>
        <w:spacing w:before="6" w:line="269" w:lineRule="auto"/>
        <w:ind w:left="1183" w:right="4578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d.    Slicer showing list of rating colours e.    Slicer showing list of counties</w:t>
      </w:r>
    </w:p>
    <w:p w:rsidR="00000000" w:rsidDel="00000000" w:rsidP="00000000" w:rsidRDefault="00000000" w:rsidRPr="00000000" w14:paraId="000000C6">
      <w:pPr>
        <w:spacing w:before="6" w:lineRule="auto"/>
        <w:ind w:left="118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f.     Slicer showing list of cities</w:t>
      </w:r>
    </w:p>
    <w:p w:rsidR="00000000" w:rsidDel="00000000" w:rsidP="00000000" w:rsidRDefault="00000000" w:rsidRPr="00000000" w14:paraId="000000C7">
      <w:pPr>
        <w:spacing w:before="31" w:lineRule="auto"/>
        <w:ind w:left="118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g.    Grid showing list of restaurants</w:t>
      </w:r>
    </w:p>
    <w:p w:rsidR="00000000" w:rsidDel="00000000" w:rsidP="00000000" w:rsidRDefault="00000000" w:rsidRPr="00000000" w14:paraId="000000C8">
      <w:pPr>
        <w:spacing w:before="46" w:line="269" w:lineRule="auto"/>
        <w:ind w:left="1183" w:right="3041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h.    Gauge showing selected restaurant’s average rating i.     Gauge showing selected restaurant’s average cost</w:t>
      </w:r>
    </w:p>
    <w:p w:rsidR="00000000" w:rsidDel="00000000" w:rsidP="00000000" w:rsidRDefault="00000000" w:rsidRPr="00000000" w14:paraId="000000C9">
      <w:pPr>
        <w:spacing w:before="6" w:lineRule="auto"/>
        <w:ind w:left="118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j.     Card showing the selected restaurant’s address</w:t>
      </w:r>
    </w:p>
    <w:p w:rsidR="00000000" w:rsidDel="00000000" w:rsidP="00000000" w:rsidRDefault="00000000" w:rsidRPr="00000000" w14:paraId="000000CA">
      <w:pPr>
        <w:spacing w:before="31" w:lineRule="auto"/>
        <w:ind w:left="118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k.    Grid showing the selected restaurant’s list of cuisines</w:t>
      </w:r>
    </w:p>
    <w:p w:rsidR="00000000" w:rsidDel="00000000" w:rsidP="00000000" w:rsidRDefault="00000000" w:rsidRPr="00000000" w14:paraId="000000CB">
      <w:pPr>
        <w:spacing w:before="32" w:lineRule="auto"/>
        <w:ind w:left="118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l.     Publish the report on to a service account and create a public 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418" w:right="1205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5" w:lineRule="auto"/>
        <w:ind w:left="1183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18" w:line="269" w:lineRule="auto"/>
        <w:ind w:left="822" w:right="17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Note: The web view you created should resemble the report that can be accessed using the link below.</w:t>
      </w:r>
    </w:p>
    <w:p w:rsidR="00000000" w:rsidDel="00000000" w:rsidP="00000000" w:rsidRDefault="00000000" w:rsidRPr="00000000" w14:paraId="000000D6">
      <w:pPr>
        <w:spacing w:before="6" w:lineRule="auto"/>
        <w:ind w:left="822"/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0462c1"/>
            <w:u w:val="single"/>
            <w:rtl w:val="0"/>
          </w:rPr>
          <w:t xml:space="preserve">https://app.powerbi.com/view?r=eyJrIjoiMTI1YTMwOGYtOGQzO C00YWIyL WFkNjAtN2Y2NzI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31" w:lineRule="auto"/>
        <w:ind w:left="822"/>
        <w:rPr>
          <w:rFonts w:ascii="Calibri" w:cs="Calibri" w:eastAsia="Calibri" w:hAnsi="Calibri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0462c1"/>
            <w:u w:val="single"/>
            <w:rtl w:val="0"/>
          </w:rPr>
          <w:t xml:space="preserve">5Y2I3NDRjIiwidCI6IjA2MzVlZmZhLTllZjAtNGM5MC 1h MzdjL TcwNzY1YzBjYz cwNCJ9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6" w:line="240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18" w:line="270" w:lineRule="auto"/>
        <w:ind w:left="822" w:right="106" w:hanging="360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2)    Make sure you also create a mobile view for the report that matches the screenshots shown below.</w:t>
      </w:r>
    </w:p>
    <w:p w:rsidR="00000000" w:rsidDel="00000000" w:rsidP="00000000" w:rsidRDefault="00000000" w:rsidRPr="00000000" w14:paraId="000000DB">
      <w:pPr>
        <w:spacing w:before="8" w:line="240" w:lineRule="auto"/>
        <w:rPr>
          <w:color w:val="59595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460"/>
        <w:rPr/>
      </w:pPr>
      <w:r w:rsidDel="00000000" w:rsidR="00000000" w:rsidRPr="00000000">
        <w:rPr/>
        <w:drawing>
          <wp:inline distB="0" distT="0" distL="0" distR="0">
            <wp:extent cx="5429250" cy="2286000"/>
            <wp:effectExtent b="0" l="0" r="0" t="0"/>
            <wp:docPr id="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9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02"/>
        <w:rPr>
          <w:rFonts w:ascii="Calibri" w:cs="Calibri" w:eastAsia="Calibri" w:hAnsi="Calibri"/>
          <w:b w:val="1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rtl w:val="0"/>
        </w:rPr>
        <w:t xml:space="preserve">What to Submit</w:t>
      </w:r>
    </w:p>
    <w:p w:rsidR="00000000" w:rsidDel="00000000" w:rsidP="00000000" w:rsidRDefault="00000000" w:rsidRPr="00000000" w14:paraId="000000DF">
      <w:pPr>
        <w:spacing w:before="29" w:lineRule="auto"/>
        <w:ind w:left="10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The following deliverables are expected at the end of the project.</w:t>
      </w:r>
    </w:p>
    <w:p w:rsidR="00000000" w:rsidDel="00000000" w:rsidP="00000000" w:rsidRDefault="00000000" w:rsidRPr="00000000" w14:paraId="000000E0">
      <w:pPr>
        <w:spacing w:before="5" w:line="240" w:lineRule="auto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46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1)    The .pbix file.</w:t>
      </w:r>
    </w:p>
    <w:p w:rsidR="00000000" w:rsidDel="00000000" w:rsidP="00000000" w:rsidRDefault="00000000" w:rsidRPr="00000000" w14:paraId="000000E2">
      <w:pPr>
        <w:spacing w:before="31" w:lineRule="auto"/>
        <w:ind w:left="46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2)    A public URL using which the report can be viewed in a web browser.</w:t>
      </w:r>
    </w:p>
    <w:p w:rsidR="00000000" w:rsidDel="00000000" w:rsidP="00000000" w:rsidRDefault="00000000" w:rsidRPr="00000000" w14:paraId="000000E3">
      <w:pPr>
        <w:spacing w:before="32" w:line="269" w:lineRule="auto"/>
        <w:ind w:left="822" w:right="608" w:hanging="360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3)    Screenshots of the mobile view (as many as possible to show different views of mobile device).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6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102"/>
        <w:rPr>
          <w:rFonts w:ascii="Calibri" w:cs="Calibri" w:eastAsia="Calibri" w:hAnsi="Calibri"/>
          <w:b w:val="1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rtl w:val="0"/>
        </w:rPr>
        <w:t xml:space="preserve">Result Check</w:t>
      </w:r>
    </w:p>
    <w:p w:rsidR="00000000" w:rsidDel="00000000" w:rsidP="00000000" w:rsidRDefault="00000000" w:rsidRPr="00000000" w14:paraId="000000E6">
      <w:pPr>
        <w:spacing w:before="44" w:line="269" w:lineRule="auto"/>
        <w:ind w:left="102" w:right="48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The submitted projects would be considered as a successful one, only if it satisfies the following points.</w:t>
      </w:r>
    </w:p>
    <w:p w:rsidR="00000000" w:rsidDel="00000000" w:rsidP="00000000" w:rsidRDefault="00000000" w:rsidRPr="00000000" w14:paraId="000000E7">
      <w:pPr>
        <w:spacing w:before="5" w:line="240" w:lineRule="auto"/>
        <w:rPr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46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1)    All the required files should be imported.</w:t>
      </w:r>
    </w:p>
    <w:p w:rsidR="00000000" w:rsidDel="00000000" w:rsidP="00000000" w:rsidRDefault="00000000" w:rsidRPr="00000000" w14:paraId="000000E9">
      <w:pPr>
        <w:spacing w:before="46" w:lineRule="auto"/>
        <w:ind w:left="46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2)    All the required data transformations should be applied.</w:t>
      </w:r>
    </w:p>
    <w:p w:rsidR="00000000" w:rsidDel="00000000" w:rsidP="00000000" w:rsidRDefault="00000000" w:rsidRPr="00000000" w14:paraId="000000EA">
      <w:pPr>
        <w:spacing w:before="31" w:lineRule="auto"/>
        <w:ind w:left="46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3)    All the required objects (measures, hierarchies and groups) should be created.</w:t>
      </w:r>
    </w:p>
    <w:p w:rsidR="00000000" w:rsidDel="00000000" w:rsidP="00000000" w:rsidRDefault="00000000" w:rsidRPr="00000000" w14:paraId="000000EB">
      <w:pPr>
        <w:spacing w:before="32" w:lineRule="auto"/>
        <w:ind w:left="46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4)    The data modeling should be as per the reporting requirements.</w:t>
      </w:r>
    </w:p>
    <w:p w:rsidR="00000000" w:rsidDel="00000000" w:rsidP="00000000" w:rsidRDefault="00000000" w:rsidRPr="00000000" w14:paraId="000000EC">
      <w:pPr>
        <w:spacing w:before="31" w:lineRule="auto"/>
        <w:ind w:left="46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5)    As per the public URL provided,</w:t>
      </w:r>
    </w:p>
    <w:p w:rsidR="00000000" w:rsidDel="00000000" w:rsidP="00000000" w:rsidRDefault="00000000" w:rsidRPr="00000000" w14:paraId="000000ED">
      <w:pPr>
        <w:spacing w:before="32" w:lineRule="auto"/>
        <w:ind w:left="1183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a.    All the visuals should be created.</w:t>
      </w:r>
    </w:p>
    <w:p w:rsidR="00000000" w:rsidDel="00000000" w:rsidP="00000000" w:rsidRDefault="00000000" w:rsidRPr="00000000" w14:paraId="000000EE">
      <w:pPr>
        <w:spacing w:before="31" w:line="270" w:lineRule="auto"/>
        <w:ind w:left="1543" w:right="453" w:hanging="360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b.    All the interaction points should be implemented (nested slicers, slicer to visual, visual as filter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5" w:line="283" w:lineRule="auto"/>
        <w:ind w:left="1183" w:right="420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c.    Navigation menu needs to be created.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d.    All the values must match.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ind w:left="462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6)    A web as well as a mobile view must be created.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© Copyright 2016, Simplilearn. All rights reserved.                                                              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Page |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</w:t>
    </w:r>
  </w:p>
  <w:p w:rsidR="00000000" w:rsidDel="00000000" w:rsidP="00000000" w:rsidRDefault="00000000" w:rsidRPr="00000000" w14:paraId="000000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9" name="image3.png"/>
          <a:graphic>
            <a:graphicData uri="http://schemas.openxmlformats.org/drawingml/2006/picture">
              <pic:pic>
                <pic:nvPicPr>
                  <pic:cNvPr descr="page2image568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E20F8B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20F8B"/>
  </w:style>
  <w:style w:type="paragraph" w:styleId="Footer">
    <w:name w:val="footer"/>
    <w:basedOn w:val="Normal"/>
    <w:link w:val="FooterChar"/>
    <w:uiPriority w:val="99"/>
    <w:unhideWhenUsed w:val="1"/>
    <w:rsid w:val="00E20F8B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20F8B"/>
  </w:style>
  <w:style w:type="character" w:styleId="Hyperlink">
    <w:name w:val="Hyperlink"/>
    <w:basedOn w:val="DefaultParagraphFont"/>
    <w:uiPriority w:val="99"/>
    <w:unhideWhenUsed w:val="1"/>
    <w:rsid w:val="00827D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27D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app.powerbi.com/view?r=eyJrIjoiMTI1YTMwOGYtOGQzOC00YWIyLWFkNjAtN2Y2NzI5Y2I3NDRjIiwidCI6IjA2MzVlZmZhLTllZjAtNGM5MC1hMzdjLTcwNzY1YzBjYzcwNCJ9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powerbi.com/view?r=eyJrIjoiMTI1YTMwOGYtOGQzOC00YWIyLWFkNjAtN2Y2NzI5Y2I3NDRjIiwidCI6IjA2MzVlZmZhLTllZjAtNGM5MC1hMzdjLTcwNzY1YzBjYzcwNCJ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github.com/Simplilearn-Edu/Power-BI-Datasets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WyW64nwxNraeWpY9TjADxxMxeQ==">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2019-09-04T08:30:00Z</dcterms:created>
  <dc:creator>Atul Kumar Singh</dc:creator>
</cp:coreProperties>
</file>