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2E" w:rsidRDefault="0044362E" w:rsidP="0044362E">
      <w:pPr>
        <w:pStyle w:val="Heading1"/>
      </w:pPr>
      <w:r>
        <w:t>Introduction</w:t>
      </w:r>
    </w:p>
    <w:p w:rsidR="00DA407C" w:rsidRDefault="00DA407C" w:rsidP="00DA407C">
      <w:r>
        <w:t xml:space="preserve">Craigslist is a </w:t>
      </w:r>
      <w:r>
        <w:t>classified</w:t>
      </w:r>
      <w:r>
        <w:t xml:space="preserve"> advertisement website akin to a newspaper’s classified ads section. Craigslist is searchable by categories that include location search, job search, vehicle search, and many more. Part of the allure of Craigslist is that it’s convenient for local communities worldwide. The website also offers a glimpse into other local communities for users who may be looking to relocate.</w:t>
      </w:r>
    </w:p>
    <w:p w:rsidR="00DA407C" w:rsidRDefault="00DA407C" w:rsidP="00DA407C">
      <w:r>
        <w:t xml:space="preserve">While Craigslist offers many ideal features for users, there are several problems that consistently plague users. Scams occur quite regularly in association with the website. The real estate industry, purchasing vehicles, the sale of fake or illegal tickets to events, and bogus job placements are among the highest for fraud. </w:t>
      </w:r>
    </w:p>
    <w:p w:rsidR="0044362E" w:rsidRDefault="00DA407C" w:rsidP="00DA407C">
      <w:r>
        <w:t>To address the problems Craigslist, and other websites like it, it is necessary to adopt blockchain technology for transaction security, implementation of wallets for adding and sending currency, and a rating system structure.</w:t>
      </w:r>
    </w:p>
    <w:p w:rsidR="0044362E" w:rsidRDefault="00D21D7D" w:rsidP="0044362E">
      <w:pPr>
        <w:pStyle w:val="Heading1"/>
      </w:pPr>
      <w:r>
        <w:t>Minimum</w:t>
      </w:r>
      <w:r w:rsidR="0044362E">
        <w:t xml:space="preserve"> Requirements</w:t>
      </w:r>
    </w:p>
    <w:p w:rsidR="0044362E" w:rsidRDefault="0044362E" w:rsidP="0044362E">
      <w:r>
        <w:t xml:space="preserve">In this hackathon, we want you to write a Smart Contract (for Ethereum) or </w:t>
      </w:r>
      <w:proofErr w:type="spellStart"/>
      <w:r>
        <w:t>Chaincode</w:t>
      </w:r>
      <w:proofErr w:type="spellEnd"/>
      <w:r>
        <w:t xml:space="preserve"> (for Hyperledger Fabric) which should cover following requirements:</w:t>
      </w:r>
    </w:p>
    <w:p w:rsidR="00255D11" w:rsidRDefault="00255D11" w:rsidP="00255D11">
      <w:pPr>
        <w:pStyle w:val="Heading2"/>
      </w:pPr>
      <w:r>
        <w:t>Asset Creation</w:t>
      </w:r>
    </w:p>
    <w:p w:rsidR="00255D11" w:rsidRDefault="0044362E" w:rsidP="00255D11">
      <w:r>
        <w:t xml:space="preserve">A person should be able to post an item that he possesses for selling. At the time of posting the asset, he may either set a fixed price or an open bidding. For the case of bidding, there should be a minimum price and the advertisement for the asset must specify until what time the bidding is open. </w:t>
      </w:r>
    </w:p>
    <w:p w:rsidR="00255D11" w:rsidRDefault="00255D11" w:rsidP="00255D11">
      <w:pPr>
        <w:pStyle w:val="Heading2"/>
      </w:pPr>
      <w:r>
        <w:t>Bidding</w:t>
      </w:r>
    </w:p>
    <w:p w:rsidR="0044362E" w:rsidRDefault="0044362E" w:rsidP="00255D11">
      <w:r>
        <w:t xml:space="preserve">Other users will place bid on the asset by executing a function. </w:t>
      </w:r>
      <w:r w:rsidR="00AE3D29">
        <w:t>Owner should be able to close the bid. Once he closes the bid</w:t>
      </w:r>
      <w:r w:rsidR="00A80899">
        <w:t>. The highest bidder should be selected as the buyer of th</w:t>
      </w:r>
      <w:r w:rsidR="00695C94">
        <w:t>e product</w:t>
      </w:r>
      <w:r w:rsidR="00A80899">
        <w:t>.</w:t>
      </w:r>
    </w:p>
    <w:p w:rsidR="00D21D7D" w:rsidRDefault="00D21D7D" w:rsidP="00D21D7D">
      <w:pPr>
        <w:pStyle w:val="Heading2"/>
      </w:pPr>
      <w:r>
        <w:t>Transfer of Ownership</w:t>
      </w:r>
    </w:p>
    <w:p w:rsidR="0044362E" w:rsidRDefault="00A80899" w:rsidP="00D21D7D">
      <w:r>
        <w:t>A transaction must happen from the buyer’s account to the owner’s account, and the ownership of the item should be transferred</w:t>
      </w:r>
      <w:r w:rsidR="00D21D7D">
        <w:t>.</w:t>
      </w:r>
    </w:p>
    <w:p w:rsidR="00D21D7D" w:rsidRDefault="00D21D7D" w:rsidP="00D21D7D">
      <w:pPr>
        <w:pStyle w:val="Heading2"/>
      </w:pPr>
      <w:r>
        <w:t>Asset Status</w:t>
      </w:r>
    </w:p>
    <w:p w:rsidR="00D21D7D" w:rsidRDefault="00D21D7D" w:rsidP="00D21D7D">
      <w:r>
        <w:lastRenderedPageBreak/>
        <w:t>The status of asset must be changed to “sold” once the transaction is done. Other statuses should be “for sale”, “for bidding”, “off-market”.</w:t>
      </w:r>
    </w:p>
    <w:p w:rsidR="00D21D7D" w:rsidRDefault="00D21D7D" w:rsidP="00D21D7D">
      <w:pPr>
        <w:pStyle w:val="Heading2"/>
      </w:pPr>
      <w:r>
        <w:t>Seller Reviews and Rating</w:t>
      </w:r>
    </w:p>
    <w:p w:rsidR="00783067" w:rsidRDefault="00D21D7D" w:rsidP="00783067">
      <w:r>
        <w:t>After buying a product from a seller, user should be able to give a review about the seller and rating. The rating about the seller should be visible along with the product advertisement.</w:t>
      </w:r>
    </w:p>
    <w:p w:rsidR="00783067" w:rsidRDefault="00D21D7D" w:rsidP="00D21D7D">
      <w:pPr>
        <w:pStyle w:val="Heading1"/>
      </w:pPr>
      <w:r>
        <w:t>Something More</w:t>
      </w:r>
    </w:p>
    <w:p w:rsidR="005527E2" w:rsidRDefault="00695C94" w:rsidP="00D21D7D">
      <w:r>
        <w:t xml:space="preserve">All the requirement </w:t>
      </w:r>
      <w:r w:rsidR="002B6547">
        <w:t>gives</w:t>
      </w:r>
      <w:r>
        <w:t xml:space="preserve"> you a basic over view of the implementation. Participants are free to implement this is any way. You are </w:t>
      </w:r>
      <w:r w:rsidR="002B6547">
        <w:t>supposed to</w:t>
      </w:r>
      <w:r>
        <w:t xml:space="preserve"> write a brief description of your approach to problem statement and submit in a document by email to </w:t>
      </w:r>
      <w:hyperlink r:id="rId5" w:history="1">
        <w:r w:rsidRPr="00C302B2">
          <w:rPr>
            <w:rStyle w:val="Hyperlink"/>
          </w:rPr>
          <w:t>teamblockchain49@gmail.com</w:t>
        </w:r>
      </w:hyperlink>
      <w:r>
        <w:t xml:space="preserve"> with your name. Judges will be providing extra grade based on approach to problem</w:t>
      </w:r>
      <w:r w:rsidR="009E433C">
        <w:t xml:space="preserve">. Assets and transaction need to be well defined. </w:t>
      </w:r>
    </w:p>
    <w:p w:rsidR="005527E2" w:rsidRDefault="005527E2" w:rsidP="005527E2">
      <w:pPr>
        <w:pStyle w:val="Heading1"/>
      </w:pPr>
      <w:r>
        <w:t>Development Environment</w:t>
      </w:r>
    </w:p>
    <w:p w:rsidR="005527E2" w:rsidRDefault="005527E2" w:rsidP="005527E2">
      <w:r>
        <w:t>Ethereum developers may use the online Remix IDE (</w:t>
      </w:r>
      <w:hyperlink r:id="rId6" w:history="1">
        <w:r w:rsidRPr="00C302B2">
          <w:rPr>
            <w:rStyle w:val="Hyperlink"/>
          </w:rPr>
          <w:t>https://remix.ethereum.org</w:t>
        </w:r>
      </w:hyperlink>
      <w:r>
        <w:t>).</w:t>
      </w:r>
    </w:p>
    <w:p w:rsidR="005527E2" w:rsidRDefault="005527E2" w:rsidP="005527E2">
      <w:r>
        <w:t>Hyperledger Composer developer may use Online Playground (</w:t>
      </w:r>
      <w:hyperlink r:id="rId7" w:history="1">
        <w:r w:rsidRPr="00C302B2">
          <w:rPr>
            <w:rStyle w:val="Hyperlink"/>
          </w:rPr>
          <w:t>https://composer-playground.mybluemix.net/login</w:t>
        </w:r>
      </w:hyperlink>
      <w:r>
        <w:t>).</w:t>
      </w:r>
    </w:p>
    <w:p w:rsidR="00671CA7" w:rsidRDefault="00166578" w:rsidP="005527E2">
      <w:r>
        <w:t>Hyperledger</w:t>
      </w:r>
      <w:r w:rsidR="009D7A3F">
        <w:t xml:space="preserve"> Fabric developer will get access to an Amazon EC2 instance wher</w:t>
      </w:r>
      <w:r>
        <w:t xml:space="preserve">e they can use the </w:t>
      </w:r>
      <w:proofErr w:type="spellStart"/>
      <w:r>
        <w:t>Devmode</w:t>
      </w:r>
      <w:proofErr w:type="spellEnd"/>
      <w:r>
        <w:t xml:space="preserve"> or the First Network for deployment and testing.</w:t>
      </w:r>
    </w:p>
    <w:p w:rsidR="00671CA7" w:rsidRDefault="00671CA7" w:rsidP="00671CA7">
      <w:pPr>
        <w:pStyle w:val="Heading1"/>
      </w:pPr>
      <w:r>
        <w:t>Scoring Rubric</w:t>
      </w:r>
    </w:p>
    <w:tbl>
      <w:tblPr>
        <w:tblStyle w:val="TableGrid"/>
        <w:tblW w:w="9423" w:type="dxa"/>
        <w:tblLook w:val="04A0" w:firstRow="1" w:lastRow="0" w:firstColumn="1" w:lastColumn="0" w:noHBand="0" w:noVBand="1"/>
      </w:tblPr>
      <w:tblGrid>
        <w:gridCol w:w="3505"/>
        <w:gridCol w:w="2008"/>
        <w:gridCol w:w="1572"/>
        <w:gridCol w:w="2338"/>
      </w:tblGrid>
      <w:tr w:rsidR="006477F5" w:rsidTr="00A9476A">
        <w:tc>
          <w:tcPr>
            <w:tcW w:w="3505" w:type="dxa"/>
          </w:tcPr>
          <w:p w:rsidR="006477F5" w:rsidRDefault="006477F5" w:rsidP="006477F5"/>
        </w:tc>
        <w:tc>
          <w:tcPr>
            <w:tcW w:w="2008" w:type="dxa"/>
          </w:tcPr>
          <w:p w:rsidR="006477F5" w:rsidRDefault="006477F5" w:rsidP="006477F5">
            <w:r>
              <w:t>Not Satisfactory</w:t>
            </w:r>
          </w:p>
        </w:tc>
        <w:tc>
          <w:tcPr>
            <w:tcW w:w="1572" w:type="dxa"/>
          </w:tcPr>
          <w:p w:rsidR="006477F5" w:rsidRDefault="006477F5" w:rsidP="006477F5">
            <w:r>
              <w:t>Satisfactory</w:t>
            </w:r>
          </w:p>
        </w:tc>
        <w:tc>
          <w:tcPr>
            <w:tcW w:w="2338" w:type="dxa"/>
          </w:tcPr>
          <w:p w:rsidR="006477F5" w:rsidRDefault="006477F5" w:rsidP="006477F5">
            <w:r>
              <w:t>Perfect</w:t>
            </w:r>
          </w:p>
        </w:tc>
      </w:tr>
      <w:tr w:rsidR="006477F5" w:rsidTr="00A9476A">
        <w:tc>
          <w:tcPr>
            <w:tcW w:w="3505" w:type="dxa"/>
          </w:tcPr>
          <w:p w:rsidR="006477F5" w:rsidRDefault="00D424CE" w:rsidP="006477F5">
            <w:r>
              <w:t>Asset Creation</w:t>
            </w:r>
          </w:p>
        </w:tc>
        <w:tc>
          <w:tcPr>
            <w:tcW w:w="2008" w:type="dxa"/>
          </w:tcPr>
          <w:p w:rsidR="006477F5" w:rsidRDefault="006477F5" w:rsidP="006477F5"/>
        </w:tc>
        <w:tc>
          <w:tcPr>
            <w:tcW w:w="1572" w:type="dxa"/>
          </w:tcPr>
          <w:p w:rsidR="006477F5" w:rsidRDefault="006477F5" w:rsidP="006477F5"/>
        </w:tc>
        <w:tc>
          <w:tcPr>
            <w:tcW w:w="2338" w:type="dxa"/>
          </w:tcPr>
          <w:p w:rsidR="006477F5" w:rsidRDefault="006477F5" w:rsidP="006477F5"/>
        </w:tc>
      </w:tr>
      <w:tr w:rsidR="00D424CE" w:rsidTr="00A9476A">
        <w:tc>
          <w:tcPr>
            <w:tcW w:w="3505" w:type="dxa"/>
          </w:tcPr>
          <w:p w:rsidR="00D424CE" w:rsidRDefault="00D424CE" w:rsidP="006477F5">
            <w:r>
              <w:t>Bidding</w:t>
            </w:r>
          </w:p>
        </w:tc>
        <w:tc>
          <w:tcPr>
            <w:tcW w:w="2008" w:type="dxa"/>
          </w:tcPr>
          <w:p w:rsidR="00D424CE" w:rsidRDefault="00D424CE" w:rsidP="006477F5"/>
        </w:tc>
        <w:tc>
          <w:tcPr>
            <w:tcW w:w="1572" w:type="dxa"/>
          </w:tcPr>
          <w:p w:rsidR="00D424CE" w:rsidRDefault="00D424CE" w:rsidP="006477F5">
            <w:bookmarkStart w:id="0" w:name="_GoBack"/>
            <w:bookmarkEnd w:id="0"/>
          </w:p>
        </w:tc>
        <w:tc>
          <w:tcPr>
            <w:tcW w:w="2338" w:type="dxa"/>
          </w:tcPr>
          <w:p w:rsidR="00D424CE" w:rsidRDefault="00D424CE" w:rsidP="006477F5"/>
        </w:tc>
      </w:tr>
      <w:tr w:rsidR="00D424CE" w:rsidTr="00A9476A">
        <w:tc>
          <w:tcPr>
            <w:tcW w:w="3505" w:type="dxa"/>
          </w:tcPr>
          <w:p w:rsidR="00D424CE" w:rsidRDefault="00D424CE" w:rsidP="006477F5">
            <w:r>
              <w:t>Transfer of Ownership</w:t>
            </w:r>
          </w:p>
        </w:tc>
        <w:tc>
          <w:tcPr>
            <w:tcW w:w="2008" w:type="dxa"/>
          </w:tcPr>
          <w:p w:rsidR="00D424CE" w:rsidRDefault="00D424CE" w:rsidP="006477F5"/>
        </w:tc>
        <w:tc>
          <w:tcPr>
            <w:tcW w:w="1572" w:type="dxa"/>
          </w:tcPr>
          <w:p w:rsidR="00D424CE" w:rsidRDefault="00D424CE" w:rsidP="006477F5"/>
        </w:tc>
        <w:tc>
          <w:tcPr>
            <w:tcW w:w="2338" w:type="dxa"/>
          </w:tcPr>
          <w:p w:rsidR="00D424CE" w:rsidRDefault="00D424CE" w:rsidP="006477F5"/>
        </w:tc>
      </w:tr>
      <w:tr w:rsidR="00D424CE" w:rsidTr="00A9476A">
        <w:tc>
          <w:tcPr>
            <w:tcW w:w="3505" w:type="dxa"/>
          </w:tcPr>
          <w:p w:rsidR="00D424CE" w:rsidRDefault="00D424CE" w:rsidP="006477F5">
            <w:r>
              <w:t>Asset Status</w:t>
            </w:r>
          </w:p>
        </w:tc>
        <w:tc>
          <w:tcPr>
            <w:tcW w:w="2008" w:type="dxa"/>
          </w:tcPr>
          <w:p w:rsidR="00D424CE" w:rsidRDefault="00D424CE" w:rsidP="006477F5"/>
        </w:tc>
        <w:tc>
          <w:tcPr>
            <w:tcW w:w="1572" w:type="dxa"/>
          </w:tcPr>
          <w:p w:rsidR="00D424CE" w:rsidRDefault="00D424CE" w:rsidP="006477F5"/>
        </w:tc>
        <w:tc>
          <w:tcPr>
            <w:tcW w:w="2338" w:type="dxa"/>
          </w:tcPr>
          <w:p w:rsidR="00D424CE" w:rsidRDefault="00D424CE" w:rsidP="006477F5"/>
        </w:tc>
      </w:tr>
      <w:tr w:rsidR="00D424CE" w:rsidTr="00A9476A">
        <w:tc>
          <w:tcPr>
            <w:tcW w:w="3505" w:type="dxa"/>
          </w:tcPr>
          <w:p w:rsidR="00D424CE" w:rsidRDefault="00D424CE" w:rsidP="006477F5">
            <w:r>
              <w:t>Seller’s reviews and Ratings</w:t>
            </w:r>
          </w:p>
        </w:tc>
        <w:tc>
          <w:tcPr>
            <w:tcW w:w="2008" w:type="dxa"/>
          </w:tcPr>
          <w:p w:rsidR="00D424CE" w:rsidRDefault="00D424CE" w:rsidP="006477F5"/>
        </w:tc>
        <w:tc>
          <w:tcPr>
            <w:tcW w:w="1572" w:type="dxa"/>
          </w:tcPr>
          <w:p w:rsidR="00D424CE" w:rsidRDefault="00D424CE" w:rsidP="006477F5"/>
        </w:tc>
        <w:tc>
          <w:tcPr>
            <w:tcW w:w="2338" w:type="dxa"/>
          </w:tcPr>
          <w:p w:rsidR="00D424CE" w:rsidRDefault="00D424CE" w:rsidP="006477F5"/>
        </w:tc>
      </w:tr>
    </w:tbl>
    <w:p w:rsidR="006477F5" w:rsidRPr="006477F5" w:rsidRDefault="006477F5" w:rsidP="006477F5"/>
    <w:p w:rsidR="00671CA7" w:rsidRPr="005527E2" w:rsidRDefault="00671CA7" w:rsidP="005527E2"/>
    <w:sectPr w:rsidR="00671CA7" w:rsidRPr="005527E2" w:rsidSect="00DF4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entury Schoolbook">
    <w:panose1 w:val="02040604050505020304"/>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77F09"/>
    <w:multiLevelType w:val="hybridMultilevel"/>
    <w:tmpl w:val="7AD0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F74FC"/>
    <w:multiLevelType w:val="hybridMultilevel"/>
    <w:tmpl w:val="7F6E2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7C"/>
    <w:rsid w:val="00166578"/>
    <w:rsid w:val="00194240"/>
    <w:rsid w:val="00255D11"/>
    <w:rsid w:val="002B4AF8"/>
    <w:rsid w:val="002B6547"/>
    <w:rsid w:val="0044362E"/>
    <w:rsid w:val="005527E2"/>
    <w:rsid w:val="005A3BAF"/>
    <w:rsid w:val="006477F5"/>
    <w:rsid w:val="00667DF6"/>
    <w:rsid w:val="00671CA7"/>
    <w:rsid w:val="00695C94"/>
    <w:rsid w:val="00745BEE"/>
    <w:rsid w:val="00783067"/>
    <w:rsid w:val="00803C83"/>
    <w:rsid w:val="00891678"/>
    <w:rsid w:val="00892201"/>
    <w:rsid w:val="00920ED9"/>
    <w:rsid w:val="00937FDD"/>
    <w:rsid w:val="009D7A3F"/>
    <w:rsid w:val="009E433C"/>
    <w:rsid w:val="00A80899"/>
    <w:rsid w:val="00A9476A"/>
    <w:rsid w:val="00AE3D29"/>
    <w:rsid w:val="00B41041"/>
    <w:rsid w:val="00BD5877"/>
    <w:rsid w:val="00D21D7D"/>
    <w:rsid w:val="00D30DC3"/>
    <w:rsid w:val="00D424CE"/>
    <w:rsid w:val="00DA407C"/>
    <w:rsid w:val="00DB5336"/>
    <w:rsid w:val="00DF4C05"/>
    <w:rsid w:val="00EA04EE"/>
    <w:rsid w:val="00FF7E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C595"/>
  <w14:defaultImageDpi w14:val="32767"/>
  <w15:chartTrackingRefBased/>
  <w15:docId w15:val="{5221008B-B449-044A-B43D-E95F2AB2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hi-IN"/>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1D7D"/>
  </w:style>
  <w:style w:type="paragraph" w:styleId="Heading1">
    <w:name w:val="heading 1"/>
    <w:basedOn w:val="Normal"/>
    <w:next w:val="Normal"/>
    <w:link w:val="Heading1Char"/>
    <w:uiPriority w:val="9"/>
    <w:qFormat/>
    <w:rsid w:val="00D21D7D"/>
    <w:pPr>
      <w:pBdr>
        <w:bottom w:val="thinThickSmallGap" w:sz="12" w:space="1" w:color="618096" w:themeColor="accent2" w:themeShade="BF"/>
      </w:pBdr>
      <w:spacing w:before="400"/>
      <w:jc w:val="center"/>
      <w:outlineLvl w:val="0"/>
    </w:pPr>
    <w:rPr>
      <w:caps/>
      <w:color w:val="415665" w:themeColor="accent2" w:themeShade="80"/>
      <w:spacing w:val="20"/>
      <w:sz w:val="28"/>
      <w:szCs w:val="28"/>
    </w:rPr>
  </w:style>
  <w:style w:type="paragraph" w:styleId="Heading2">
    <w:name w:val="heading 2"/>
    <w:basedOn w:val="Normal"/>
    <w:next w:val="Normal"/>
    <w:link w:val="Heading2Char"/>
    <w:uiPriority w:val="9"/>
    <w:unhideWhenUsed/>
    <w:qFormat/>
    <w:rsid w:val="00D21D7D"/>
    <w:pPr>
      <w:pBdr>
        <w:bottom w:val="single" w:sz="4" w:space="1" w:color="405564" w:themeColor="accent2" w:themeShade="7F"/>
      </w:pBdr>
      <w:spacing w:before="400"/>
      <w:jc w:val="center"/>
      <w:outlineLvl w:val="1"/>
    </w:pPr>
    <w:rPr>
      <w:caps/>
      <w:color w:val="415665" w:themeColor="accent2" w:themeShade="80"/>
      <w:spacing w:val="15"/>
      <w:sz w:val="24"/>
      <w:szCs w:val="24"/>
    </w:rPr>
  </w:style>
  <w:style w:type="paragraph" w:styleId="Heading3">
    <w:name w:val="heading 3"/>
    <w:basedOn w:val="Normal"/>
    <w:next w:val="Normal"/>
    <w:link w:val="Heading3Char"/>
    <w:uiPriority w:val="9"/>
    <w:semiHidden/>
    <w:unhideWhenUsed/>
    <w:qFormat/>
    <w:rsid w:val="00D21D7D"/>
    <w:pPr>
      <w:pBdr>
        <w:top w:val="dotted" w:sz="4" w:space="1" w:color="405564" w:themeColor="accent2" w:themeShade="7F"/>
        <w:bottom w:val="dotted" w:sz="4" w:space="1" w:color="405564" w:themeColor="accent2" w:themeShade="7F"/>
      </w:pBdr>
      <w:spacing w:before="300"/>
      <w:jc w:val="center"/>
      <w:outlineLvl w:val="2"/>
    </w:pPr>
    <w:rPr>
      <w:caps/>
      <w:color w:val="405564" w:themeColor="accent2" w:themeShade="7F"/>
      <w:sz w:val="24"/>
      <w:szCs w:val="24"/>
    </w:rPr>
  </w:style>
  <w:style w:type="paragraph" w:styleId="Heading4">
    <w:name w:val="heading 4"/>
    <w:basedOn w:val="Normal"/>
    <w:next w:val="Normal"/>
    <w:link w:val="Heading4Char"/>
    <w:uiPriority w:val="9"/>
    <w:semiHidden/>
    <w:unhideWhenUsed/>
    <w:qFormat/>
    <w:rsid w:val="00D21D7D"/>
    <w:pPr>
      <w:pBdr>
        <w:bottom w:val="dotted" w:sz="4" w:space="1" w:color="618096" w:themeColor="accent2" w:themeShade="BF"/>
      </w:pBdr>
      <w:spacing w:after="120"/>
      <w:jc w:val="center"/>
      <w:outlineLvl w:val="3"/>
    </w:pPr>
    <w:rPr>
      <w:caps/>
      <w:color w:val="405564" w:themeColor="accent2" w:themeShade="7F"/>
      <w:spacing w:val="10"/>
    </w:rPr>
  </w:style>
  <w:style w:type="paragraph" w:styleId="Heading5">
    <w:name w:val="heading 5"/>
    <w:basedOn w:val="Normal"/>
    <w:next w:val="Normal"/>
    <w:link w:val="Heading5Char"/>
    <w:uiPriority w:val="9"/>
    <w:semiHidden/>
    <w:unhideWhenUsed/>
    <w:qFormat/>
    <w:rsid w:val="00D21D7D"/>
    <w:pPr>
      <w:spacing w:before="320" w:after="120"/>
      <w:jc w:val="center"/>
      <w:outlineLvl w:val="4"/>
    </w:pPr>
    <w:rPr>
      <w:caps/>
      <w:color w:val="405564" w:themeColor="accent2" w:themeShade="7F"/>
      <w:spacing w:val="10"/>
    </w:rPr>
  </w:style>
  <w:style w:type="paragraph" w:styleId="Heading6">
    <w:name w:val="heading 6"/>
    <w:basedOn w:val="Normal"/>
    <w:next w:val="Normal"/>
    <w:link w:val="Heading6Char"/>
    <w:uiPriority w:val="9"/>
    <w:semiHidden/>
    <w:unhideWhenUsed/>
    <w:qFormat/>
    <w:rsid w:val="00D21D7D"/>
    <w:pPr>
      <w:spacing w:after="120"/>
      <w:jc w:val="center"/>
      <w:outlineLvl w:val="5"/>
    </w:pPr>
    <w:rPr>
      <w:caps/>
      <w:color w:val="618096" w:themeColor="accent2" w:themeShade="BF"/>
      <w:spacing w:val="10"/>
    </w:rPr>
  </w:style>
  <w:style w:type="paragraph" w:styleId="Heading7">
    <w:name w:val="heading 7"/>
    <w:basedOn w:val="Normal"/>
    <w:next w:val="Normal"/>
    <w:link w:val="Heading7Char"/>
    <w:uiPriority w:val="9"/>
    <w:semiHidden/>
    <w:unhideWhenUsed/>
    <w:qFormat/>
    <w:rsid w:val="00D21D7D"/>
    <w:pPr>
      <w:spacing w:after="120"/>
      <w:jc w:val="center"/>
      <w:outlineLvl w:val="6"/>
    </w:pPr>
    <w:rPr>
      <w:i/>
      <w:iCs/>
      <w:caps/>
      <w:color w:val="618096" w:themeColor="accent2" w:themeShade="BF"/>
      <w:spacing w:val="10"/>
    </w:rPr>
  </w:style>
  <w:style w:type="paragraph" w:styleId="Heading8">
    <w:name w:val="heading 8"/>
    <w:basedOn w:val="Normal"/>
    <w:next w:val="Normal"/>
    <w:link w:val="Heading8Char"/>
    <w:uiPriority w:val="9"/>
    <w:semiHidden/>
    <w:unhideWhenUsed/>
    <w:qFormat/>
    <w:rsid w:val="00D21D7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21D7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7D"/>
    <w:pPr>
      <w:ind w:left="720"/>
      <w:contextualSpacing/>
    </w:pPr>
  </w:style>
  <w:style w:type="character" w:customStyle="1" w:styleId="Heading1Char">
    <w:name w:val="Heading 1 Char"/>
    <w:basedOn w:val="DefaultParagraphFont"/>
    <w:link w:val="Heading1"/>
    <w:uiPriority w:val="9"/>
    <w:rsid w:val="00D21D7D"/>
    <w:rPr>
      <w:caps/>
      <w:color w:val="415665" w:themeColor="accent2" w:themeShade="80"/>
      <w:spacing w:val="20"/>
      <w:sz w:val="28"/>
      <w:szCs w:val="28"/>
    </w:rPr>
  </w:style>
  <w:style w:type="character" w:styleId="Hyperlink">
    <w:name w:val="Hyperlink"/>
    <w:basedOn w:val="DefaultParagraphFont"/>
    <w:uiPriority w:val="99"/>
    <w:unhideWhenUsed/>
    <w:rsid w:val="00695C94"/>
    <w:rPr>
      <w:color w:val="67AABF" w:themeColor="hyperlink"/>
      <w:u w:val="single"/>
    </w:rPr>
  </w:style>
  <w:style w:type="character" w:styleId="UnresolvedMention">
    <w:name w:val="Unresolved Mention"/>
    <w:basedOn w:val="DefaultParagraphFont"/>
    <w:uiPriority w:val="99"/>
    <w:rsid w:val="00695C94"/>
    <w:rPr>
      <w:color w:val="605E5C"/>
      <w:shd w:val="clear" w:color="auto" w:fill="E1DFDD"/>
    </w:rPr>
  </w:style>
  <w:style w:type="character" w:customStyle="1" w:styleId="Heading2Char">
    <w:name w:val="Heading 2 Char"/>
    <w:basedOn w:val="DefaultParagraphFont"/>
    <w:link w:val="Heading2"/>
    <w:uiPriority w:val="9"/>
    <w:rsid w:val="00D21D7D"/>
    <w:rPr>
      <w:caps/>
      <w:color w:val="415665" w:themeColor="accent2" w:themeShade="80"/>
      <w:spacing w:val="15"/>
      <w:sz w:val="24"/>
      <w:szCs w:val="24"/>
    </w:rPr>
  </w:style>
  <w:style w:type="character" w:customStyle="1" w:styleId="Heading3Char">
    <w:name w:val="Heading 3 Char"/>
    <w:basedOn w:val="DefaultParagraphFont"/>
    <w:link w:val="Heading3"/>
    <w:uiPriority w:val="9"/>
    <w:semiHidden/>
    <w:rsid w:val="00D21D7D"/>
    <w:rPr>
      <w:caps/>
      <w:color w:val="405564" w:themeColor="accent2" w:themeShade="7F"/>
      <w:sz w:val="24"/>
      <w:szCs w:val="24"/>
    </w:rPr>
  </w:style>
  <w:style w:type="character" w:customStyle="1" w:styleId="Heading4Char">
    <w:name w:val="Heading 4 Char"/>
    <w:basedOn w:val="DefaultParagraphFont"/>
    <w:link w:val="Heading4"/>
    <w:uiPriority w:val="9"/>
    <w:semiHidden/>
    <w:rsid w:val="00D21D7D"/>
    <w:rPr>
      <w:caps/>
      <w:color w:val="405564" w:themeColor="accent2" w:themeShade="7F"/>
      <w:spacing w:val="10"/>
    </w:rPr>
  </w:style>
  <w:style w:type="character" w:customStyle="1" w:styleId="Heading5Char">
    <w:name w:val="Heading 5 Char"/>
    <w:basedOn w:val="DefaultParagraphFont"/>
    <w:link w:val="Heading5"/>
    <w:uiPriority w:val="9"/>
    <w:semiHidden/>
    <w:rsid w:val="00D21D7D"/>
    <w:rPr>
      <w:caps/>
      <w:color w:val="405564" w:themeColor="accent2" w:themeShade="7F"/>
      <w:spacing w:val="10"/>
    </w:rPr>
  </w:style>
  <w:style w:type="character" w:customStyle="1" w:styleId="Heading6Char">
    <w:name w:val="Heading 6 Char"/>
    <w:basedOn w:val="DefaultParagraphFont"/>
    <w:link w:val="Heading6"/>
    <w:uiPriority w:val="9"/>
    <w:semiHidden/>
    <w:rsid w:val="00D21D7D"/>
    <w:rPr>
      <w:caps/>
      <w:color w:val="618096" w:themeColor="accent2" w:themeShade="BF"/>
      <w:spacing w:val="10"/>
    </w:rPr>
  </w:style>
  <w:style w:type="character" w:customStyle="1" w:styleId="Heading7Char">
    <w:name w:val="Heading 7 Char"/>
    <w:basedOn w:val="DefaultParagraphFont"/>
    <w:link w:val="Heading7"/>
    <w:uiPriority w:val="9"/>
    <w:semiHidden/>
    <w:rsid w:val="00D21D7D"/>
    <w:rPr>
      <w:i/>
      <w:iCs/>
      <w:caps/>
      <w:color w:val="618096" w:themeColor="accent2" w:themeShade="BF"/>
      <w:spacing w:val="10"/>
    </w:rPr>
  </w:style>
  <w:style w:type="character" w:customStyle="1" w:styleId="Heading8Char">
    <w:name w:val="Heading 8 Char"/>
    <w:basedOn w:val="DefaultParagraphFont"/>
    <w:link w:val="Heading8"/>
    <w:uiPriority w:val="9"/>
    <w:semiHidden/>
    <w:rsid w:val="00D21D7D"/>
    <w:rPr>
      <w:caps/>
      <w:spacing w:val="10"/>
      <w:sz w:val="20"/>
      <w:szCs w:val="20"/>
    </w:rPr>
  </w:style>
  <w:style w:type="character" w:customStyle="1" w:styleId="Heading9Char">
    <w:name w:val="Heading 9 Char"/>
    <w:basedOn w:val="DefaultParagraphFont"/>
    <w:link w:val="Heading9"/>
    <w:uiPriority w:val="9"/>
    <w:semiHidden/>
    <w:rsid w:val="00D21D7D"/>
    <w:rPr>
      <w:i/>
      <w:iCs/>
      <w:caps/>
      <w:spacing w:val="10"/>
      <w:sz w:val="20"/>
      <w:szCs w:val="20"/>
    </w:rPr>
  </w:style>
  <w:style w:type="paragraph" w:styleId="Caption">
    <w:name w:val="caption"/>
    <w:basedOn w:val="Normal"/>
    <w:next w:val="Normal"/>
    <w:uiPriority w:val="35"/>
    <w:semiHidden/>
    <w:unhideWhenUsed/>
    <w:qFormat/>
    <w:rsid w:val="00D21D7D"/>
    <w:rPr>
      <w:caps/>
      <w:spacing w:val="10"/>
      <w:sz w:val="18"/>
      <w:szCs w:val="18"/>
    </w:rPr>
  </w:style>
  <w:style w:type="paragraph" w:styleId="Title">
    <w:name w:val="Title"/>
    <w:basedOn w:val="Normal"/>
    <w:next w:val="Normal"/>
    <w:link w:val="TitleChar"/>
    <w:uiPriority w:val="10"/>
    <w:qFormat/>
    <w:rsid w:val="00D21D7D"/>
    <w:pPr>
      <w:pBdr>
        <w:top w:val="dotted" w:sz="2" w:space="1" w:color="415665" w:themeColor="accent2" w:themeShade="80"/>
        <w:bottom w:val="dotted" w:sz="2" w:space="6" w:color="415665" w:themeColor="accent2" w:themeShade="80"/>
      </w:pBdr>
      <w:spacing w:before="500" w:after="300" w:line="240" w:lineRule="auto"/>
      <w:jc w:val="center"/>
    </w:pPr>
    <w:rPr>
      <w:caps/>
      <w:color w:val="415665" w:themeColor="accent2" w:themeShade="80"/>
      <w:spacing w:val="50"/>
      <w:sz w:val="44"/>
      <w:szCs w:val="44"/>
    </w:rPr>
  </w:style>
  <w:style w:type="character" w:customStyle="1" w:styleId="TitleChar">
    <w:name w:val="Title Char"/>
    <w:basedOn w:val="DefaultParagraphFont"/>
    <w:link w:val="Title"/>
    <w:uiPriority w:val="10"/>
    <w:rsid w:val="00D21D7D"/>
    <w:rPr>
      <w:caps/>
      <w:color w:val="415665" w:themeColor="accent2" w:themeShade="80"/>
      <w:spacing w:val="50"/>
      <w:sz w:val="44"/>
      <w:szCs w:val="44"/>
    </w:rPr>
  </w:style>
  <w:style w:type="paragraph" w:styleId="Subtitle">
    <w:name w:val="Subtitle"/>
    <w:basedOn w:val="Normal"/>
    <w:next w:val="Normal"/>
    <w:link w:val="SubtitleChar"/>
    <w:uiPriority w:val="11"/>
    <w:qFormat/>
    <w:rsid w:val="00D21D7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21D7D"/>
    <w:rPr>
      <w:caps/>
      <w:spacing w:val="20"/>
      <w:sz w:val="18"/>
      <w:szCs w:val="18"/>
    </w:rPr>
  </w:style>
  <w:style w:type="character" w:styleId="Strong">
    <w:name w:val="Strong"/>
    <w:uiPriority w:val="22"/>
    <w:qFormat/>
    <w:rsid w:val="00D21D7D"/>
    <w:rPr>
      <w:b/>
      <w:bCs/>
      <w:color w:val="618096" w:themeColor="accent2" w:themeShade="BF"/>
      <w:spacing w:val="5"/>
    </w:rPr>
  </w:style>
  <w:style w:type="character" w:styleId="Emphasis">
    <w:name w:val="Emphasis"/>
    <w:uiPriority w:val="20"/>
    <w:qFormat/>
    <w:rsid w:val="00D21D7D"/>
    <w:rPr>
      <w:caps/>
      <w:spacing w:val="5"/>
      <w:sz w:val="20"/>
      <w:szCs w:val="20"/>
    </w:rPr>
  </w:style>
  <w:style w:type="paragraph" w:styleId="NoSpacing">
    <w:name w:val="No Spacing"/>
    <w:basedOn w:val="Normal"/>
    <w:link w:val="NoSpacingChar"/>
    <w:uiPriority w:val="1"/>
    <w:qFormat/>
    <w:rsid w:val="00D21D7D"/>
    <w:pPr>
      <w:spacing w:after="0" w:line="240" w:lineRule="auto"/>
    </w:pPr>
  </w:style>
  <w:style w:type="character" w:customStyle="1" w:styleId="NoSpacingChar">
    <w:name w:val="No Spacing Char"/>
    <w:basedOn w:val="DefaultParagraphFont"/>
    <w:link w:val="NoSpacing"/>
    <w:uiPriority w:val="1"/>
    <w:rsid w:val="00D21D7D"/>
  </w:style>
  <w:style w:type="paragraph" w:styleId="Quote">
    <w:name w:val="Quote"/>
    <w:basedOn w:val="Normal"/>
    <w:next w:val="Normal"/>
    <w:link w:val="QuoteChar"/>
    <w:uiPriority w:val="29"/>
    <w:qFormat/>
    <w:rsid w:val="00D21D7D"/>
    <w:rPr>
      <w:i/>
      <w:iCs/>
    </w:rPr>
  </w:style>
  <w:style w:type="character" w:customStyle="1" w:styleId="QuoteChar">
    <w:name w:val="Quote Char"/>
    <w:basedOn w:val="DefaultParagraphFont"/>
    <w:link w:val="Quote"/>
    <w:uiPriority w:val="29"/>
    <w:rsid w:val="00D21D7D"/>
    <w:rPr>
      <w:i/>
      <w:iCs/>
    </w:rPr>
  </w:style>
  <w:style w:type="paragraph" w:styleId="IntenseQuote">
    <w:name w:val="Intense Quote"/>
    <w:basedOn w:val="Normal"/>
    <w:next w:val="Normal"/>
    <w:link w:val="IntenseQuoteChar"/>
    <w:uiPriority w:val="30"/>
    <w:qFormat/>
    <w:rsid w:val="00D21D7D"/>
    <w:pPr>
      <w:pBdr>
        <w:top w:val="dotted" w:sz="2" w:space="10" w:color="415665" w:themeColor="accent2" w:themeShade="80"/>
        <w:bottom w:val="dotted" w:sz="2" w:space="4" w:color="415665" w:themeColor="accent2" w:themeShade="80"/>
      </w:pBdr>
      <w:spacing w:before="160" w:line="300" w:lineRule="auto"/>
      <w:ind w:left="1440" w:right="1440"/>
    </w:pPr>
    <w:rPr>
      <w:caps/>
      <w:color w:val="405564" w:themeColor="accent2" w:themeShade="7F"/>
      <w:spacing w:val="5"/>
      <w:sz w:val="20"/>
      <w:szCs w:val="20"/>
    </w:rPr>
  </w:style>
  <w:style w:type="character" w:customStyle="1" w:styleId="IntenseQuoteChar">
    <w:name w:val="Intense Quote Char"/>
    <w:basedOn w:val="DefaultParagraphFont"/>
    <w:link w:val="IntenseQuote"/>
    <w:uiPriority w:val="30"/>
    <w:rsid w:val="00D21D7D"/>
    <w:rPr>
      <w:caps/>
      <w:color w:val="405564" w:themeColor="accent2" w:themeShade="7F"/>
      <w:spacing w:val="5"/>
      <w:sz w:val="20"/>
      <w:szCs w:val="20"/>
    </w:rPr>
  </w:style>
  <w:style w:type="character" w:styleId="SubtleEmphasis">
    <w:name w:val="Subtle Emphasis"/>
    <w:uiPriority w:val="19"/>
    <w:qFormat/>
    <w:rsid w:val="00D21D7D"/>
    <w:rPr>
      <w:i/>
      <w:iCs/>
    </w:rPr>
  </w:style>
  <w:style w:type="character" w:styleId="IntenseEmphasis">
    <w:name w:val="Intense Emphasis"/>
    <w:uiPriority w:val="21"/>
    <w:qFormat/>
    <w:rsid w:val="00D21D7D"/>
    <w:rPr>
      <w:i/>
      <w:iCs/>
      <w:caps/>
      <w:spacing w:val="10"/>
      <w:sz w:val="20"/>
      <w:szCs w:val="20"/>
    </w:rPr>
  </w:style>
  <w:style w:type="character" w:styleId="SubtleReference">
    <w:name w:val="Subtle Reference"/>
    <w:basedOn w:val="DefaultParagraphFont"/>
    <w:uiPriority w:val="31"/>
    <w:qFormat/>
    <w:rsid w:val="00D21D7D"/>
    <w:rPr>
      <w:rFonts w:asciiTheme="minorHAnsi" w:eastAsiaTheme="minorEastAsia" w:hAnsiTheme="minorHAnsi" w:cstheme="minorBidi"/>
      <w:i/>
      <w:iCs/>
      <w:color w:val="405564" w:themeColor="accent2" w:themeShade="7F"/>
    </w:rPr>
  </w:style>
  <w:style w:type="character" w:styleId="IntenseReference">
    <w:name w:val="Intense Reference"/>
    <w:uiPriority w:val="32"/>
    <w:qFormat/>
    <w:rsid w:val="00D21D7D"/>
    <w:rPr>
      <w:rFonts w:asciiTheme="minorHAnsi" w:eastAsiaTheme="minorEastAsia" w:hAnsiTheme="minorHAnsi" w:cstheme="minorBidi"/>
      <w:b/>
      <w:bCs/>
      <w:i/>
      <w:iCs/>
      <w:color w:val="405564" w:themeColor="accent2" w:themeShade="7F"/>
    </w:rPr>
  </w:style>
  <w:style w:type="character" w:styleId="BookTitle">
    <w:name w:val="Book Title"/>
    <w:uiPriority w:val="33"/>
    <w:qFormat/>
    <w:rsid w:val="00D21D7D"/>
    <w:rPr>
      <w:caps/>
      <w:color w:val="405564" w:themeColor="accent2" w:themeShade="7F"/>
      <w:spacing w:val="5"/>
      <w:u w:color="405564" w:themeColor="accent2" w:themeShade="7F"/>
    </w:rPr>
  </w:style>
  <w:style w:type="paragraph" w:styleId="TOCHeading">
    <w:name w:val="TOC Heading"/>
    <w:basedOn w:val="Heading1"/>
    <w:next w:val="Normal"/>
    <w:uiPriority w:val="39"/>
    <w:semiHidden/>
    <w:unhideWhenUsed/>
    <w:qFormat/>
    <w:rsid w:val="00D21D7D"/>
    <w:pPr>
      <w:outlineLvl w:val="9"/>
    </w:pPr>
  </w:style>
  <w:style w:type="table" w:styleId="TableGrid">
    <w:name w:val="Table Grid"/>
    <w:basedOn w:val="TableNormal"/>
    <w:uiPriority w:val="39"/>
    <w:rsid w:val="00647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oser-playground.mybluemix.net/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mix.ethereum.org" TargetMode="External"/><Relationship Id="rId5" Type="http://schemas.openxmlformats.org/officeDocument/2006/relationships/hyperlink" Target="mailto:teamblockchain4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Bairathi, Rahul</dc:creator>
  <cp:keywords/>
  <dc:description/>
  <cp:lastModifiedBy>Bairathi, Rahul</cp:lastModifiedBy>
  <cp:revision>12</cp:revision>
  <dcterms:created xsi:type="dcterms:W3CDTF">2018-11-30T03:11:00Z</dcterms:created>
  <dcterms:modified xsi:type="dcterms:W3CDTF">2018-11-30T05:08:00Z</dcterms:modified>
</cp:coreProperties>
</file>