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B852B4">
      <w:pPr>
        <w:rPr>
          <w:rFonts w:hint="default"/>
          <w:lang w:val="en-US"/>
        </w:rPr>
      </w:pPr>
    </w:p>
    <w:p w14:paraId="3DBF624B">
      <w:pPr>
        <w:jc w:val="center"/>
        <w:rPr>
          <w:rFonts w:hint="default"/>
          <w:b/>
          <w:bCs/>
          <w:lang w:val="en-US"/>
        </w:rPr>
      </w:pPr>
      <w:r>
        <w:rPr>
          <w:rFonts w:hint="default"/>
          <w:b/>
          <w:bCs/>
          <w:sz w:val="28"/>
          <w:szCs w:val="28"/>
          <w:lang w:val="en-US"/>
        </w:rPr>
        <w:t>General</w:t>
      </w:r>
    </w:p>
    <w:p w14:paraId="39C3D1DE">
      <w:pPr>
        <w:rPr>
          <w:rFonts w:hint="default"/>
          <w:b/>
          <w:bCs/>
          <w:lang w:val="en-US"/>
        </w:rPr>
      </w:pPr>
      <w:r>
        <w:rPr>
          <w:rFonts w:hint="default"/>
          <w:b/>
          <w:bCs/>
          <w:lang w:val="en-US"/>
        </w:rPr>
        <w:t>1.Add Strip</w:t>
      </w:r>
    </w:p>
    <w:p w14:paraId="396A4259">
      <w:pPr>
        <w:rPr>
          <w:rFonts w:hint="default"/>
          <w:lang w:val="en-US"/>
        </w:rPr>
      </w:pPr>
      <w:r>
        <w:rPr>
          <w:rFonts w:hint="default"/>
          <w:lang w:val="en-US"/>
        </w:rPr>
        <w:t>Need something at top sauying “ We Don’t Provide Walk-In Service “</w:t>
      </w:r>
    </w:p>
    <w:p w14:paraId="57CC78F1">
      <w:pPr>
        <w:numPr>
          <w:ilvl w:val="0"/>
          <w:numId w:val="1"/>
        </w:numPr>
        <w:rPr>
          <w:rFonts w:hint="default"/>
          <w:b/>
          <w:bCs/>
          <w:lang w:val="en-US"/>
        </w:rPr>
      </w:pPr>
      <w:r>
        <w:rPr>
          <w:rFonts w:hint="default"/>
          <w:b/>
          <w:bCs/>
          <w:lang w:val="en-US"/>
        </w:rPr>
        <w:t>Bring Mail-In Repair outside</w:t>
      </w:r>
    </w:p>
    <w:p w14:paraId="6F87D712">
      <w:pPr>
        <w:numPr>
          <w:numId w:val="0"/>
        </w:numPr>
        <w:rPr>
          <w:rFonts w:hint="default"/>
          <w:lang w:val="en-US"/>
        </w:rPr>
      </w:pPr>
      <w:r>
        <w:rPr>
          <w:rFonts w:hint="default"/>
          <w:lang w:val="en-US"/>
        </w:rPr>
        <w:t>Bring it next to the services</w:t>
      </w:r>
    </w:p>
    <w:p w14:paraId="5B5C061E">
      <w:pPr>
        <w:numPr>
          <w:ilvl w:val="0"/>
          <w:numId w:val="1"/>
        </w:numPr>
        <w:ind w:left="0" w:leftChars="0" w:firstLine="0" w:firstLineChars="0"/>
        <w:rPr>
          <w:rFonts w:hint="default"/>
          <w:b/>
          <w:bCs/>
          <w:lang w:val="en-US"/>
        </w:rPr>
      </w:pPr>
      <w:r>
        <w:rPr>
          <w:rFonts w:hint="default"/>
          <w:b/>
          <w:bCs/>
          <w:lang w:val="en-US"/>
        </w:rPr>
        <w:t>Special effects on Parts Store</w:t>
      </w:r>
    </w:p>
    <w:p w14:paraId="5A2AB73F">
      <w:pPr>
        <w:numPr>
          <w:numId w:val="0"/>
        </w:numPr>
        <w:ind w:leftChars="0"/>
        <w:rPr>
          <w:rFonts w:hint="default"/>
          <w:lang w:val="en-US"/>
        </w:rPr>
      </w:pPr>
      <w:r>
        <w:rPr>
          <w:rFonts w:hint="default"/>
          <w:lang w:val="en-US"/>
        </w:rPr>
        <w:t>It has to standing out from the rest.</w:t>
      </w:r>
    </w:p>
    <w:p w14:paraId="3D53B623">
      <w:pPr>
        <w:numPr>
          <w:ilvl w:val="0"/>
          <w:numId w:val="1"/>
        </w:numPr>
        <w:ind w:left="0" w:leftChars="0" w:firstLine="0" w:firstLineChars="0"/>
        <w:rPr>
          <w:rFonts w:hint="default"/>
          <w:lang w:val="en-US"/>
        </w:rPr>
      </w:pPr>
      <w:r>
        <w:rPr>
          <w:rFonts w:hint="default"/>
          <w:b/>
          <w:bCs/>
          <w:lang w:val="en-US"/>
        </w:rPr>
        <w:t>About Us :</w:t>
      </w:r>
      <w:r>
        <w:rPr>
          <w:rFonts w:hint="default"/>
          <w:lang w:val="en-US"/>
        </w:rPr>
        <w:br w:type="textWrapping"/>
      </w:r>
      <w:r>
        <w:rPr>
          <w:rFonts w:hint="default"/>
          <w:lang w:val="en-US"/>
        </w:rPr>
        <w:t>Change to Meet Bharat</w:t>
      </w:r>
    </w:p>
    <w:p w14:paraId="1FF718E4">
      <w:pPr>
        <w:numPr>
          <w:ilvl w:val="0"/>
          <w:numId w:val="0"/>
        </w:numPr>
        <w:rPr>
          <w:rFonts w:hint="default"/>
          <w:lang w:val="en-US"/>
        </w:rPr>
      </w:pPr>
      <w:r>
        <w:rPr>
          <w:rFonts w:hint="default"/>
          <w:b/>
          <w:bCs/>
          <w:lang w:val="en-US"/>
        </w:rPr>
        <w:t>Contact Us :</w:t>
      </w:r>
      <w:r>
        <w:rPr>
          <w:rFonts w:hint="default"/>
          <w:lang w:val="en-US"/>
        </w:rPr>
        <w:br w:type="textWrapping"/>
      </w:r>
      <w:r>
        <w:rPr>
          <w:rFonts w:hint="default"/>
          <w:lang w:val="en-US"/>
        </w:rPr>
        <w:t>Remove Request a Quote from contact us form.</w:t>
      </w:r>
    </w:p>
    <w:p w14:paraId="30C8F9F8">
      <w:pPr>
        <w:numPr>
          <w:ilvl w:val="0"/>
          <w:numId w:val="0"/>
        </w:numPr>
        <w:rPr>
          <w:rFonts w:hint="default"/>
          <w:lang w:val="en-US"/>
        </w:rPr>
      </w:pPr>
      <w:r>
        <w:rPr>
          <w:rFonts w:hint="default"/>
          <w:lang w:val="en-US"/>
        </w:rPr>
        <w:t>Remove our address from contact us form.</w:t>
      </w:r>
    </w:p>
    <w:p w14:paraId="4D787B35">
      <w:pPr>
        <w:numPr>
          <w:ilvl w:val="0"/>
          <w:numId w:val="0"/>
        </w:numPr>
        <w:rPr>
          <w:rFonts w:hint="default"/>
          <w:lang w:val="en-US"/>
        </w:rPr>
      </w:pPr>
      <w:r>
        <w:rPr>
          <w:rFonts w:hint="default"/>
          <w:lang w:val="en-US"/>
        </w:rPr>
        <w:t>Remove our address from footer.</w:t>
      </w:r>
    </w:p>
    <w:p w14:paraId="3273F675">
      <w:pPr>
        <w:numPr>
          <w:ilvl w:val="0"/>
          <w:numId w:val="0"/>
        </w:numPr>
        <w:rPr>
          <w:rFonts w:hint="default"/>
          <w:lang w:val="en-US"/>
        </w:rPr>
      </w:pPr>
      <w:r>
        <w:rPr>
          <w:rFonts w:hint="default"/>
          <w:lang w:val="en-US"/>
        </w:rPr>
        <w:t>Remove- timing from contact us form.</w:t>
      </w:r>
    </w:p>
    <w:p w14:paraId="0A54D92F">
      <w:pPr>
        <w:numPr>
          <w:numId w:val="0"/>
        </w:numPr>
        <w:ind w:leftChars="0"/>
        <w:rPr>
          <w:rFonts w:hint="default"/>
          <w:lang w:val="en-US"/>
        </w:rPr>
      </w:pPr>
    </w:p>
    <w:p w14:paraId="79EE5F79">
      <w:pPr>
        <w:rPr>
          <w:rFonts w:hint="default"/>
          <w:lang w:val="en-US"/>
        </w:rPr>
      </w:pPr>
    </w:p>
    <w:p w14:paraId="16F3C645">
      <w:pPr>
        <w:rPr>
          <w:rFonts w:hint="default"/>
          <w:lang w:val="en-US"/>
        </w:rPr>
      </w:pPr>
    </w:p>
    <w:p w14:paraId="7A49C97C">
      <w:pPr>
        <w:jc w:val="center"/>
        <w:rPr>
          <w:rFonts w:hint="default"/>
          <w:lang w:val="en-US"/>
        </w:rPr>
      </w:pPr>
      <w:r>
        <w:rPr>
          <w:rFonts w:hint="default"/>
          <w:lang w:val="en-US"/>
        </w:rPr>
        <w:br w:type="textWrapping"/>
      </w:r>
      <w:r>
        <w:rPr>
          <w:rFonts w:hint="default"/>
          <w:lang w:val="en-US"/>
        </w:rPr>
        <w:br w:type="textWrapping"/>
      </w:r>
      <w:r>
        <w:rPr>
          <w:rFonts w:hint="default"/>
          <w:b/>
          <w:bCs/>
          <w:sz w:val="36"/>
          <w:szCs w:val="36"/>
          <w:lang w:val="en-US"/>
        </w:rPr>
        <w:t>Main Page :</w:t>
      </w:r>
      <w:r>
        <w:rPr>
          <w:rFonts w:hint="default"/>
          <w:lang w:val="en-US"/>
        </w:rPr>
        <w:br w:type="textWrapping"/>
      </w:r>
      <w:r>
        <w:rPr>
          <w:rFonts w:hint="default"/>
          <w:lang w:val="en-US"/>
        </w:rPr>
        <w:br w:type="textWrapping"/>
      </w:r>
      <w:r>
        <w:rPr>
          <w:rFonts w:hint="default"/>
          <w:lang w:val="en-US"/>
        </w:rPr>
        <w:t>1. Phone Repair Courses Read More should redirect to Traning Page.</w:t>
      </w:r>
    </w:p>
    <w:p w14:paraId="4721C347">
      <w:pPr>
        <w:numPr>
          <w:ilvl w:val="0"/>
          <w:numId w:val="2"/>
        </w:numPr>
        <w:rPr>
          <w:rFonts w:hint="default"/>
          <w:lang w:val="en-US"/>
        </w:rPr>
      </w:pPr>
      <w:r>
        <w:rPr>
          <w:rFonts w:hint="default"/>
          <w:lang w:val="en-US"/>
        </w:rPr>
        <w:t>Add ABN at bottom : 31646271829</w:t>
      </w:r>
    </w:p>
    <w:p w14:paraId="183035DE">
      <w:pPr>
        <w:numPr>
          <w:ilvl w:val="0"/>
          <w:numId w:val="2"/>
        </w:numPr>
        <w:rPr>
          <w:rFonts w:hint="default"/>
          <w:lang w:val="en-US"/>
        </w:rPr>
      </w:pPr>
      <w:r>
        <w:rPr>
          <w:rFonts w:hint="default"/>
          <w:lang w:val="en-US"/>
        </w:rPr>
        <w:t xml:space="preserve"> Blog in Side Views</w:t>
      </w:r>
    </w:p>
    <w:p w14:paraId="38AFED5B">
      <w:pPr>
        <w:numPr>
          <w:ilvl w:val="0"/>
          <w:numId w:val="2"/>
        </w:numPr>
        <w:rPr>
          <w:rFonts w:hint="default"/>
          <w:lang w:val="en-US"/>
        </w:rPr>
      </w:pPr>
      <w:r>
        <w:rPr>
          <w:rFonts w:hint="default"/>
          <w:lang w:val="en-US"/>
        </w:rPr>
        <w:t>Reduce Gap between News and Video Guide</w:t>
      </w:r>
    </w:p>
    <w:p w14:paraId="5BE923AB">
      <w:pPr>
        <w:rPr>
          <w:rFonts w:hint="default"/>
          <w:lang w:val="en-US"/>
        </w:rPr>
      </w:pPr>
    </w:p>
    <w:p w14:paraId="3A6DD774">
      <w:pPr>
        <w:rPr>
          <w:rFonts w:hint="default"/>
          <w:lang w:val="en-US"/>
        </w:rPr>
      </w:pPr>
    </w:p>
    <w:p w14:paraId="14FB516A">
      <w:pPr>
        <w:jc w:val="center"/>
        <w:rPr>
          <w:rFonts w:hint="default"/>
          <w:b/>
          <w:bCs/>
          <w:sz w:val="32"/>
          <w:szCs w:val="32"/>
          <w:lang w:val="en-US"/>
        </w:rPr>
      </w:pPr>
      <w:r>
        <w:rPr>
          <w:rFonts w:hint="default"/>
          <w:b/>
          <w:bCs/>
          <w:sz w:val="32"/>
          <w:szCs w:val="32"/>
          <w:lang w:val="en-US"/>
        </w:rPr>
        <w:t>Mail-In-Repair :</w:t>
      </w:r>
    </w:p>
    <w:p w14:paraId="732601DE">
      <w:pPr>
        <w:rPr>
          <w:rFonts w:hint="default"/>
          <w:b/>
          <w:bCs/>
          <w:lang w:val="en-US"/>
        </w:rPr>
      </w:pPr>
    </w:p>
    <w:p w14:paraId="2450DF35">
      <w:pPr>
        <w:numPr>
          <w:ilvl w:val="0"/>
          <w:numId w:val="3"/>
        </w:numPr>
        <w:rPr>
          <w:rFonts w:hint="default"/>
          <w:b/>
          <w:bCs/>
          <w:lang w:val="en-US"/>
        </w:rPr>
      </w:pPr>
      <w:r>
        <w:rPr>
          <w:rFonts w:hint="default"/>
          <w:b/>
          <w:bCs/>
          <w:lang w:val="en-US"/>
        </w:rPr>
        <w:t>View Price list should take it to Price List Page</w:t>
      </w:r>
    </w:p>
    <w:p w14:paraId="703C9F86">
      <w:pPr>
        <w:rPr>
          <w:rFonts w:hint="default"/>
          <w:lang w:val="en-US"/>
        </w:rPr>
      </w:pPr>
    </w:p>
    <w:p w14:paraId="258F00D3">
      <w:pPr>
        <w:numPr>
          <w:ilvl w:val="0"/>
          <w:numId w:val="4"/>
        </w:numPr>
        <w:rPr>
          <w:rFonts w:hint="default"/>
          <w:lang w:val="en-US"/>
        </w:rPr>
      </w:pPr>
      <w:r>
        <w:rPr>
          <w:rFonts w:hint="default"/>
          <w:lang w:val="en-US"/>
        </w:rPr>
        <w:t xml:space="preserve">Browser Tab Name is not correct. </w:t>
      </w:r>
    </w:p>
    <w:p w14:paraId="6E8FE80C">
      <w:pPr>
        <w:numPr>
          <w:numId w:val="0"/>
        </w:numPr>
        <w:rPr>
          <w:rFonts w:hint="default"/>
          <w:lang w:val="en-US"/>
        </w:rPr>
      </w:pPr>
    </w:p>
    <w:p w14:paraId="15499D0B">
      <w:pPr>
        <w:numPr>
          <w:numId w:val="0"/>
        </w:numPr>
        <w:rPr>
          <w:rFonts w:hint="default"/>
          <w:lang w:val="en-US"/>
        </w:rPr>
      </w:pPr>
      <w:r>
        <w:rPr>
          <w:rFonts w:hint="default"/>
          <w:lang w:val="en-US"/>
        </w:rPr>
        <w:drawing>
          <wp:inline distT="0" distB="0" distL="114300" distR="114300">
            <wp:extent cx="5270500" cy="954405"/>
            <wp:effectExtent l="0" t="0" r="12700" b="10795"/>
            <wp:docPr id="1" name="Picture 1" descr="Screenshot 2024-12-22 at 11.13.5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2-22 at 11.13.56 am"/>
                    <pic:cNvPicPr>
                      <a:picLocks noChangeAspect="1"/>
                    </pic:cNvPicPr>
                  </pic:nvPicPr>
                  <pic:blipFill>
                    <a:blip r:embed="rId4"/>
                    <a:stretch>
                      <a:fillRect/>
                    </a:stretch>
                  </pic:blipFill>
                  <pic:spPr>
                    <a:xfrm>
                      <a:off x="0" y="0"/>
                      <a:ext cx="5270500" cy="954405"/>
                    </a:xfrm>
                    <a:prstGeom prst="rect">
                      <a:avLst/>
                    </a:prstGeom>
                  </pic:spPr>
                </pic:pic>
              </a:graphicData>
            </a:graphic>
          </wp:inline>
        </w:drawing>
      </w:r>
    </w:p>
    <w:p w14:paraId="014D29FF">
      <w:pPr>
        <w:numPr>
          <w:numId w:val="0"/>
        </w:numPr>
        <w:rPr>
          <w:rFonts w:hint="default"/>
          <w:lang w:val="en-US"/>
        </w:rPr>
      </w:pPr>
    </w:p>
    <w:p w14:paraId="4D6745EF">
      <w:pPr>
        <w:numPr>
          <w:ilvl w:val="0"/>
          <w:numId w:val="4"/>
        </w:numPr>
        <w:ind w:left="0" w:leftChars="0" w:firstLine="0" w:firstLineChars="0"/>
        <w:rPr>
          <w:rFonts w:hint="default"/>
          <w:lang w:val="en-US"/>
        </w:rPr>
      </w:pPr>
      <w:r>
        <w:rPr>
          <w:rFonts w:hint="default"/>
          <w:lang w:val="en-US"/>
        </w:rPr>
        <w:t xml:space="preserve"> Move B2B Section after the Form and before the google review section: </w:t>
      </w:r>
    </w:p>
    <w:p w14:paraId="535B58F7">
      <w:pPr>
        <w:numPr>
          <w:ilvl w:val="0"/>
          <w:numId w:val="4"/>
        </w:numPr>
        <w:ind w:left="0" w:leftChars="0" w:firstLine="0" w:firstLineChars="0"/>
        <w:rPr>
          <w:rFonts w:hint="default"/>
          <w:lang w:val="en-US"/>
        </w:rPr>
      </w:pPr>
      <w:r>
        <w:rPr>
          <w:rFonts w:hint="default"/>
          <w:lang w:val="en-US"/>
        </w:rPr>
        <w:t>Add Final section below the form as well.</w:t>
      </w:r>
    </w:p>
    <w:p w14:paraId="3BEC1D9D">
      <w:pPr>
        <w:numPr>
          <w:ilvl w:val="0"/>
          <w:numId w:val="4"/>
        </w:numPr>
        <w:ind w:left="0" w:leftChars="0" w:firstLine="0" w:firstLineChars="0"/>
        <w:rPr>
          <w:rFonts w:hint="default"/>
          <w:lang w:val="en-US"/>
        </w:rPr>
      </w:pPr>
      <w:r>
        <w:rPr>
          <w:rFonts w:hint="default"/>
          <w:lang w:val="en-US"/>
        </w:rPr>
        <w:t>Remove Digit change arows from Phone numbe field</w:t>
      </w:r>
    </w:p>
    <w:p w14:paraId="3652FE71">
      <w:pPr>
        <w:numPr>
          <w:ilvl w:val="0"/>
          <w:numId w:val="4"/>
        </w:numPr>
        <w:ind w:left="0" w:leftChars="0" w:firstLine="0" w:firstLineChars="0"/>
        <w:rPr>
          <w:rFonts w:hint="default"/>
          <w:lang w:val="en-US"/>
        </w:rPr>
      </w:pPr>
      <w:r>
        <w:rPr>
          <w:rFonts w:hint="default"/>
          <w:lang w:val="en-US"/>
        </w:rPr>
        <w:t>Section for Password Type ( Pattern or Pin )</w:t>
      </w:r>
    </w:p>
    <w:p w14:paraId="1A18151C">
      <w:pPr>
        <w:numPr>
          <w:ilvl w:val="0"/>
          <w:numId w:val="4"/>
        </w:numPr>
        <w:ind w:left="0" w:leftChars="0" w:firstLine="0" w:firstLineChars="0"/>
        <w:rPr>
          <w:rFonts w:hint="default"/>
          <w:lang w:val="en-US"/>
        </w:rPr>
      </w:pPr>
      <w:r>
        <w:rPr>
          <w:rFonts w:hint="default"/>
          <w:lang w:val="en-US"/>
        </w:rPr>
        <w:t>After form submission, The Print And Pack section with shipping policy link should open in new tab.</w:t>
      </w:r>
    </w:p>
    <w:p w14:paraId="61EBA499">
      <w:pPr>
        <w:numPr>
          <w:numId w:val="0"/>
        </w:numPr>
        <w:ind w:leftChars="0"/>
        <w:rPr>
          <w:rFonts w:hint="default"/>
          <w:lang w:val="en-US"/>
        </w:rPr>
      </w:pPr>
    </w:p>
    <w:p w14:paraId="31F99F15">
      <w:pPr>
        <w:numPr>
          <w:numId w:val="0"/>
        </w:numPr>
        <w:ind w:leftChars="0"/>
        <w:rPr>
          <w:rFonts w:hint="default"/>
          <w:lang w:val="en-US"/>
        </w:rPr>
      </w:pPr>
    </w:p>
    <w:p w14:paraId="3F4220A7">
      <w:pPr>
        <w:numPr>
          <w:numId w:val="0"/>
        </w:numPr>
        <w:ind w:leftChars="0"/>
        <w:rPr>
          <w:rFonts w:hint="default"/>
          <w:lang w:val="en-US"/>
        </w:rPr>
      </w:pPr>
    </w:p>
    <w:p w14:paraId="737B1860">
      <w:pPr>
        <w:numPr>
          <w:numId w:val="0"/>
        </w:numPr>
        <w:ind w:leftChars="0"/>
        <w:jc w:val="center"/>
        <w:rPr>
          <w:rFonts w:hint="default"/>
          <w:b/>
          <w:bCs/>
          <w:lang w:val="en-US"/>
        </w:rPr>
      </w:pPr>
      <w:r>
        <w:rPr>
          <w:rFonts w:hint="default"/>
          <w:b/>
          <w:bCs/>
          <w:sz w:val="40"/>
          <w:szCs w:val="40"/>
          <w:lang w:val="en-US"/>
        </w:rPr>
        <w:t>Traning :</w:t>
      </w:r>
      <w:r>
        <w:rPr>
          <w:rFonts w:hint="default"/>
          <w:lang w:val="en-US"/>
        </w:rPr>
        <w:br w:type="textWrapping"/>
      </w:r>
      <w:r>
        <w:rPr>
          <w:rFonts w:hint="default"/>
          <w:b/>
          <w:bCs/>
          <w:lang w:val="en-US"/>
        </w:rPr>
        <w:t>Main:</w:t>
      </w:r>
    </w:p>
    <w:p w14:paraId="64573350">
      <w:pPr>
        <w:numPr>
          <w:numId w:val="0"/>
        </w:numPr>
        <w:ind w:leftChars="0"/>
        <w:jc w:val="center"/>
        <w:rPr>
          <w:rFonts w:hint="default"/>
          <w:b/>
          <w:bCs/>
          <w:lang w:val="en-US"/>
        </w:rPr>
      </w:pPr>
    </w:p>
    <w:p w14:paraId="139C48D1">
      <w:pPr>
        <w:numPr>
          <w:numId w:val="0"/>
        </w:numPr>
        <w:ind w:leftChars="0"/>
        <w:jc w:val="left"/>
        <w:rPr>
          <w:rFonts w:hint="default"/>
          <w:lang w:val="en-US"/>
        </w:rPr>
      </w:pPr>
      <w:r>
        <w:rPr>
          <w:rFonts w:hint="default"/>
          <w:lang w:val="en-US"/>
        </w:rPr>
        <w:t>1. Remove Broken/Rippe Pads Course.</w:t>
      </w:r>
    </w:p>
    <w:p w14:paraId="62676ADF">
      <w:pPr>
        <w:numPr>
          <w:ilvl w:val="0"/>
          <w:numId w:val="5"/>
        </w:numPr>
        <w:ind w:leftChars="0"/>
        <w:rPr>
          <w:rFonts w:hint="default"/>
          <w:lang w:val="en-US"/>
        </w:rPr>
      </w:pPr>
      <w:r>
        <w:rPr>
          <w:rFonts w:hint="default"/>
          <w:lang w:val="en-US"/>
        </w:rPr>
        <w:t xml:space="preserve">In the Enquiry form : Add Pricing at the end of the course title </w:t>
      </w:r>
    </w:p>
    <w:p w14:paraId="356CAE5D">
      <w:pPr>
        <w:numPr>
          <w:ilvl w:val="0"/>
          <w:numId w:val="5"/>
        </w:numPr>
        <w:ind w:leftChars="0"/>
        <w:rPr>
          <w:rFonts w:hint="default"/>
          <w:lang w:val="en-US"/>
        </w:rPr>
      </w:pPr>
      <w:r>
        <w:rPr>
          <w:rFonts w:hint="default"/>
          <w:lang w:val="en-US"/>
        </w:rPr>
        <w:t>Match Enquiry form course name with actaul coruse names</w:t>
      </w:r>
    </w:p>
    <w:p w14:paraId="3629F248">
      <w:pPr>
        <w:numPr>
          <w:numId w:val="0"/>
        </w:numPr>
        <w:rPr>
          <w:rFonts w:hint="default"/>
          <w:lang w:val="en-US"/>
        </w:rPr>
      </w:pPr>
    </w:p>
    <w:p w14:paraId="206133A8">
      <w:pPr>
        <w:numPr>
          <w:numId w:val="0"/>
        </w:numPr>
        <w:rPr>
          <w:rFonts w:hint="default"/>
          <w:lang w:val="en-US"/>
        </w:rPr>
      </w:pPr>
    </w:p>
    <w:p w14:paraId="511CADFA">
      <w:pPr>
        <w:numPr>
          <w:numId w:val="0"/>
        </w:numPr>
        <w:ind w:left="100" w:hanging="100" w:hangingChars="50"/>
        <w:rPr>
          <w:rFonts w:hint="default"/>
          <w:lang w:val="en-US"/>
        </w:rPr>
      </w:pPr>
    </w:p>
    <w:p w14:paraId="788643AC">
      <w:pPr>
        <w:numPr>
          <w:numId w:val="0"/>
        </w:numPr>
        <w:ind w:left="100" w:hanging="100" w:hangingChars="50"/>
        <w:rPr>
          <w:rFonts w:hint="default"/>
          <w:lang w:val="en-US"/>
        </w:rPr>
      </w:pPr>
      <w:r>
        <w:rPr>
          <w:rFonts w:hint="default"/>
          <w:b/>
          <w:bCs/>
          <w:lang w:val="en-US"/>
        </w:rPr>
        <w:t>Level2 :</w:t>
      </w:r>
      <w:r>
        <w:rPr>
          <w:rFonts w:hint="default"/>
          <w:lang w:val="en-US"/>
        </w:rPr>
        <w:br w:type="textWrapping"/>
      </w:r>
      <w:r>
        <w:rPr>
          <w:rFonts w:hint="default"/>
          <w:lang w:val="en-US"/>
        </w:rPr>
        <w:t>Need to add traning in two section and also need to add Micro Jumper in this section.</w:t>
      </w:r>
    </w:p>
    <w:p w14:paraId="107508FC">
      <w:pPr>
        <w:numPr>
          <w:numId w:val="0"/>
        </w:numPr>
        <w:ind w:left="100" w:hanging="100" w:hangingChars="50"/>
        <w:rPr>
          <w:rFonts w:hint="default"/>
          <w:lang w:val="en-US"/>
        </w:rPr>
      </w:pPr>
      <w:r>
        <w:rPr>
          <w:rFonts w:hint="default"/>
          <w:lang w:val="en-US"/>
        </w:rPr>
        <w:t>( Broken/ Ripped Pads Repair Jumbers:</w:t>
      </w:r>
    </w:p>
    <w:p w14:paraId="640F434E">
      <w:pPr>
        <w:numPr>
          <w:numId w:val="0"/>
        </w:numPr>
        <w:ind w:left="100" w:hanging="100" w:hangingChars="50"/>
        <w:rPr>
          <w:rFonts w:hint="default"/>
          <w:lang w:val="en-US"/>
        </w:rPr>
      </w:pPr>
      <w:r>
        <w:rPr>
          <w:rFonts w:hint="default"/>
          <w:lang w:val="en-US"/>
        </w:rPr>
        <w:t>Learn to restore damaged or ripped motherboard tracks using precise jumper techniques.</w:t>
      </w:r>
      <w:r>
        <w:rPr>
          <w:rFonts w:hint="default"/>
          <w:lang w:val="en-US"/>
        </w:rPr>
        <w:br w:type="textWrapping"/>
      </w:r>
      <w:r>
        <w:rPr>
          <w:rFonts w:hint="default"/>
          <w:lang w:val="en-US"/>
        </w:rPr>
        <w:br w:type="textWrapping"/>
      </w:r>
      <w:r>
        <w:rPr>
          <w:rFonts w:hint="default"/>
          <w:b/>
          <w:bCs/>
          <w:u w:val="single"/>
          <w:lang w:val="en-US"/>
        </w:rPr>
        <w:t>Note : Free ToolKit is only for Begginer Level Course.</w:t>
      </w:r>
    </w:p>
    <w:p w14:paraId="10DE2BF8">
      <w:pPr>
        <w:numPr>
          <w:numId w:val="0"/>
        </w:numPr>
        <w:ind w:left="100" w:hanging="100" w:hangingChars="50"/>
        <w:rPr>
          <w:rFonts w:hint="default"/>
          <w:lang w:val="en-US"/>
        </w:rPr>
      </w:pPr>
    </w:p>
    <w:p w14:paraId="3F86F6CA">
      <w:pPr>
        <w:numPr>
          <w:numId w:val="0"/>
        </w:numPr>
        <w:ind w:left="100" w:hanging="100" w:hangingChars="50"/>
        <w:rPr>
          <w:rFonts w:hint="default"/>
          <w:lang w:val="en-US"/>
        </w:rPr>
      </w:pPr>
      <w:r>
        <w:rPr>
          <w:rFonts w:hint="default"/>
          <w:b/>
          <w:bCs/>
          <w:lang w:val="en-US"/>
        </w:rPr>
        <w:t>Screen Refurbishing Course :</w:t>
      </w:r>
      <w:r>
        <w:rPr>
          <w:rFonts w:hint="default"/>
          <w:lang w:val="en-US"/>
        </w:rPr>
        <w:br w:type="textWrapping"/>
      </w:r>
      <w:r>
        <w:rPr>
          <w:rFonts w:hint="default"/>
          <w:lang w:val="en-US"/>
        </w:rPr>
        <w:t>Make that in 3 section with 3 parts in each.</w:t>
      </w:r>
    </w:p>
    <w:p w14:paraId="192FDC77">
      <w:pPr>
        <w:numPr>
          <w:numId w:val="0"/>
        </w:numPr>
        <w:ind w:left="100" w:hanging="100" w:hangingChars="50"/>
        <w:rPr>
          <w:rFonts w:hint="default"/>
          <w:lang w:val="en-US"/>
        </w:rPr>
      </w:pPr>
    </w:p>
    <w:p w14:paraId="7E8829C8">
      <w:pPr>
        <w:numPr>
          <w:numId w:val="0"/>
        </w:numPr>
        <w:ind w:left="100" w:hanging="100" w:hangingChars="50"/>
        <w:rPr>
          <w:rFonts w:hint="default"/>
          <w:lang w:val="en-US"/>
        </w:rPr>
      </w:pPr>
    </w:p>
    <w:p w14:paraId="645EFA15">
      <w:pPr>
        <w:numPr>
          <w:numId w:val="0"/>
        </w:numPr>
        <w:ind w:left="100" w:hanging="180" w:hangingChars="50"/>
        <w:jc w:val="center"/>
        <w:rPr>
          <w:rFonts w:hint="default"/>
          <w:b/>
          <w:bCs/>
          <w:sz w:val="36"/>
          <w:szCs w:val="36"/>
          <w:lang w:val="en-US"/>
        </w:rPr>
      </w:pPr>
      <w:r>
        <w:rPr>
          <w:rFonts w:hint="default"/>
          <w:b/>
          <w:bCs/>
          <w:sz w:val="36"/>
          <w:szCs w:val="36"/>
          <w:lang w:val="en-US"/>
        </w:rPr>
        <w:t>B2B Repair Page :</w:t>
      </w:r>
    </w:p>
    <w:p w14:paraId="4214F07E">
      <w:pPr>
        <w:numPr>
          <w:ilvl w:val="0"/>
          <w:numId w:val="6"/>
        </w:numPr>
        <w:ind w:left="100" w:hanging="100" w:hangingChars="50"/>
        <w:rPr>
          <w:rFonts w:hint="default"/>
          <w:lang w:val="en-US"/>
        </w:rPr>
      </w:pPr>
      <w:r>
        <w:rPr>
          <w:rFonts w:hint="default"/>
          <w:lang w:val="en-US"/>
        </w:rPr>
        <w:t>Request a Quote should be redirected to Apply for B2B Account.</w:t>
      </w:r>
      <w:r>
        <w:rPr>
          <w:rFonts w:hint="default"/>
          <w:lang w:val="en-US"/>
        </w:rPr>
        <w:br w:type="textWrapping"/>
      </w:r>
      <w:r>
        <w:rPr>
          <w:rFonts w:hint="default"/>
          <w:lang w:val="en-US"/>
        </w:rPr>
        <w:t>2. Make a B2B Application form.</w:t>
      </w:r>
    </w:p>
    <w:p w14:paraId="70AA5B98">
      <w:pPr>
        <w:numPr>
          <w:numId w:val="0"/>
        </w:numPr>
        <w:ind w:leftChars="-50"/>
        <w:rPr>
          <w:rFonts w:hint="default"/>
          <w:lang w:val="en-US"/>
        </w:rPr>
      </w:pPr>
    </w:p>
    <w:p w14:paraId="6EF456CC">
      <w:pPr>
        <w:numPr>
          <w:numId w:val="0"/>
        </w:numPr>
        <w:ind w:left="100" w:hanging="100" w:hangingChars="50"/>
        <w:rPr>
          <w:rFonts w:hint="default"/>
          <w:lang w:val="en-US"/>
        </w:rPr>
      </w:pPr>
      <w:r>
        <w:rPr>
          <w:rFonts w:hint="default"/>
          <w:lang w:val="en-US"/>
        </w:rPr>
        <w:t>Need to fix following:</w:t>
      </w:r>
    </w:p>
    <w:p w14:paraId="702535EF">
      <w:pPr>
        <w:numPr>
          <w:numId w:val="0"/>
        </w:numPr>
        <w:ind w:left="100" w:hanging="100" w:hangingChars="50"/>
        <w:rPr>
          <w:rFonts w:hint="default"/>
          <w:lang w:val="en-US"/>
        </w:rPr>
      </w:pPr>
      <w:r>
        <w:rPr>
          <w:rFonts w:hint="default"/>
          <w:lang w:val="en-US"/>
        </w:rPr>
        <w:t>Bring our client menu in this page as well.</w:t>
      </w:r>
    </w:p>
    <w:p w14:paraId="704DFC7C">
      <w:pPr>
        <w:numPr>
          <w:numId w:val="0"/>
        </w:numPr>
        <w:ind w:left="100" w:hanging="100" w:hangingChars="50"/>
        <w:rPr>
          <w:rFonts w:hint="default"/>
          <w:lang w:val="en-US"/>
        </w:rPr>
      </w:pPr>
      <w:r>
        <w:rPr>
          <w:rFonts w:hint="default"/>
          <w:lang w:val="en-US"/>
        </w:rPr>
        <w:t>Bring Forum Section in this page as well.</w:t>
      </w:r>
    </w:p>
    <w:p w14:paraId="0B32D2A5">
      <w:pPr>
        <w:numPr>
          <w:numId w:val="0"/>
        </w:numPr>
        <w:ind w:left="100" w:hanging="100" w:hangingChars="50"/>
        <w:rPr>
          <w:rFonts w:hint="default"/>
          <w:lang w:val="en-US"/>
        </w:rPr>
      </w:pPr>
      <w:r>
        <w:rPr>
          <w:rFonts w:hint="default"/>
          <w:lang w:val="en-US"/>
        </w:rPr>
        <w:t>Bring Repair Section in this page as well</w:t>
      </w:r>
      <w:r>
        <w:rPr>
          <w:rFonts w:hint="default"/>
          <w:lang w:val="en-US"/>
        </w:rPr>
        <w:br w:type="textWrapping"/>
      </w:r>
      <w:r>
        <w:rPr>
          <w:rFonts w:hint="default"/>
          <w:lang w:val="en-US"/>
        </w:rPr>
        <w:br w:type="textWrapping"/>
      </w:r>
    </w:p>
    <w:p w14:paraId="5C40DF75">
      <w:pPr>
        <w:numPr>
          <w:numId w:val="0"/>
        </w:numPr>
        <w:ind w:left="100" w:hanging="200" w:hangingChars="50"/>
        <w:jc w:val="center"/>
        <w:rPr>
          <w:rFonts w:hint="default"/>
          <w:lang w:val="en-US"/>
        </w:rPr>
      </w:pPr>
      <w:r>
        <w:rPr>
          <w:rFonts w:hint="default"/>
          <w:b/>
          <w:bCs/>
          <w:sz w:val="40"/>
          <w:szCs w:val="40"/>
          <w:lang w:val="en-US"/>
        </w:rPr>
        <w:t>Screen Refurbishment :</w:t>
      </w:r>
      <w:r>
        <w:rPr>
          <w:rFonts w:hint="default"/>
          <w:lang w:val="en-US"/>
        </w:rPr>
        <w:br w:type="textWrapping"/>
      </w:r>
      <w:r>
        <w:rPr>
          <w:rFonts w:hint="default"/>
          <w:lang w:val="en-US"/>
        </w:rPr>
        <w:br w:type="textWrapping"/>
      </w:r>
      <w:r>
        <w:rPr>
          <w:rFonts w:hint="default"/>
          <w:lang w:val="en-US"/>
        </w:rPr>
        <w:t>1. Remove Logo. and Type Text of the Company.</w:t>
      </w:r>
    </w:p>
    <w:p w14:paraId="3550FB80">
      <w:pPr>
        <w:numPr>
          <w:numId w:val="0"/>
        </w:numPr>
        <w:ind w:left="100" w:hanging="100" w:hangingChars="50"/>
        <w:rPr>
          <w:rFonts w:hint="default"/>
          <w:lang w:val="en-US"/>
        </w:rPr>
      </w:pPr>
      <w:r>
        <w:rPr>
          <w:rFonts w:hint="default"/>
          <w:lang w:val="en-US"/>
        </w:rPr>
        <w:t xml:space="preserve">  ( iPhone, iPad, Samsung Phone, Samsung Tablet, Google, Oppo , and More )</w:t>
      </w:r>
    </w:p>
    <w:p w14:paraId="0E8A3007">
      <w:pPr>
        <w:numPr>
          <w:numId w:val="0"/>
        </w:numPr>
        <w:ind w:left="100" w:hanging="100" w:hangingChars="50"/>
        <w:rPr>
          <w:rFonts w:hint="default"/>
          <w:lang w:val="en-US"/>
        </w:rPr>
      </w:pPr>
    </w:p>
    <w:p w14:paraId="145CC819">
      <w:pPr>
        <w:numPr>
          <w:numId w:val="0"/>
        </w:numPr>
        <w:ind w:left="100" w:hanging="180" w:hangingChars="50"/>
        <w:jc w:val="center"/>
        <w:rPr>
          <w:rFonts w:hint="default"/>
          <w:lang w:val="en-US"/>
        </w:rPr>
      </w:pPr>
      <w:r>
        <w:rPr>
          <w:rFonts w:hint="default"/>
          <w:b/>
          <w:bCs/>
          <w:sz w:val="36"/>
          <w:szCs w:val="36"/>
          <w:lang w:val="en-US"/>
        </w:rPr>
        <w:t>Data Recovery :</w:t>
      </w:r>
      <w:r>
        <w:rPr>
          <w:rFonts w:hint="default"/>
          <w:lang w:val="en-US"/>
        </w:rPr>
        <w:br w:type="textWrapping"/>
      </w:r>
    </w:p>
    <w:p w14:paraId="19C86149">
      <w:pPr>
        <w:numPr>
          <w:numId w:val="0"/>
        </w:numPr>
        <w:ind w:left="100" w:hanging="100" w:hangingChars="50"/>
        <w:jc w:val="left"/>
        <w:rPr>
          <w:rFonts w:hint="default"/>
          <w:lang w:val="en-US"/>
        </w:rPr>
      </w:pPr>
      <w:r>
        <w:rPr>
          <w:rFonts w:hint="default"/>
          <w:lang w:val="en-US"/>
        </w:rPr>
        <w:t>1. Banner Request Quote - Rename to “ View Pricing “</w:t>
      </w:r>
    </w:p>
    <w:p w14:paraId="4177BFA1">
      <w:pPr>
        <w:numPr>
          <w:ilvl w:val="0"/>
          <w:numId w:val="6"/>
        </w:numPr>
        <w:ind w:left="100" w:leftChars="0" w:hanging="100" w:hangingChars="50"/>
        <w:jc w:val="left"/>
        <w:rPr>
          <w:rFonts w:hint="default"/>
          <w:lang w:val="en-US"/>
        </w:rPr>
      </w:pPr>
      <w:r>
        <w:rPr>
          <w:rFonts w:hint="default"/>
          <w:lang w:val="en-US"/>
        </w:rPr>
        <w:t xml:space="preserve">Remore Read More button from Data Recovery Process </w:t>
      </w:r>
    </w:p>
    <w:p w14:paraId="08029536">
      <w:pPr>
        <w:numPr>
          <w:ilvl w:val="0"/>
          <w:numId w:val="6"/>
        </w:numPr>
        <w:ind w:left="100" w:leftChars="0" w:hanging="100" w:hangingChars="50"/>
        <w:rPr>
          <w:rFonts w:hint="default"/>
          <w:lang w:val="en-US"/>
        </w:rPr>
      </w:pPr>
      <w:r>
        <w:rPr>
          <w:rFonts w:hint="default"/>
          <w:lang w:val="en-US"/>
        </w:rPr>
        <w:t>Rename Data Recovery Policy to Shipping Policy.</w:t>
      </w:r>
    </w:p>
    <w:p w14:paraId="1163B1D0">
      <w:pPr>
        <w:numPr>
          <w:ilvl w:val="0"/>
          <w:numId w:val="6"/>
        </w:numPr>
        <w:ind w:left="100" w:leftChars="0" w:hanging="100" w:hangingChars="50"/>
        <w:rPr>
          <w:rFonts w:hint="default"/>
          <w:lang w:val="en-US"/>
        </w:rPr>
      </w:pPr>
      <w:r>
        <w:rPr>
          <w:rFonts w:hint="default"/>
          <w:lang w:val="en-US"/>
        </w:rPr>
        <w:t>Bring Mail in Repair form section ath bottom of this page</w:t>
      </w:r>
    </w:p>
    <w:p w14:paraId="0A9668D8">
      <w:pPr>
        <w:numPr>
          <w:numId w:val="0"/>
        </w:numPr>
        <w:rPr>
          <w:rFonts w:hint="default"/>
          <w:lang w:val="en-US"/>
        </w:rPr>
      </w:pPr>
    </w:p>
    <w:p w14:paraId="5FF050EA">
      <w:pPr>
        <w:numPr>
          <w:numId w:val="0"/>
        </w:numPr>
        <w:rPr>
          <w:rFonts w:hint="default"/>
          <w:lang w:val="en-US"/>
        </w:rPr>
      </w:pPr>
    </w:p>
    <w:p w14:paraId="5B08F341">
      <w:pPr>
        <w:numPr>
          <w:numId w:val="0"/>
        </w:numPr>
        <w:rPr>
          <w:rFonts w:hint="default"/>
          <w:lang w:val="en-US"/>
        </w:rPr>
      </w:pPr>
    </w:p>
    <w:p w14:paraId="6E94D4DD">
      <w:pPr>
        <w:numPr>
          <w:numId w:val="0"/>
        </w:numPr>
        <w:jc w:val="center"/>
        <w:rPr>
          <w:rFonts w:hint="default"/>
          <w:b/>
          <w:bCs/>
          <w:sz w:val="36"/>
          <w:szCs w:val="36"/>
          <w:lang w:val="en-US"/>
        </w:rPr>
      </w:pPr>
      <w:r>
        <w:rPr>
          <w:rFonts w:hint="default"/>
          <w:b/>
          <w:bCs/>
          <w:sz w:val="36"/>
          <w:szCs w:val="36"/>
          <w:lang w:val="en-US"/>
        </w:rPr>
        <w:t>REPAIR FORUM:</w:t>
      </w:r>
    </w:p>
    <w:p w14:paraId="5C2D6A7F">
      <w:pPr>
        <w:numPr>
          <w:numId w:val="0"/>
        </w:numPr>
        <w:rPr>
          <w:rFonts w:hint="default"/>
          <w:lang w:val="en-US"/>
        </w:rPr>
      </w:pPr>
    </w:p>
    <w:p w14:paraId="53DF6E1F">
      <w:pPr>
        <w:numPr>
          <w:numId w:val="0"/>
        </w:numPr>
        <w:rPr>
          <w:rFonts w:hint="default"/>
          <w:lang w:val="en-US"/>
        </w:rPr>
      </w:pPr>
      <w:r>
        <w:rPr>
          <w:rFonts w:hint="default"/>
          <w:lang w:val="en-US"/>
        </w:rPr>
        <w:t>Need to add Repair Forum on main page and B2B page.</w:t>
      </w:r>
    </w:p>
    <w:p w14:paraId="3479EBFA">
      <w:pPr>
        <w:numPr>
          <w:numId w:val="0"/>
        </w:numPr>
        <w:jc w:val="center"/>
        <w:rPr>
          <w:rFonts w:hint="default"/>
          <w:lang w:val="en-US"/>
        </w:rPr>
      </w:pPr>
      <w:r>
        <w:rPr>
          <w:rFonts w:hint="default"/>
          <w:b/>
          <w:bCs/>
          <w:sz w:val="40"/>
          <w:szCs w:val="40"/>
          <w:lang w:val="en-US"/>
        </w:rPr>
        <w:t>Repair Solution :</w:t>
      </w:r>
      <w:r>
        <w:rPr>
          <w:rFonts w:hint="default"/>
          <w:lang w:val="en-US"/>
        </w:rPr>
        <w:br w:type="textWrapping"/>
      </w:r>
      <w:r>
        <w:rPr>
          <w:rFonts w:hint="default"/>
          <w:lang w:val="en-US"/>
        </w:rPr>
        <w:t>Change to coming Soon :</w:t>
      </w:r>
    </w:p>
    <w:p w14:paraId="33BA9485">
      <w:pPr>
        <w:numPr>
          <w:numId w:val="0"/>
        </w:numPr>
        <w:jc w:val="both"/>
        <w:rPr>
          <w:rFonts w:hint="default"/>
          <w:lang w:val="en-US"/>
        </w:rPr>
      </w:pPr>
    </w:p>
    <w:p w14:paraId="5B30EEEB">
      <w:pPr>
        <w:numPr>
          <w:numId w:val="0"/>
        </w:numPr>
        <w:rPr>
          <w:rFonts w:hint="default"/>
          <w:lang w:val="en-US"/>
        </w:rPr>
      </w:pPr>
    </w:p>
    <w:p w14:paraId="138DFF8F">
      <w:pPr>
        <w:numPr>
          <w:numId w:val="0"/>
        </w:numPr>
        <w:jc w:val="center"/>
        <w:rPr>
          <w:rFonts w:hint="default"/>
          <w:lang w:val="en-US"/>
        </w:rPr>
      </w:pPr>
      <w:r>
        <w:rPr>
          <w:rFonts w:hint="default"/>
          <w:b/>
          <w:bCs/>
          <w:sz w:val="40"/>
          <w:szCs w:val="40"/>
          <w:lang w:val="en-US"/>
        </w:rPr>
        <w:t>Buy Back Price List :</w:t>
      </w:r>
      <w:r>
        <w:rPr>
          <w:rFonts w:hint="default"/>
          <w:lang w:val="en-US"/>
        </w:rPr>
        <w:br w:type="textWrapping"/>
      </w:r>
    </w:p>
    <w:p w14:paraId="46B4AB38">
      <w:pPr>
        <w:numPr>
          <w:ilvl w:val="0"/>
          <w:numId w:val="7"/>
        </w:numPr>
        <w:jc w:val="left"/>
        <w:rPr>
          <w:rFonts w:hint="default"/>
          <w:lang w:val="en-US"/>
        </w:rPr>
      </w:pPr>
      <w:r>
        <w:rPr>
          <w:rFonts w:hint="default"/>
          <w:lang w:val="en-US"/>
        </w:rPr>
        <w:t>Proivde back-end detail for price changing for Admins</w:t>
      </w:r>
    </w:p>
    <w:p w14:paraId="5FA02337">
      <w:pPr>
        <w:numPr>
          <w:numId w:val="0"/>
        </w:numPr>
        <w:rPr>
          <w:rFonts w:hint="default"/>
          <w:lang w:val="en-US"/>
        </w:rPr>
      </w:pPr>
      <w:r>
        <w:rPr>
          <w:rFonts w:hint="default"/>
          <w:lang w:val="en-US"/>
        </w:rPr>
        <w:t>2. Need following name on top :</w:t>
      </w:r>
      <w:r>
        <w:rPr>
          <w:rFonts w:hint="default"/>
          <w:lang w:val="en-US"/>
        </w:rPr>
        <w:br w:type="textWrapping"/>
      </w:r>
      <w:r>
        <w:rPr>
          <w:rFonts w:hint="default"/>
          <w:lang w:val="en-US"/>
        </w:rPr>
        <w:t>iPhone, iPad, Samsung Phone, Samsung Tablet, iWatch , Oppo, Goggle.</w:t>
      </w:r>
    </w:p>
    <w:p w14:paraId="7D154363">
      <w:pPr>
        <w:numPr>
          <w:numId w:val="0"/>
        </w:numPr>
        <w:ind w:leftChars="0"/>
        <w:rPr>
          <w:rFonts w:hint="default"/>
          <w:lang w:val="en-US"/>
        </w:rPr>
      </w:pPr>
      <w:r>
        <w:rPr>
          <w:rFonts w:hint="default"/>
          <w:lang w:val="en-US"/>
        </w:rPr>
        <w:t>3.Need categorisation accoring to Model Seires.</w:t>
      </w:r>
    </w:p>
    <w:p w14:paraId="046E181A">
      <w:pPr>
        <w:numPr>
          <w:numId w:val="0"/>
        </w:numPr>
        <w:rPr>
          <w:rFonts w:hint="default"/>
          <w:lang w:val="en-US"/>
        </w:rPr>
      </w:pPr>
      <w:r>
        <w:rPr>
          <w:rFonts w:hint="default"/>
          <w:lang w:val="en-US"/>
        </w:rPr>
        <w:t>4. Keep each columen contrast with color chagne. Customer get dizzy reading straigh line informaiton.</w:t>
      </w:r>
    </w:p>
    <w:p w14:paraId="1CC4BB79">
      <w:pPr>
        <w:numPr>
          <w:numId w:val="0"/>
        </w:numPr>
        <w:rPr>
          <w:rFonts w:hint="default"/>
          <w:lang w:val="en-US"/>
        </w:rPr>
      </w:pPr>
      <w:r>
        <w:rPr>
          <w:rFonts w:hint="default"/>
          <w:lang w:val="en-US"/>
        </w:rPr>
        <w:t>5. The Price List I have shared to you have one sheet under name “ Shipping Process “</w:t>
      </w:r>
    </w:p>
    <w:p w14:paraId="5A07C5EC">
      <w:pPr>
        <w:numPr>
          <w:numId w:val="0"/>
        </w:numPr>
        <w:rPr>
          <w:rFonts w:hint="default"/>
          <w:lang w:val="en-US"/>
        </w:rPr>
      </w:pPr>
      <w:r>
        <w:rPr>
          <w:rFonts w:hint="default"/>
          <w:lang w:val="en-US"/>
        </w:rPr>
        <w:t>We need to desing and provide all that detail in this page in such a manner so user can understand it easily.</w:t>
      </w:r>
    </w:p>
    <w:p w14:paraId="080176FE">
      <w:pPr>
        <w:numPr>
          <w:numId w:val="0"/>
        </w:numPr>
        <w:rPr>
          <w:rFonts w:hint="default"/>
          <w:lang w:val="en-US"/>
        </w:rPr>
      </w:pPr>
    </w:p>
    <w:p w14:paraId="10A289F6">
      <w:pPr>
        <w:numPr>
          <w:numId w:val="0"/>
        </w:numPr>
        <w:rPr>
          <w:rFonts w:hint="default"/>
          <w:lang w:val="en-US"/>
        </w:rPr>
      </w:pPr>
    </w:p>
    <w:p w14:paraId="59E7CAAB">
      <w:pPr>
        <w:numPr>
          <w:numId w:val="0"/>
        </w:numPr>
        <w:rPr>
          <w:rFonts w:hint="default"/>
          <w:lang w:val="en-US"/>
        </w:rPr>
      </w:pPr>
    </w:p>
    <w:p w14:paraId="3CAAFAA4">
      <w:pPr>
        <w:jc w:val="center"/>
        <w:rPr>
          <w:rFonts w:hint="default"/>
          <w:b/>
          <w:bCs/>
          <w:sz w:val="40"/>
          <w:szCs w:val="40"/>
          <w:lang w:val="en-US"/>
        </w:rPr>
      </w:pPr>
      <w:r>
        <w:rPr>
          <w:rFonts w:hint="default"/>
          <w:b/>
          <w:bCs/>
          <w:sz w:val="40"/>
          <w:szCs w:val="40"/>
          <w:lang w:val="en-US"/>
        </w:rPr>
        <w:t>New Page :</w:t>
      </w:r>
    </w:p>
    <w:p w14:paraId="238E9D64">
      <w:pPr>
        <w:rPr>
          <w:rFonts w:hint="default"/>
          <w:lang w:val="en-US"/>
        </w:rPr>
      </w:pPr>
      <w:r>
        <w:rPr>
          <w:rFonts w:hint="default"/>
          <w:lang w:val="en-US"/>
        </w:rPr>
        <w:t>Price List will have Four tabs : ( Need Separate Page )</w:t>
      </w:r>
      <w:r>
        <w:rPr>
          <w:rFonts w:hint="default"/>
          <w:lang w:val="en-US"/>
        </w:rPr>
        <w:br w:type="textWrapping"/>
      </w:r>
      <w:r>
        <w:rPr>
          <w:rFonts w:hint="default"/>
          <w:lang w:val="en-US"/>
        </w:rPr>
        <w:t>1. Screen Buy-Back Pricing</w:t>
      </w:r>
    </w:p>
    <w:p w14:paraId="6AFF5E9C">
      <w:pPr>
        <w:numPr>
          <w:ilvl w:val="0"/>
          <w:numId w:val="8"/>
        </w:numPr>
        <w:rPr>
          <w:rFonts w:hint="default"/>
          <w:lang w:val="en-US"/>
        </w:rPr>
      </w:pPr>
      <w:r>
        <w:rPr>
          <w:rFonts w:hint="default"/>
          <w:lang w:val="en-US"/>
        </w:rPr>
        <w:t>Data Recovery Pricing</w:t>
      </w:r>
    </w:p>
    <w:p w14:paraId="3C17859A">
      <w:pPr>
        <w:numPr>
          <w:ilvl w:val="0"/>
          <w:numId w:val="8"/>
        </w:numPr>
        <w:rPr>
          <w:rFonts w:hint="default"/>
          <w:lang w:val="en-US"/>
        </w:rPr>
      </w:pPr>
      <w:r>
        <w:rPr>
          <w:rFonts w:hint="default"/>
          <w:lang w:val="en-US"/>
        </w:rPr>
        <w:t>General Repair Pricing</w:t>
      </w:r>
      <w:r>
        <w:rPr>
          <w:rFonts w:hint="default"/>
          <w:lang w:val="en-US"/>
        </w:rPr>
        <w:br w:type="textWrapping"/>
      </w:r>
      <w:r>
        <w:rPr>
          <w:rFonts w:hint="default"/>
          <w:lang w:val="en-US"/>
        </w:rPr>
        <w:t>4. DIY/Techcnian Damage Pricing</w:t>
      </w:r>
    </w:p>
    <w:p w14:paraId="33AF2D7C">
      <w:pPr>
        <w:numPr>
          <w:ilvl w:val="0"/>
          <w:numId w:val="0"/>
        </w:numPr>
        <w:rPr>
          <w:rFonts w:hint="default"/>
          <w:lang w:val="en-US"/>
        </w:rPr>
      </w:pPr>
    </w:p>
    <w:p w14:paraId="7F93B7FB">
      <w:pPr>
        <w:numPr>
          <w:ilvl w:val="0"/>
          <w:numId w:val="0"/>
        </w:numPr>
        <w:rPr>
          <w:rFonts w:hint="default"/>
          <w:lang w:val="en-US"/>
        </w:rPr>
      </w:pPr>
    </w:p>
    <w:p w14:paraId="58307659">
      <w:pPr>
        <w:numPr>
          <w:ilvl w:val="0"/>
          <w:numId w:val="0"/>
        </w:numPr>
        <w:rPr>
          <w:rFonts w:hint="default"/>
          <w:lang w:val="en-US"/>
        </w:rPr>
      </w:pPr>
    </w:p>
    <w:p w14:paraId="53D0ACC7">
      <w:pPr>
        <w:pStyle w:val="2"/>
        <w:keepNext w:val="0"/>
        <w:keepLines w:val="0"/>
        <w:widowControl/>
        <w:suppressLineNumbers w:val="0"/>
      </w:pPr>
      <w:r>
        <w:rPr>
          <w:rStyle w:val="9"/>
          <w:b/>
          <w:bCs/>
        </w:rPr>
        <w:t>LabX Repair - Price List</w:t>
      </w:r>
    </w:p>
    <w:p w14:paraId="5C38C326">
      <w:pPr>
        <w:pStyle w:val="8"/>
        <w:keepNext w:val="0"/>
        <w:keepLines w:val="0"/>
        <w:widowControl/>
        <w:suppressLineNumbers w:val="0"/>
      </w:pPr>
      <w:r>
        <w:t>At LabX Repair, we provide a comprehensive range of repair</w:t>
      </w:r>
      <w:r>
        <w:rPr>
          <w:rFonts w:hint="default"/>
          <w:lang w:val="en-US"/>
        </w:rPr>
        <w:t xml:space="preserve"> including Data Recovery, Technician Damage Repair, DIY Damage Repair, Screen </w:t>
      </w:r>
      <w:r>
        <w:t>refurbishment services</w:t>
      </w:r>
      <w:r>
        <w:rPr>
          <w:rFonts w:hint="default"/>
          <w:lang w:val="en-US"/>
        </w:rPr>
        <w:t xml:space="preserve"> and General Spare Part Replacment.</w:t>
      </w:r>
      <w:r>
        <w:t xml:space="preserve"> Below are the four main categories of pricing for our offerings:</w:t>
      </w:r>
    </w:p>
    <w:p w14:paraId="4E997AB8">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50795DAE">
      <w:pPr>
        <w:pStyle w:val="3"/>
        <w:keepNext w:val="0"/>
        <w:keepLines w:val="0"/>
        <w:widowControl/>
        <w:suppressLineNumbers w:val="0"/>
        <w:rPr>
          <w:rFonts w:hint="default"/>
          <w:u w:val="single"/>
          <w:lang w:val="en-US"/>
        </w:rPr>
      </w:pPr>
      <w:r>
        <w:rPr>
          <w:rStyle w:val="9"/>
          <w:b/>
          <w:bCs/>
          <w:u w:val="single"/>
        </w:rPr>
        <w:t>1. Screen Refurbishment Pricing</w:t>
      </w:r>
      <w:r>
        <w:rPr>
          <w:rStyle w:val="9"/>
          <w:rFonts w:hint="default"/>
          <w:b/>
          <w:bCs/>
          <w:u w:val="single"/>
          <w:lang w:val="en-US"/>
        </w:rPr>
        <w:t xml:space="preserve"> - ( Buy Back )</w:t>
      </w:r>
    </w:p>
    <w:p w14:paraId="5D510DC5">
      <w:pPr>
        <w:keepNext w:val="0"/>
        <w:keepLines w:val="0"/>
        <w:widowControl/>
        <w:suppressLineNumbers w:val="0"/>
        <w:jc w:val="left"/>
      </w:pPr>
      <w:r>
        <w:rPr>
          <w:rFonts w:ascii="SimSun" w:hAnsi="SimSun" w:eastAsia="SimSun" w:cs="SimSun"/>
          <w:kern w:val="0"/>
          <w:sz w:val="24"/>
          <w:szCs w:val="24"/>
          <w:lang w:val="en-US" w:eastAsia="zh-CN" w:bidi="ar"/>
        </w:rPr>
        <w:t>For fast screen refurbishment, you have two options: you can choose our service to replace the glass only, or you can sell your old broken screens to us, as we offer competitive buyback prices.</w:t>
      </w:r>
    </w:p>
    <w:p w14:paraId="5279C2A1">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0831761C">
      <w:pPr>
        <w:pStyle w:val="3"/>
        <w:keepNext w:val="0"/>
        <w:keepLines w:val="0"/>
        <w:widowControl/>
        <w:suppressLineNumbers w:val="0"/>
        <w:rPr>
          <w:u w:val="single"/>
        </w:rPr>
      </w:pPr>
      <w:r>
        <w:rPr>
          <w:rStyle w:val="9"/>
          <w:b/>
          <w:bCs/>
          <w:u w:val="single"/>
        </w:rPr>
        <w:t xml:space="preserve">2. Data Recovery </w:t>
      </w:r>
      <w:r>
        <w:rPr>
          <w:rStyle w:val="9"/>
          <w:rFonts w:hint="default"/>
          <w:b/>
          <w:bCs/>
          <w:u w:val="single"/>
          <w:lang w:val="en-US"/>
        </w:rPr>
        <w:t xml:space="preserve">/ Dead Device </w:t>
      </w:r>
      <w:r>
        <w:rPr>
          <w:rStyle w:val="9"/>
          <w:b/>
          <w:bCs/>
          <w:u w:val="single"/>
        </w:rPr>
        <w:t>Pricing</w:t>
      </w:r>
    </w:p>
    <w:p w14:paraId="76B4D0F4">
      <w:pPr>
        <w:keepNext w:val="0"/>
        <w:keepLines w:val="0"/>
        <w:widowControl/>
        <w:suppressLineNumbers w:val="0"/>
        <w:jc w:val="left"/>
      </w:pPr>
      <w:r>
        <w:rPr>
          <w:rFonts w:ascii="SimSun" w:hAnsi="SimSun" w:eastAsia="SimSun" w:cs="SimSun"/>
          <w:kern w:val="0"/>
          <w:sz w:val="24"/>
          <w:szCs w:val="24"/>
          <w:lang w:val="en-US" w:eastAsia="zh-CN" w:bidi="ar"/>
        </w:rPr>
        <w:t>We offer professional data recovery services to retrieve essential information from non-functional devices. Any devices that are dead or have no power will be classified as data recovery cases.</w:t>
      </w:r>
    </w:p>
    <w:p w14:paraId="4EE47D50">
      <w:pPr>
        <w:pStyle w:val="8"/>
        <w:keepNext w:val="0"/>
        <w:keepLines w:val="0"/>
        <w:widowControl/>
        <w:suppressLineNumbers w:val="0"/>
      </w:pPr>
      <w:r>
        <w:rPr>
          <w:rStyle w:val="9"/>
        </w:rPr>
        <w:t>Key Features:</w:t>
      </w:r>
    </w:p>
    <w:p w14:paraId="4D4E9715">
      <w:pPr>
        <w:keepNext w:val="0"/>
        <w:keepLines w:val="0"/>
        <w:widowControl/>
        <w:numPr>
          <w:ilvl w:val="0"/>
          <w:numId w:val="9"/>
        </w:numPr>
        <w:suppressLineNumbers w:val="0"/>
        <w:spacing w:before="0" w:beforeAutospacing="1" w:after="0" w:afterAutospacing="1"/>
        <w:ind w:left="720" w:hanging="360"/>
      </w:pPr>
      <w:r>
        <w:t>Recover photos, videos, contacts, and more.</w:t>
      </w:r>
    </w:p>
    <w:p w14:paraId="22CD61BF">
      <w:pPr>
        <w:keepNext w:val="0"/>
        <w:keepLines w:val="0"/>
        <w:widowControl/>
        <w:numPr>
          <w:ilvl w:val="0"/>
          <w:numId w:val="9"/>
        </w:numPr>
        <w:suppressLineNumbers w:val="0"/>
        <w:spacing w:before="0" w:beforeAutospacing="1" w:after="0" w:afterAutospacing="1"/>
        <w:ind w:left="720" w:hanging="360"/>
      </w:pPr>
      <w:r>
        <w:t>Specialized recovery for water-damaged, dead, or physically damaged devices.</w:t>
      </w:r>
    </w:p>
    <w:p w14:paraId="4D32FE2E">
      <w:pPr>
        <w:keepNext w:val="0"/>
        <w:keepLines w:val="0"/>
        <w:widowControl/>
        <w:numPr>
          <w:ilvl w:val="0"/>
          <w:numId w:val="9"/>
        </w:numPr>
        <w:suppressLineNumbers w:val="0"/>
        <w:spacing w:before="0" w:beforeAutospacing="1" w:after="0" w:afterAutospacing="1"/>
        <w:ind w:left="720" w:hanging="360"/>
      </w:pPr>
      <w:r>
        <w:t>Transparent pricing with no hidden fees.</w:t>
      </w:r>
    </w:p>
    <w:p w14:paraId="2C41B0E1">
      <w:pPr>
        <w:pStyle w:val="8"/>
        <w:keepNext w:val="0"/>
        <w:keepLines w:val="0"/>
        <w:widowControl/>
        <w:suppressLineNumbers w:val="0"/>
      </w:pPr>
      <w:r>
        <w:rPr>
          <w:rStyle w:val="9"/>
        </w:rPr>
        <w:t>Note:</w:t>
      </w:r>
      <w:r>
        <w:t xml:space="preserve"> Data recovery services are subject to device condition. Please refer to our terms for full details.</w:t>
      </w:r>
    </w:p>
    <w:p w14:paraId="25C8E350">
      <w:pPr>
        <w:pStyle w:val="8"/>
        <w:keepNext w:val="0"/>
        <w:keepLines w:val="0"/>
        <w:widowControl/>
        <w:suppressLineNumbers w:val="0"/>
      </w:pPr>
      <w:bookmarkStart w:id="0" w:name="_GoBack"/>
      <w:r>
        <w:t>If you choose LabX to fix your dead device, it will be treated as a data recovery case. Our sole responsibility will be to temporarily power on the device to facilitate data retrieval. No guarantees or warranties are provided for the functionality of any other features of the device.</w:t>
      </w:r>
    </w:p>
    <w:p w14:paraId="6E81E976">
      <w:pPr>
        <w:pStyle w:val="8"/>
        <w:keepNext w:val="0"/>
        <w:keepLines w:val="0"/>
        <w:widowControl/>
        <w:suppressLineNumbers w:val="0"/>
      </w:pPr>
      <w:r>
        <w:rPr>
          <w:rStyle w:val="9"/>
        </w:rPr>
        <w:t>Important Details:</w:t>
      </w:r>
    </w:p>
    <w:p w14:paraId="2E1C32A2">
      <w:pPr>
        <w:keepNext w:val="0"/>
        <w:keepLines w:val="0"/>
        <w:widowControl/>
        <w:numPr>
          <w:ilvl w:val="0"/>
          <w:numId w:val="10"/>
        </w:numPr>
        <w:suppressLineNumbers w:val="0"/>
        <w:spacing w:before="0" w:beforeAutospacing="1" w:after="0" w:afterAutospacing="1"/>
        <w:ind w:left="720" w:hanging="360"/>
      </w:pPr>
      <w:r>
        <w:t>Our service focuses solely on turning on the device temporarily.</w:t>
      </w:r>
    </w:p>
    <w:p w14:paraId="6CC62E36">
      <w:pPr>
        <w:keepNext w:val="0"/>
        <w:keepLines w:val="0"/>
        <w:widowControl/>
        <w:numPr>
          <w:ilvl w:val="0"/>
          <w:numId w:val="10"/>
        </w:numPr>
        <w:suppressLineNumbers w:val="0"/>
        <w:spacing w:before="0" w:beforeAutospacing="1" w:after="0" w:afterAutospacing="1"/>
        <w:ind w:left="720" w:hanging="360"/>
      </w:pPr>
      <w:r>
        <w:t>We do not guarantee or repair additional functions, including calling, camera, speaker, reception, or battery performance</w:t>
      </w:r>
      <w:r>
        <w:rPr>
          <w:rFonts w:hint="default"/>
          <w:lang w:val="en-US"/>
        </w:rPr>
        <w:t xml:space="preserve"> or anything else.</w:t>
      </w:r>
    </w:p>
    <w:p w14:paraId="1736FF62">
      <w:pPr>
        <w:keepNext w:val="0"/>
        <w:keepLines w:val="0"/>
        <w:widowControl/>
        <w:numPr>
          <w:ilvl w:val="0"/>
          <w:numId w:val="10"/>
        </w:numPr>
        <w:suppressLineNumbers w:val="0"/>
        <w:spacing w:before="0" w:beforeAutospacing="1" w:after="0" w:afterAutospacing="1"/>
        <w:ind w:left="720" w:hanging="360"/>
      </w:pPr>
      <w:r>
        <w:t>Once the temporary power-on process is complete, our responsibility ends, and no further functionality is covered under this service.</w:t>
      </w:r>
    </w:p>
    <w:p w14:paraId="2E9BF1FD">
      <w:pPr>
        <w:pStyle w:val="8"/>
        <w:keepNext w:val="0"/>
        <w:keepLines w:val="0"/>
        <w:widowControl/>
        <w:suppressLineNumbers w:val="0"/>
      </w:pPr>
      <w:r>
        <w:t>By proceeding with this service, you acknowledge and accept these terms.</w:t>
      </w:r>
    </w:p>
    <w:bookmarkEnd w:id="0"/>
    <w:p w14:paraId="77173D9A">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195BCD94">
      <w:pPr>
        <w:pStyle w:val="3"/>
        <w:keepNext w:val="0"/>
        <w:keepLines w:val="0"/>
        <w:widowControl/>
        <w:suppressLineNumbers w:val="0"/>
        <w:rPr>
          <w:u w:val="single"/>
        </w:rPr>
      </w:pPr>
      <w:r>
        <w:rPr>
          <w:rStyle w:val="9"/>
          <w:b/>
          <w:bCs/>
          <w:u w:val="single"/>
        </w:rPr>
        <w:t>3. General Repair Pricing</w:t>
      </w:r>
    </w:p>
    <w:p w14:paraId="421F6A6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Our general repair pricing includes common services such as screen replacements, charging port repairs, and other standard issues typically offered by most repair shops. </w:t>
      </w:r>
    </w:p>
    <w:p w14:paraId="1456A10B">
      <w:pPr>
        <w:keepNext w:val="0"/>
        <w:keepLines w:val="0"/>
        <w:widowControl/>
        <w:suppressLineNumbers w:val="0"/>
        <w:jc w:val="left"/>
      </w:pPr>
      <w:r>
        <w:rPr>
          <w:rFonts w:ascii="SimSun" w:hAnsi="SimSun" w:eastAsia="SimSun" w:cs="SimSun"/>
          <w:kern w:val="0"/>
          <w:sz w:val="24"/>
          <w:szCs w:val="24"/>
          <w:lang w:val="en-US" w:eastAsia="zh-CN" w:bidi="ar"/>
        </w:rPr>
        <w:t>What sets us apart is not only the superior quality of our repairs and premium-grade parts but also our highly competitive pricing, which is often cheaper than others in the market. With us, you get the best value without compromising on quality.</w:t>
      </w:r>
    </w:p>
    <w:p w14:paraId="1A923A04">
      <w:pPr>
        <w:pStyle w:val="8"/>
        <w:keepNext w:val="0"/>
        <w:keepLines w:val="0"/>
        <w:widowControl/>
        <w:suppressLineNumbers w:val="0"/>
      </w:pPr>
      <w:r>
        <w:rPr>
          <w:rStyle w:val="9"/>
        </w:rPr>
        <w:t>Key Features:</w:t>
      </w:r>
    </w:p>
    <w:p w14:paraId="75EC5CED">
      <w:pPr>
        <w:keepNext w:val="0"/>
        <w:keepLines w:val="0"/>
        <w:widowControl/>
        <w:numPr>
          <w:ilvl w:val="0"/>
          <w:numId w:val="11"/>
        </w:numPr>
        <w:suppressLineNumbers w:val="0"/>
        <w:spacing w:before="0" w:beforeAutospacing="1" w:after="0" w:afterAutospacing="1"/>
        <w:ind w:left="720" w:hanging="360"/>
      </w:pPr>
      <w:r>
        <w:t>Repairs for cracked screens, battery replacements, and more.</w:t>
      </w:r>
    </w:p>
    <w:p w14:paraId="76B78283">
      <w:pPr>
        <w:keepNext w:val="0"/>
        <w:keepLines w:val="0"/>
        <w:widowControl/>
        <w:numPr>
          <w:ilvl w:val="0"/>
          <w:numId w:val="11"/>
        </w:numPr>
        <w:suppressLineNumbers w:val="0"/>
        <w:spacing w:before="0" w:beforeAutospacing="1" w:after="0" w:afterAutospacing="1"/>
        <w:ind w:left="720" w:hanging="360"/>
      </w:pPr>
      <w:r>
        <w:t>Fast turnaround time for common repairs.</w:t>
      </w:r>
    </w:p>
    <w:p w14:paraId="5CAECA27">
      <w:pPr>
        <w:keepNext w:val="0"/>
        <w:keepLines w:val="0"/>
        <w:widowControl/>
        <w:numPr>
          <w:ilvl w:val="0"/>
          <w:numId w:val="11"/>
        </w:numPr>
        <w:suppressLineNumbers w:val="0"/>
        <w:spacing w:before="0" w:beforeAutospacing="1" w:after="0" w:afterAutospacing="1"/>
        <w:ind w:left="720" w:hanging="360"/>
      </w:pPr>
      <w:r>
        <w:t>Competitive and upfront pricing.</w:t>
      </w:r>
    </w:p>
    <w:p w14:paraId="279ABBA4">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78D22153">
      <w:pPr>
        <w:pStyle w:val="3"/>
        <w:keepNext w:val="0"/>
        <w:keepLines w:val="0"/>
        <w:widowControl/>
        <w:suppressLineNumbers w:val="0"/>
        <w:rPr>
          <w:b/>
          <w:bCs/>
          <w:u w:val="single"/>
        </w:rPr>
      </w:pPr>
      <w:r>
        <w:rPr>
          <w:rStyle w:val="9"/>
          <w:b/>
          <w:bCs/>
          <w:u w:val="single"/>
        </w:rPr>
        <w:t>4. DIY/Technician Damage Pricing (Dead Phone Revival)</w:t>
      </w:r>
    </w:p>
    <w:p w14:paraId="538B6967">
      <w:pPr>
        <w:pStyle w:val="8"/>
        <w:keepNext w:val="0"/>
        <w:keepLines w:val="0"/>
        <w:widowControl/>
        <w:suppressLineNumbers w:val="0"/>
        <w:rPr>
          <w:rFonts w:hint="default"/>
          <w:lang w:val="en-US"/>
        </w:rPr>
      </w:pPr>
      <w:r>
        <w:t>This service is specifically for devices damaged during DIY or technician attempts</w:t>
      </w:r>
      <w:r>
        <w:rPr>
          <w:rFonts w:hint="default"/>
          <w:lang w:val="en-US"/>
        </w:rPr>
        <w:t>.</w:t>
      </w:r>
    </w:p>
    <w:p w14:paraId="46A83282">
      <w:pPr>
        <w:pStyle w:val="8"/>
        <w:keepNext w:val="0"/>
        <w:keepLines w:val="0"/>
        <w:widowControl/>
        <w:suppressLineNumbers w:val="0"/>
      </w:pPr>
      <w:r>
        <w:rPr>
          <w:rStyle w:val="9"/>
        </w:rPr>
        <w:t>Key Features:</w:t>
      </w:r>
    </w:p>
    <w:p w14:paraId="2F19ED99">
      <w:pPr>
        <w:keepNext w:val="0"/>
        <w:keepLines w:val="0"/>
        <w:widowControl/>
        <w:numPr>
          <w:ilvl w:val="0"/>
          <w:numId w:val="12"/>
        </w:numPr>
        <w:suppressLineNumbers w:val="0"/>
        <w:spacing w:before="0" w:beforeAutospacing="1" w:after="0" w:afterAutospacing="1"/>
        <w:ind w:left="720" w:hanging="360"/>
      </w:pPr>
      <w:r>
        <w:t>Repairs for connector damage, bent connectors, fitting issues, installation problems, torn flex cables, ripped pads, and more.</w:t>
      </w:r>
    </w:p>
    <w:p w14:paraId="2F67DDB8">
      <w:pPr>
        <w:keepNext w:val="0"/>
        <w:keepLines w:val="0"/>
        <w:widowControl/>
        <w:numPr>
          <w:ilvl w:val="0"/>
          <w:numId w:val="12"/>
        </w:numPr>
        <w:suppressLineNumbers w:val="0"/>
        <w:spacing w:before="0" w:beforeAutospacing="1" w:after="0" w:afterAutospacing="1"/>
        <w:ind w:left="720" w:hanging="360"/>
      </w:pPr>
      <w:r>
        <w:t>Please note that the pricing provided is a minimum estimate. The final price will be determined after we diagnose the device or complete the repair.</w:t>
      </w:r>
    </w:p>
    <w:p w14:paraId="7C30E271">
      <w:pPr>
        <w:pStyle w:val="8"/>
        <w:keepNext w:val="0"/>
        <w:keepLines w:val="0"/>
        <w:widowControl/>
        <w:suppressLineNumbers w:val="0"/>
      </w:pPr>
      <w:r>
        <w:t>We ensure transparency and accuracy in pricing based on the specific condition and requirements of your device.</w:t>
      </w:r>
    </w:p>
    <w:p w14:paraId="4B2DF211">
      <w:pPr>
        <w:keepNext w:val="0"/>
        <w:keepLines w:val="0"/>
        <w:widowControl/>
        <w:suppressLineNumbers w:val="0"/>
        <w:jc w:val="left"/>
      </w:pPr>
    </w:p>
    <w:p w14:paraId="1113D455">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7AB62E71">
      <w:pPr>
        <w:pStyle w:val="2"/>
        <w:keepNext w:val="0"/>
        <w:keepLines w:val="0"/>
        <w:widowControl/>
        <w:suppressLineNumbers w:val="0"/>
      </w:pPr>
      <w:r>
        <w:rPr>
          <w:rStyle w:val="9"/>
          <w:b/>
          <w:bCs/>
        </w:rPr>
        <w:t>Why Choose LabX Repair?</w:t>
      </w:r>
    </w:p>
    <w:p w14:paraId="6FEBD3DF">
      <w:pPr>
        <w:keepNext w:val="0"/>
        <w:keepLines w:val="0"/>
        <w:widowControl/>
        <w:numPr>
          <w:ilvl w:val="0"/>
          <w:numId w:val="13"/>
        </w:numPr>
        <w:suppressLineNumbers w:val="0"/>
        <w:spacing w:before="0" w:beforeAutospacing="1" w:after="0" w:afterAutospacing="1"/>
        <w:ind w:left="720" w:hanging="360"/>
      </w:pPr>
      <w:r>
        <w:t>Competitive and transparent pricing for all services.</w:t>
      </w:r>
    </w:p>
    <w:p w14:paraId="59A7CE8B">
      <w:pPr>
        <w:keepNext w:val="0"/>
        <w:keepLines w:val="0"/>
        <w:widowControl/>
        <w:numPr>
          <w:ilvl w:val="0"/>
          <w:numId w:val="13"/>
        </w:numPr>
        <w:suppressLineNumbers w:val="0"/>
        <w:spacing w:before="0" w:beforeAutospacing="1" w:after="0" w:afterAutospacing="1"/>
        <w:ind w:left="720" w:hanging="360"/>
      </w:pPr>
      <w:r>
        <w:t>Expertise in screen refurbishment, data recovery, and complex repairs.</w:t>
      </w:r>
    </w:p>
    <w:p w14:paraId="424DF443">
      <w:pPr>
        <w:keepNext w:val="0"/>
        <w:keepLines w:val="0"/>
        <w:widowControl/>
        <w:numPr>
          <w:ilvl w:val="0"/>
          <w:numId w:val="13"/>
        </w:numPr>
        <w:suppressLineNumbers w:val="0"/>
        <w:spacing w:before="0" w:beforeAutospacing="1" w:after="0" w:afterAutospacing="1"/>
        <w:ind w:left="720" w:hanging="360"/>
      </w:pPr>
      <w:r>
        <w:t>Reliable service with detailed updates throughout the repair process.</w:t>
      </w:r>
    </w:p>
    <w:p w14:paraId="2EBBFC45">
      <w:pPr>
        <w:pStyle w:val="8"/>
        <w:keepNext w:val="0"/>
        <w:keepLines w:val="0"/>
        <w:widowControl/>
        <w:suppressLineNumbers w:val="0"/>
      </w:pPr>
      <w:r>
        <w:rPr>
          <w:rFonts w:hint="default"/>
          <w:lang w:val="en-US"/>
        </w:rPr>
        <w:t>S</w:t>
      </w:r>
      <w:r>
        <w:t xml:space="preserve">ubmit your device details via the </w:t>
      </w:r>
      <w:r>
        <w:fldChar w:fldCharType="begin"/>
      </w:r>
      <w:r>
        <w:instrText xml:space="preserve"> HYPERLINK "" \l "" </w:instrText>
      </w:r>
      <w:r>
        <w:fldChar w:fldCharType="separate"/>
      </w:r>
      <w:r>
        <w:rPr>
          <w:rStyle w:val="7"/>
        </w:rPr>
        <w:t>Mail-In Repair Form</w:t>
      </w:r>
      <w:r>
        <w:fldChar w:fldCharType="end"/>
      </w:r>
      <w:r>
        <w:t>.</w:t>
      </w:r>
    </w:p>
    <w:p w14:paraId="70289411">
      <w:pPr>
        <w:numPr>
          <w:ilvl w:val="0"/>
          <w:numId w:val="0"/>
        </w:numPr>
        <w:rPr>
          <w:rFonts w:hint="default"/>
          <w:lang w:val="en-US"/>
        </w:rPr>
      </w:pPr>
    </w:p>
    <w:p w14:paraId="24E46DE4">
      <w:pPr>
        <w:rPr>
          <w:rFonts w:hint="default"/>
          <w:lang w:val="en-US"/>
        </w:rPr>
      </w:pPr>
    </w:p>
    <w:p w14:paraId="651BB2DC">
      <w:pPr>
        <w:numPr>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webkit-standard">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FEBF35"/>
    <w:multiLevelType w:val="multilevel"/>
    <w:tmpl w:val="BCFEBF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EED45AD"/>
    <w:multiLevelType w:val="singleLevel"/>
    <w:tmpl w:val="BEED45AD"/>
    <w:lvl w:ilvl="0" w:tentative="0">
      <w:start w:val="1"/>
      <w:numFmt w:val="decimal"/>
      <w:suff w:val="space"/>
      <w:lvlText w:val="%1."/>
      <w:lvlJc w:val="left"/>
    </w:lvl>
  </w:abstractNum>
  <w:abstractNum w:abstractNumId="2">
    <w:nsid w:val="DDFB5C67"/>
    <w:multiLevelType w:val="multilevel"/>
    <w:tmpl w:val="DDFB5C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DB95293"/>
    <w:multiLevelType w:val="singleLevel"/>
    <w:tmpl w:val="EDB95293"/>
    <w:lvl w:ilvl="0" w:tentative="0">
      <w:start w:val="2"/>
      <w:numFmt w:val="decimal"/>
      <w:suff w:val="space"/>
      <w:lvlText w:val="%1."/>
      <w:lvlJc w:val="left"/>
    </w:lvl>
  </w:abstractNum>
  <w:abstractNum w:abstractNumId="4">
    <w:nsid w:val="F0E201B8"/>
    <w:multiLevelType w:val="singleLevel"/>
    <w:tmpl w:val="F0E201B8"/>
    <w:lvl w:ilvl="0" w:tentative="0">
      <w:start w:val="2"/>
      <w:numFmt w:val="decimal"/>
      <w:suff w:val="space"/>
      <w:lvlText w:val="%1."/>
      <w:lvlJc w:val="left"/>
    </w:lvl>
  </w:abstractNum>
  <w:abstractNum w:abstractNumId="5">
    <w:nsid w:val="FE6D3CF5"/>
    <w:multiLevelType w:val="multilevel"/>
    <w:tmpl w:val="FE6D3C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E6FACEF"/>
    <w:multiLevelType w:val="singleLevel"/>
    <w:tmpl w:val="FE6FACEF"/>
    <w:lvl w:ilvl="0" w:tentative="0">
      <w:start w:val="1"/>
      <w:numFmt w:val="decimal"/>
      <w:suff w:val="space"/>
      <w:lvlText w:val="%1."/>
      <w:lvlJc w:val="left"/>
    </w:lvl>
  </w:abstractNum>
  <w:abstractNum w:abstractNumId="7">
    <w:nsid w:val="FFFCF68D"/>
    <w:multiLevelType w:val="singleLevel"/>
    <w:tmpl w:val="FFFCF68D"/>
    <w:lvl w:ilvl="0" w:tentative="0">
      <w:start w:val="1"/>
      <w:numFmt w:val="decimal"/>
      <w:suff w:val="space"/>
      <w:lvlText w:val="%1."/>
      <w:lvlJc w:val="left"/>
    </w:lvl>
  </w:abstractNum>
  <w:abstractNum w:abstractNumId="8">
    <w:nsid w:val="2F3E0AC0"/>
    <w:multiLevelType w:val="multilevel"/>
    <w:tmpl w:val="2F3E0A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EFE62DE"/>
    <w:multiLevelType w:val="multilevel"/>
    <w:tmpl w:val="4EFE62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D5DE3C9"/>
    <w:multiLevelType w:val="singleLevel"/>
    <w:tmpl w:val="5D5DE3C9"/>
    <w:lvl w:ilvl="0" w:tentative="0">
      <w:start w:val="2"/>
      <w:numFmt w:val="decimal"/>
      <w:suff w:val="space"/>
      <w:lvlText w:val="%1."/>
      <w:lvlJc w:val="left"/>
    </w:lvl>
  </w:abstractNum>
  <w:abstractNum w:abstractNumId="11">
    <w:nsid w:val="6EFF9D4F"/>
    <w:multiLevelType w:val="singleLevel"/>
    <w:tmpl w:val="6EFF9D4F"/>
    <w:lvl w:ilvl="0" w:tentative="0">
      <w:start w:val="2"/>
      <w:numFmt w:val="decimal"/>
      <w:suff w:val="space"/>
      <w:lvlText w:val="%1."/>
      <w:lvlJc w:val="left"/>
    </w:lvl>
  </w:abstractNum>
  <w:abstractNum w:abstractNumId="12">
    <w:nsid w:val="7F5FD108"/>
    <w:multiLevelType w:val="singleLevel"/>
    <w:tmpl w:val="7F5FD108"/>
    <w:lvl w:ilvl="0" w:tentative="0">
      <w:start w:val="1"/>
      <w:numFmt w:val="decimal"/>
      <w:suff w:val="space"/>
      <w:lvlText w:val="%1."/>
      <w:lvlJc w:val="left"/>
    </w:lvl>
  </w:abstractNum>
  <w:num w:numId="1">
    <w:abstractNumId w:val="10"/>
  </w:num>
  <w:num w:numId="2">
    <w:abstractNumId w:val="3"/>
  </w:num>
  <w:num w:numId="3">
    <w:abstractNumId w:val="12"/>
  </w:num>
  <w:num w:numId="4">
    <w:abstractNumId w:val="1"/>
  </w:num>
  <w:num w:numId="5">
    <w:abstractNumId w:val="11"/>
  </w:num>
  <w:num w:numId="6">
    <w:abstractNumId w:val="7"/>
  </w:num>
  <w:num w:numId="7">
    <w:abstractNumId w:val="6"/>
  </w:num>
  <w:num w:numId="8">
    <w:abstractNumId w:val="4"/>
  </w:num>
  <w:num w:numId="9">
    <w:abstractNumId w:val="8"/>
  </w:num>
  <w:num w:numId="10">
    <w:abstractNumId w:val="0"/>
  </w:num>
  <w:num w:numId="11">
    <w:abstractNumId w:val="5"/>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D5607D"/>
    <w:rsid w:val="E7D56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141</TotalTime>
  <ScaleCrop>false</ScaleCrop>
  <LinksUpToDate>false</LinksUpToDate>
  <CharactersWithSpaces>0</CharactersWithSpaces>
  <Application>WPS Office_6.10.2.8397_F1E327BC-269C-435d-A152-05C5408002CA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2024-12-22T11:07:00Z</dcterms:created>
  <dc:creator>Bharat</dc:creator>
  <cp:lastModifiedBy>Bharat</cp:lastModifiedBy>
  <dcterms:modified xsi:type="dcterms:W3CDTF">2024-12-22T13:37:44Z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1033-6.10.2.8397</vt:lpwstr>
  </property>
  <property fmtid="{D5CDD505-2E9C-101B-9397-08002B2CF9AE}" pid="3" name="ICV">
    <vt:lpwstr>6789005F88DE14E127586767EF4F27C0_41</vt:lpwstr>
  </property>
</Properties>
</file>