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EC1" w:rsidRPr="00335EC1" w:rsidRDefault="00335EC1" w:rsidP="00335EC1">
      <w:pPr>
        <w:spacing w:before="100" w:beforeAutospacing="1" w:after="100" w:afterAutospacing="1"/>
        <w:jc w:val="center"/>
        <w:outlineLvl w:val="1"/>
        <w:rPr>
          <w:rFonts w:ascii="Times" w:eastAsia="Times New Roman" w:hAnsi="Times" w:cs="Times New Roman"/>
          <w:b/>
          <w:bCs/>
          <w:color w:val="000000"/>
          <w:sz w:val="36"/>
          <w:szCs w:val="36"/>
        </w:rPr>
      </w:pPr>
      <w:r w:rsidRPr="00335EC1">
        <w:rPr>
          <w:rFonts w:ascii="Times" w:eastAsia="Times New Roman" w:hAnsi="Times" w:cs="Times New Roman"/>
          <w:b/>
          <w:bCs/>
          <w:color w:val="000000"/>
          <w:sz w:val="36"/>
          <w:szCs w:val="36"/>
        </w:rPr>
        <w:t xml:space="preserve">Krishnakumar </w:t>
      </w:r>
      <w:proofErr w:type="spellStart"/>
      <w:r w:rsidRPr="00335EC1">
        <w:rPr>
          <w:rFonts w:ascii="Times" w:eastAsia="Times New Roman" w:hAnsi="Times" w:cs="Times New Roman"/>
          <w:b/>
          <w:bCs/>
          <w:color w:val="000000"/>
          <w:sz w:val="36"/>
          <w:szCs w:val="36"/>
        </w:rPr>
        <w:t>Chinnasamy</w:t>
      </w:r>
      <w:proofErr w:type="spellEnd"/>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The resume has not yet been entered.</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Krishna Kumar</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7318 Parkridge Blvd, #86</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Irving, TX 75063</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E-mail: kumar@vayyam.com</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Phone: 972-501-9931</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SUMMARY</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Has 6 years of experience in the analysis, design, development, implementation, testing, and maintenance of application systems in the Internet/Intranet, Client Server environments; with 5+ years of experience as a SQL Server DBA/ETL developer.</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Very good experience in Installation, configuration and maintenance of SQL Server.</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Experience in Data Modeling (Logical and Physical Design of Databases), Normalization and building Referential Integrity Constraints.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Excellent backend skills in creating SQL objects like Tables, Stored Procedures, Views, Indexes, Triggers, Rules, Defaults, user defined data types and functions.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Very good T-SQL Programming skills. Experience in query optimization &amp; performance tuning. Used SQL Profiler, Execution Plan, Performance Monitor and DBCC Commands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Experience in Database backup and disaster recovery procedures.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Experience in Replication – Snapshot, Merge and Transactional.</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Has very good experience in complete ETL cycle including data analysis, database design, data mapping and conversion and data load.</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Created complex DTS Packages for Data Migration and Transformation. Experience in data migration from Oracle/Access/Excel Sheets to SQL Server 2005/2000/7.0</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Experience in MS SQL Server upgrades from 7.0 to MS SQL Server 2000 and from 2000 to MS SQL server 2005.</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Worked in OLTP &amp; OLAP environment that includes Production (24x7), QA and development databases in SQL Server.</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Experience in Dimensional Modeling, ER Modeling, Star Schema / Snowflake Schema, FACT and Dimensional tables and Operational Data Store (ODS).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Has Knowledge of Analysis Services &amp; Reporting Services, SQL Server Clustering and Log Shipping</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Has very strong background in a disciplined software development life cycle (SDLC) process and has excellent analytical, programming and </w:t>
      </w:r>
      <w:proofErr w:type="gramStart"/>
      <w:r w:rsidRPr="00335EC1">
        <w:rPr>
          <w:rFonts w:ascii="Courier New" w:eastAsia="Times New Roman" w:hAnsi="Courier New" w:cs="Courier New"/>
          <w:color w:val="000000"/>
          <w:sz w:val="20"/>
          <w:szCs w:val="20"/>
        </w:rPr>
        <w:t>problem solving</w:t>
      </w:r>
      <w:proofErr w:type="gramEnd"/>
      <w:r w:rsidRPr="00335EC1">
        <w:rPr>
          <w:rFonts w:ascii="Courier New" w:eastAsia="Times New Roman" w:hAnsi="Courier New" w:cs="Courier New"/>
          <w:color w:val="000000"/>
          <w:sz w:val="20"/>
          <w:szCs w:val="20"/>
        </w:rPr>
        <w:t xml:space="preserve"> skills.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Has the ability to work in a </w:t>
      </w:r>
      <w:proofErr w:type="gramStart"/>
      <w:r w:rsidRPr="00335EC1">
        <w:rPr>
          <w:rFonts w:ascii="Courier New" w:eastAsia="Times New Roman" w:hAnsi="Courier New" w:cs="Courier New"/>
          <w:color w:val="000000"/>
          <w:sz w:val="20"/>
          <w:szCs w:val="20"/>
        </w:rPr>
        <w:t>fast paced</w:t>
      </w:r>
      <w:proofErr w:type="gramEnd"/>
      <w:r w:rsidRPr="00335EC1">
        <w:rPr>
          <w:rFonts w:ascii="Courier New" w:eastAsia="Times New Roman" w:hAnsi="Courier New" w:cs="Courier New"/>
          <w:color w:val="000000"/>
          <w:sz w:val="20"/>
          <w:szCs w:val="20"/>
        </w:rPr>
        <w:t xml:space="preserve"> environment, Good team player and can work independently. Helped the database developers on technical issues.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EDUCATION AND TRAINING</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35EC1">
        <w:rPr>
          <w:rFonts w:ascii="Courier New" w:eastAsia="Times New Roman" w:hAnsi="Courier New" w:cs="Courier New"/>
          <w:color w:val="000000"/>
          <w:sz w:val="20"/>
          <w:szCs w:val="20"/>
        </w:rPr>
        <w:t>Masters in Computer Applications</w:t>
      </w:r>
      <w:proofErr w:type="gramEnd"/>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TECHNICAL SKILLS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Hardware:</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lastRenderedPageBreak/>
        <w:t>DELL 6850 Servers, DELL 6300 Servers, SAN arrays, Pentium PC’s and Windows 2000 Servers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Operating Systems: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Windows Server 2003, WINDOWS XP/2000/NT, WINDOWS 9x</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Software:</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MS SQL Server 2005/2000/7.0, T-SQL, DTS, MS Access 2000/97, ODBC, Visual Basic 6.0, Visual Source Safe 6.0 and Crystal Reports 7.0/8.0</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EXPERIENCE DETAILS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Covey Software Systems, Inc</w:t>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t>TX</w:t>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t>Aug’2006 to Present</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MS SQL Server DBA/ETL developer</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Customer Loyalty Program</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The Customer Loyalty program is developed for Retail Industry. This system automates Customer enrollment, Partner Management, Customer transactions, their Points management, Awards management, Shipping, Points Bonus and Campaign Management. This system involves an OLTP system and Data Warehouse system for Campaigns.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Responsible for installation and configuration of SQL server 2005 database on Dell Servers.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Involved in data modeling for the application and created ER diagram using </w:t>
      </w:r>
      <w:proofErr w:type="spellStart"/>
      <w:r w:rsidRPr="00335EC1">
        <w:rPr>
          <w:rFonts w:ascii="Courier New" w:eastAsia="Times New Roman" w:hAnsi="Courier New" w:cs="Courier New"/>
          <w:color w:val="000000"/>
          <w:sz w:val="20"/>
          <w:szCs w:val="20"/>
        </w:rPr>
        <w:t>ERWin</w:t>
      </w:r>
      <w:proofErr w:type="spellEnd"/>
      <w:r w:rsidRPr="00335EC1">
        <w:rPr>
          <w:rFonts w:ascii="Courier New" w:eastAsia="Times New Roman" w:hAnsi="Courier New" w:cs="Courier New"/>
          <w:color w:val="000000"/>
          <w:sz w:val="20"/>
          <w:szCs w:val="20"/>
        </w:rPr>
        <w:t>.</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Database Objects like Tables, Stored Procedures, Views, Triggers, Rules, Defaults, user defined data types and functions for this project.</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Implemented database standards and naming convention for the database objects.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Developed DTS packages to extract, transform and load into the Campaign database from OLTP database.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Involved in loading the partner flat files into the OLTP database. Also, developed the T-SQL stored procedures/functions to process these data and populate them in the appropriate destination tables.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Created and configured an OLTP replication database for disaster recovery purpose.</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Worked with developers to tune the SQL queries using SQL Profiler.</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Worked with Star Schema, Cubes and Analytical services.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Provided 7 x 24 Production support for the database and application issues.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Environment: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DEL 6850 Servers, MS SQL Server 2005/2000, T-SQL, DTS, VB.Net, ASP.Net, Visual Source Safe </w:t>
      </w:r>
      <w:proofErr w:type="gramStart"/>
      <w:r w:rsidRPr="00335EC1">
        <w:rPr>
          <w:rFonts w:ascii="Courier New" w:eastAsia="Times New Roman" w:hAnsi="Courier New" w:cs="Courier New"/>
          <w:color w:val="000000"/>
          <w:sz w:val="20"/>
          <w:szCs w:val="20"/>
        </w:rPr>
        <w:t>6.0,Windows</w:t>
      </w:r>
      <w:proofErr w:type="gramEnd"/>
      <w:r w:rsidRPr="00335EC1">
        <w:rPr>
          <w:rFonts w:ascii="Courier New" w:eastAsia="Times New Roman" w:hAnsi="Courier New" w:cs="Courier New"/>
          <w:color w:val="000000"/>
          <w:sz w:val="20"/>
          <w:szCs w:val="20"/>
        </w:rPr>
        <w:t xml:space="preserve"> 2003 Server and Compuware QA Load test</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RAMCO Systems</w:t>
      </w:r>
      <w:r w:rsidRPr="00335EC1">
        <w:rPr>
          <w:rFonts w:ascii="Courier New" w:eastAsia="Times New Roman" w:hAnsi="Courier New" w:cs="Courier New"/>
          <w:color w:val="000000"/>
          <w:sz w:val="20"/>
          <w:szCs w:val="20"/>
        </w:rPr>
        <w:tab/>
        <w:t>USA</w:t>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t>Jan’2006 to Aug’2006</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MS SQL Server DBA/Analyst Programmer</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United Nations Relief and Works Agencies (UNRWA), USA</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UNRWA is relief and human development agency. UNRWA provides education, health care, social services and emergency aid to over 4.3 million refugees living throughout the world. The project involved government functions such as Finance, Administration, Social services, Health Care, Public Safety, Criminal Justice, Transportation and Public Works.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Involved in installation and configuration of SQL server 2000 on Dell Servers. Applied patches and service packs to keep the database at current patch level.</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Created Database Objects like Tables, Stored Procedures, Views, Triggers, Rules, Defaults, user defined data types and functions.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lastRenderedPageBreak/>
        <w:t>* Suggested Disk Capacity, Processors and Memory based on the Capacity planning.</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Implemented database standards and naming convention for the database objects.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Conversion the legacy systems data into MS SQL server using DTS packages.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Developing SQL scripts for maintaining administration tasks.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Tuned the SQL queries using SQL profiler. Involved in tuning the database.</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Upgrade the MS SQL server from 7.0 to 2000.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Updating with latest service packs and security patches.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Based on the business need created all three replication models on different applications.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Implementing stand by servers and Log shipping.</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Involved in developing stored procedures, </w:t>
      </w:r>
      <w:proofErr w:type="gramStart"/>
      <w:r w:rsidRPr="00335EC1">
        <w:rPr>
          <w:rFonts w:ascii="Courier New" w:eastAsia="Times New Roman" w:hAnsi="Courier New" w:cs="Courier New"/>
          <w:color w:val="000000"/>
          <w:sz w:val="20"/>
          <w:szCs w:val="20"/>
        </w:rPr>
        <w:t>triggers  for</w:t>
      </w:r>
      <w:proofErr w:type="gramEnd"/>
      <w:r w:rsidRPr="00335EC1">
        <w:rPr>
          <w:rFonts w:ascii="Courier New" w:eastAsia="Times New Roman" w:hAnsi="Courier New" w:cs="Courier New"/>
          <w:color w:val="000000"/>
          <w:sz w:val="20"/>
          <w:szCs w:val="20"/>
        </w:rPr>
        <w:t xml:space="preserve"> the application.</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Estimating of Table sizes and Record sizes. Maintaining proper licenses.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Maintain all the SQL documents includes installation and data conversion Procedures documents.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Trouble shooting Problems by using SQL server profiler.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Solved critical production problems and performed point in time recovery plans.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Environment: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DEL 6300 Servers, MS SQL Server 2000/7.0, T-SQL, DTS, Visual Basic 6.0, Visual Source Safe </w:t>
      </w:r>
      <w:proofErr w:type="gramStart"/>
      <w:r w:rsidRPr="00335EC1">
        <w:rPr>
          <w:rFonts w:ascii="Courier New" w:eastAsia="Times New Roman" w:hAnsi="Courier New" w:cs="Courier New"/>
          <w:color w:val="000000"/>
          <w:sz w:val="20"/>
          <w:szCs w:val="20"/>
        </w:rPr>
        <w:t>6.0,Windows</w:t>
      </w:r>
      <w:proofErr w:type="gramEnd"/>
      <w:r w:rsidRPr="00335EC1">
        <w:rPr>
          <w:rFonts w:ascii="Courier New" w:eastAsia="Times New Roman" w:hAnsi="Courier New" w:cs="Courier New"/>
          <w:color w:val="000000"/>
          <w:sz w:val="20"/>
          <w:szCs w:val="20"/>
        </w:rPr>
        <w:t xml:space="preserve"> 2003 Server and Compuware QA Load test</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RAMCO Systems</w:t>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t xml:space="preserve">     Mar’2005 to Dec’2005</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MS SQL Server DBA/Analyst Programmer</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Group 4 Securicor systems, Belgium</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Group 4 Securicor is a global leader in security solutions, offering Security Services, Security Systems, Cash Services and Justice Services in over 100 countries around the world. The project deals with various details related to Security Guards such as employment, Guarding, Cash services, Payroll, Training, Firearm details, Investigation techniques, Bomb countermeasures, and Hostage Negotiations.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Involved in installation and configuration of SQL server 2000 on Dell Servers. Applied patches and service packs to keep the database at current patch level.</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Responsible for configuration of Microsoft Server/Client Products and implementation.</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Created Database and Database Objects like Tables, Stored Procedures, Views, Triggers, Rules, Defaults, user defined data types and functions.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Defined relationship between tables and enforced the referential integrity constraints. Created Clustered and Non-Clustered Indexes.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Responsible for General Database Administration and Performance tuning.</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Experienced in resolving deadlock and blocking issues for concurrent users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Worked with DTS packages to load the massaged data into Data warehousing system.</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Data Migration from legacy to master tables using DTS-Import and Export wizard.</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Performance tuning of </w:t>
      </w:r>
      <w:proofErr w:type="spellStart"/>
      <w:r w:rsidRPr="00335EC1">
        <w:rPr>
          <w:rFonts w:ascii="Courier New" w:eastAsia="Times New Roman" w:hAnsi="Courier New" w:cs="Courier New"/>
          <w:color w:val="000000"/>
          <w:sz w:val="20"/>
          <w:szCs w:val="20"/>
        </w:rPr>
        <w:t>Ramco</w:t>
      </w:r>
      <w:proofErr w:type="spellEnd"/>
      <w:r w:rsidRPr="00335EC1">
        <w:rPr>
          <w:rFonts w:ascii="Courier New" w:eastAsia="Times New Roman" w:hAnsi="Courier New" w:cs="Courier New"/>
          <w:color w:val="000000"/>
          <w:sz w:val="20"/>
          <w:szCs w:val="20"/>
        </w:rPr>
        <w:t xml:space="preserve"> e apps ERP on SQL Server 7.0 and 2000.</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Developed Database Backup Scripts and automated this process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Used MS Visual Source Safe 6.0 as a Version Control System.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Partly Participated in system study and analysis of software applications.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Experienced in support, applications and software development.</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Environment: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lastRenderedPageBreak/>
        <w:t xml:space="preserve">DELL 6300 Servers, MS SQL Server 2000/7.0, T-SQL, DTS, Visual Basic 6.0, Visual Source Safe 6.0, Windows 2003 Server, Compuware QA Load test and </w:t>
      </w:r>
      <w:proofErr w:type="spellStart"/>
      <w:r w:rsidRPr="00335EC1">
        <w:rPr>
          <w:rFonts w:ascii="Courier New" w:eastAsia="Times New Roman" w:hAnsi="Courier New" w:cs="Courier New"/>
          <w:color w:val="000000"/>
          <w:sz w:val="20"/>
          <w:szCs w:val="20"/>
        </w:rPr>
        <w:t>Ramco</w:t>
      </w:r>
      <w:proofErr w:type="spellEnd"/>
      <w:r w:rsidRPr="00335EC1">
        <w:rPr>
          <w:rFonts w:ascii="Courier New" w:eastAsia="Times New Roman" w:hAnsi="Courier New" w:cs="Courier New"/>
          <w:color w:val="000000"/>
          <w:sz w:val="20"/>
          <w:szCs w:val="20"/>
        </w:rPr>
        <w:t xml:space="preserve"> report Writer.</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RAMCO Systems</w:t>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t>Jan’2004 to Mar’2005</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MS SQL Server DBA/Analyst Programmer</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Elegance Technology Accuracy (ETA), Switzerland</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ETA Manufacture Horologer Suisse is one of the world’s largest manufactures of watches and movements. The project involved Manufacturing and Logistics solutions with planning and scheduling for stuffing, destuffing, Billing, vendor-managed inventory and warehouse management.</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Involved in installation and configuration of SQL server 2000.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Applied patches and service packs to keep the database at current patch level.</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Responsible for configuration of Microsoft Server/Client Products and implementation.</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Created Database and Database Objects like Tables, Stored Procedures, Views, Triggers, Rules, Defaults, user defined data types and functions.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Involved in Analysis and Design Documentation, User requirements and maintained good documentation.</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Designed and implement database logical and physical Schemas using Erwin 3.5.2./4.0</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Supported production and development databases.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Implemented SQL standards in writing Stored procedures, Triggers, Views, </w:t>
      </w:r>
      <w:proofErr w:type="spellStart"/>
      <w:r w:rsidRPr="00335EC1">
        <w:rPr>
          <w:rFonts w:ascii="Courier New" w:eastAsia="Times New Roman" w:hAnsi="Courier New" w:cs="Courier New"/>
          <w:color w:val="000000"/>
          <w:sz w:val="20"/>
          <w:szCs w:val="20"/>
        </w:rPr>
        <w:t>Sql</w:t>
      </w:r>
      <w:proofErr w:type="spellEnd"/>
      <w:r w:rsidRPr="00335EC1">
        <w:rPr>
          <w:rFonts w:ascii="Courier New" w:eastAsia="Times New Roman" w:hAnsi="Courier New" w:cs="Courier New"/>
          <w:color w:val="000000"/>
          <w:sz w:val="20"/>
          <w:szCs w:val="20"/>
        </w:rPr>
        <w:t xml:space="preserve"> functions and locking issues.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Maintained 6000 tables, 60,000 stored procedures, 3000 views and 1700 triggers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Managed 17 databases at the headquarters running on 10 servers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Database version control using VSS.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Developed SQL scripts for maintaining administration tasks.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Created DTS packages to maintain central repository. Extensively used different SQL2000 DTS tasks.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Backup and Recovery plans for Field office and Headquarters database servers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Maintained the field office database backups through SQL mail Scripts.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Converted the legacy data from mainframes and dbase by using DTS packages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Interacting with the users and troubleshooting the problems involved with the development of stored procedures.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Created and maintained users and user groups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Environment: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MS SQL Server 2000/7.0, Microsoft VC++, T-SQL, DTS, Windows 2003 Server, Compuware QA Load test, </w:t>
      </w:r>
      <w:proofErr w:type="spellStart"/>
      <w:r w:rsidRPr="00335EC1">
        <w:rPr>
          <w:rFonts w:ascii="Courier New" w:eastAsia="Times New Roman" w:hAnsi="Courier New" w:cs="Courier New"/>
          <w:color w:val="000000"/>
          <w:sz w:val="20"/>
          <w:szCs w:val="20"/>
        </w:rPr>
        <w:t>Ramco</w:t>
      </w:r>
      <w:proofErr w:type="spellEnd"/>
      <w:r w:rsidRPr="00335EC1">
        <w:rPr>
          <w:rFonts w:ascii="Courier New" w:eastAsia="Times New Roman" w:hAnsi="Courier New" w:cs="Courier New"/>
          <w:color w:val="000000"/>
          <w:sz w:val="20"/>
          <w:szCs w:val="20"/>
        </w:rPr>
        <w:t xml:space="preserve"> virtual Works and </w:t>
      </w:r>
      <w:proofErr w:type="spellStart"/>
      <w:r w:rsidRPr="00335EC1">
        <w:rPr>
          <w:rFonts w:ascii="Courier New" w:eastAsia="Times New Roman" w:hAnsi="Courier New" w:cs="Courier New"/>
          <w:color w:val="000000"/>
          <w:sz w:val="20"/>
          <w:szCs w:val="20"/>
        </w:rPr>
        <w:t>Ramco</w:t>
      </w:r>
      <w:proofErr w:type="spellEnd"/>
      <w:r w:rsidRPr="00335EC1">
        <w:rPr>
          <w:rFonts w:ascii="Courier New" w:eastAsia="Times New Roman" w:hAnsi="Courier New" w:cs="Courier New"/>
          <w:color w:val="000000"/>
          <w:sz w:val="20"/>
          <w:szCs w:val="20"/>
        </w:rPr>
        <w:t xml:space="preserve"> report Writer.</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ICICI BANK, India</w:t>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t>Dec’2002 to Dec’2003</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MS SQL Server DBA/Analyst Programmer</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Customer Loan processing System</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ICICI Bank is India's second-largest bank in India. ICICI Bank has a network of about 614 branches and extension counters and over 2,200 ATMs. The Project involved end-to-end application deployment to support Loan Organization like online loan application, loan interest rates, Adjustable </w:t>
      </w:r>
      <w:proofErr w:type="gramStart"/>
      <w:r w:rsidRPr="00335EC1">
        <w:rPr>
          <w:rFonts w:ascii="Courier New" w:eastAsia="Times New Roman" w:hAnsi="Courier New" w:cs="Courier New"/>
          <w:color w:val="000000"/>
          <w:sz w:val="20"/>
          <w:szCs w:val="20"/>
        </w:rPr>
        <w:t>And</w:t>
      </w:r>
      <w:proofErr w:type="gramEnd"/>
      <w:r w:rsidRPr="00335EC1">
        <w:rPr>
          <w:rFonts w:ascii="Courier New" w:eastAsia="Times New Roman" w:hAnsi="Courier New" w:cs="Courier New"/>
          <w:color w:val="000000"/>
          <w:sz w:val="20"/>
          <w:szCs w:val="20"/>
        </w:rPr>
        <w:t xml:space="preserve"> Fixed Rate Loan, Part fixed, Part Floating Rate Loan, Balance Transfer of your existing loan from other banks, Compliance, Reporting and treasury operations.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Installed SQL Server on Windows 2000 Server.</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lastRenderedPageBreak/>
        <w:t>* Involved in the Analysis and Design</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Created Database and Database Objects like Tables, Stored Procedures, Views, Triggers, Rules, Defaults, user defined data types and functions.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Defined relationship between tables and enforced the referential integrity constraints. Created Clustered and Non-Clustered Indexes.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Responsible for General Database Administration, Query Performance tuning.</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Backup recovery schedules, Backup scripts.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Worked with DTS packages to load the massaged data into Data warehousing system.</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Tuned the SQL queries using SQL profiler. Involved in tuning the database.</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Data Migration from legacy to master screen using VT Script.</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Used MS Visual Source Safe 6.0 as a Version Control System.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Trouble shooting Problems by using SQL server profiler. Very </w:t>
      </w:r>
      <w:proofErr w:type="spellStart"/>
      <w:r w:rsidRPr="00335EC1">
        <w:rPr>
          <w:rFonts w:ascii="Courier New" w:eastAsia="Times New Roman" w:hAnsi="Courier New" w:cs="Courier New"/>
          <w:color w:val="000000"/>
          <w:sz w:val="20"/>
          <w:szCs w:val="20"/>
        </w:rPr>
        <w:t>Pro actively</w:t>
      </w:r>
      <w:proofErr w:type="spellEnd"/>
      <w:r w:rsidRPr="00335EC1">
        <w:rPr>
          <w:rFonts w:ascii="Courier New" w:eastAsia="Times New Roman" w:hAnsi="Courier New" w:cs="Courier New"/>
          <w:color w:val="000000"/>
          <w:sz w:val="20"/>
          <w:szCs w:val="20"/>
        </w:rPr>
        <w:t xml:space="preserve"> identifying the problems before user complaints.</w:t>
      </w:r>
      <w:r w:rsidRPr="00335EC1">
        <w:rPr>
          <w:rFonts w:ascii="Courier New" w:eastAsia="Times New Roman" w:hAnsi="Courier New" w:cs="Courier New"/>
          <w:color w:val="000000"/>
          <w:sz w:val="20"/>
          <w:szCs w:val="20"/>
        </w:rPr>
        <w:tab/>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Environment: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MS SQL Server 2000/7.0, T-SQL, DTS, Microsoft VC++, Windows 2003 Server, Compuware QA Load test </w:t>
      </w:r>
      <w:proofErr w:type="spellStart"/>
      <w:r w:rsidRPr="00335EC1">
        <w:rPr>
          <w:rFonts w:ascii="Courier New" w:eastAsia="Times New Roman" w:hAnsi="Courier New" w:cs="Courier New"/>
          <w:color w:val="000000"/>
          <w:sz w:val="20"/>
          <w:szCs w:val="20"/>
        </w:rPr>
        <w:t>Ramco</w:t>
      </w:r>
      <w:proofErr w:type="spellEnd"/>
      <w:r w:rsidRPr="00335EC1">
        <w:rPr>
          <w:rFonts w:ascii="Courier New" w:eastAsia="Times New Roman" w:hAnsi="Courier New" w:cs="Courier New"/>
          <w:color w:val="000000"/>
          <w:sz w:val="20"/>
          <w:szCs w:val="20"/>
        </w:rPr>
        <w:t xml:space="preserve"> virtual Works and Crystal reports 8.0.</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PT Rainbow Indah Carpet, Jakarta-Indonesia</w:t>
      </w:r>
      <w:r w:rsidRPr="00335EC1">
        <w:rPr>
          <w:rFonts w:ascii="Courier New" w:eastAsia="Times New Roman" w:hAnsi="Courier New" w:cs="Courier New"/>
          <w:color w:val="000000"/>
          <w:sz w:val="20"/>
          <w:szCs w:val="20"/>
        </w:rPr>
        <w:tab/>
        <w:t>Feb ‘2002 to Dec’2002</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MS SQL Server Developer/DBA</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ERP system</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This company is a leading manufacturer and exporter of carpets around the world. We have developed the projects for RIB, which focuses on SCM, Financial Operations, Discrete production, Planning, Inventory, costing, human resource management and Payroll.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Involved in gathering user requirements, application design, and analysis of hardware requirements to meet business needs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Installed SQL Server on Windows 2003 Server.</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Responsible for configuration of Microsoft Server/Client Products and implementation.</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Developed various T-SQL stored procedures/functions for the Application.</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Responsible for database tuning using normalization and application tuning</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Extensively used Enterprise Manager, Query Analyzer, and SQL Server Profiler</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Data migration between different environments and </w:t>
      </w:r>
      <w:proofErr w:type="gramStart"/>
      <w:r w:rsidRPr="00335EC1">
        <w:rPr>
          <w:rFonts w:ascii="Courier New" w:eastAsia="Times New Roman" w:hAnsi="Courier New" w:cs="Courier New"/>
          <w:color w:val="000000"/>
          <w:sz w:val="20"/>
          <w:szCs w:val="20"/>
        </w:rPr>
        <w:t>Third Party</w:t>
      </w:r>
      <w:proofErr w:type="gramEnd"/>
      <w:r w:rsidRPr="00335EC1">
        <w:rPr>
          <w:rFonts w:ascii="Courier New" w:eastAsia="Times New Roman" w:hAnsi="Courier New" w:cs="Courier New"/>
          <w:color w:val="000000"/>
          <w:sz w:val="20"/>
          <w:szCs w:val="20"/>
        </w:rPr>
        <w:t xml:space="preserve"> Databases.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Monitored user accounts, user permissions, table partitions and backup.</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Developed and designed the GUI with ActiveX Controls like MS Flex Grid, List View, Tree View, etc.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Used ADO Technology for application related operations.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Interacted with the users and troubleshooting the problems involved with the development of stored.</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Generated MIS reports using Crystal Reports.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Estimating of Table sizes and Record sizes.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Performed database consistency checks.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Backup recovery schedules, Backup scripts.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Developed Database Backup Scripts and automated this process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Environment: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MS SQL Server 2000/7.0, T-SQL, DTS, Microsoft Visual Source Safe 6.0, Visual Basic </w:t>
      </w:r>
      <w:proofErr w:type="gramStart"/>
      <w:r w:rsidRPr="00335EC1">
        <w:rPr>
          <w:rFonts w:ascii="Courier New" w:eastAsia="Times New Roman" w:hAnsi="Courier New" w:cs="Courier New"/>
          <w:color w:val="000000"/>
          <w:sz w:val="20"/>
          <w:szCs w:val="20"/>
        </w:rPr>
        <w:t>6.0,Crystal</w:t>
      </w:r>
      <w:proofErr w:type="gramEnd"/>
      <w:r w:rsidRPr="00335EC1">
        <w:rPr>
          <w:rFonts w:ascii="Courier New" w:eastAsia="Times New Roman" w:hAnsi="Courier New" w:cs="Courier New"/>
          <w:color w:val="000000"/>
          <w:sz w:val="20"/>
          <w:szCs w:val="20"/>
        </w:rPr>
        <w:t xml:space="preserve"> Reports 8.0 and Windows 2003 Server</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ECC Motors, India</w:t>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t xml:space="preserve"> </w:t>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t>Mar ‘2001 to Jan’2002</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MS SQL Server Developer/Junior DBA</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Materials Management System</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This system handles the basic material management functions like Materials planning and programming of procurement and supplies, Purchasing, Inventory control, Storekeeping and warehousing, Materials handling and transportation, </w:t>
      </w:r>
      <w:r w:rsidRPr="00335EC1">
        <w:rPr>
          <w:rFonts w:ascii="Courier New" w:eastAsia="Times New Roman" w:hAnsi="Courier New" w:cs="Courier New"/>
          <w:color w:val="000000"/>
          <w:sz w:val="20"/>
          <w:szCs w:val="20"/>
        </w:rPr>
        <w:lastRenderedPageBreak/>
        <w:t>Codification and standardization, Value Analysis, identification, Disposal of supplies, obsolete and scrap materials, Printing of various Books &amp; Forms, Periodicals, and Journals.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Involved in configuring and converting MS SQL server 6.5 database to MS SQL Server 7.0.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Partially involved in Database design and Database objects.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Created backups for databases.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Partly Involved in Performance tuning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Created ActiveX DLL COM Components using Visual Basic 6.0.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Responsible for Developing GUI Screens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Involved in developing E-R diagrams, logical &amp; physical data modeling, development and implementation of the system.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Responsible for creating COM Components using ActiveX DLLs and for creating database and database objects like Tables, Stored Procedures, Views, Triggers, Rules and functions.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Developed various management reports using Crystal reports 8.0.</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Maintain the application as per the user requirement.</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Environment: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MS SQL Server 7.0/6.5, T-SQL, DTS, Microsoft Visual Source Safe 6.0, Visual Basic </w:t>
      </w:r>
      <w:proofErr w:type="gramStart"/>
      <w:r w:rsidRPr="00335EC1">
        <w:rPr>
          <w:rFonts w:ascii="Courier New" w:eastAsia="Times New Roman" w:hAnsi="Courier New" w:cs="Courier New"/>
          <w:color w:val="000000"/>
          <w:sz w:val="20"/>
          <w:szCs w:val="20"/>
        </w:rPr>
        <w:t>6.0,Crystal</w:t>
      </w:r>
      <w:proofErr w:type="gramEnd"/>
      <w:r w:rsidRPr="00335EC1">
        <w:rPr>
          <w:rFonts w:ascii="Courier New" w:eastAsia="Times New Roman" w:hAnsi="Courier New" w:cs="Courier New"/>
          <w:color w:val="000000"/>
          <w:sz w:val="20"/>
          <w:szCs w:val="20"/>
        </w:rPr>
        <w:t xml:space="preserve"> Reports 8.0 and windows 2000.</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CST Traders, India</w:t>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r>
      <w:r w:rsidRPr="00335EC1">
        <w:rPr>
          <w:rFonts w:ascii="Courier New" w:eastAsia="Times New Roman" w:hAnsi="Courier New" w:cs="Courier New"/>
          <w:color w:val="000000"/>
          <w:sz w:val="20"/>
          <w:szCs w:val="20"/>
        </w:rPr>
        <w:tab/>
        <w:t xml:space="preserve">              </w:t>
      </w:r>
      <w:r w:rsidRPr="00335EC1">
        <w:rPr>
          <w:rFonts w:ascii="Courier New" w:eastAsia="Times New Roman" w:hAnsi="Courier New" w:cs="Courier New"/>
          <w:color w:val="000000"/>
          <w:sz w:val="20"/>
          <w:szCs w:val="20"/>
        </w:rPr>
        <w:tab/>
        <w:t>Feb ‘2000 to Feb’2001</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MS SQL Server Junior Developer</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Inventory Management Systems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Handles all functions related to the tracking and management of material. This would include the monitoring of material moved into and out of stockroom locations and the reconciling of the inventory balances. </w:t>
      </w:r>
      <w:proofErr w:type="gramStart"/>
      <w:r w:rsidRPr="00335EC1">
        <w:rPr>
          <w:rFonts w:ascii="Courier New" w:eastAsia="Times New Roman" w:hAnsi="Courier New" w:cs="Courier New"/>
          <w:color w:val="000000"/>
          <w:sz w:val="20"/>
          <w:szCs w:val="20"/>
        </w:rPr>
        <w:t>Also</w:t>
      </w:r>
      <w:proofErr w:type="gramEnd"/>
      <w:r w:rsidRPr="00335EC1">
        <w:rPr>
          <w:rFonts w:ascii="Courier New" w:eastAsia="Times New Roman" w:hAnsi="Courier New" w:cs="Courier New"/>
          <w:color w:val="000000"/>
          <w:sz w:val="20"/>
          <w:szCs w:val="20"/>
        </w:rPr>
        <w:t xml:space="preserve"> may include ABC analysis, lot tracking, cycle counting support, Bin Management, Landed Cost, Customer and Volume Pricing, Multi-currency Pricing, Multi-location, Multiple Units of Measure, Lot Numbers, Bulk Ordering, Special Orders, Serialized Inventory, Lot Tracking, Item Upgrades/Downgrades Audit Trail for Inventory Adjustments and Stock Transfer.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Partly Involved in System study and database designing.</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Install, configure and upgrade MS SQL Server.</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Porting the old data in to the new database using of BCP</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Assisted for Development and design the GUI with ActiveX Controls like MS Flex Grid, List View, Tree View, etc.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Used MS Visual Source Safe 6.0 as a Version Control System.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Generated MIS reports using Crystal Reports.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Coding, Testing, designing the Active X controls.</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w:t>
      </w:r>
      <w:proofErr w:type="gramStart"/>
      <w:r w:rsidRPr="00335EC1">
        <w:rPr>
          <w:rFonts w:ascii="Courier New" w:eastAsia="Times New Roman" w:hAnsi="Courier New" w:cs="Courier New"/>
          <w:color w:val="000000"/>
          <w:sz w:val="20"/>
          <w:szCs w:val="20"/>
        </w:rPr>
        <w:t>Client side</w:t>
      </w:r>
      <w:proofErr w:type="gramEnd"/>
      <w:r w:rsidRPr="00335EC1">
        <w:rPr>
          <w:rFonts w:ascii="Courier New" w:eastAsia="Times New Roman" w:hAnsi="Courier New" w:cs="Courier New"/>
          <w:color w:val="000000"/>
          <w:sz w:val="20"/>
          <w:szCs w:val="20"/>
        </w:rPr>
        <w:t xml:space="preserve"> implementation and testing.</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 Maintain the application as per the </w:t>
      </w:r>
      <w:proofErr w:type="gramStart"/>
      <w:r w:rsidRPr="00335EC1">
        <w:rPr>
          <w:rFonts w:ascii="Courier New" w:eastAsia="Times New Roman" w:hAnsi="Courier New" w:cs="Courier New"/>
          <w:color w:val="000000"/>
          <w:sz w:val="20"/>
          <w:szCs w:val="20"/>
        </w:rPr>
        <w:t>users</w:t>
      </w:r>
      <w:proofErr w:type="gramEnd"/>
      <w:r w:rsidRPr="00335EC1">
        <w:rPr>
          <w:rFonts w:ascii="Courier New" w:eastAsia="Times New Roman" w:hAnsi="Courier New" w:cs="Courier New"/>
          <w:color w:val="000000"/>
          <w:sz w:val="20"/>
          <w:szCs w:val="20"/>
        </w:rPr>
        <w:t xml:space="preserve"> requirement.</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 xml:space="preserve">Environment: </w:t>
      </w:r>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5EC1">
        <w:rPr>
          <w:rFonts w:ascii="Courier New" w:eastAsia="Times New Roman" w:hAnsi="Courier New" w:cs="Courier New"/>
          <w:color w:val="000000"/>
          <w:sz w:val="20"/>
          <w:szCs w:val="20"/>
        </w:rPr>
        <w:t>MS SQL Server 6.5, Microsoft Visual Source Safe 6.0, Visual Basic 6.0, Crystal Reports 8.0 and Windows 98</w:t>
      </w:r>
      <w:r w:rsidR="00DB2D0F">
        <w:rPr>
          <w:rFonts w:ascii="Courier New" w:eastAsia="Times New Roman" w:hAnsi="Courier New" w:cs="Courier New"/>
          <w:color w:val="000000"/>
          <w:sz w:val="20"/>
          <w:szCs w:val="20"/>
        </w:rPr>
        <w:t xml:space="preserve"> </w:t>
      </w:r>
      <w:r w:rsidR="0000583F">
        <w:rPr>
          <w:rFonts w:ascii="Courier New" w:eastAsia="Times New Roman" w:hAnsi="Courier New" w:cs="Courier New"/>
          <w:color w:val="000000"/>
          <w:sz w:val="20"/>
          <w:szCs w:val="20"/>
        </w:rPr>
        <w:t>java</w:t>
      </w:r>
      <w:r w:rsidR="00DB2D0F">
        <w:rPr>
          <w:rFonts w:ascii="Courier New" w:eastAsia="Times New Roman" w:hAnsi="Courier New" w:cs="Courier New"/>
          <w:color w:val="000000"/>
          <w:sz w:val="20"/>
          <w:szCs w:val="20"/>
        </w:rPr>
        <w:t xml:space="preserve"> </w:t>
      </w:r>
      <w:proofErr w:type="spellStart"/>
      <w:r w:rsidR="0000583F">
        <w:rPr>
          <w:rFonts w:ascii="Courier New" w:eastAsia="Times New Roman" w:hAnsi="Courier New" w:cs="Courier New"/>
          <w:color w:val="000000"/>
          <w:sz w:val="20"/>
          <w:szCs w:val="20"/>
        </w:rPr>
        <w:t>jav</w:t>
      </w:r>
      <w:r w:rsidR="00C9101C">
        <w:rPr>
          <w:rFonts w:ascii="Courier New" w:eastAsia="Times New Roman" w:hAnsi="Courier New" w:cs="Courier New"/>
          <w:color w:val="000000"/>
          <w:sz w:val="20"/>
          <w:szCs w:val="20"/>
        </w:rPr>
        <w:t>a</w:t>
      </w:r>
      <w:bookmarkStart w:id="0" w:name="_GoBack"/>
      <w:bookmarkEnd w:id="0"/>
      <w:proofErr w:type="spellEnd"/>
    </w:p>
    <w:p w:rsidR="00335EC1" w:rsidRPr="00335EC1" w:rsidRDefault="00335EC1" w:rsidP="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92606C" w:rsidRPr="00335EC1" w:rsidRDefault="0092606C" w:rsidP="00335EC1"/>
    <w:sectPr w:rsidR="0092606C" w:rsidRPr="00335EC1" w:rsidSect="00DF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C1"/>
    <w:rsid w:val="0000583F"/>
    <w:rsid w:val="00210D1E"/>
    <w:rsid w:val="00335EC1"/>
    <w:rsid w:val="0051608A"/>
    <w:rsid w:val="0092606C"/>
    <w:rsid w:val="00C9101C"/>
    <w:rsid w:val="00D827A4"/>
    <w:rsid w:val="00DB2D0F"/>
    <w:rsid w:val="00DF4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137E"/>
  <w15:chartTrackingRefBased/>
  <w15:docId w15:val="{717FD5EE-7A3A-E04B-B7A3-A6FF317C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35EC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EC1"/>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335EC1"/>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33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EC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5E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893087">
      <w:bodyDiv w:val="1"/>
      <w:marLeft w:val="0"/>
      <w:marRight w:val="0"/>
      <w:marTop w:val="0"/>
      <w:marBottom w:val="0"/>
      <w:divBdr>
        <w:top w:val="none" w:sz="0" w:space="0" w:color="auto"/>
        <w:left w:val="none" w:sz="0" w:space="0" w:color="auto"/>
        <w:bottom w:val="none" w:sz="0" w:space="0" w:color="auto"/>
        <w:right w:val="none" w:sz="0" w:space="0" w:color="auto"/>
      </w:divBdr>
      <w:divsChild>
        <w:div w:id="195313576">
          <w:marLeft w:val="0"/>
          <w:marRight w:val="0"/>
          <w:marTop w:val="0"/>
          <w:marBottom w:val="0"/>
          <w:divBdr>
            <w:top w:val="none" w:sz="0" w:space="0" w:color="auto"/>
            <w:left w:val="none" w:sz="0" w:space="0" w:color="auto"/>
            <w:bottom w:val="none" w:sz="0" w:space="0" w:color="auto"/>
            <w:right w:val="none" w:sz="0" w:space="0" w:color="auto"/>
          </w:divBdr>
          <w:divsChild>
            <w:div w:id="1078358261">
              <w:marLeft w:val="0"/>
              <w:marRight w:val="0"/>
              <w:marTop w:val="0"/>
              <w:marBottom w:val="0"/>
              <w:divBdr>
                <w:top w:val="none" w:sz="0" w:space="0" w:color="auto"/>
                <w:left w:val="none" w:sz="0" w:space="0" w:color="auto"/>
                <w:bottom w:val="none" w:sz="0" w:space="0" w:color="auto"/>
                <w:right w:val="none" w:sz="0" w:space="0" w:color="auto"/>
              </w:divBdr>
              <w:divsChild>
                <w:div w:id="11546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2399</Words>
  <Characters>13677</Characters>
  <Application>Microsoft Office Word</Application>
  <DocSecurity>0</DocSecurity>
  <Lines>113</Lines>
  <Paragraphs>32</Paragraphs>
  <ScaleCrop>false</ScaleCrop>
  <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Janjua</dc:creator>
  <cp:keywords/>
  <dc:description/>
  <cp:lastModifiedBy>Satish Kumar</cp:lastModifiedBy>
  <cp:revision>5</cp:revision>
  <dcterms:created xsi:type="dcterms:W3CDTF">2019-03-09T17:13:00Z</dcterms:created>
  <dcterms:modified xsi:type="dcterms:W3CDTF">2019-03-17T18:22:00Z</dcterms:modified>
</cp:coreProperties>
</file>