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B4027" w14:textId="77777777" w:rsidR="00786D39" w:rsidRPr="00EF6E67" w:rsidRDefault="00786D39" w:rsidP="00786D39">
      <w:pPr>
        <w:autoSpaceDE w:val="0"/>
        <w:autoSpaceDN w:val="0"/>
        <w:adjustRightInd w:val="0"/>
        <w:jc w:val="center"/>
        <w:rPr>
          <w:color w:val="000000" w:themeColor="text1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300"/>
      </w:tblGrid>
      <w:tr w:rsidR="00786D39" w:rsidRPr="00314C52" w14:paraId="6FE662D7" w14:textId="77777777" w:rsidTr="00E91C79">
        <w:trPr>
          <w:trHeight w:val="1107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1C291A65" w14:textId="63AEA756" w:rsidR="00786D39" w:rsidRPr="00314C52" w:rsidRDefault="007D69ED" w:rsidP="00826295">
            <w:pPr>
              <w:pStyle w:val="SensoriseTitleStyle"/>
            </w:pPr>
            <w:r>
              <w:t>Summary Driver Analytics</w:t>
            </w:r>
          </w:p>
        </w:tc>
      </w:tr>
      <w:tr w:rsidR="00786D39" w:rsidRPr="00EF6E67" w14:paraId="3DEB36DD" w14:textId="77777777" w:rsidTr="00E91C79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bookmarkStart w:id="0" w:name="OLE_LINK1" w:displacedByCustomXml="next"/>
          <w:bookmarkStart w:id="1" w:name="OLE_LINK2" w:displacedByCustomXml="next"/>
          <w:sdt>
            <w:sdtPr>
              <w:alias w:val="Subject"/>
              <w:id w:val="1218972393"/>
              <w:placeholder>
                <w:docPart w:val="7DF05552CEE94ACD93C92BAB5CF1DDC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14:paraId="746ABD40" w14:textId="0B3FBBA9" w:rsidR="00786D39" w:rsidRPr="00314C52" w:rsidRDefault="008B1B1A" w:rsidP="00826295">
                <w:pPr>
                  <w:pStyle w:val="Subtitle"/>
                </w:pPr>
                <w:r>
                  <w:t>Data Cleaning</w:t>
                </w:r>
              </w:p>
            </w:sdtContent>
          </w:sdt>
          <w:bookmarkEnd w:id="0" w:displacedByCustomXml="prev"/>
          <w:bookmarkEnd w:id="1" w:displacedByCustomXml="prev"/>
        </w:tc>
      </w:tr>
    </w:tbl>
    <w:p w14:paraId="03A48472" w14:textId="77777777" w:rsidR="00786D39" w:rsidRDefault="00786D39" w:rsidP="00826295"/>
    <w:p w14:paraId="5979B9D1" w14:textId="77777777" w:rsidR="00826295" w:rsidRDefault="00826295" w:rsidP="00826295"/>
    <w:p w14:paraId="2DDA6DCE" w14:textId="77777777" w:rsidR="00826295" w:rsidRDefault="00826295" w:rsidP="00826295"/>
    <w:p w14:paraId="2FB33A60" w14:textId="77777777" w:rsidR="00826295" w:rsidRDefault="00826295" w:rsidP="00826295"/>
    <w:p w14:paraId="09D333BE" w14:textId="77777777" w:rsidR="00826295" w:rsidRDefault="00826295" w:rsidP="00826295"/>
    <w:p w14:paraId="0674C2B7" w14:textId="77777777" w:rsidR="00826295" w:rsidRPr="00EF6E67" w:rsidRDefault="00826295" w:rsidP="00826295"/>
    <w:p w14:paraId="485E8CEB" w14:textId="77777777" w:rsidR="00786D39" w:rsidRPr="00EF6E67" w:rsidRDefault="00786D39" w:rsidP="00826295">
      <w:r w:rsidRPr="00EF6E67">
        <w:t>Revision Control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9"/>
        <w:gridCol w:w="1176"/>
        <w:gridCol w:w="1350"/>
        <w:gridCol w:w="1178"/>
        <w:gridCol w:w="1380"/>
        <w:gridCol w:w="2397"/>
      </w:tblGrid>
      <w:tr w:rsidR="00786D39" w:rsidRPr="00EF6E67" w14:paraId="34B19820" w14:textId="77777777" w:rsidTr="00826295">
        <w:tc>
          <w:tcPr>
            <w:tcW w:w="811" w:type="dxa"/>
            <w:vAlign w:val="center"/>
          </w:tcPr>
          <w:p w14:paraId="6E50F42D" w14:textId="77777777" w:rsidR="00786D39" w:rsidRPr="00EF6E67" w:rsidRDefault="00786D39" w:rsidP="00E91C79">
            <w:pPr>
              <w:rPr>
                <w:color w:val="000000" w:themeColor="text1"/>
                <w:sz w:val="18"/>
                <w:szCs w:val="18"/>
              </w:rPr>
            </w:pPr>
            <w:r w:rsidRPr="00EF6E67">
              <w:rPr>
                <w:color w:val="000000" w:themeColor="text1"/>
                <w:sz w:val="18"/>
                <w:szCs w:val="18"/>
              </w:rPr>
              <w:t>Version No</w:t>
            </w:r>
          </w:p>
        </w:tc>
        <w:tc>
          <w:tcPr>
            <w:tcW w:w="1217" w:type="dxa"/>
            <w:vAlign w:val="center"/>
          </w:tcPr>
          <w:p w14:paraId="32B45643" w14:textId="77777777" w:rsidR="00786D39" w:rsidRPr="00EF6E67" w:rsidRDefault="00786D39" w:rsidP="00E91C79">
            <w:pPr>
              <w:rPr>
                <w:color w:val="000000" w:themeColor="text1"/>
                <w:sz w:val="18"/>
                <w:szCs w:val="18"/>
              </w:rPr>
            </w:pPr>
            <w:r w:rsidRPr="00EF6E67">
              <w:rPr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388" w:type="dxa"/>
            <w:vAlign w:val="center"/>
          </w:tcPr>
          <w:p w14:paraId="4B5E222E" w14:textId="77777777" w:rsidR="00786D39" w:rsidRPr="00EF6E67" w:rsidRDefault="00786D39" w:rsidP="00E91C79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 w:rsidRPr="00EF6E67">
              <w:rPr>
                <w:color w:val="000000" w:themeColor="text1"/>
                <w:sz w:val="18"/>
                <w:szCs w:val="18"/>
              </w:rPr>
              <w:t>Change  /</w:t>
            </w:r>
            <w:proofErr w:type="gramEnd"/>
            <w:r w:rsidRPr="00EF6E67">
              <w:rPr>
                <w:color w:val="000000" w:themeColor="text1"/>
                <w:sz w:val="18"/>
                <w:szCs w:val="18"/>
              </w:rPr>
              <w:t xml:space="preserve"> Activity</w:t>
            </w:r>
          </w:p>
        </w:tc>
        <w:tc>
          <w:tcPr>
            <w:tcW w:w="1200" w:type="dxa"/>
            <w:vAlign w:val="center"/>
          </w:tcPr>
          <w:p w14:paraId="75521061" w14:textId="77777777" w:rsidR="00786D39" w:rsidRPr="00EF6E67" w:rsidRDefault="00786D39" w:rsidP="00E91C79">
            <w:pPr>
              <w:rPr>
                <w:color w:val="000000" w:themeColor="text1"/>
                <w:sz w:val="18"/>
                <w:szCs w:val="18"/>
              </w:rPr>
            </w:pPr>
            <w:r w:rsidRPr="00EF6E67">
              <w:rPr>
                <w:color w:val="000000" w:themeColor="text1"/>
                <w:sz w:val="18"/>
                <w:szCs w:val="18"/>
              </w:rPr>
              <w:t>By</w:t>
            </w:r>
          </w:p>
        </w:tc>
        <w:tc>
          <w:tcPr>
            <w:tcW w:w="1412" w:type="dxa"/>
            <w:vAlign w:val="center"/>
          </w:tcPr>
          <w:p w14:paraId="684B58FD" w14:textId="77777777" w:rsidR="00786D39" w:rsidRPr="00EF6E67" w:rsidRDefault="00786D39" w:rsidP="00E91C79">
            <w:pPr>
              <w:rPr>
                <w:color w:val="000000" w:themeColor="text1"/>
                <w:sz w:val="18"/>
                <w:szCs w:val="18"/>
              </w:rPr>
            </w:pPr>
            <w:r w:rsidRPr="00EF6E67">
              <w:rPr>
                <w:color w:val="000000" w:themeColor="text1"/>
                <w:sz w:val="18"/>
                <w:szCs w:val="18"/>
              </w:rPr>
              <w:t>Approver</w:t>
            </w:r>
          </w:p>
        </w:tc>
        <w:tc>
          <w:tcPr>
            <w:tcW w:w="2488" w:type="dxa"/>
            <w:vAlign w:val="center"/>
          </w:tcPr>
          <w:p w14:paraId="2DA1D693" w14:textId="77777777" w:rsidR="00786D39" w:rsidRPr="00EF6E67" w:rsidRDefault="00786D39" w:rsidP="00E91C79">
            <w:pPr>
              <w:rPr>
                <w:color w:val="000000" w:themeColor="text1"/>
                <w:sz w:val="18"/>
                <w:szCs w:val="18"/>
              </w:rPr>
            </w:pPr>
            <w:r w:rsidRPr="00EF6E67">
              <w:rPr>
                <w:color w:val="000000" w:themeColor="text1"/>
                <w:sz w:val="18"/>
                <w:szCs w:val="18"/>
              </w:rPr>
              <w:t>Circulation</w:t>
            </w:r>
          </w:p>
        </w:tc>
      </w:tr>
      <w:tr w:rsidR="00786D39" w:rsidRPr="00EF6E67" w14:paraId="32218400" w14:textId="77777777" w:rsidTr="00826295">
        <w:trPr>
          <w:trHeight w:val="530"/>
        </w:trPr>
        <w:tc>
          <w:tcPr>
            <w:tcW w:w="811" w:type="dxa"/>
            <w:vAlign w:val="center"/>
          </w:tcPr>
          <w:p w14:paraId="1C25CB7C" w14:textId="77777777" w:rsidR="00786D39" w:rsidRPr="00EF6E67" w:rsidRDefault="00D6528A" w:rsidP="00D6528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PA1</w:t>
            </w:r>
          </w:p>
        </w:tc>
        <w:tc>
          <w:tcPr>
            <w:tcW w:w="1217" w:type="dxa"/>
            <w:vAlign w:val="center"/>
          </w:tcPr>
          <w:p w14:paraId="70FC0EF0" w14:textId="572F8DD0" w:rsidR="00786D39" w:rsidRPr="00EF6E67" w:rsidRDefault="007D69ED" w:rsidP="00E91C79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24-07-2019</w:t>
            </w:r>
          </w:p>
        </w:tc>
        <w:tc>
          <w:tcPr>
            <w:tcW w:w="1388" w:type="dxa"/>
            <w:vAlign w:val="center"/>
          </w:tcPr>
          <w:p w14:paraId="10D6048D" w14:textId="477919BF" w:rsidR="00786D39" w:rsidRPr="00EF6E67" w:rsidRDefault="00B40ED1" w:rsidP="00E91C79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Initial Draft</w:t>
            </w:r>
          </w:p>
        </w:tc>
        <w:tc>
          <w:tcPr>
            <w:tcW w:w="1200" w:type="dxa"/>
            <w:vAlign w:val="center"/>
          </w:tcPr>
          <w:p w14:paraId="7D795655" w14:textId="20287955" w:rsidR="00786D39" w:rsidRPr="00EF6E67" w:rsidRDefault="00B40ED1" w:rsidP="00E91C79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Saurabh</w:t>
            </w:r>
          </w:p>
        </w:tc>
        <w:tc>
          <w:tcPr>
            <w:tcW w:w="1412" w:type="dxa"/>
            <w:vAlign w:val="center"/>
          </w:tcPr>
          <w:p w14:paraId="32F1F52A" w14:textId="538BE039" w:rsidR="00786D39" w:rsidRPr="00EF6E67" w:rsidRDefault="00B40ED1" w:rsidP="00E91C79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Rajeev</w:t>
            </w:r>
          </w:p>
        </w:tc>
        <w:tc>
          <w:tcPr>
            <w:tcW w:w="2488" w:type="dxa"/>
            <w:vAlign w:val="center"/>
          </w:tcPr>
          <w:p w14:paraId="07571085" w14:textId="58DABB5B" w:rsidR="00786D39" w:rsidRPr="00EF6E67" w:rsidRDefault="00B40ED1" w:rsidP="00E91C79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Internal</w:t>
            </w:r>
          </w:p>
        </w:tc>
      </w:tr>
      <w:tr w:rsidR="00786D39" w:rsidRPr="00EF6E67" w14:paraId="747F5C63" w14:textId="77777777" w:rsidTr="00826295">
        <w:trPr>
          <w:trHeight w:val="530"/>
        </w:trPr>
        <w:tc>
          <w:tcPr>
            <w:tcW w:w="811" w:type="dxa"/>
            <w:vAlign w:val="center"/>
          </w:tcPr>
          <w:p w14:paraId="4AD1CAFE" w14:textId="77777777" w:rsidR="00786D39" w:rsidRPr="00EF6E67" w:rsidRDefault="00D6528A" w:rsidP="00E91C79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1217" w:type="dxa"/>
            <w:vAlign w:val="center"/>
          </w:tcPr>
          <w:p w14:paraId="6D6547B0" w14:textId="77777777" w:rsidR="00786D39" w:rsidRPr="00EF6E67" w:rsidRDefault="00786D39" w:rsidP="00E91C79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14:paraId="617C2DD6" w14:textId="77777777" w:rsidR="00786D39" w:rsidRPr="00EF6E67" w:rsidRDefault="00786D39" w:rsidP="00E91C79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14:paraId="73F7512B" w14:textId="77777777" w:rsidR="00786D39" w:rsidRPr="00EF6E67" w:rsidRDefault="00786D39" w:rsidP="00E91C79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14:paraId="71F1C412" w14:textId="77777777" w:rsidR="00786D39" w:rsidRPr="00EF6E67" w:rsidRDefault="00786D39" w:rsidP="00E91C79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488" w:type="dxa"/>
            <w:vAlign w:val="center"/>
          </w:tcPr>
          <w:p w14:paraId="62FBE4A4" w14:textId="77777777" w:rsidR="00786D39" w:rsidRPr="00EF6E67" w:rsidRDefault="00786D39" w:rsidP="00E91C79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550848FC" w14:textId="77777777" w:rsidR="00786D39" w:rsidRDefault="00786D39" w:rsidP="00786D39">
      <w:pPr>
        <w:pStyle w:val="ListParagraph"/>
        <w:autoSpaceDE w:val="0"/>
        <w:autoSpaceDN w:val="0"/>
        <w:adjustRightInd w:val="0"/>
        <w:ind w:left="360"/>
        <w:rPr>
          <w:rFonts w:cs="Calibri"/>
          <w:b/>
          <w:bCs/>
          <w:color w:val="000000" w:themeColor="text1"/>
        </w:rPr>
      </w:pPr>
    </w:p>
    <w:p w14:paraId="39E4D1AD" w14:textId="77777777" w:rsidR="00786D39" w:rsidRPr="00826295" w:rsidRDefault="00786D39" w:rsidP="00826295">
      <w:r w:rsidRPr="00826295">
        <w:t>Reference Documents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4005"/>
        <w:gridCol w:w="1559"/>
        <w:gridCol w:w="2098"/>
      </w:tblGrid>
      <w:tr w:rsidR="00786D39" w:rsidRPr="00EF6E67" w14:paraId="24E84251" w14:textId="77777777" w:rsidTr="00826295">
        <w:tc>
          <w:tcPr>
            <w:tcW w:w="810" w:type="dxa"/>
            <w:vAlign w:val="center"/>
          </w:tcPr>
          <w:p w14:paraId="1A4CA36E" w14:textId="77777777" w:rsidR="00786D39" w:rsidRPr="00EF6E67" w:rsidRDefault="00786D39" w:rsidP="00E91C79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 No</w:t>
            </w:r>
          </w:p>
        </w:tc>
        <w:tc>
          <w:tcPr>
            <w:tcW w:w="4005" w:type="dxa"/>
            <w:vAlign w:val="center"/>
          </w:tcPr>
          <w:p w14:paraId="092674AD" w14:textId="77777777" w:rsidR="00786D39" w:rsidRPr="00EF6E67" w:rsidRDefault="00786D39" w:rsidP="00E91C79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Document Name </w:t>
            </w:r>
          </w:p>
        </w:tc>
        <w:tc>
          <w:tcPr>
            <w:tcW w:w="1559" w:type="dxa"/>
            <w:vAlign w:val="center"/>
          </w:tcPr>
          <w:p w14:paraId="2356CFCA" w14:textId="77777777" w:rsidR="00786D39" w:rsidRPr="00EF6E67" w:rsidRDefault="00786D39" w:rsidP="00E91C79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Version / Date</w:t>
            </w:r>
          </w:p>
        </w:tc>
        <w:tc>
          <w:tcPr>
            <w:tcW w:w="2098" w:type="dxa"/>
            <w:vAlign w:val="center"/>
          </w:tcPr>
          <w:p w14:paraId="546E4209" w14:textId="77777777" w:rsidR="00786D39" w:rsidRPr="00EF6E67" w:rsidRDefault="00786D39" w:rsidP="00E91C79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Owner</w:t>
            </w:r>
          </w:p>
        </w:tc>
      </w:tr>
      <w:tr w:rsidR="00786D39" w:rsidRPr="00EF6E67" w14:paraId="57823E73" w14:textId="77777777" w:rsidTr="00826295">
        <w:trPr>
          <w:trHeight w:val="530"/>
        </w:trPr>
        <w:tc>
          <w:tcPr>
            <w:tcW w:w="810" w:type="dxa"/>
            <w:vAlign w:val="center"/>
          </w:tcPr>
          <w:p w14:paraId="7D44D83E" w14:textId="77777777" w:rsidR="00786D39" w:rsidRPr="00D6528A" w:rsidRDefault="00786D39" w:rsidP="001658FE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005" w:type="dxa"/>
            <w:vAlign w:val="center"/>
          </w:tcPr>
          <w:p w14:paraId="5528B2EA" w14:textId="77777777" w:rsidR="00786D39" w:rsidRPr="00EF6E67" w:rsidRDefault="00786D39" w:rsidP="00E91C79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564A688" w14:textId="77777777" w:rsidR="00786D39" w:rsidRPr="00EF6E67" w:rsidRDefault="00786D39" w:rsidP="00E91C79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98" w:type="dxa"/>
            <w:vAlign w:val="center"/>
          </w:tcPr>
          <w:p w14:paraId="51557BFB" w14:textId="77777777" w:rsidR="00786D39" w:rsidRPr="00EF6E67" w:rsidRDefault="00786D39" w:rsidP="00E91C79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786D39" w:rsidRPr="00EF6E67" w14:paraId="0512C410" w14:textId="77777777" w:rsidTr="00826295">
        <w:trPr>
          <w:trHeight w:val="530"/>
        </w:trPr>
        <w:tc>
          <w:tcPr>
            <w:tcW w:w="810" w:type="dxa"/>
            <w:vAlign w:val="center"/>
          </w:tcPr>
          <w:p w14:paraId="3AA29BB1" w14:textId="77777777" w:rsidR="00786D39" w:rsidRPr="00D6528A" w:rsidRDefault="00786D39" w:rsidP="001658FE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005" w:type="dxa"/>
            <w:vAlign w:val="center"/>
          </w:tcPr>
          <w:p w14:paraId="0B3BADF2" w14:textId="77777777" w:rsidR="00786D39" w:rsidRPr="00EF6E67" w:rsidRDefault="00786D39" w:rsidP="00E91C79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B8CCBD3" w14:textId="77777777" w:rsidR="00786D39" w:rsidRPr="00EF6E67" w:rsidRDefault="00786D39" w:rsidP="00E91C79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98" w:type="dxa"/>
            <w:vAlign w:val="center"/>
          </w:tcPr>
          <w:p w14:paraId="337405E4" w14:textId="77777777" w:rsidR="00786D39" w:rsidRPr="00EF6E67" w:rsidRDefault="00786D39" w:rsidP="00E91C79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786D39" w:rsidRPr="00EF6E67" w14:paraId="140FED4D" w14:textId="77777777" w:rsidTr="00826295">
        <w:trPr>
          <w:trHeight w:val="530"/>
        </w:trPr>
        <w:tc>
          <w:tcPr>
            <w:tcW w:w="810" w:type="dxa"/>
            <w:vAlign w:val="center"/>
          </w:tcPr>
          <w:p w14:paraId="3BF8512F" w14:textId="77777777" w:rsidR="00786D39" w:rsidRPr="00D6528A" w:rsidRDefault="00786D39" w:rsidP="001658FE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005" w:type="dxa"/>
            <w:vAlign w:val="center"/>
          </w:tcPr>
          <w:p w14:paraId="404F5AD4" w14:textId="77777777" w:rsidR="00786D39" w:rsidRPr="00EF6E67" w:rsidRDefault="00786D39" w:rsidP="00E91C79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F5C604A" w14:textId="77777777" w:rsidR="00786D39" w:rsidRPr="00EF6E67" w:rsidRDefault="00786D39" w:rsidP="00E91C79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98" w:type="dxa"/>
            <w:vAlign w:val="center"/>
          </w:tcPr>
          <w:p w14:paraId="55E6D897" w14:textId="77777777" w:rsidR="00786D39" w:rsidRPr="00EF6E67" w:rsidRDefault="00786D39" w:rsidP="00E91C79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420F71A6" w14:textId="77777777" w:rsidR="00826295" w:rsidRPr="00826295" w:rsidRDefault="00826295" w:rsidP="00826295">
      <w:pPr>
        <w:autoSpaceDE w:val="0"/>
        <w:autoSpaceDN w:val="0"/>
        <w:adjustRightInd w:val="0"/>
        <w:rPr>
          <w:rFonts w:cs="Calibri"/>
          <w:b/>
          <w:bCs/>
          <w:color w:val="000000" w:themeColor="text1"/>
        </w:rPr>
      </w:pPr>
    </w:p>
    <w:p w14:paraId="6587BC80" w14:textId="77777777" w:rsidR="00826295" w:rsidRDefault="00826295" w:rsidP="00786D39">
      <w:pPr>
        <w:pStyle w:val="ListParagraph"/>
        <w:autoSpaceDE w:val="0"/>
        <w:autoSpaceDN w:val="0"/>
        <w:adjustRightInd w:val="0"/>
        <w:ind w:left="360"/>
        <w:rPr>
          <w:rFonts w:cs="Calibri"/>
          <w:b/>
          <w:bCs/>
          <w:color w:val="000000" w:themeColor="text1"/>
        </w:rPr>
      </w:pPr>
    </w:p>
    <w:p w14:paraId="23577A7B" w14:textId="77777777" w:rsidR="00826295" w:rsidRPr="00EF6E67" w:rsidRDefault="00826295" w:rsidP="00786D39">
      <w:pPr>
        <w:pStyle w:val="ListParagraph"/>
        <w:autoSpaceDE w:val="0"/>
        <w:autoSpaceDN w:val="0"/>
        <w:adjustRightInd w:val="0"/>
        <w:ind w:left="360"/>
        <w:rPr>
          <w:rFonts w:cs="Calibri"/>
          <w:b/>
          <w:bCs/>
          <w:color w:val="000000" w:themeColor="text1"/>
        </w:rPr>
      </w:pPr>
    </w:p>
    <w:p w14:paraId="6E027D73" w14:textId="77777777" w:rsidR="00786D39" w:rsidRPr="00826295" w:rsidRDefault="00D6528A" w:rsidP="00786D39">
      <w:pPr>
        <w:autoSpaceDE w:val="0"/>
        <w:autoSpaceDN w:val="0"/>
        <w:adjustRightInd w:val="0"/>
        <w:jc w:val="center"/>
        <w:rPr>
          <w:rFonts w:cs="Calibri"/>
          <w:bCs/>
          <w:color w:val="000000" w:themeColor="text1"/>
        </w:rPr>
      </w:pPr>
      <w:r>
        <w:rPr>
          <w:rFonts w:cs="Calibri"/>
          <w:bCs/>
          <w:color w:val="000000" w:themeColor="text1"/>
        </w:rPr>
        <w:t>Copyright: SENSORISE 2018</w:t>
      </w:r>
    </w:p>
    <w:p w14:paraId="70938A87" w14:textId="77777777" w:rsidR="00786D39" w:rsidRPr="00826295" w:rsidRDefault="00786D39" w:rsidP="00786D39">
      <w:pPr>
        <w:autoSpaceDE w:val="0"/>
        <w:autoSpaceDN w:val="0"/>
        <w:adjustRightInd w:val="0"/>
        <w:jc w:val="center"/>
        <w:rPr>
          <w:rFonts w:cs="Calibri"/>
          <w:bCs/>
          <w:color w:val="000000" w:themeColor="text1"/>
        </w:rPr>
      </w:pPr>
      <w:r w:rsidRPr="00826295">
        <w:rPr>
          <w:rFonts w:cs="Calibri"/>
          <w:bCs/>
          <w:color w:val="000000" w:themeColor="text1"/>
        </w:rPr>
        <w:t>SENSORISE Confidential and Proprietary Information</w:t>
      </w:r>
    </w:p>
    <w:p w14:paraId="673650A8" w14:textId="77777777" w:rsidR="00786D39" w:rsidRPr="00826295" w:rsidRDefault="00786D39" w:rsidP="00786D39">
      <w:pPr>
        <w:autoSpaceDE w:val="0"/>
        <w:autoSpaceDN w:val="0"/>
        <w:adjustRightInd w:val="0"/>
        <w:jc w:val="center"/>
        <w:rPr>
          <w:rFonts w:cs="Calibri"/>
          <w:bCs/>
          <w:color w:val="000000" w:themeColor="text1"/>
        </w:rPr>
      </w:pPr>
      <w:r w:rsidRPr="00826295">
        <w:rPr>
          <w:rFonts w:cs="Calibri"/>
          <w:bCs/>
          <w:color w:val="000000" w:themeColor="text1"/>
        </w:rPr>
        <w:t>All Rights Reserved</w:t>
      </w:r>
    </w:p>
    <w:p w14:paraId="29C1215D" w14:textId="77777777" w:rsidR="00786D39" w:rsidRPr="00826295" w:rsidRDefault="00786D39" w:rsidP="00786D39">
      <w:pPr>
        <w:autoSpaceDE w:val="0"/>
        <w:autoSpaceDN w:val="0"/>
        <w:adjustRightInd w:val="0"/>
        <w:jc w:val="center"/>
        <w:rPr>
          <w:rFonts w:cs="Calibri"/>
          <w:bCs/>
          <w:color w:val="000000" w:themeColor="text1"/>
        </w:rPr>
      </w:pPr>
    </w:p>
    <w:p w14:paraId="7129A893" w14:textId="77777777" w:rsidR="00786D39" w:rsidRPr="00826295" w:rsidRDefault="00786D39" w:rsidP="00826295">
      <w:pPr>
        <w:autoSpaceDE w:val="0"/>
        <w:autoSpaceDN w:val="0"/>
        <w:adjustRightInd w:val="0"/>
        <w:jc w:val="center"/>
        <w:rPr>
          <w:rFonts w:cs="Calibri"/>
          <w:bCs/>
          <w:color w:val="000000" w:themeColor="text1"/>
        </w:rPr>
      </w:pPr>
      <w:r w:rsidRPr="00826295">
        <w:rPr>
          <w:rFonts w:cs="Calibri"/>
          <w:bCs/>
          <w:color w:val="000000" w:themeColor="text1"/>
        </w:rPr>
        <w:t>The contents of this document are restricted for circulation; please use pursuant to company instructions and the terms of the Non-Disclosure Agreement.</w:t>
      </w:r>
    </w:p>
    <w:sdt>
      <w:sdtPr>
        <w:rPr>
          <w:rFonts w:ascii="Source Sans Pro" w:eastAsia="Times New Roman" w:hAnsi="Source Sans Pro" w:cs="Mangal"/>
          <w:b w:val="0"/>
          <w:bCs w:val="0"/>
          <w:color w:val="auto"/>
          <w:sz w:val="24"/>
          <w:szCs w:val="24"/>
          <w:lang w:bidi="ne-NP"/>
        </w:rPr>
        <w:id w:val="-5832261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0D26B6" w14:textId="730A5653" w:rsidR="00494C7C" w:rsidRDefault="00494C7C">
          <w:pPr>
            <w:pStyle w:val="TOCHeading"/>
          </w:pPr>
          <w:r>
            <w:t>Table of Contents</w:t>
          </w:r>
        </w:p>
        <w:p w14:paraId="3B9FC041" w14:textId="29EAD2DB" w:rsidR="00494C7C" w:rsidRPr="00B26625" w:rsidRDefault="00494C7C" w:rsidP="00B26625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IN" w:eastAsia="en-I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Pr="00B26625">
            <w:rPr>
              <w:rStyle w:val="Hyperlink"/>
              <w:b/>
              <w:bCs w:val="0"/>
            </w:rPr>
            <w:t>1</w:t>
          </w:r>
          <w:r w:rsidR="00B26625" w:rsidRPr="00B26625">
            <w:t xml:space="preserve"> </w:t>
          </w:r>
          <w:r w:rsidR="00B26625" w:rsidRPr="00B26625">
            <w:rPr>
              <w:rStyle w:val="Hyperlink"/>
              <w:b/>
              <w:bCs w:val="0"/>
            </w:rPr>
            <w:t>Introduction</w:t>
          </w:r>
          <w:r w:rsidR="00B26625" w:rsidRPr="00B26625">
            <w:rPr>
              <w:rStyle w:val="Hyperlink"/>
              <w:b/>
              <w:bCs w:val="0"/>
              <w:webHidden/>
            </w:rPr>
            <w:tab/>
          </w:r>
          <w:r w:rsidR="00B26625" w:rsidRPr="00B26625">
            <w:rPr>
              <w:rStyle w:val="Hyperlink"/>
              <w:b/>
              <w:bCs w:val="0"/>
              <w:webHidden/>
            </w:rPr>
            <w:fldChar w:fldCharType="begin"/>
          </w:r>
          <w:r w:rsidR="00B26625" w:rsidRPr="00B26625">
            <w:rPr>
              <w:rStyle w:val="Hyperlink"/>
              <w:b/>
              <w:bCs w:val="0"/>
              <w:webHidden/>
            </w:rPr>
            <w:instrText xml:space="preserve"> PAGEREF _Toc14875396 \h </w:instrText>
          </w:r>
          <w:r w:rsidR="00B26625" w:rsidRPr="00B26625">
            <w:rPr>
              <w:rStyle w:val="Hyperlink"/>
              <w:b/>
              <w:bCs w:val="0"/>
              <w:webHidden/>
            </w:rPr>
          </w:r>
          <w:r w:rsidR="00B26625" w:rsidRPr="00B26625">
            <w:rPr>
              <w:rStyle w:val="Hyperlink"/>
              <w:b/>
              <w:bCs w:val="0"/>
              <w:webHidden/>
            </w:rPr>
            <w:fldChar w:fldCharType="separate"/>
          </w:r>
          <w:r w:rsidR="00B26625" w:rsidRPr="00B26625">
            <w:rPr>
              <w:rStyle w:val="Hyperlink"/>
              <w:b/>
              <w:bCs w:val="0"/>
              <w:webHidden/>
            </w:rPr>
            <w:t>3</w:t>
          </w:r>
          <w:r w:rsidR="00B26625" w:rsidRPr="00B26625">
            <w:rPr>
              <w:rStyle w:val="Hyperlink"/>
              <w:b/>
              <w:bCs w:val="0"/>
              <w:webHidden/>
            </w:rPr>
            <w:fldChar w:fldCharType="end"/>
          </w:r>
          <w:r w:rsidR="00B26625" w:rsidRPr="00B26625">
            <w:rPr>
              <w:rStyle w:val="Hyperlink"/>
              <w:b/>
              <w:bCs w:val="0"/>
            </w:rPr>
            <w:br/>
            <w:t>2</w:t>
          </w:r>
          <w:r w:rsidR="00B26625">
            <w:rPr>
              <w:rStyle w:val="Hyperlink"/>
              <w:b/>
              <w:bCs w:val="0"/>
            </w:rPr>
            <w:t>Table Of Contents</w:t>
          </w:r>
          <w:r w:rsidR="00B26625" w:rsidRPr="00B26625">
            <w:rPr>
              <w:rStyle w:val="Hyperlink"/>
              <w:b/>
              <w:bCs w:val="0"/>
              <w:webHidden/>
            </w:rPr>
            <w:tab/>
          </w:r>
          <w:r w:rsidR="00B26625">
            <w:rPr>
              <w:rStyle w:val="Hyperlink"/>
              <w:b/>
              <w:bCs w:val="0"/>
              <w:webHidden/>
            </w:rPr>
            <w:t>4</w:t>
          </w:r>
        </w:p>
        <w:p w14:paraId="4A92CF29" w14:textId="21C24909" w:rsidR="00494C7C" w:rsidRDefault="00494C7C">
          <w:r>
            <w:rPr>
              <w:b/>
              <w:bCs/>
              <w:noProof/>
            </w:rPr>
            <w:fldChar w:fldCharType="end"/>
          </w:r>
        </w:p>
      </w:sdtContent>
    </w:sdt>
    <w:p w14:paraId="2EC03E44" w14:textId="77777777" w:rsidR="00D6528A" w:rsidRPr="00D6528A" w:rsidRDefault="00786D39" w:rsidP="00D6528A">
      <w:r w:rsidRPr="00D6528A">
        <w:rPr>
          <w:rFonts w:eastAsia="Calibri" w:cs="Times New Roman"/>
          <w:sz w:val="22"/>
          <w:szCs w:val="22"/>
          <w:lang w:bidi="ar-SA"/>
        </w:rPr>
        <w:fldChar w:fldCharType="begin"/>
      </w:r>
      <w:r w:rsidRPr="00D6528A">
        <w:instrText xml:space="preserve"> TOC \o "1-3" \h \z \u </w:instrText>
      </w:r>
      <w:r w:rsidRPr="00D6528A">
        <w:rPr>
          <w:rFonts w:eastAsia="Calibri" w:cs="Times New Roman"/>
          <w:sz w:val="22"/>
          <w:szCs w:val="22"/>
          <w:lang w:bidi="ar-SA"/>
        </w:rPr>
        <w:fldChar w:fldCharType="separate"/>
      </w:r>
    </w:p>
    <w:p w14:paraId="20218E42" w14:textId="77777777" w:rsidR="00826295" w:rsidRPr="00D6528A" w:rsidRDefault="00826295">
      <w:pPr>
        <w:pStyle w:val="TOC3"/>
        <w:tabs>
          <w:tab w:val="left" w:pos="1126"/>
          <w:tab w:val="right" w:leader="dot" w:pos="8290"/>
        </w:tabs>
        <w:rPr>
          <w:rFonts w:ascii="Source Sans Pro" w:eastAsiaTheme="minorEastAsia" w:hAnsi="Source Sans Pro" w:cstheme="minorBidi"/>
          <w:noProof/>
          <w:sz w:val="24"/>
          <w:szCs w:val="24"/>
          <w:lang w:val="sv-SE" w:eastAsia="ja-JP"/>
        </w:rPr>
      </w:pPr>
    </w:p>
    <w:p w14:paraId="425B4A1D" w14:textId="77777777" w:rsidR="00786D39" w:rsidRPr="00EF6E67" w:rsidRDefault="00786D39" w:rsidP="00826295">
      <w:pPr>
        <w:rPr>
          <w:color w:val="000000" w:themeColor="text1"/>
        </w:rPr>
      </w:pPr>
      <w:r w:rsidRPr="00D6528A">
        <w:rPr>
          <w:color w:val="000000" w:themeColor="text1"/>
        </w:rPr>
        <w:fldChar w:fldCharType="end"/>
      </w:r>
      <w:r w:rsidR="00826295">
        <w:rPr>
          <w:color w:val="000000" w:themeColor="text1"/>
        </w:rPr>
        <w:br w:type="page"/>
      </w:r>
    </w:p>
    <w:p w14:paraId="0AF4DA5F" w14:textId="61016BE5" w:rsidR="00425521" w:rsidRDefault="007D69ED" w:rsidP="007D69ED">
      <w:pPr>
        <w:pStyle w:val="Heading1"/>
      </w:pPr>
      <w:bookmarkStart w:id="2" w:name="_Toc14875396"/>
      <w:r>
        <w:lastRenderedPageBreak/>
        <w:t>Introduction</w:t>
      </w:r>
      <w:bookmarkEnd w:id="2"/>
    </w:p>
    <w:p w14:paraId="5CF1471B" w14:textId="2D31CFBE" w:rsidR="007D69ED" w:rsidRPr="008259B2" w:rsidRDefault="007D69ED" w:rsidP="007D69ED">
      <w:pPr>
        <w:rPr>
          <w:rFonts w:ascii="Arial" w:hAnsi="Arial" w:cs="Arial"/>
        </w:rPr>
      </w:pPr>
    </w:p>
    <w:p w14:paraId="6AFB7C7E" w14:textId="040825BD" w:rsidR="00EE180F" w:rsidRPr="008259B2" w:rsidRDefault="00EE180F" w:rsidP="00453DD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259B2">
        <w:rPr>
          <w:rFonts w:ascii="Arial" w:hAnsi="Arial" w:cs="Arial"/>
        </w:rPr>
        <w:t>This document covers all snapshot of activities done so far right from data extraction to data cleaning for data to be processed in particular format for analysis</w:t>
      </w:r>
    </w:p>
    <w:p w14:paraId="479C70C4" w14:textId="579EF661" w:rsidR="00EE180F" w:rsidRPr="008259B2" w:rsidRDefault="00EE180F" w:rsidP="007D69ED">
      <w:pPr>
        <w:rPr>
          <w:rFonts w:ascii="Arial" w:hAnsi="Arial" w:cs="Arial"/>
        </w:rPr>
      </w:pPr>
    </w:p>
    <w:p w14:paraId="085EC5A7" w14:textId="53353FA0" w:rsidR="00EE180F" w:rsidRPr="008259B2" w:rsidRDefault="00EE180F" w:rsidP="00453DD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259B2">
        <w:rPr>
          <w:rFonts w:ascii="Arial" w:hAnsi="Arial" w:cs="Arial"/>
        </w:rPr>
        <w:t xml:space="preserve">Since there are numerous steps which are followed for the extracted process and cleaning steps </w:t>
      </w:r>
      <w:r w:rsidR="000B33DD" w:rsidRPr="008259B2">
        <w:rPr>
          <w:rFonts w:ascii="Arial" w:hAnsi="Arial" w:cs="Arial"/>
        </w:rPr>
        <w:t>are checked</w:t>
      </w:r>
      <w:r w:rsidRPr="008259B2">
        <w:rPr>
          <w:rFonts w:ascii="Arial" w:hAnsi="Arial" w:cs="Arial"/>
        </w:rPr>
        <w:t>, edited and mapped properly in a tabular format</w:t>
      </w:r>
    </w:p>
    <w:p w14:paraId="61D6BD06" w14:textId="061E84D2" w:rsidR="00EE180F" w:rsidRPr="008259B2" w:rsidRDefault="00EE180F" w:rsidP="007D69ED">
      <w:pPr>
        <w:rPr>
          <w:rFonts w:ascii="Arial" w:hAnsi="Arial" w:cs="Arial"/>
        </w:rPr>
      </w:pPr>
    </w:p>
    <w:p w14:paraId="5BDA2682" w14:textId="06002929" w:rsidR="00EE180F" w:rsidRPr="008259B2" w:rsidRDefault="00EE180F" w:rsidP="00453DD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259B2">
        <w:rPr>
          <w:rFonts w:ascii="Arial" w:hAnsi="Arial" w:cs="Arial"/>
        </w:rPr>
        <w:t>For convenience following steps can guide to extract and perform analysis for data extraction and cleaning</w:t>
      </w:r>
    </w:p>
    <w:p w14:paraId="4F37CA68" w14:textId="2A5CE0AF" w:rsidR="00EE180F" w:rsidRPr="008259B2" w:rsidRDefault="00EE180F" w:rsidP="007D69ED">
      <w:pPr>
        <w:rPr>
          <w:rFonts w:ascii="Arial" w:hAnsi="Arial" w:cs="Arial"/>
        </w:rPr>
      </w:pPr>
    </w:p>
    <w:p w14:paraId="48245870" w14:textId="133BDEA8" w:rsidR="00EE180F" w:rsidRPr="008259B2" w:rsidRDefault="00EE180F" w:rsidP="00453DD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259B2">
        <w:rPr>
          <w:rFonts w:ascii="Arial" w:hAnsi="Arial" w:cs="Arial"/>
        </w:rPr>
        <w:t xml:space="preserve">For ease of use and independence of environment </w:t>
      </w:r>
      <w:r w:rsidR="000B33DD" w:rsidRPr="008259B2">
        <w:rPr>
          <w:rFonts w:ascii="Arial" w:hAnsi="Arial" w:cs="Arial"/>
        </w:rPr>
        <w:t>folders needs to be created by the user and path needs to be specified where data is to be extracted or cleaned</w:t>
      </w:r>
    </w:p>
    <w:p w14:paraId="1CFC5C3E" w14:textId="186B7D2F" w:rsidR="000B33DD" w:rsidRPr="008259B2" w:rsidRDefault="000B33DD" w:rsidP="007D69ED">
      <w:pPr>
        <w:rPr>
          <w:rFonts w:ascii="Arial" w:hAnsi="Arial" w:cs="Arial"/>
        </w:rPr>
      </w:pPr>
    </w:p>
    <w:p w14:paraId="05551CD0" w14:textId="4EA761B8" w:rsidR="007D69ED" w:rsidRPr="008259B2" w:rsidRDefault="000B33DD" w:rsidP="00453DD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259B2">
        <w:rPr>
          <w:rFonts w:ascii="Arial" w:hAnsi="Arial" w:cs="Arial"/>
        </w:rPr>
        <w:t>For generic purpose Directory (</w:t>
      </w:r>
      <w:r w:rsidRPr="008259B2">
        <w:rPr>
          <w:rFonts w:ascii="Arial" w:hAnsi="Arial" w:cs="Arial"/>
          <w:b/>
          <w:bCs/>
        </w:rPr>
        <w:t>dir</w:t>
      </w:r>
      <w:r w:rsidRPr="008259B2">
        <w:rPr>
          <w:rFonts w:ascii="Arial" w:hAnsi="Arial" w:cs="Arial"/>
        </w:rPr>
        <w:t>) is specified in all main files and python scripts where a user can specify the directory and make named folders to get the data stored</w:t>
      </w:r>
    </w:p>
    <w:p w14:paraId="2E3F3538" w14:textId="77777777" w:rsidR="00BD0889" w:rsidRPr="008259B2" w:rsidRDefault="00BD0889" w:rsidP="00BD0889">
      <w:pPr>
        <w:pStyle w:val="ListParagraph"/>
        <w:rPr>
          <w:rFonts w:ascii="Arial" w:hAnsi="Arial" w:cs="Arial"/>
        </w:rPr>
      </w:pPr>
    </w:p>
    <w:p w14:paraId="065CB959" w14:textId="54D9E175" w:rsidR="00BD0889" w:rsidRPr="008259B2" w:rsidRDefault="00BD0889" w:rsidP="00453DD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259B2">
        <w:rPr>
          <w:rFonts w:ascii="Arial" w:hAnsi="Arial" w:cs="Arial"/>
        </w:rPr>
        <w:t xml:space="preserve">Each and every program has been optimized with </w:t>
      </w:r>
      <w:r w:rsidR="00F6686D" w:rsidRPr="008259B2">
        <w:rPr>
          <w:rFonts w:ascii="Arial" w:hAnsi="Arial" w:cs="Arial"/>
        </w:rPr>
        <w:t>highly</w:t>
      </w:r>
      <w:r w:rsidRPr="008259B2">
        <w:rPr>
          <w:rFonts w:ascii="Arial" w:hAnsi="Arial" w:cs="Arial"/>
        </w:rPr>
        <w:t xml:space="preserve"> efficient coding mechanism</w:t>
      </w:r>
    </w:p>
    <w:p w14:paraId="3EEF0A34" w14:textId="77777777" w:rsidR="00BD0889" w:rsidRPr="008259B2" w:rsidRDefault="00BD0889" w:rsidP="00BD0889">
      <w:pPr>
        <w:pStyle w:val="ListParagraph"/>
        <w:rPr>
          <w:rFonts w:ascii="Arial" w:hAnsi="Arial" w:cs="Arial"/>
        </w:rPr>
      </w:pPr>
    </w:p>
    <w:p w14:paraId="2C2FC03F" w14:textId="655326DB" w:rsidR="00BD0889" w:rsidRPr="008259B2" w:rsidRDefault="00BD0889" w:rsidP="00453DD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259B2">
        <w:rPr>
          <w:rFonts w:ascii="Arial" w:hAnsi="Arial" w:cs="Arial"/>
        </w:rPr>
        <w:t xml:space="preserve">The code needs to be run in </w:t>
      </w:r>
      <w:proofErr w:type="spellStart"/>
      <w:r w:rsidRPr="008259B2">
        <w:rPr>
          <w:rFonts w:ascii="Arial" w:hAnsi="Arial" w:cs="Arial"/>
        </w:rPr>
        <w:t>cmd</w:t>
      </w:r>
      <w:proofErr w:type="spellEnd"/>
      <w:r w:rsidRPr="008259B2">
        <w:rPr>
          <w:rFonts w:ascii="Arial" w:hAnsi="Arial" w:cs="Arial"/>
        </w:rPr>
        <w:t xml:space="preserve"> prompt as each and every code is multiprocessing four or more files together</w:t>
      </w:r>
    </w:p>
    <w:p w14:paraId="10576E1B" w14:textId="77777777" w:rsidR="00BD0889" w:rsidRPr="008259B2" w:rsidRDefault="00BD0889" w:rsidP="00BD0889">
      <w:pPr>
        <w:pStyle w:val="ListParagraph"/>
        <w:rPr>
          <w:rFonts w:ascii="Arial" w:hAnsi="Arial" w:cs="Arial"/>
        </w:rPr>
      </w:pPr>
    </w:p>
    <w:p w14:paraId="42068CE1" w14:textId="539BA516" w:rsidR="00BD0889" w:rsidRPr="008259B2" w:rsidRDefault="00BD0889" w:rsidP="00BD0889">
      <w:pPr>
        <w:rPr>
          <w:rFonts w:ascii="Arial" w:hAnsi="Arial" w:cs="Arial"/>
          <w:b/>
          <w:bCs/>
        </w:rPr>
      </w:pPr>
      <w:r w:rsidRPr="008259B2">
        <w:rPr>
          <w:rFonts w:ascii="Arial" w:hAnsi="Arial" w:cs="Arial"/>
          <w:b/>
          <w:bCs/>
        </w:rPr>
        <w:t xml:space="preserve">Note: Python IDE does not </w:t>
      </w:r>
      <w:r w:rsidR="00F6686D" w:rsidRPr="008259B2">
        <w:rPr>
          <w:rFonts w:ascii="Arial" w:hAnsi="Arial" w:cs="Arial"/>
          <w:b/>
          <w:bCs/>
        </w:rPr>
        <w:t>support</w:t>
      </w:r>
      <w:r w:rsidRPr="008259B2">
        <w:rPr>
          <w:rFonts w:ascii="Arial" w:hAnsi="Arial" w:cs="Arial"/>
          <w:b/>
          <w:bCs/>
        </w:rPr>
        <w:t xml:space="preserve"> multiprocessing</w:t>
      </w:r>
    </w:p>
    <w:p w14:paraId="7BAED5A9" w14:textId="7D47B3FE" w:rsidR="00425521" w:rsidRPr="008259B2" w:rsidRDefault="00425521" w:rsidP="00CD6FAC">
      <w:pPr>
        <w:pStyle w:val="ListParagraph"/>
        <w:jc w:val="both"/>
        <w:rPr>
          <w:rFonts w:ascii="Arial" w:hAnsi="Arial" w:cs="Arial"/>
        </w:rPr>
      </w:pPr>
    </w:p>
    <w:p w14:paraId="42D1245D" w14:textId="6C6CDED2" w:rsidR="00425521" w:rsidRPr="008259B2" w:rsidRDefault="00425521" w:rsidP="00CD6FAC">
      <w:pPr>
        <w:pStyle w:val="ListParagraph"/>
        <w:jc w:val="both"/>
        <w:rPr>
          <w:rFonts w:ascii="Arial" w:hAnsi="Arial" w:cs="Arial"/>
        </w:rPr>
      </w:pPr>
    </w:p>
    <w:p w14:paraId="27AD12BB" w14:textId="35B44DE6" w:rsidR="00425521" w:rsidRPr="008259B2" w:rsidRDefault="00425521" w:rsidP="00CD6FAC">
      <w:pPr>
        <w:pStyle w:val="ListParagraph"/>
        <w:jc w:val="both"/>
        <w:rPr>
          <w:rFonts w:ascii="Arial" w:hAnsi="Arial" w:cs="Arial"/>
        </w:rPr>
      </w:pPr>
    </w:p>
    <w:p w14:paraId="611D52B6" w14:textId="3CFAE802" w:rsidR="00425521" w:rsidRPr="008259B2" w:rsidRDefault="00425521" w:rsidP="00CD6FAC">
      <w:pPr>
        <w:pStyle w:val="ListParagraph"/>
        <w:jc w:val="both"/>
        <w:rPr>
          <w:rFonts w:ascii="Arial" w:hAnsi="Arial" w:cs="Arial"/>
        </w:rPr>
      </w:pPr>
    </w:p>
    <w:p w14:paraId="00A3710B" w14:textId="19345E15" w:rsidR="00425521" w:rsidRPr="008259B2" w:rsidRDefault="00425521" w:rsidP="00CD6FAC">
      <w:pPr>
        <w:pStyle w:val="ListParagraph"/>
        <w:jc w:val="both"/>
        <w:rPr>
          <w:rFonts w:ascii="Arial" w:hAnsi="Arial" w:cs="Arial"/>
        </w:rPr>
      </w:pPr>
    </w:p>
    <w:tbl>
      <w:tblPr>
        <w:tblStyle w:val="GridTable4-Accent1"/>
        <w:tblpPr w:leftFromText="180" w:rightFromText="180" w:vertAnchor="text" w:horzAnchor="page" w:tblpX="61" w:tblpY="-312"/>
        <w:tblW w:w="11761" w:type="dxa"/>
        <w:tblLayout w:type="fixed"/>
        <w:tblLook w:val="04A0" w:firstRow="1" w:lastRow="0" w:firstColumn="1" w:lastColumn="0" w:noHBand="0" w:noVBand="1"/>
      </w:tblPr>
      <w:tblGrid>
        <w:gridCol w:w="854"/>
        <w:gridCol w:w="1403"/>
        <w:gridCol w:w="1566"/>
        <w:gridCol w:w="2409"/>
        <w:gridCol w:w="1701"/>
        <w:gridCol w:w="3828"/>
      </w:tblGrid>
      <w:tr w:rsidR="00AA0958" w14:paraId="47F300C4" w14:textId="7E7C476F" w:rsidTr="00AA0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44FB0EC" w14:textId="73386000" w:rsidR="00C75C72" w:rsidRPr="00FC11AA" w:rsidRDefault="00C75C72" w:rsidP="000B33D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FC11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S.No</w:t>
            </w:r>
            <w:proofErr w:type="spellEnd"/>
            <w:r w:rsidRPr="00FC11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3" w:type="dxa"/>
          </w:tcPr>
          <w:p w14:paraId="62DA412D" w14:textId="07A732AC" w:rsidR="00C75C72" w:rsidRPr="00FC11AA" w:rsidRDefault="00C75C72" w:rsidP="000B33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C11AA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</w:p>
        </w:tc>
        <w:tc>
          <w:tcPr>
            <w:tcW w:w="1566" w:type="dxa"/>
          </w:tcPr>
          <w:p w14:paraId="6A0350FC" w14:textId="77777777" w:rsidR="00C75C72" w:rsidRPr="00FC11AA" w:rsidRDefault="00C75C72" w:rsidP="000B33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C11AA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2409" w:type="dxa"/>
          </w:tcPr>
          <w:p w14:paraId="1C46B422" w14:textId="77777777" w:rsidR="00C75C72" w:rsidRPr="00FC11AA" w:rsidRDefault="00C75C72" w:rsidP="000B33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C11AA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1701" w:type="dxa"/>
          </w:tcPr>
          <w:p w14:paraId="793EE6F6" w14:textId="1C68C69F" w:rsidR="00C75C72" w:rsidRPr="00FC11AA" w:rsidRDefault="00AA0958" w:rsidP="00C75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  <w:r w:rsidR="00C75C72" w:rsidRPr="00FC11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828" w:type="dxa"/>
          </w:tcPr>
          <w:p w14:paraId="00CD6849" w14:textId="2E76D13A" w:rsidR="00C75C72" w:rsidRPr="00FC11AA" w:rsidRDefault="00C75C72" w:rsidP="000B33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C11AA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AA0958" w14:paraId="2DDD217E" w14:textId="63266ED7" w:rsidTr="00AA0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C88761B" w14:textId="2AE2737C" w:rsidR="00C75C72" w:rsidRPr="00FC11AA" w:rsidRDefault="00C75C72" w:rsidP="00453DD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03" w:type="dxa"/>
          </w:tcPr>
          <w:p w14:paraId="507128C8" w14:textId="70432FAA" w:rsidR="00C75C72" w:rsidRPr="00FC11AA" w:rsidRDefault="00C75C72" w:rsidP="000B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>IMEI Extraction</w:t>
            </w:r>
          </w:p>
        </w:tc>
        <w:tc>
          <w:tcPr>
            <w:tcW w:w="1566" w:type="dxa"/>
          </w:tcPr>
          <w:p w14:paraId="203668BC" w14:textId="7680DAA3" w:rsidR="00C75C72" w:rsidRPr="00FC11AA" w:rsidRDefault="00C75C72" w:rsidP="00CA7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>Data from Port Files</w:t>
            </w:r>
          </w:p>
          <w:p w14:paraId="48D41448" w14:textId="24583737" w:rsidR="00C75C72" w:rsidRPr="00FC11AA" w:rsidRDefault="00C75C72" w:rsidP="00CA7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>in specified directory(dir) of</w:t>
            </w:r>
          </w:p>
          <w:p w14:paraId="6CE34A96" w14:textId="77777777" w:rsidR="00C75C72" w:rsidRPr="00FC11AA" w:rsidRDefault="00C75C72" w:rsidP="00CA7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>“Clean Records//</w:t>
            </w:r>
          </w:p>
          <w:p w14:paraId="4850A81C" w14:textId="3DD083E4" w:rsidR="00C75C72" w:rsidRPr="00FC11AA" w:rsidRDefault="00C75C72" w:rsidP="00CA7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>Devicedata//” folder</w:t>
            </w:r>
          </w:p>
          <w:p w14:paraId="625CB33C" w14:textId="77777777" w:rsidR="00C75C72" w:rsidRPr="00FC11AA" w:rsidRDefault="00C75C72" w:rsidP="00CA7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09" w:type="dxa"/>
          </w:tcPr>
          <w:p w14:paraId="33B8B6E4" w14:textId="77777777" w:rsidR="00C75C72" w:rsidRPr="00FC11AA" w:rsidRDefault="00C75C72" w:rsidP="000B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>Extracted Data in directory of Clean Records containing four main subfolders:</w:t>
            </w:r>
          </w:p>
          <w:p w14:paraId="2EE94521" w14:textId="23758CC0" w:rsidR="00C75C72" w:rsidRPr="00FC11AA" w:rsidRDefault="00C75C72" w:rsidP="00453DD2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>Data –:    IMEI Files</w:t>
            </w:r>
          </w:p>
          <w:p w14:paraId="09F8C9AB" w14:textId="00F0D68B" w:rsidR="00C75C72" w:rsidRPr="00FC11AA" w:rsidRDefault="00C75C72" w:rsidP="00453DD2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>Error –:   Bad Records</w:t>
            </w:r>
          </w:p>
          <w:p w14:paraId="113CBBE1" w14:textId="0A8AF2FF" w:rsidR="00C75C72" w:rsidRPr="00FC11AA" w:rsidRDefault="00C75C72" w:rsidP="00453DD2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>FileSummary -:  Summary records</w:t>
            </w:r>
          </w:p>
          <w:p w14:paraId="09F8CF26" w14:textId="55EB032E" w:rsidR="00C75C72" w:rsidRDefault="00C75C72" w:rsidP="00453DD2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>Track -: Good Records</w:t>
            </w:r>
          </w:p>
          <w:p w14:paraId="33E5F1F3" w14:textId="77777777" w:rsidR="0021685D" w:rsidRDefault="0021685D" w:rsidP="0021685D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954F4D1" w14:textId="27B296FF" w:rsidR="0030364A" w:rsidRPr="00FC11AA" w:rsidRDefault="0030364A" w:rsidP="0021685D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60 days ETA</w:t>
            </w:r>
          </w:p>
        </w:tc>
        <w:tc>
          <w:tcPr>
            <w:tcW w:w="1701" w:type="dxa"/>
          </w:tcPr>
          <w:p w14:paraId="745ABDF1" w14:textId="77777777" w:rsidR="006B5769" w:rsidRDefault="00AA0958" w:rsidP="000B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purpose of this program is to extract IMEI files having proper validated fields </w:t>
            </w:r>
            <w:r w:rsidR="006B5769">
              <w:rPr>
                <w:rFonts w:ascii="Times New Roman" w:hAnsi="Times New Roman" w:cs="Times New Roman"/>
              </w:rPr>
              <w:t>so that vehicle wise analysis could be done</w:t>
            </w:r>
          </w:p>
          <w:p w14:paraId="1FBD0C19" w14:textId="37557984" w:rsidR="00C75C72" w:rsidRPr="00FC11AA" w:rsidRDefault="006B5769" w:rsidP="000B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i.e</w:t>
            </w:r>
            <w:proofErr w:type="spellEnd"/>
            <w:r>
              <w:rPr>
                <w:rFonts w:ascii="Times New Roman" w:hAnsi="Times New Roman" w:cs="Times New Roman"/>
              </w:rPr>
              <w:t xml:space="preserve"> Each vehicle has </w:t>
            </w:r>
            <w:proofErr w:type="gramStart"/>
            <w:r>
              <w:rPr>
                <w:rFonts w:ascii="Times New Roman" w:hAnsi="Times New Roman" w:cs="Times New Roman"/>
              </w:rPr>
              <w:t>an</w:t>
            </w:r>
            <w:proofErr w:type="gramEnd"/>
            <w:r>
              <w:rPr>
                <w:rFonts w:ascii="Times New Roman" w:hAnsi="Times New Roman" w:cs="Times New Roman"/>
              </w:rPr>
              <w:t xml:space="preserve"> unique IMEI</w:t>
            </w:r>
            <w:r w:rsidR="00AA095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828" w:type="dxa"/>
          </w:tcPr>
          <w:p w14:paraId="5F195BD0" w14:textId="77777777" w:rsidR="00C75C72" w:rsidRPr="00FC11AA" w:rsidRDefault="00C75C72" w:rsidP="00453DD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Create </w:t>
            </w:r>
            <w:r w:rsidRPr="00FC11A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Clean Records</w:t>
            </w: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 folder in user specified directory (dir)</w:t>
            </w:r>
          </w:p>
          <w:p w14:paraId="3D0F8E53" w14:textId="33F9FD91" w:rsidR="00C75C72" w:rsidRPr="00FC11AA" w:rsidRDefault="00C75C72" w:rsidP="00453DD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>Make five folders in the subdirectory \\</w:t>
            </w:r>
            <w:r w:rsidRPr="00FC11A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Clean </w:t>
            </w:r>
            <w:proofErr w:type="gramStart"/>
            <w:r w:rsidRPr="00FC11A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Records</w:t>
            </w: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 :</w:t>
            </w:r>
            <w:proofErr w:type="gramEnd"/>
          </w:p>
          <w:p w14:paraId="2B85E933" w14:textId="77777777" w:rsidR="00C75C72" w:rsidRPr="00FC11AA" w:rsidRDefault="00C75C72" w:rsidP="00453DD2">
            <w:pPr>
              <w:pStyle w:val="ListParagraph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>Devicedata</w:t>
            </w:r>
          </w:p>
          <w:p w14:paraId="35019A1C" w14:textId="77777777" w:rsidR="00C75C72" w:rsidRPr="00FC11AA" w:rsidRDefault="00C75C72" w:rsidP="00453DD2">
            <w:pPr>
              <w:pStyle w:val="ListParagraph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Data </w:t>
            </w:r>
          </w:p>
          <w:p w14:paraId="22ECB276" w14:textId="77777777" w:rsidR="00C75C72" w:rsidRPr="00FC11AA" w:rsidRDefault="00C75C72" w:rsidP="00453DD2">
            <w:pPr>
              <w:pStyle w:val="ListParagraph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>Error</w:t>
            </w:r>
          </w:p>
          <w:p w14:paraId="3DF84A18" w14:textId="77777777" w:rsidR="00C75C72" w:rsidRPr="00FC11AA" w:rsidRDefault="00C75C72" w:rsidP="00453DD2">
            <w:pPr>
              <w:pStyle w:val="ListParagraph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>FileSummary</w:t>
            </w:r>
          </w:p>
          <w:p w14:paraId="23F03C79" w14:textId="77777777" w:rsidR="00C75C72" w:rsidRPr="00FC11AA" w:rsidRDefault="00C75C72" w:rsidP="00453DD2">
            <w:pPr>
              <w:pStyle w:val="ListParagraph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>Track</w:t>
            </w:r>
          </w:p>
          <w:p w14:paraId="54838F1E" w14:textId="77777777" w:rsidR="00E82782" w:rsidRPr="00FC11AA" w:rsidRDefault="00C75C72" w:rsidP="00453DD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In Python script folder </w:t>
            </w:r>
            <w:r w:rsidR="00E82782"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IMEI Extraction\\ run the main file specifying directory in </w:t>
            </w:r>
            <w:proofErr w:type="gramStart"/>
            <w:r w:rsidR="00E82782" w:rsidRPr="00FC11AA">
              <w:rPr>
                <w:rFonts w:ascii="Times New Roman" w:hAnsi="Times New Roman" w:cs="Times New Roman"/>
                <w:sz w:val="22"/>
                <w:szCs w:val="22"/>
              </w:rPr>
              <w:t>it( dir</w:t>
            </w:r>
            <w:proofErr w:type="gramEnd"/>
            <w:r w:rsidR="00E82782"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  = “”)</w:t>
            </w:r>
          </w:p>
          <w:p w14:paraId="54772265" w14:textId="3BCBD174" w:rsidR="00FC11AA" w:rsidRPr="00FC11AA" w:rsidRDefault="00FC11AA" w:rsidP="00453DD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>Record_Parse_Modified.py file is linked with the main file</w:t>
            </w:r>
          </w:p>
        </w:tc>
      </w:tr>
      <w:tr w:rsidR="006B5769" w14:paraId="18DCF5BB" w14:textId="796F5E65" w:rsidTr="00AA0958">
        <w:trPr>
          <w:trHeight w:val="4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4C86F1C" w14:textId="7E7DA8C5" w:rsidR="006B5769" w:rsidRPr="00FC11AA" w:rsidRDefault="006B5769" w:rsidP="00453DD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03" w:type="dxa"/>
          </w:tcPr>
          <w:p w14:paraId="175AA8E1" w14:textId="1E516DD3" w:rsidR="006B5769" w:rsidRPr="00FC11AA" w:rsidRDefault="006B5769" w:rsidP="006B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IMEI Cleaning </w:t>
            </w:r>
          </w:p>
        </w:tc>
        <w:tc>
          <w:tcPr>
            <w:tcW w:w="1566" w:type="dxa"/>
          </w:tcPr>
          <w:p w14:paraId="0C0D8BDE" w14:textId="173F91BD" w:rsidR="006B5769" w:rsidRPr="00FC11AA" w:rsidRDefault="006B5769" w:rsidP="006B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>Data after IMEI Extraction</w:t>
            </w:r>
          </w:p>
          <w:p w14:paraId="676A52B0" w14:textId="45219483" w:rsidR="006B5769" w:rsidRPr="00FC11AA" w:rsidRDefault="006B5769" w:rsidP="006B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 in specified directory(dir) of</w:t>
            </w:r>
          </w:p>
          <w:p w14:paraId="2AF2EECF" w14:textId="2CF54B6B" w:rsidR="006B5769" w:rsidRPr="00FC11AA" w:rsidRDefault="006B5769" w:rsidP="006B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“Clean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Records</w:t>
            </w: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>// Data//” folder</w:t>
            </w:r>
          </w:p>
          <w:p w14:paraId="7EBB8C1A" w14:textId="29E3B9C0" w:rsidR="006B5769" w:rsidRPr="00FC11AA" w:rsidRDefault="0030364A" w:rsidP="006B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3" w:name="_Hlk14875384"/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1 day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ETA)</w:t>
            </w:r>
            <w:bookmarkEnd w:id="3"/>
          </w:p>
        </w:tc>
        <w:tc>
          <w:tcPr>
            <w:tcW w:w="2409" w:type="dxa"/>
          </w:tcPr>
          <w:p w14:paraId="7E035762" w14:textId="14D40E81" w:rsidR="006B5769" w:rsidRPr="00D740C4" w:rsidRDefault="006B5769" w:rsidP="00453DD2">
            <w:pPr>
              <w:pStyle w:val="ListParagraph"/>
              <w:numPr>
                <w:ilvl w:val="0"/>
                <w:numId w:val="12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740C4">
              <w:rPr>
                <w:rFonts w:ascii="Times New Roman" w:hAnsi="Times New Roman" w:cs="Times New Roman"/>
                <w:sz w:val="22"/>
                <w:szCs w:val="22"/>
              </w:rPr>
              <w:t xml:space="preserve">Extracted Data in directory of Clean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Records</w:t>
            </w:r>
            <w:r w:rsidRPr="00D740C4">
              <w:rPr>
                <w:rFonts w:ascii="Times New Roman" w:hAnsi="Times New Roman" w:cs="Times New Roman"/>
                <w:sz w:val="22"/>
                <w:szCs w:val="22"/>
              </w:rPr>
              <w:t>\\IMEI_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Files</w:t>
            </w:r>
            <w:r w:rsidRPr="00D740C4">
              <w:rPr>
                <w:rFonts w:ascii="Times New Roman" w:hAnsi="Times New Roman" w:cs="Times New Roman"/>
                <w:sz w:val="22"/>
                <w:szCs w:val="22"/>
              </w:rPr>
              <w:t xml:space="preserve"> containing all IMEI files which are cleaned and extracted</w:t>
            </w:r>
          </w:p>
          <w:p w14:paraId="7BEA5D7A" w14:textId="0AB6FB08" w:rsidR="006B5769" w:rsidRPr="00D740C4" w:rsidRDefault="006B5769" w:rsidP="00453DD2">
            <w:pPr>
              <w:pStyle w:val="ListParagraph"/>
              <w:numPr>
                <w:ilvl w:val="0"/>
                <w:numId w:val="12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“</w:t>
            </w:r>
            <w:r w:rsidRPr="00D740C4">
              <w:rPr>
                <w:rFonts w:ascii="Times New Roman" w:hAnsi="Times New Roman" w:cs="Times New Roman"/>
                <w:sz w:val="22"/>
                <w:szCs w:val="22"/>
              </w:rPr>
              <w:t>Clean_Record_Summary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.csv”</w:t>
            </w:r>
          </w:p>
          <w:p w14:paraId="2D145C3A" w14:textId="27EC5153" w:rsidR="006B5769" w:rsidRPr="00D740C4" w:rsidRDefault="006B5769" w:rsidP="006B57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740C4">
              <w:rPr>
                <w:rFonts w:ascii="Times New Roman" w:hAnsi="Times New Roman" w:cs="Times New Roman"/>
                <w:sz w:val="22"/>
                <w:szCs w:val="22"/>
              </w:rPr>
              <w:t>File comprising records at each IMEI level</w:t>
            </w:r>
          </w:p>
          <w:p w14:paraId="70034397" w14:textId="374A75A6" w:rsidR="006B5769" w:rsidRPr="00FC11AA" w:rsidRDefault="006B5769" w:rsidP="006B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>**Number of files may not be same and less as IMEI files having all duplicate records and one record will be omitted**</w:t>
            </w:r>
          </w:p>
          <w:p w14:paraId="0FC507D2" w14:textId="33E0A26D" w:rsidR="006B5769" w:rsidRPr="00FC11AA" w:rsidRDefault="006B5769" w:rsidP="006B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DE07FAA" w14:textId="7CA92C58" w:rsidR="0030364A" w:rsidRPr="0030364A" w:rsidRDefault="0030364A" w:rsidP="00453DD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364A">
              <w:rPr>
                <w:rFonts w:ascii="Times New Roman" w:hAnsi="Times New Roman" w:cs="Times New Roman"/>
              </w:rPr>
              <w:t>Remove</w:t>
            </w:r>
            <w:r w:rsidR="006B5769" w:rsidRPr="0030364A">
              <w:rPr>
                <w:rFonts w:ascii="Times New Roman" w:hAnsi="Times New Roman" w:cs="Times New Roman"/>
              </w:rPr>
              <w:t xml:space="preserve"> all </w:t>
            </w:r>
            <w:proofErr w:type="gramStart"/>
            <w:r w:rsidR="006B5769" w:rsidRPr="0030364A">
              <w:rPr>
                <w:rFonts w:ascii="Times New Roman" w:hAnsi="Times New Roman" w:cs="Times New Roman"/>
              </w:rPr>
              <w:t>duplicate ,</w:t>
            </w:r>
            <w:proofErr w:type="gramEnd"/>
            <w:r w:rsidR="006B5769" w:rsidRPr="0030364A">
              <w:rPr>
                <w:rFonts w:ascii="Times New Roman" w:hAnsi="Times New Roman" w:cs="Times New Roman"/>
              </w:rPr>
              <w:t xml:space="preserve"> redundant </w:t>
            </w:r>
            <w:r w:rsidRPr="0030364A">
              <w:rPr>
                <w:rFonts w:ascii="Times New Roman" w:hAnsi="Times New Roman" w:cs="Times New Roman"/>
              </w:rPr>
              <w:t>records</w:t>
            </w:r>
          </w:p>
          <w:p w14:paraId="26855349" w14:textId="77777777" w:rsidR="0030364A" w:rsidRPr="0030364A" w:rsidRDefault="0030364A" w:rsidP="00453DD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364A">
              <w:rPr>
                <w:rFonts w:ascii="Times New Roman" w:hAnsi="Times New Roman" w:cs="Times New Roman"/>
              </w:rPr>
              <w:t xml:space="preserve">Mark trips based on time </w:t>
            </w:r>
            <w:proofErr w:type="spellStart"/>
            <w:r w:rsidRPr="0030364A">
              <w:rPr>
                <w:rFonts w:ascii="Times New Roman" w:hAnsi="Times New Roman" w:cs="Times New Roman"/>
              </w:rPr>
              <w:t>interal</w:t>
            </w:r>
            <w:proofErr w:type="spellEnd"/>
          </w:p>
          <w:p w14:paraId="34BEC5E4" w14:textId="495D9761" w:rsidR="006B5769" w:rsidRPr="0030364A" w:rsidRDefault="0030364A" w:rsidP="00453DD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364A">
              <w:rPr>
                <w:rFonts w:ascii="Times New Roman" w:hAnsi="Times New Roman" w:cs="Times New Roman"/>
              </w:rPr>
              <w:t xml:space="preserve">Find </w:t>
            </w:r>
            <w:r w:rsidR="006B5769" w:rsidRPr="0030364A">
              <w:rPr>
                <w:rFonts w:ascii="Times New Roman" w:hAnsi="Times New Roman" w:cs="Times New Roman"/>
              </w:rPr>
              <w:t xml:space="preserve">spurious points </w:t>
            </w:r>
            <w:r w:rsidRPr="0030364A">
              <w:rPr>
                <w:rFonts w:ascii="Times New Roman" w:hAnsi="Times New Roman" w:cs="Times New Roman"/>
              </w:rPr>
              <w:t>and clean up with the algorithm to find segments in trips</w:t>
            </w:r>
          </w:p>
          <w:p w14:paraId="54E17822" w14:textId="244A2687" w:rsidR="006B5769" w:rsidRPr="0030364A" w:rsidRDefault="0030364A" w:rsidP="00453DD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364A">
              <w:rPr>
                <w:rFonts w:ascii="Times New Roman" w:hAnsi="Times New Roman" w:cs="Times New Roman"/>
              </w:rPr>
              <w:t>Remove all those points in paths which have minimum tolerance in distance and speed</w:t>
            </w:r>
            <w:r w:rsidR="006B5769" w:rsidRPr="003036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828" w:type="dxa"/>
          </w:tcPr>
          <w:p w14:paraId="0DF173A2" w14:textId="77777777" w:rsidR="006B5769" w:rsidRPr="00FC11AA" w:rsidRDefault="006B5769" w:rsidP="006B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FDD6508" w14:textId="5D0AFBA3" w:rsidR="006B5769" w:rsidRPr="00FC11AA" w:rsidRDefault="006B5769" w:rsidP="00453DD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Make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IMEI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_Files</w:t>
            </w: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 in the subdirectory \\</w:t>
            </w:r>
            <w:r w:rsidRPr="00FC11A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Clean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Records</w:t>
            </w: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 :</w:t>
            </w:r>
          </w:p>
          <w:p w14:paraId="1675AEA1" w14:textId="107D43ED" w:rsidR="006B5769" w:rsidRPr="00FC11AA" w:rsidRDefault="006B5769" w:rsidP="00453DD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In Python script folder IMEI Cleaning\\ run the main file specifying directory in </w:t>
            </w:r>
            <w:proofErr w:type="gramStart"/>
            <w:r w:rsidRPr="00FC11AA">
              <w:rPr>
                <w:rFonts w:ascii="Times New Roman" w:hAnsi="Times New Roman" w:cs="Times New Roman"/>
                <w:sz w:val="22"/>
                <w:szCs w:val="22"/>
              </w:rPr>
              <w:t>it( dir</w:t>
            </w:r>
            <w:proofErr w:type="gramEnd"/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  = “”)</w:t>
            </w:r>
          </w:p>
          <w:p w14:paraId="30A392C5" w14:textId="29AD717B" w:rsidR="006B5769" w:rsidRPr="00FC11AA" w:rsidRDefault="006B5769" w:rsidP="00453DD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11AA">
              <w:rPr>
                <w:rFonts w:ascii="Times New Roman" w:hAnsi="Times New Roman" w:cs="Times New Roman"/>
              </w:rPr>
              <w:t xml:space="preserve">Three python </w:t>
            </w:r>
            <w:proofErr w:type="gramStart"/>
            <w:r w:rsidRPr="00FC11AA">
              <w:rPr>
                <w:rFonts w:ascii="Times New Roman" w:hAnsi="Times New Roman" w:cs="Times New Roman"/>
              </w:rPr>
              <w:t>files  are</w:t>
            </w:r>
            <w:proofErr w:type="gramEnd"/>
            <w:r w:rsidRPr="00FC11AA">
              <w:rPr>
                <w:rFonts w:ascii="Times New Roman" w:hAnsi="Times New Roman" w:cs="Times New Roman"/>
              </w:rPr>
              <w:t xml:space="preserve"> linked with this main file:</w:t>
            </w:r>
          </w:p>
          <w:p w14:paraId="7DE74A95" w14:textId="110340A1" w:rsidR="006B5769" w:rsidRPr="00FC11AA" w:rsidRDefault="006B5769" w:rsidP="00453DD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C11AA">
              <w:rPr>
                <w:rFonts w:ascii="Times New Roman" w:hAnsi="Times New Roman" w:cs="Times New Roman"/>
              </w:rPr>
              <w:t>Mark_Point</w:t>
            </w:r>
            <w:proofErr w:type="spellEnd"/>
          </w:p>
          <w:p w14:paraId="44D31B02" w14:textId="42344C3C" w:rsidR="006B5769" w:rsidRPr="00FC11AA" w:rsidRDefault="006B5769" w:rsidP="00453DD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C11AA">
              <w:rPr>
                <w:rFonts w:ascii="Times New Roman" w:hAnsi="Times New Roman" w:cs="Times New Roman"/>
              </w:rPr>
              <w:t>Separate_Segments</w:t>
            </w:r>
            <w:proofErr w:type="spellEnd"/>
          </w:p>
          <w:p w14:paraId="40854380" w14:textId="79EED62C" w:rsidR="006B5769" w:rsidRPr="00FC11AA" w:rsidRDefault="006B5769" w:rsidP="00453DD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C11AA">
              <w:rPr>
                <w:rFonts w:ascii="Times New Roman" w:hAnsi="Times New Roman" w:cs="Times New Roman"/>
              </w:rPr>
              <w:t>RDP_Modified</w:t>
            </w:r>
            <w:proofErr w:type="spellEnd"/>
          </w:p>
        </w:tc>
      </w:tr>
      <w:tr w:rsidR="006B5769" w14:paraId="663813DE" w14:textId="537B5440" w:rsidTr="00AA0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7442623" w14:textId="687F0843" w:rsidR="006B5769" w:rsidRPr="00CA73C7" w:rsidRDefault="006B5769" w:rsidP="00453DD2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403" w:type="dxa"/>
          </w:tcPr>
          <w:p w14:paraId="6FCBD48F" w14:textId="1D302918" w:rsidR="006B5769" w:rsidRDefault="006B5769" w:rsidP="006B5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433">
              <w:rPr>
                <w:rFonts w:ascii="Times New Roman" w:hAnsi="Times New Roman" w:cs="Times New Roman"/>
                <w:sz w:val="22"/>
                <w:szCs w:val="22"/>
              </w:rPr>
              <w:t>IMEI Heuristics</w:t>
            </w:r>
          </w:p>
        </w:tc>
        <w:tc>
          <w:tcPr>
            <w:tcW w:w="1566" w:type="dxa"/>
          </w:tcPr>
          <w:p w14:paraId="4F1DCFA1" w14:textId="1FEE1683" w:rsidR="006B5769" w:rsidRPr="00FC11AA" w:rsidRDefault="006B5769" w:rsidP="006B5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Data after IMEI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Cleaning</w:t>
            </w:r>
          </w:p>
          <w:p w14:paraId="45B32DED" w14:textId="77777777" w:rsidR="006B5769" w:rsidRPr="00FC11AA" w:rsidRDefault="006B5769" w:rsidP="006B5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 in specified directory(dir) of</w:t>
            </w:r>
          </w:p>
          <w:p w14:paraId="05F5C028" w14:textId="6D4DCDF0" w:rsidR="006B5769" w:rsidRPr="00FC11AA" w:rsidRDefault="006B5769" w:rsidP="006B5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“Clean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Records</w:t>
            </w: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>//IMEI_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File</w:t>
            </w: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>//” folder</w:t>
            </w:r>
          </w:p>
          <w:p w14:paraId="79A652AE" w14:textId="7BB8A7E5" w:rsidR="006B5769" w:rsidRDefault="00F3674C" w:rsidP="006B5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1.5 day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ETA)</w:t>
            </w:r>
          </w:p>
        </w:tc>
        <w:tc>
          <w:tcPr>
            <w:tcW w:w="2409" w:type="dxa"/>
          </w:tcPr>
          <w:p w14:paraId="052EFE20" w14:textId="4E81E197" w:rsidR="006B5769" w:rsidRDefault="006B5769" w:rsidP="006B5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Extracted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Heuristics</w:t>
            </w: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 Data in directory of Clean Data\\IMEI_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Heuristics</w:t>
            </w: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 which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contain 3 files:</w:t>
            </w:r>
          </w:p>
          <w:p w14:paraId="67B82FD3" w14:textId="296DD0BB" w:rsidR="006B5769" w:rsidRPr="00D20433" w:rsidRDefault="006B5769" w:rsidP="00453DD2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20433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Distance Heuristics: distance and frequency </w:t>
            </w:r>
          </w:p>
          <w:p w14:paraId="7490DC35" w14:textId="53F15015" w:rsidR="006B5769" w:rsidRPr="00D20433" w:rsidRDefault="006B5769" w:rsidP="00453DD2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20433">
              <w:rPr>
                <w:rFonts w:ascii="Times New Roman" w:hAnsi="Times New Roman" w:cs="Times New Roman"/>
                <w:sz w:val="22"/>
                <w:szCs w:val="22"/>
              </w:rPr>
              <w:t>Speed Heuristics: Speed and frequency</w:t>
            </w:r>
          </w:p>
          <w:p w14:paraId="2ED6A30A" w14:textId="6C991999" w:rsidR="006B5769" w:rsidRPr="00D20433" w:rsidRDefault="006B5769" w:rsidP="00453DD2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20433">
              <w:rPr>
                <w:rFonts w:ascii="Times New Roman" w:hAnsi="Times New Roman" w:cs="Times New Roman"/>
                <w:sz w:val="22"/>
                <w:szCs w:val="22"/>
              </w:rPr>
              <w:t>Time Heuristics: Time and frequency</w:t>
            </w:r>
          </w:p>
        </w:tc>
        <w:tc>
          <w:tcPr>
            <w:tcW w:w="1701" w:type="dxa"/>
          </w:tcPr>
          <w:p w14:paraId="3FFE6AA0" w14:textId="0A2C8BB3" w:rsidR="006B5769" w:rsidRDefault="006B5769" w:rsidP="006B5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769">
              <w:rPr>
                <w:rFonts w:ascii="Times New Roman" w:hAnsi="Times New Roman" w:cs="Times New Roman"/>
              </w:rPr>
              <w:lastRenderedPageBreak/>
              <w:t xml:space="preserve">The role of this program is to get insight about distance, speed and time distribution </w:t>
            </w:r>
            <w:proofErr w:type="gramStart"/>
            <w:r>
              <w:rPr>
                <w:rFonts w:ascii="Times New Roman" w:hAnsi="Times New Roman" w:cs="Times New Roman"/>
              </w:rPr>
              <w:t xml:space="preserve">of </w:t>
            </w:r>
            <w:r w:rsidRPr="006B5769">
              <w:rPr>
                <w:rFonts w:ascii="Times New Roman" w:hAnsi="Times New Roman" w:cs="Times New Roman"/>
              </w:rPr>
              <w:t xml:space="preserve"> the</w:t>
            </w:r>
            <w:proofErr w:type="gramEnd"/>
            <w:r w:rsidRPr="006B5769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6B5769">
              <w:rPr>
                <w:rFonts w:ascii="Times New Roman" w:hAnsi="Times New Roman" w:cs="Times New Roman"/>
              </w:rPr>
              <w:t>i.e</w:t>
            </w:r>
            <w:proofErr w:type="spellEnd"/>
            <w:r w:rsidRPr="006B5769">
              <w:rPr>
                <w:rFonts w:ascii="Times New Roman" w:hAnsi="Times New Roman" w:cs="Times New Roman"/>
              </w:rPr>
              <w:t xml:space="preserve"> one </w:t>
            </w:r>
            <w:r w:rsidRPr="006B5769">
              <w:rPr>
                <w:rFonts w:ascii="Times New Roman" w:hAnsi="Times New Roman" w:cs="Times New Roman"/>
              </w:rPr>
              <w:lastRenderedPageBreak/>
              <w:t>of the useful criterion about vehicle movement</w:t>
            </w:r>
          </w:p>
        </w:tc>
        <w:tc>
          <w:tcPr>
            <w:tcW w:w="3828" w:type="dxa"/>
          </w:tcPr>
          <w:p w14:paraId="29C74E9C" w14:textId="3E3EB27E" w:rsidR="006B5769" w:rsidRDefault="006B5769" w:rsidP="00453DD2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Make </w:t>
            </w:r>
            <w:r w:rsidRPr="00D2043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IMEI_Heuristics</w:t>
            </w: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 folders in the subdirectory \\</w:t>
            </w:r>
            <w:r w:rsidRPr="00FC11A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Clean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Records</w:t>
            </w:r>
          </w:p>
          <w:p w14:paraId="658016A5" w14:textId="63ACC4EE" w:rsidR="006B5769" w:rsidRPr="00FC11AA" w:rsidRDefault="006B5769" w:rsidP="00453DD2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In Python script folder IMEI Cleaning\\ run the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IMEI_Heuristics.py</w:t>
            </w: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 specifying directory in </w:t>
            </w:r>
            <w:proofErr w:type="gramStart"/>
            <w:r w:rsidRPr="00FC11AA">
              <w:rPr>
                <w:rFonts w:ascii="Times New Roman" w:hAnsi="Times New Roman" w:cs="Times New Roman"/>
                <w:sz w:val="22"/>
                <w:szCs w:val="22"/>
              </w:rPr>
              <w:t>it( dir</w:t>
            </w:r>
            <w:proofErr w:type="gramEnd"/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  = “”)</w:t>
            </w:r>
          </w:p>
          <w:p w14:paraId="2AA05F98" w14:textId="43AAA42C" w:rsidR="006B5769" w:rsidRDefault="006B5769" w:rsidP="006B5769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69090D" w14:textId="77777777" w:rsidR="006B5769" w:rsidRPr="00D20433" w:rsidRDefault="006B5769" w:rsidP="006B5769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02BC987" w14:textId="77777777" w:rsidR="006B5769" w:rsidRDefault="006B5769" w:rsidP="006B5769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92400F" w14:textId="77777777" w:rsidR="006B5769" w:rsidRDefault="006B5769" w:rsidP="006B5769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21323B" w14:textId="77777777" w:rsidR="006B5769" w:rsidRDefault="006B5769" w:rsidP="006B5769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5BF16B" w14:textId="2AB07264" w:rsidR="006B5769" w:rsidRDefault="006B5769" w:rsidP="006B5769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769" w14:paraId="7B0EA049" w14:textId="0B496B5E" w:rsidTr="00AA0958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F30A31E" w14:textId="3610B670" w:rsidR="006B5769" w:rsidRPr="00CA73C7" w:rsidRDefault="006B5769" w:rsidP="00453DD2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403" w:type="dxa"/>
          </w:tcPr>
          <w:p w14:paraId="79BDFAEC" w14:textId="77777777" w:rsidR="006B5769" w:rsidRPr="00D740C4" w:rsidRDefault="006B5769" w:rsidP="006B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740C4">
              <w:rPr>
                <w:rFonts w:ascii="Times New Roman" w:hAnsi="Times New Roman" w:cs="Times New Roman"/>
                <w:sz w:val="22"/>
                <w:szCs w:val="22"/>
              </w:rPr>
              <w:t xml:space="preserve">Summary Screen and </w:t>
            </w:r>
          </w:p>
          <w:p w14:paraId="105F07BD" w14:textId="0424CF4E" w:rsidR="006B5769" w:rsidRPr="00D740C4" w:rsidRDefault="006B5769" w:rsidP="006B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740C4">
              <w:rPr>
                <w:rFonts w:ascii="Times New Roman" w:hAnsi="Times New Roman" w:cs="Times New Roman"/>
                <w:sz w:val="22"/>
                <w:szCs w:val="22"/>
              </w:rPr>
              <w:t>Summary Visualization</w:t>
            </w:r>
          </w:p>
        </w:tc>
        <w:tc>
          <w:tcPr>
            <w:tcW w:w="1566" w:type="dxa"/>
          </w:tcPr>
          <w:p w14:paraId="044E21D5" w14:textId="77777777" w:rsidR="006B5769" w:rsidRPr="00FC11AA" w:rsidRDefault="006B5769" w:rsidP="006B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Data after IMEI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Cleaning</w:t>
            </w:r>
          </w:p>
          <w:p w14:paraId="44748A52" w14:textId="77777777" w:rsidR="006B5769" w:rsidRPr="00FC11AA" w:rsidRDefault="006B5769" w:rsidP="006B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 in specified directory(dir) of</w:t>
            </w:r>
          </w:p>
          <w:p w14:paraId="45EB507E" w14:textId="41896127" w:rsidR="006B5769" w:rsidRPr="00FC11AA" w:rsidRDefault="006B5769" w:rsidP="006B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“Clean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Records</w:t>
            </w: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>//IMEI_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File</w:t>
            </w: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>//” folder</w:t>
            </w:r>
          </w:p>
          <w:p w14:paraId="28B89A34" w14:textId="760DEBAF" w:rsidR="006B5769" w:rsidRPr="00D740C4" w:rsidRDefault="00F3674C" w:rsidP="006B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1 day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ETA)</w:t>
            </w:r>
          </w:p>
        </w:tc>
        <w:tc>
          <w:tcPr>
            <w:tcW w:w="2409" w:type="dxa"/>
          </w:tcPr>
          <w:p w14:paraId="5C93FD1C" w14:textId="6221E553" w:rsidR="006B5769" w:rsidRDefault="006B5769" w:rsidP="00453DD2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709A5">
              <w:rPr>
                <w:rFonts w:ascii="Times New Roman" w:hAnsi="Times New Roman" w:cs="Times New Roman"/>
                <w:sz w:val="22"/>
                <w:szCs w:val="22"/>
              </w:rPr>
              <w:t xml:space="preserve">Extracted Description Data for visualization in directory of Clean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Records</w:t>
            </w:r>
            <w:r w:rsidRPr="003709A5">
              <w:rPr>
                <w:rFonts w:ascii="Times New Roman" w:hAnsi="Times New Roman" w:cs="Times New Roman"/>
                <w:sz w:val="22"/>
                <w:szCs w:val="22"/>
              </w:rPr>
              <w:t>\\IMEI_Description which contain 7 files:</w:t>
            </w:r>
          </w:p>
          <w:p w14:paraId="626829A1" w14:textId="77777777" w:rsidR="006B5769" w:rsidRPr="00D740C4" w:rsidRDefault="006B5769" w:rsidP="00453DD2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740C4">
              <w:rPr>
                <w:rFonts w:ascii="Times New Roman" w:hAnsi="Times New Roman" w:cs="Times New Roman"/>
                <w:sz w:val="22"/>
                <w:szCs w:val="22"/>
              </w:rPr>
              <w:t>Days_Description</w:t>
            </w:r>
            <w:proofErr w:type="spellEnd"/>
          </w:p>
          <w:p w14:paraId="5111FF3F" w14:textId="77777777" w:rsidR="006B5769" w:rsidRPr="00D740C4" w:rsidRDefault="006B5769" w:rsidP="00453DD2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740C4">
              <w:rPr>
                <w:rFonts w:ascii="Times New Roman" w:hAnsi="Times New Roman" w:cs="Times New Roman"/>
                <w:sz w:val="22"/>
                <w:szCs w:val="22"/>
              </w:rPr>
              <w:t>Distance_Description</w:t>
            </w:r>
            <w:proofErr w:type="spellEnd"/>
          </w:p>
          <w:p w14:paraId="3A79F418" w14:textId="77777777" w:rsidR="006B5769" w:rsidRPr="00D740C4" w:rsidRDefault="006B5769" w:rsidP="00453DD2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740C4">
              <w:rPr>
                <w:rFonts w:ascii="Times New Roman" w:hAnsi="Times New Roman" w:cs="Times New Roman"/>
                <w:sz w:val="22"/>
                <w:szCs w:val="22"/>
              </w:rPr>
              <w:t>Hour_Description</w:t>
            </w:r>
            <w:proofErr w:type="spellEnd"/>
          </w:p>
          <w:p w14:paraId="73961F3F" w14:textId="77777777" w:rsidR="006B5769" w:rsidRPr="00D740C4" w:rsidRDefault="006B5769" w:rsidP="00453DD2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740C4">
              <w:rPr>
                <w:rFonts w:ascii="Times New Roman" w:hAnsi="Times New Roman" w:cs="Times New Roman"/>
                <w:sz w:val="22"/>
                <w:szCs w:val="22"/>
              </w:rPr>
              <w:t>IMEI_Description</w:t>
            </w:r>
          </w:p>
          <w:p w14:paraId="6139AE9E" w14:textId="47DD195B" w:rsidR="006B5769" w:rsidRPr="00D740C4" w:rsidRDefault="006B5769" w:rsidP="00453DD2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740C4">
              <w:rPr>
                <w:rFonts w:ascii="Times New Roman" w:hAnsi="Times New Roman" w:cs="Times New Roman"/>
                <w:sz w:val="22"/>
                <w:szCs w:val="22"/>
              </w:rPr>
              <w:t>Segment_Descript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io</w:t>
            </w:r>
            <w:r w:rsidRPr="00D740C4"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proofErr w:type="spellEnd"/>
            <w:r w:rsidRPr="00D740C4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</w:p>
          <w:p w14:paraId="7CECD19D" w14:textId="77777777" w:rsidR="006B5769" w:rsidRPr="00D740C4" w:rsidRDefault="006B5769" w:rsidP="00453DD2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740C4">
              <w:rPr>
                <w:rFonts w:ascii="Times New Roman" w:hAnsi="Times New Roman" w:cs="Times New Roman"/>
                <w:sz w:val="22"/>
                <w:szCs w:val="22"/>
              </w:rPr>
              <w:t>Time_Description</w:t>
            </w:r>
            <w:proofErr w:type="spellEnd"/>
            <w:r w:rsidRPr="00D740C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24327BA8" w14:textId="77777777" w:rsidR="006B5769" w:rsidRDefault="006B5769" w:rsidP="00453DD2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740C4">
              <w:rPr>
                <w:rFonts w:ascii="Times New Roman" w:hAnsi="Times New Roman" w:cs="Times New Roman"/>
                <w:sz w:val="22"/>
                <w:szCs w:val="22"/>
              </w:rPr>
              <w:t>Trip_Description</w:t>
            </w:r>
            <w:proofErr w:type="spellEnd"/>
          </w:p>
          <w:p w14:paraId="3FBEAD2E" w14:textId="77777777" w:rsidR="006B5769" w:rsidRDefault="006B5769" w:rsidP="006B57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1068CB0" w14:textId="77777777" w:rsidR="006B5769" w:rsidRPr="00D740C4" w:rsidRDefault="006B5769" w:rsidP="006B57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**</w:t>
            </w:r>
            <w:r w:rsidRPr="00D740C4">
              <w:rPr>
                <w:rFonts w:ascii="Times New Roman" w:hAnsi="Times New Roman" w:cs="Times New Roman"/>
                <w:sz w:val="22"/>
                <w:szCs w:val="22"/>
              </w:rPr>
              <w:t xml:space="preserve">Please copy paste Clean_Record_Summary.csv </w:t>
            </w:r>
          </w:p>
          <w:p w14:paraId="435000A6" w14:textId="77777777" w:rsidR="006B5769" w:rsidRPr="00D740C4" w:rsidRDefault="006B5769" w:rsidP="006B57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File in the </w:t>
            </w: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>IMEI_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Description folder for visualization**</w:t>
            </w:r>
          </w:p>
          <w:p w14:paraId="397541C0" w14:textId="77777777" w:rsidR="006B5769" w:rsidRDefault="006B5769" w:rsidP="006B57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61651D2" w14:textId="20C2413D" w:rsidR="006B5769" w:rsidRPr="00494C7C" w:rsidRDefault="006B5769" w:rsidP="00453DD2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Summary visualized screen depicting visually of the summary of the IMEI description</w:t>
            </w:r>
          </w:p>
        </w:tc>
        <w:tc>
          <w:tcPr>
            <w:tcW w:w="1701" w:type="dxa"/>
          </w:tcPr>
          <w:p w14:paraId="1632CA10" w14:textId="40A787A6" w:rsidR="006B5769" w:rsidRDefault="006B5769" w:rsidP="00303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364A">
              <w:rPr>
                <w:rFonts w:ascii="Times New Roman" w:hAnsi="Times New Roman" w:cs="Times New Roman"/>
                <w:sz w:val="22"/>
                <w:szCs w:val="22"/>
              </w:rPr>
              <w:t xml:space="preserve">Summary screen displays information about descriptive </w:t>
            </w:r>
            <w:r w:rsidR="0030364A" w:rsidRPr="0030364A">
              <w:rPr>
                <w:rFonts w:ascii="Times New Roman" w:hAnsi="Times New Roman" w:cs="Times New Roman"/>
                <w:sz w:val="22"/>
                <w:szCs w:val="22"/>
              </w:rPr>
              <w:t xml:space="preserve">study </w:t>
            </w:r>
            <w:proofErr w:type="spellStart"/>
            <w:r w:rsidR="0030364A">
              <w:rPr>
                <w:rFonts w:ascii="Times New Roman" w:hAnsi="Times New Roman" w:cs="Times New Roman"/>
                <w:sz w:val="22"/>
                <w:szCs w:val="22"/>
              </w:rPr>
              <w:t>i.e</w:t>
            </w:r>
            <w:proofErr w:type="spellEnd"/>
            <w:r w:rsidR="0030364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0364A">
              <w:rPr>
                <w:rFonts w:ascii="Times New Roman" w:hAnsi="Times New Roman" w:cs="Times New Roman"/>
                <w:sz w:val="22"/>
                <w:szCs w:val="22"/>
              </w:rPr>
              <w:t xml:space="preserve">where insights could be generated about the </w:t>
            </w:r>
            <w:r w:rsidR="0030364A" w:rsidRPr="0030364A">
              <w:rPr>
                <w:rFonts w:ascii="Times New Roman" w:hAnsi="Times New Roman" w:cs="Times New Roman"/>
                <w:sz w:val="22"/>
                <w:szCs w:val="22"/>
              </w:rPr>
              <w:t xml:space="preserve">pattern of day, day of </w:t>
            </w:r>
            <w:proofErr w:type="gramStart"/>
            <w:r w:rsidR="0030364A">
              <w:rPr>
                <w:rFonts w:ascii="Times New Roman" w:hAnsi="Times New Roman" w:cs="Times New Roman"/>
                <w:sz w:val="22"/>
                <w:szCs w:val="22"/>
              </w:rPr>
              <w:t>week</w:t>
            </w:r>
            <w:r w:rsidR="0030364A" w:rsidRPr="0030364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0364A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proofErr w:type="gramEnd"/>
            <w:r w:rsidR="0030364A">
              <w:rPr>
                <w:rFonts w:ascii="Times New Roman" w:hAnsi="Times New Roman" w:cs="Times New Roman"/>
                <w:sz w:val="22"/>
                <w:szCs w:val="22"/>
              </w:rPr>
              <w:t xml:space="preserve"> hour of day, total trips in IMEI’s etc. </w:t>
            </w:r>
            <w:r w:rsidR="0030364A" w:rsidRPr="0030364A">
              <w:rPr>
                <w:rFonts w:ascii="Times New Roman" w:hAnsi="Times New Roman" w:cs="Times New Roman"/>
                <w:sz w:val="22"/>
                <w:szCs w:val="22"/>
              </w:rPr>
              <w:t>and other important criterion about PVT points</w:t>
            </w:r>
          </w:p>
        </w:tc>
        <w:tc>
          <w:tcPr>
            <w:tcW w:w="3828" w:type="dxa"/>
          </w:tcPr>
          <w:p w14:paraId="17AF0E75" w14:textId="64557094" w:rsidR="006B5769" w:rsidRDefault="006B5769" w:rsidP="00453DD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Make </w:t>
            </w:r>
            <w:proofErr w:type="spellStart"/>
            <w:r w:rsidRPr="00D2043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IMEI_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Decription</w:t>
            </w:r>
            <w:proofErr w:type="spellEnd"/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 folders in the subdirectory \\</w:t>
            </w:r>
            <w:r w:rsidRPr="00FC11A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Clean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Records</w:t>
            </w: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796E8DE8" w14:textId="77777777" w:rsidR="006B5769" w:rsidRPr="003709A5" w:rsidRDefault="006B5769" w:rsidP="00453DD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In Python script folder IMEI Cleaning\\ run the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IMEI_Description.py</w:t>
            </w: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 specifying directory in </w:t>
            </w:r>
            <w:proofErr w:type="gramStart"/>
            <w:r w:rsidRPr="00FC11AA">
              <w:rPr>
                <w:rFonts w:ascii="Times New Roman" w:hAnsi="Times New Roman" w:cs="Times New Roman"/>
                <w:sz w:val="22"/>
                <w:szCs w:val="22"/>
              </w:rPr>
              <w:t>it( dir</w:t>
            </w:r>
            <w:proofErr w:type="gramEnd"/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  = “”)</w:t>
            </w:r>
          </w:p>
          <w:p w14:paraId="3DFDEBC1" w14:textId="1C49A224" w:rsidR="006B5769" w:rsidRPr="00D740C4" w:rsidRDefault="006B5769" w:rsidP="00453DD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After description files are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generated  </w:t>
            </w:r>
            <w:r w:rsidRPr="00D740C4">
              <w:rPr>
                <w:rFonts w:ascii="Times New Roman" w:hAnsi="Times New Roman" w:cs="Times New Roman"/>
                <w:sz w:val="22"/>
                <w:szCs w:val="22"/>
              </w:rPr>
              <w:t>Please</w:t>
            </w:r>
            <w:proofErr w:type="gramEnd"/>
            <w:r w:rsidRPr="00D740C4">
              <w:rPr>
                <w:rFonts w:ascii="Times New Roman" w:hAnsi="Times New Roman" w:cs="Times New Roman"/>
                <w:sz w:val="22"/>
                <w:szCs w:val="22"/>
              </w:rPr>
              <w:t xml:space="preserve"> copy paste Clean_Record_Summary.csv </w:t>
            </w:r>
          </w:p>
          <w:p w14:paraId="2227738D" w14:textId="72AB8BFA" w:rsidR="006B5769" w:rsidRDefault="006B5769" w:rsidP="006B576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File in the dir \\</w:t>
            </w:r>
            <w:r w:rsidRPr="00FC11A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Clean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Records</w:t>
            </w: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\\</w:t>
            </w:r>
            <w:r w:rsidRPr="003709A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IMEI_Description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folder for visualization </w:t>
            </w:r>
          </w:p>
          <w:p w14:paraId="60B1CADE" w14:textId="77777777" w:rsidR="006B5769" w:rsidRPr="003709A5" w:rsidRDefault="006B5769" w:rsidP="00453DD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In Python script folder IMEI Cleaning\\ run the </w:t>
            </w:r>
            <w:r w:rsidRPr="003709A5">
              <w:rPr>
                <w:rFonts w:ascii="Times New Roman" w:hAnsi="Times New Roman" w:cs="Times New Roman"/>
                <w:sz w:val="22"/>
                <w:szCs w:val="22"/>
              </w:rPr>
              <w:t>Summary_Visualization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.py</w:t>
            </w:r>
          </w:p>
          <w:p w14:paraId="7803CDAA" w14:textId="714AE14A" w:rsidR="006B5769" w:rsidRPr="003709A5" w:rsidRDefault="006B5769" w:rsidP="006B576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specifying directory in </w:t>
            </w:r>
            <w:proofErr w:type="gramStart"/>
            <w:r w:rsidRPr="00FC11AA">
              <w:rPr>
                <w:rFonts w:ascii="Times New Roman" w:hAnsi="Times New Roman" w:cs="Times New Roman"/>
                <w:sz w:val="22"/>
                <w:szCs w:val="22"/>
              </w:rPr>
              <w:t>it( dir</w:t>
            </w:r>
            <w:proofErr w:type="gramEnd"/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  = “”)</w:t>
            </w:r>
          </w:p>
          <w:p w14:paraId="1AA8B24B" w14:textId="43CEB27E" w:rsidR="006B5769" w:rsidRDefault="006B5769" w:rsidP="006B576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769" w14:paraId="5DFAEEAF" w14:textId="77777777" w:rsidTr="00AA0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4081430E" w14:textId="631DBB3E" w:rsidR="006B5769" w:rsidRPr="00CA73C7" w:rsidRDefault="006B5769" w:rsidP="006B5769">
            <w:r>
              <w:t xml:space="preserve">         5.</w:t>
            </w:r>
          </w:p>
        </w:tc>
        <w:tc>
          <w:tcPr>
            <w:tcW w:w="1403" w:type="dxa"/>
          </w:tcPr>
          <w:p w14:paraId="39F644E8" w14:textId="3D03FF20" w:rsidR="006B5769" w:rsidRPr="00D740C4" w:rsidRDefault="006B5769" w:rsidP="006B5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Feature Extraction</w:t>
            </w:r>
          </w:p>
        </w:tc>
        <w:tc>
          <w:tcPr>
            <w:tcW w:w="1566" w:type="dxa"/>
          </w:tcPr>
          <w:p w14:paraId="4D591C4D" w14:textId="77777777" w:rsidR="006B5769" w:rsidRPr="00FC11AA" w:rsidRDefault="006B5769" w:rsidP="006B5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Data after IMEI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Cleaning</w:t>
            </w:r>
          </w:p>
          <w:p w14:paraId="6E9F9DE5" w14:textId="77777777" w:rsidR="006B5769" w:rsidRPr="00FC11AA" w:rsidRDefault="006B5769" w:rsidP="006B5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 in specified directory(dir) of</w:t>
            </w:r>
          </w:p>
          <w:p w14:paraId="7C7957EB" w14:textId="4A228882" w:rsidR="006B5769" w:rsidRPr="00FC11AA" w:rsidRDefault="006B5769" w:rsidP="006B5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“Clean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Records</w:t>
            </w: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>//IMEI_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File</w:t>
            </w: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>//” folder</w:t>
            </w:r>
          </w:p>
          <w:p w14:paraId="37BE436F" w14:textId="60139F59" w:rsidR="006B5769" w:rsidRPr="00FC11AA" w:rsidRDefault="00F3674C" w:rsidP="006B5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(3 Days ETA)</w:t>
            </w:r>
          </w:p>
        </w:tc>
        <w:tc>
          <w:tcPr>
            <w:tcW w:w="2409" w:type="dxa"/>
          </w:tcPr>
          <w:p w14:paraId="057BFC3F" w14:textId="757F8A71" w:rsidR="006B5769" w:rsidRDefault="006B5769" w:rsidP="00453DD2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709A5">
              <w:rPr>
                <w:rFonts w:ascii="Times New Roman" w:hAnsi="Times New Roman" w:cs="Times New Roman"/>
                <w:sz w:val="22"/>
                <w:szCs w:val="22"/>
              </w:rPr>
              <w:t>Extracted Data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Features</w:t>
            </w:r>
            <w:r w:rsidRPr="003709A5">
              <w:rPr>
                <w:rFonts w:ascii="Times New Roman" w:hAnsi="Times New Roman" w:cs="Times New Roman"/>
                <w:sz w:val="22"/>
                <w:szCs w:val="22"/>
              </w:rPr>
              <w:t xml:space="preserve"> for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model building</w:t>
            </w:r>
            <w:r w:rsidRPr="003709A5">
              <w:rPr>
                <w:rFonts w:ascii="Times New Roman" w:hAnsi="Times New Roman" w:cs="Times New Roman"/>
                <w:sz w:val="22"/>
                <w:szCs w:val="22"/>
              </w:rPr>
              <w:t xml:space="preserve"> in directory of Clean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Records</w:t>
            </w:r>
            <w:r w:rsidRPr="003709A5">
              <w:rPr>
                <w:rFonts w:ascii="Times New Roman" w:hAnsi="Times New Roman" w:cs="Times New Roman"/>
                <w:sz w:val="22"/>
                <w:szCs w:val="22"/>
              </w:rPr>
              <w:t>\\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Features</w:t>
            </w:r>
            <w:r w:rsidRPr="003709A5">
              <w:rPr>
                <w:rFonts w:ascii="Times New Roman" w:hAnsi="Times New Roman" w:cs="Times New Roman"/>
                <w:sz w:val="22"/>
                <w:szCs w:val="22"/>
              </w:rPr>
              <w:t xml:space="preserve"> which contain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709A5">
              <w:rPr>
                <w:rFonts w:ascii="Times New Roman" w:hAnsi="Times New Roman" w:cs="Times New Roman"/>
                <w:sz w:val="22"/>
                <w:szCs w:val="22"/>
              </w:rPr>
              <w:t xml:space="preserve"> files:</w:t>
            </w:r>
          </w:p>
          <w:p w14:paraId="0088B8E9" w14:textId="48129C4C" w:rsidR="006B5769" w:rsidRPr="00D740C4" w:rsidRDefault="006B5769" w:rsidP="00453DD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Feature</w:t>
            </w:r>
            <w:r w:rsidRPr="00D740C4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IMEI</w:t>
            </w:r>
            <w:proofErr w:type="spellEnd"/>
          </w:p>
          <w:p w14:paraId="182A62B7" w14:textId="25DA5641" w:rsidR="006B5769" w:rsidRPr="00D740C4" w:rsidRDefault="006B5769" w:rsidP="00453DD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Feature</w:t>
            </w:r>
            <w:r w:rsidRPr="00D740C4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Segment</w:t>
            </w:r>
            <w:proofErr w:type="spellEnd"/>
          </w:p>
          <w:p w14:paraId="2D19D66E" w14:textId="18235B0E" w:rsidR="006B5769" w:rsidRPr="00D740C4" w:rsidRDefault="006B5769" w:rsidP="00453DD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Feature</w:t>
            </w:r>
            <w:r w:rsidRPr="00D740C4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004F56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retch</w:t>
            </w:r>
            <w:proofErr w:type="spellEnd"/>
          </w:p>
          <w:p w14:paraId="44A87119" w14:textId="77777777" w:rsidR="006B5769" w:rsidRDefault="006B5769" w:rsidP="006B57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92DDA49" w14:textId="77777777" w:rsidR="006B5769" w:rsidRPr="003709A5" w:rsidRDefault="006B5769" w:rsidP="006B57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F1BD7A6" w14:textId="0253C388" w:rsidR="006B5769" w:rsidRPr="0030364A" w:rsidRDefault="0030364A" w:rsidP="00303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364A">
              <w:rPr>
                <w:rFonts w:ascii="Times New Roman" w:hAnsi="Times New Roman" w:cs="Times New Roman"/>
                <w:sz w:val="22"/>
                <w:szCs w:val="22"/>
              </w:rPr>
              <w:t>Feature extraction is an extensive program where we can have generated all important criterions for model building in each Segment, Trip and IMEI level</w:t>
            </w:r>
          </w:p>
        </w:tc>
        <w:tc>
          <w:tcPr>
            <w:tcW w:w="3828" w:type="dxa"/>
          </w:tcPr>
          <w:p w14:paraId="61E282D2" w14:textId="0671D853" w:rsidR="006B5769" w:rsidRDefault="006B5769" w:rsidP="00453DD2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Make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Featured</w:t>
            </w: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 folders in the subdirectory \\</w:t>
            </w:r>
            <w:r w:rsidRPr="00FC11A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Clean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Records</w:t>
            </w: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49C1AF0B" w14:textId="375F51ED" w:rsidR="006B5769" w:rsidRPr="00265AD7" w:rsidRDefault="006B5769" w:rsidP="00453DD2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In Python script folder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Feature Extraction</w:t>
            </w: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\\ run the </w:t>
            </w:r>
            <w:r w:rsidRPr="00265AD7">
              <w:rPr>
                <w:rFonts w:ascii="Times New Roman" w:hAnsi="Times New Roman" w:cs="Times New Roman"/>
                <w:sz w:val="22"/>
                <w:szCs w:val="22"/>
              </w:rPr>
              <w:t>Main_File_Features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.py</w:t>
            </w: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 specifying directory in </w:t>
            </w:r>
            <w:proofErr w:type="gramStart"/>
            <w:r w:rsidRPr="00FC11AA">
              <w:rPr>
                <w:rFonts w:ascii="Times New Roman" w:hAnsi="Times New Roman" w:cs="Times New Roman"/>
                <w:sz w:val="22"/>
                <w:szCs w:val="22"/>
              </w:rPr>
              <w:t>it( dir</w:t>
            </w:r>
            <w:proofErr w:type="gramEnd"/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  = “”)</w:t>
            </w:r>
          </w:p>
          <w:p w14:paraId="3A2CA677" w14:textId="0941750C" w:rsidR="006B5769" w:rsidRPr="00FC11AA" w:rsidRDefault="006B5769" w:rsidP="00453DD2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65AD7">
              <w:rPr>
                <w:rFonts w:ascii="Times New Roman" w:hAnsi="Times New Roman" w:cs="Times New Roman"/>
                <w:sz w:val="22"/>
                <w:szCs w:val="22"/>
              </w:rPr>
              <w:t>Data_Features</w:t>
            </w:r>
            <w:proofErr w:type="spellEnd"/>
            <w:r w:rsidRPr="00265AD7">
              <w:rPr>
                <w:rFonts w:ascii="Times New Roman" w:hAnsi="Times New Roman" w:cs="Times New Roman"/>
                <w:sz w:val="22"/>
                <w:szCs w:val="22"/>
              </w:rPr>
              <w:t xml:space="preserve"> is linked with the file for extracting features at each level</w:t>
            </w:r>
          </w:p>
        </w:tc>
      </w:tr>
      <w:tr w:rsidR="00004F56" w14:paraId="0E8BDD45" w14:textId="77777777" w:rsidTr="00AA0958">
        <w:trPr>
          <w:trHeight w:val="594"/>
        </w:trPr>
        <w:tc>
          <w:tcPr>
            <w:tcW w:w="854" w:type="dxa"/>
          </w:tcPr>
          <w:p w14:paraId="11963314" w14:textId="4DE36D94" w:rsidR="00004F56" w:rsidRPr="00004F56" w:rsidRDefault="00004F56" w:rsidP="00453DD2">
            <w:pPr>
              <w:pStyle w:val="ListParagraph"/>
              <w:numPr>
                <w:ilvl w:val="0"/>
                <w:numId w:val="18"/>
              </w:num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3" w:type="dxa"/>
          </w:tcPr>
          <w:p w14:paraId="4A324175" w14:textId="15B01945" w:rsidR="00004F56" w:rsidRDefault="00004F56" w:rsidP="006B57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Feature Extraction</w:t>
            </w:r>
          </w:p>
        </w:tc>
        <w:tc>
          <w:tcPr>
            <w:tcW w:w="1566" w:type="dxa"/>
          </w:tcPr>
          <w:p w14:paraId="7333418C" w14:textId="77777777" w:rsidR="00004F56" w:rsidRPr="00FC11AA" w:rsidRDefault="00004F56" w:rsidP="00004F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Data after IMEI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Cleaning</w:t>
            </w:r>
          </w:p>
          <w:p w14:paraId="10667C7E" w14:textId="77777777" w:rsidR="00004F56" w:rsidRPr="00FC11AA" w:rsidRDefault="00004F56" w:rsidP="00004F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 in specified directory(dir) of</w:t>
            </w:r>
          </w:p>
          <w:p w14:paraId="46C29F27" w14:textId="77777777" w:rsidR="00004F56" w:rsidRPr="00FC11AA" w:rsidRDefault="00004F56" w:rsidP="00004F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 xml:space="preserve">“Clean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Records</w:t>
            </w: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>//IMEI_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File</w:t>
            </w:r>
            <w:r w:rsidRPr="00FC11AA">
              <w:rPr>
                <w:rFonts w:ascii="Times New Roman" w:hAnsi="Times New Roman" w:cs="Times New Roman"/>
                <w:sz w:val="22"/>
                <w:szCs w:val="22"/>
              </w:rPr>
              <w:t>//” folder</w:t>
            </w:r>
          </w:p>
          <w:p w14:paraId="05061261" w14:textId="4BE49D1F" w:rsidR="00004F56" w:rsidRPr="00FC11AA" w:rsidRDefault="00004F56" w:rsidP="00004F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(3 Days ETA</w:t>
            </w:r>
            <w:r w:rsidR="00F50C71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409" w:type="dxa"/>
          </w:tcPr>
          <w:p w14:paraId="049337C5" w14:textId="26A942FF" w:rsidR="00004F56" w:rsidRPr="00004F56" w:rsidRDefault="00004F56" w:rsidP="00004F5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The following files are generated after process</w:t>
            </w:r>
            <w:bookmarkStart w:id="4" w:name="_GoBack"/>
            <w:bookmarkEnd w:id="4"/>
            <w:r>
              <w:rPr>
                <w:rFonts w:ascii="Times New Roman" w:hAnsi="Times New Roman" w:cs="Times New Roman"/>
                <w:sz w:val="22"/>
                <w:szCs w:val="22"/>
              </w:rPr>
              <w:t>ing with IMEI files and validating start and stop points</w:t>
            </w:r>
          </w:p>
          <w:p w14:paraId="07D3C32D" w14:textId="1ECF3B9D" w:rsidR="00004F56" w:rsidRPr="00004F56" w:rsidRDefault="00004F56" w:rsidP="00453DD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004F56">
              <w:rPr>
                <w:rFonts w:ascii="Times New Roman" w:hAnsi="Times New Roman" w:cs="Times New Roman"/>
                <w:sz w:val="22"/>
                <w:szCs w:val="22"/>
              </w:rPr>
              <w:t>ummary_Cleaned</w:t>
            </w:r>
            <w:r w:rsidRPr="00004F56">
              <w:rPr>
                <w:rFonts w:ascii="Times New Roman" w:hAnsi="Times New Roman" w:cs="Times New Roman"/>
                <w:sz w:val="22"/>
                <w:szCs w:val="22"/>
              </w:rPr>
              <w:t>_IMEI</w:t>
            </w:r>
            <w:proofErr w:type="spellEnd"/>
          </w:p>
          <w:p w14:paraId="61F33DCF" w14:textId="58E07698" w:rsidR="00004F56" w:rsidRDefault="00004F56" w:rsidP="00453DD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Geo_IMEI</w:t>
            </w:r>
            <w:proofErr w:type="spellEnd"/>
          </w:p>
          <w:p w14:paraId="36327FA8" w14:textId="56FAAACD" w:rsidR="00004F56" w:rsidRDefault="00004F56" w:rsidP="00453DD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Centroid</w:t>
            </w:r>
          </w:p>
          <w:p w14:paraId="69776D09" w14:textId="1974180A" w:rsidR="00004F56" w:rsidRDefault="00004F56" w:rsidP="00453DD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Start_Cluster</w:t>
            </w:r>
            <w:proofErr w:type="spellEnd"/>
          </w:p>
          <w:p w14:paraId="15CB0363" w14:textId="6F2AF56D" w:rsidR="00004F56" w:rsidRDefault="00004F56" w:rsidP="00453DD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End_Cluster</w:t>
            </w:r>
            <w:proofErr w:type="spellEnd"/>
          </w:p>
          <w:p w14:paraId="5E1654A0" w14:textId="5D8DC21C" w:rsidR="00004F56" w:rsidRPr="00D740C4" w:rsidRDefault="00004F56" w:rsidP="00453DD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Cluster_Features</w:t>
            </w:r>
            <w:proofErr w:type="spellEnd"/>
          </w:p>
          <w:p w14:paraId="54FBC3CA" w14:textId="191DA020" w:rsidR="00004F56" w:rsidRPr="00004F56" w:rsidRDefault="00004F56" w:rsidP="00004F5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0536AB4" w14:textId="77777777" w:rsidR="00004F56" w:rsidRDefault="00F50C71" w:rsidP="0030364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Here we generated files with proper start and stop points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( validated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) to get path of travel of a vehicle</w:t>
            </w:r>
          </w:p>
          <w:p w14:paraId="59931132" w14:textId="30C7DC65" w:rsidR="00F50C71" w:rsidRPr="0030364A" w:rsidRDefault="00F50C71" w:rsidP="0030364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The paths are basically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routes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which we need to process for our driver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behaviour</w:t>
            </w:r>
            <w:proofErr w:type="spellEnd"/>
          </w:p>
        </w:tc>
        <w:tc>
          <w:tcPr>
            <w:tcW w:w="3828" w:type="dxa"/>
          </w:tcPr>
          <w:p w14:paraId="50EC00A3" w14:textId="77777777" w:rsidR="00004F56" w:rsidRDefault="00F50C71" w:rsidP="00453DD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In features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foldres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six .csv files will be generated mentioned in output</w:t>
            </w:r>
          </w:p>
          <w:p w14:paraId="7A078BD1" w14:textId="56350A9A" w:rsidR="00F50C71" w:rsidRPr="00FC11AA" w:rsidRDefault="00F50C71" w:rsidP="00453DD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Just Run the script “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Segment_Stretch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_Features” by mentioning the </w:t>
            </w:r>
            <w:r w:rsidRPr="00F50C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directory (dir)</w:t>
            </w:r>
          </w:p>
        </w:tc>
      </w:tr>
    </w:tbl>
    <w:p w14:paraId="5797283B" w14:textId="77777777" w:rsidR="001640DF" w:rsidRPr="001640DF" w:rsidRDefault="001640DF" w:rsidP="000B33DD">
      <w:pPr>
        <w:pStyle w:val="Caption"/>
        <w:ind w:left="0"/>
      </w:pPr>
    </w:p>
    <w:p w14:paraId="1FE982F4" w14:textId="77777777" w:rsidR="00650070" w:rsidRPr="001640DF" w:rsidRDefault="00650070" w:rsidP="001F2490">
      <w:pPr>
        <w:pStyle w:val="Caption"/>
      </w:pPr>
    </w:p>
    <w:p w14:paraId="552E162B" w14:textId="77777777" w:rsidR="00650070" w:rsidRPr="00650070" w:rsidRDefault="00650070" w:rsidP="00650070"/>
    <w:p w14:paraId="06024D1B" w14:textId="77777777" w:rsidR="006477A0" w:rsidRPr="006477A0" w:rsidRDefault="006477A0" w:rsidP="006477A0"/>
    <w:p w14:paraId="1975BB09" w14:textId="77777777" w:rsidR="006477A0" w:rsidRPr="006477A0" w:rsidRDefault="006477A0" w:rsidP="006477A0"/>
    <w:p w14:paraId="4EE8F09B" w14:textId="247574EE" w:rsidR="009D21DD" w:rsidRPr="009D21DD" w:rsidRDefault="009D21DD" w:rsidP="009D21DD"/>
    <w:sectPr w:rsidR="009D21DD" w:rsidRPr="009D21DD" w:rsidSect="00314C52">
      <w:headerReference w:type="default" r:id="rId8"/>
      <w:footerReference w:type="default" r:id="rId9"/>
      <w:headerReference w:type="first" r:id="rId10"/>
      <w:pgSz w:w="11900" w:h="16840"/>
      <w:pgMar w:top="1440" w:right="1800" w:bottom="1440" w:left="1800" w:header="708" w:footer="70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400E0" w14:textId="77777777" w:rsidR="00453DD2" w:rsidRDefault="00453DD2" w:rsidP="007A653F">
      <w:pPr>
        <w:spacing w:before="0"/>
      </w:pPr>
      <w:r>
        <w:separator/>
      </w:r>
    </w:p>
  </w:endnote>
  <w:endnote w:type="continuationSeparator" w:id="0">
    <w:p w14:paraId="154E2AC7" w14:textId="77777777" w:rsidR="00453DD2" w:rsidRDefault="00453DD2" w:rsidP="007A653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872"/>
      <w:gridCol w:w="7428"/>
    </w:tblGrid>
    <w:tr w:rsidR="00EE67B2" w:rsidRPr="003E1A46" w14:paraId="7759D78D" w14:textId="77777777" w:rsidTr="00E91C79">
      <w:tc>
        <w:tcPr>
          <w:tcW w:w="918" w:type="dxa"/>
        </w:tcPr>
        <w:p w14:paraId="166E7BE3" w14:textId="77777777" w:rsidR="00EE67B2" w:rsidRPr="00826295" w:rsidRDefault="00EE67B2" w:rsidP="00314C52">
          <w:pPr>
            <w:pStyle w:val="Footer"/>
            <w:jc w:val="right"/>
            <w:rPr>
              <w:color w:val="1F497D" w:themeColor="text2"/>
              <w:sz w:val="20"/>
              <w:szCs w:val="20"/>
            </w:rPr>
          </w:pPr>
          <w:r w:rsidRPr="00826295">
            <w:rPr>
              <w:color w:val="1F497D" w:themeColor="text2"/>
              <w:sz w:val="20"/>
              <w:szCs w:val="20"/>
            </w:rPr>
            <w:fldChar w:fldCharType="begin"/>
          </w:r>
          <w:r w:rsidRPr="00826295">
            <w:rPr>
              <w:color w:val="1F497D" w:themeColor="text2"/>
              <w:sz w:val="20"/>
              <w:szCs w:val="20"/>
            </w:rPr>
            <w:instrText xml:space="preserve"> PAGE   \* MERGEFORMAT </w:instrText>
          </w:r>
          <w:r w:rsidRPr="00826295">
            <w:rPr>
              <w:color w:val="1F497D" w:themeColor="text2"/>
              <w:sz w:val="20"/>
              <w:szCs w:val="20"/>
            </w:rPr>
            <w:fldChar w:fldCharType="separate"/>
          </w:r>
          <w:r>
            <w:rPr>
              <w:noProof/>
              <w:color w:val="1F497D" w:themeColor="text2"/>
              <w:sz w:val="20"/>
              <w:szCs w:val="20"/>
            </w:rPr>
            <w:t>2</w:t>
          </w:r>
          <w:r w:rsidRPr="00826295">
            <w:rPr>
              <w:color w:val="1F497D" w:themeColor="text2"/>
              <w:sz w:val="20"/>
              <w:szCs w:val="20"/>
            </w:rPr>
            <w:fldChar w:fldCharType="end"/>
          </w:r>
          <w:r w:rsidRPr="00826295">
            <w:rPr>
              <w:color w:val="1F497D" w:themeColor="text2"/>
              <w:sz w:val="20"/>
              <w:szCs w:val="20"/>
            </w:rPr>
            <w:t>(</w:t>
          </w:r>
          <w:r w:rsidRPr="00826295">
            <w:rPr>
              <w:color w:val="1F497D" w:themeColor="text2"/>
              <w:sz w:val="20"/>
              <w:szCs w:val="20"/>
            </w:rPr>
            <w:fldChar w:fldCharType="begin"/>
          </w:r>
          <w:r w:rsidRPr="00826295">
            <w:rPr>
              <w:color w:val="1F497D" w:themeColor="text2"/>
              <w:sz w:val="20"/>
              <w:szCs w:val="20"/>
            </w:rPr>
            <w:instrText xml:space="preserve"> NUMPAGES  \* MERGEFORMAT </w:instrText>
          </w:r>
          <w:r w:rsidRPr="00826295">
            <w:rPr>
              <w:color w:val="1F497D" w:themeColor="text2"/>
              <w:sz w:val="20"/>
              <w:szCs w:val="20"/>
            </w:rPr>
            <w:fldChar w:fldCharType="separate"/>
          </w:r>
          <w:r>
            <w:rPr>
              <w:noProof/>
              <w:color w:val="1F497D" w:themeColor="text2"/>
              <w:sz w:val="20"/>
              <w:szCs w:val="20"/>
            </w:rPr>
            <w:t>4</w:t>
          </w:r>
          <w:r w:rsidRPr="00826295">
            <w:rPr>
              <w:color w:val="1F497D" w:themeColor="text2"/>
              <w:sz w:val="20"/>
              <w:szCs w:val="20"/>
            </w:rPr>
            <w:fldChar w:fldCharType="end"/>
          </w:r>
          <w:r w:rsidRPr="00826295">
            <w:rPr>
              <w:color w:val="1F497D" w:themeColor="text2"/>
              <w:sz w:val="20"/>
              <w:szCs w:val="20"/>
            </w:rPr>
            <w:t>)</w:t>
          </w:r>
        </w:p>
      </w:tc>
      <w:tc>
        <w:tcPr>
          <w:tcW w:w="7938" w:type="dxa"/>
        </w:tcPr>
        <w:p w14:paraId="27936C1D" w14:textId="77777777" w:rsidR="00EE67B2" w:rsidRPr="00826295" w:rsidRDefault="00EE67B2" w:rsidP="00314C52">
          <w:pPr>
            <w:pStyle w:val="Footer"/>
            <w:rPr>
              <w:color w:val="1F497D" w:themeColor="text2"/>
              <w:sz w:val="20"/>
              <w:szCs w:val="20"/>
            </w:rPr>
          </w:pPr>
          <w:r>
            <w:rPr>
              <w:color w:val="1F497D" w:themeColor="text2"/>
              <w:sz w:val="20"/>
              <w:szCs w:val="20"/>
            </w:rPr>
            <w:t>© 2018</w:t>
          </w:r>
          <w:r w:rsidRPr="00826295">
            <w:rPr>
              <w:color w:val="1F497D" w:themeColor="text2"/>
              <w:sz w:val="20"/>
              <w:szCs w:val="20"/>
            </w:rPr>
            <w:t xml:space="preserve"> </w:t>
          </w:r>
          <w:proofErr w:type="spellStart"/>
          <w:r w:rsidRPr="00826295">
            <w:rPr>
              <w:color w:val="1F497D" w:themeColor="text2"/>
              <w:sz w:val="20"/>
              <w:szCs w:val="20"/>
            </w:rPr>
            <w:t>Sensorise</w:t>
          </w:r>
          <w:proofErr w:type="spellEnd"/>
          <w:r w:rsidRPr="00826295">
            <w:rPr>
              <w:color w:val="1F497D" w:themeColor="text2"/>
              <w:sz w:val="20"/>
              <w:szCs w:val="20"/>
            </w:rPr>
            <w:t xml:space="preserve">                      Commercial in Confidence</w:t>
          </w:r>
        </w:p>
        <w:p w14:paraId="5DA7544C" w14:textId="77777777" w:rsidR="00EE67B2" w:rsidRPr="00EF6E67" w:rsidRDefault="00EE67B2" w:rsidP="00314C52">
          <w:pPr>
            <w:pStyle w:val="Footer"/>
            <w:rPr>
              <w:color w:val="1F497D"/>
              <w:sz w:val="20"/>
              <w:szCs w:val="20"/>
            </w:rPr>
          </w:pPr>
          <w:r w:rsidRPr="00826295">
            <w:rPr>
              <w:color w:val="1F497D" w:themeColor="text2"/>
              <w:sz w:val="20"/>
              <w:szCs w:val="20"/>
            </w:rPr>
            <w:t>SENSORISE Confidential and Proprietary Information, All Rights Reserved</w:t>
          </w:r>
        </w:p>
      </w:tc>
    </w:tr>
  </w:tbl>
  <w:p w14:paraId="4CAF244C" w14:textId="77777777" w:rsidR="00EE67B2" w:rsidRPr="007A653F" w:rsidRDefault="00EE67B2">
    <w:pPr>
      <w:pStyle w:val="Footer"/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53C34" w14:textId="77777777" w:rsidR="00453DD2" w:rsidRDefault="00453DD2" w:rsidP="007A653F">
      <w:pPr>
        <w:spacing w:before="0"/>
      </w:pPr>
      <w:r>
        <w:separator/>
      </w:r>
    </w:p>
  </w:footnote>
  <w:footnote w:type="continuationSeparator" w:id="0">
    <w:p w14:paraId="264F0E72" w14:textId="77777777" w:rsidR="00453DD2" w:rsidRDefault="00453DD2" w:rsidP="007A653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25" w:type="dxa"/>
      <w:tblInd w:w="-147" w:type="dxa"/>
      <w:tblBorders>
        <w:top w:val="dashSmallGap" w:sz="4" w:space="0" w:color="auto"/>
        <w:left w:val="dashSmallGap" w:sz="4" w:space="0" w:color="auto"/>
        <w:bottom w:val="dashSmallGap" w:sz="4" w:space="0" w:color="auto"/>
        <w:right w:val="dashSmallGap" w:sz="4" w:space="0" w:color="auto"/>
        <w:insideH w:val="dashSmallGap" w:sz="4" w:space="0" w:color="auto"/>
        <w:insideV w:val="dashSmallGap" w:sz="4" w:space="0" w:color="auto"/>
      </w:tblBorders>
      <w:tblLook w:val="04A0" w:firstRow="1" w:lastRow="0" w:firstColumn="1" w:lastColumn="0" w:noHBand="0" w:noVBand="1"/>
    </w:tblPr>
    <w:tblGrid>
      <w:gridCol w:w="2410"/>
      <w:gridCol w:w="3335"/>
      <w:gridCol w:w="3780"/>
    </w:tblGrid>
    <w:tr w:rsidR="00EE67B2" w:rsidRPr="003A66B7" w14:paraId="105F6AEA" w14:textId="77777777" w:rsidTr="00786D39">
      <w:tc>
        <w:tcPr>
          <w:tcW w:w="2410" w:type="dxa"/>
        </w:tcPr>
        <w:p w14:paraId="642D6D91" w14:textId="77777777" w:rsidR="00EE67B2" w:rsidRDefault="00EE67B2" w:rsidP="00314C52">
          <w:pPr>
            <w:pStyle w:val="Header"/>
            <w:rPr>
              <w:sz w:val="16"/>
              <w:szCs w:val="16"/>
            </w:rPr>
          </w:pPr>
          <w:r w:rsidRPr="00EF6E67">
            <w:rPr>
              <w:sz w:val="16"/>
              <w:szCs w:val="16"/>
            </w:rPr>
            <w:t>Document No</w:t>
          </w:r>
        </w:p>
        <w:p w14:paraId="3DD14CC3" w14:textId="1D17B66A" w:rsidR="00EE67B2" w:rsidRPr="00EF6E67" w:rsidRDefault="00EE67B2" w:rsidP="00314C52">
          <w:pPr>
            <w:pStyle w:val="Header"/>
            <w:rPr>
              <w:sz w:val="16"/>
              <w:szCs w:val="16"/>
            </w:rPr>
          </w:pPr>
          <w:r>
            <w:rPr>
              <w:rFonts w:ascii="Calibri" w:eastAsiaTheme="minorEastAsia" w:hAnsi="Calibri" w:cs="Calibri"/>
              <w:color w:val="000000"/>
              <w:sz w:val="22"/>
              <w:szCs w:val="22"/>
              <w:lang w:val="en-IN" w:eastAsia="ja-JP" w:bidi="ar-SA"/>
            </w:rPr>
            <w:t>SDS-PROD-2018-2016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COMMENTS  \* Upper  \* MERGEFORMAT </w:instrTex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3335" w:type="dxa"/>
        </w:tcPr>
        <w:p w14:paraId="217AAB16" w14:textId="77777777" w:rsidR="00EE67B2" w:rsidRDefault="00EE67B2" w:rsidP="00314C52">
          <w:pPr>
            <w:pStyle w:val="Header"/>
            <w:rPr>
              <w:sz w:val="16"/>
              <w:szCs w:val="16"/>
            </w:rPr>
          </w:pPr>
          <w:r w:rsidRPr="00EF6E67">
            <w:rPr>
              <w:sz w:val="16"/>
              <w:szCs w:val="16"/>
            </w:rPr>
            <w:t>Document Title</w:t>
          </w:r>
        </w:p>
        <w:p w14:paraId="7A022116" w14:textId="34F91A4A" w:rsidR="00EE67B2" w:rsidRPr="00EF6E67" w:rsidRDefault="00EE67B2" w:rsidP="00314C52"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TITLE   \* MERGEFORMAT </w:instrText>
          </w:r>
          <w:r>
            <w:rPr>
              <w:sz w:val="16"/>
              <w:szCs w:val="16"/>
            </w:rPr>
            <w:fldChar w:fldCharType="separate"/>
          </w:r>
          <w:r w:rsidR="007D69ED">
            <w:rPr>
              <w:sz w:val="16"/>
              <w:szCs w:val="16"/>
            </w:rPr>
            <w:t>Summary Driver Analytics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begin"/>
          </w:r>
          <w:r w:rsidRPr="001E1373">
            <w:rPr>
              <w:sz w:val="16"/>
              <w:szCs w:val="16"/>
            </w:rPr>
            <w:instrText xml:space="preserve"> TITLE   \* MERGEFORMAT </w:instrTex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3780" w:type="dxa"/>
        </w:tcPr>
        <w:p w14:paraId="3EBC4EBD" w14:textId="77777777" w:rsidR="00EE67B2" w:rsidRDefault="00EE67B2" w:rsidP="00314C52">
          <w:pPr>
            <w:pStyle w:val="Header"/>
            <w:rPr>
              <w:sz w:val="16"/>
              <w:szCs w:val="16"/>
            </w:rPr>
          </w:pPr>
          <w:r w:rsidRPr="00EF6E67">
            <w:rPr>
              <w:sz w:val="16"/>
              <w:szCs w:val="16"/>
            </w:rPr>
            <w:t>Document Subject</w:t>
          </w:r>
        </w:p>
        <w:p w14:paraId="59258B57" w14:textId="3D82E424" w:rsidR="00EE67B2" w:rsidRPr="00EF6E67" w:rsidRDefault="007D69ED" w:rsidP="00314C52"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  <w:t>Handover</w:t>
          </w:r>
        </w:p>
      </w:tc>
    </w:tr>
    <w:tr w:rsidR="00EE67B2" w:rsidRPr="003A66B7" w14:paraId="030E9C8B" w14:textId="77777777" w:rsidTr="00786D39">
      <w:tc>
        <w:tcPr>
          <w:tcW w:w="2410" w:type="dxa"/>
        </w:tcPr>
        <w:p w14:paraId="37955279" w14:textId="6B82E8A1" w:rsidR="00EE67B2" w:rsidRPr="00EF6E67" w:rsidRDefault="00EE67B2" w:rsidP="00826295"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Date: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\@ "yyyy-MM-dd" \* MERGEFORMAT </w:instrText>
          </w:r>
          <w:r>
            <w:rPr>
              <w:sz w:val="16"/>
              <w:szCs w:val="16"/>
            </w:rPr>
            <w:fldChar w:fldCharType="separate"/>
          </w:r>
          <w:r w:rsidR="00004F56">
            <w:rPr>
              <w:noProof/>
              <w:sz w:val="16"/>
              <w:szCs w:val="16"/>
            </w:rPr>
            <w:t>2019-07-26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3335" w:type="dxa"/>
        </w:tcPr>
        <w:p w14:paraId="7689C006" w14:textId="77777777" w:rsidR="00EE67B2" w:rsidRPr="00EF6E67" w:rsidRDefault="00EE67B2" w:rsidP="00786D39"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Tollgate: </w:t>
          </w:r>
        </w:p>
      </w:tc>
      <w:tc>
        <w:tcPr>
          <w:tcW w:w="3780" w:type="dxa"/>
        </w:tcPr>
        <w:p w14:paraId="1D989EBE" w14:textId="660C84E8" w:rsidR="00EE67B2" w:rsidRPr="00EF6E67" w:rsidRDefault="00EE67B2" w:rsidP="00786D39"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  <w:t>Revision: Initial Draft</w:t>
          </w:r>
        </w:p>
      </w:tc>
    </w:tr>
    <w:tr w:rsidR="00EE67B2" w:rsidRPr="003A66B7" w14:paraId="07CE9CF2" w14:textId="77777777" w:rsidTr="00786D39">
      <w:tc>
        <w:tcPr>
          <w:tcW w:w="2410" w:type="dxa"/>
        </w:tcPr>
        <w:p w14:paraId="629838D7" w14:textId="1F351A9B" w:rsidR="00EE67B2" w:rsidRPr="00EF6E67" w:rsidRDefault="00EE67B2" w:rsidP="00786D39">
          <w:pPr>
            <w:pStyle w:val="Header"/>
            <w:rPr>
              <w:sz w:val="16"/>
              <w:szCs w:val="16"/>
            </w:rPr>
          </w:pPr>
          <w:r w:rsidRPr="00EF6E67">
            <w:rPr>
              <w:sz w:val="16"/>
              <w:szCs w:val="16"/>
            </w:rPr>
            <w:t xml:space="preserve">Author: </w:t>
          </w:r>
          <w:sdt>
            <w:sdtPr>
              <w:rPr>
                <w:sz w:val="16"/>
                <w:szCs w:val="16"/>
              </w:rPr>
              <w:alias w:val="Author"/>
              <w:id w:val="1218972400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roofErr w:type="spellStart"/>
              <w:proofErr w:type="gramStart"/>
              <w:r>
                <w:rPr>
                  <w:sz w:val="16"/>
                  <w:szCs w:val="16"/>
                </w:rPr>
                <w:t>saurabh.chakravorty</w:t>
              </w:r>
              <w:proofErr w:type="spellEnd"/>
              <w:proofErr w:type="gramEnd"/>
            </w:sdtContent>
          </w:sdt>
        </w:p>
      </w:tc>
      <w:tc>
        <w:tcPr>
          <w:tcW w:w="3335" w:type="dxa"/>
        </w:tcPr>
        <w:p w14:paraId="04C980BB" w14:textId="15E9056B" w:rsidR="00EE67B2" w:rsidRPr="00EF6E67" w:rsidRDefault="00EE67B2" w:rsidP="00786D39">
          <w:pPr>
            <w:pStyle w:val="Header"/>
            <w:rPr>
              <w:sz w:val="16"/>
              <w:szCs w:val="16"/>
            </w:rPr>
          </w:pPr>
          <w:proofErr w:type="spellStart"/>
          <w:proofErr w:type="gramStart"/>
          <w:r>
            <w:rPr>
              <w:sz w:val="16"/>
              <w:szCs w:val="16"/>
            </w:rPr>
            <w:t>Approver:Rajeev</w:t>
          </w:r>
          <w:proofErr w:type="spellEnd"/>
          <w:proofErr w:type="gramEnd"/>
          <w:r>
            <w:rPr>
              <w:sz w:val="16"/>
              <w:szCs w:val="16"/>
            </w:rPr>
            <w:t xml:space="preserve"> Arora</w:t>
          </w:r>
        </w:p>
      </w:tc>
      <w:tc>
        <w:tcPr>
          <w:tcW w:w="3780" w:type="dxa"/>
        </w:tcPr>
        <w:p w14:paraId="415C2A46" w14:textId="311B139C" w:rsidR="00EE67B2" w:rsidRPr="00EF6E67" w:rsidRDefault="00EE67B2" w:rsidP="00786D39"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  <w:t>Sponsor: Rajeev Arora</w:t>
          </w:r>
        </w:p>
      </w:tc>
    </w:tr>
  </w:tbl>
  <w:p w14:paraId="1C679767" w14:textId="77777777" w:rsidR="00EE67B2" w:rsidRDefault="00EE67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C2688" w14:textId="77777777" w:rsidR="00EE67B2" w:rsidRDefault="00EE67B2" w:rsidP="00314C52">
    <w:pPr>
      <w:pStyle w:val="Header"/>
      <w:jc w:val="center"/>
    </w:pPr>
    <w:r w:rsidRPr="00EF6E67">
      <w:rPr>
        <w:noProof/>
        <w:color w:val="000000" w:themeColor="text1"/>
        <w:lang w:bidi="ar-SA"/>
      </w:rPr>
      <w:drawing>
        <wp:inline distT="0" distB="0" distL="0" distR="0" wp14:anchorId="4110815B" wp14:editId="313F59D3">
          <wp:extent cx="627505" cy="650739"/>
          <wp:effectExtent l="19050" t="0" r="1145" b="0"/>
          <wp:docPr id="3" name="Picture 3" descr="D:\my docs\Sharad\personal\Work\NKSA\Logo\original-logos-2015-Feb-6368-344381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my docs\Sharad\personal\Work\NKSA\Logo\original-logos-2015-Feb-6368-3443812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027" cy="65335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620C"/>
    <w:multiLevelType w:val="hybridMultilevel"/>
    <w:tmpl w:val="63A427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B024C3"/>
    <w:multiLevelType w:val="hybridMultilevel"/>
    <w:tmpl w:val="FD8EC44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8B2C48"/>
    <w:multiLevelType w:val="hybridMultilevel"/>
    <w:tmpl w:val="CBB67D6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175CF"/>
    <w:multiLevelType w:val="hybridMultilevel"/>
    <w:tmpl w:val="CBB67D6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038B5"/>
    <w:multiLevelType w:val="hybridMultilevel"/>
    <w:tmpl w:val="569056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475B67"/>
    <w:multiLevelType w:val="hybridMultilevel"/>
    <w:tmpl w:val="6F00ABDC"/>
    <w:lvl w:ilvl="0" w:tplc="9D94BA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61443A"/>
    <w:multiLevelType w:val="hybridMultilevel"/>
    <w:tmpl w:val="D6B457A0"/>
    <w:lvl w:ilvl="0" w:tplc="3A08A05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C0399C"/>
    <w:multiLevelType w:val="hybridMultilevel"/>
    <w:tmpl w:val="CF9C18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3751D7"/>
    <w:multiLevelType w:val="hybridMultilevel"/>
    <w:tmpl w:val="8020D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F0EDF"/>
    <w:multiLevelType w:val="hybridMultilevel"/>
    <w:tmpl w:val="40E0238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11D3D"/>
    <w:multiLevelType w:val="multilevel"/>
    <w:tmpl w:val="7DC202A4"/>
    <w:lvl w:ilvl="0">
      <w:start w:val="1"/>
      <w:numFmt w:val="decimal"/>
      <w:pStyle w:val="Heading1Numbered"/>
      <w:suff w:val="nothing"/>
      <w:lvlText w:val="%1 "/>
      <w:lvlJc w:val="left"/>
      <w:pPr>
        <w:ind w:left="0" w:firstLine="0"/>
      </w:pPr>
    </w:lvl>
    <w:lvl w:ilvl="1">
      <w:start w:val="1"/>
      <w:numFmt w:val="decimal"/>
      <w:suff w:val="nothing"/>
      <w:lvlText w:val="%1.%2 "/>
      <w:lvlJc w:val="left"/>
      <w:pPr>
        <w:ind w:left="0" w:firstLine="0"/>
      </w:pPr>
    </w:lvl>
    <w:lvl w:ilvl="2">
      <w:start w:val="1"/>
      <w:numFmt w:val="decimal"/>
      <w:suff w:val="nothing"/>
      <w:lvlText w:val="%1.%2.%3 "/>
      <w:lvlJc w:val="left"/>
      <w:pPr>
        <w:ind w:left="0" w:firstLine="0"/>
      </w:p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2FF872D8"/>
    <w:multiLevelType w:val="hybridMultilevel"/>
    <w:tmpl w:val="163AF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6467E"/>
    <w:multiLevelType w:val="hybridMultilevel"/>
    <w:tmpl w:val="CBB67D6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3E72E1"/>
    <w:multiLevelType w:val="hybridMultilevel"/>
    <w:tmpl w:val="CBB67D6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637F2B"/>
    <w:multiLevelType w:val="hybridMultilevel"/>
    <w:tmpl w:val="BE043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41EC7"/>
    <w:multiLevelType w:val="hybridMultilevel"/>
    <w:tmpl w:val="E8F21AC0"/>
    <w:lvl w:ilvl="0" w:tplc="212271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63375"/>
    <w:multiLevelType w:val="multilevel"/>
    <w:tmpl w:val="5F98CD7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95221C6"/>
    <w:multiLevelType w:val="hybridMultilevel"/>
    <w:tmpl w:val="CBB67D6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CB7510"/>
    <w:multiLevelType w:val="hybridMultilevel"/>
    <w:tmpl w:val="7E06462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8"/>
  </w:num>
  <w:num w:numId="4">
    <w:abstractNumId w:val="14"/>
  </w:num>
  <w:num w:numId="5">
    <w:abstractNumId w:val="1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1"/>
  </w:num>
  <w:num w:numId="13">
    <w:abstractNumId w:val="13"/>
  </w:num>
  <w:num w:numId="14">
    <w:abstractNumId w:val="7"/>
  </w:num>
  <w:num w:numId="15">
    <w:abstractNumId w:val="18"/>
  </w:num>
  <w:num w:numId="16">
    <w:abstractNumId w:val="12"/>
  </w:num>
  <w:num w:numId="17">
    <w:abstractNumId w:val="5"/>
  </w:num>
  <w:num w:numId="18">
    <w:abstractNumId w:val="9"/>
  </w:num>
  <w:num w:numId="1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79"/>
    <w:rsid w:val="00000FE9"/>
    <w:rsid w:val="00003F48"/>
    <w:rsid w:val="00004F56"/>
    <w:rsid w:val="0001732C"/>
    <w:rsid w:val="00025DA9"/>
    <w:rsid w:val="0002743F"/>
    <w:rsid w:val="00027DF2"/>
    <w:rsid w:val="0003195E"/>
    <w:rsid w:val="00033719"/>
    <w:rsid w:val="00034E32"/>
    <w:rsid w:val="00042D4C"/>
    <w:rsid w:val="0004743F"/>
    <w:rsid w:val="00090B19"/>
    <w:rsid w:val="00092716"/>
    <w:rsid w:val="000A77DC"/>
    <w:rsid w:val="000B1A38"/>
    <w:rsid w:val="000B1C83"/>
    <w:rsid w:val="000B33DD"/>
    <w:rsid w:val="000B6298"/>
    <w:rsid w:val="000D301D"/>
    <w:rsid w:val="000E052B"/>
    <w:rsid w:val="000E3907"/>
    <w:rsid w:val="000E5CBE"/>
    <w:rsid w:val="001134EC"/>
    <w:rsid w:val="001140BB"/>
    <w:rsid w:val="00125D6A"/>
    <w:rsid w:val="001378D4"/>
    <w:rsid w:val="001640DF"/>
    <w:rsid w:val="00165649"/>
    <w:rsid w:val="001658FE"/>
    <w:rsid w:val="00174577"/>
    <w:rsid w:val="0017646A"/>
    <w:rsid w:val="00176635"/>
    <w:rsid w:val="001767F9"/>
    <w:rsid w:val="00192A69"/>
    <w:rsid w:val="001A09BC"/>
    <w:rsid w:val="001B742A"/>
    <w:rsid w:val="001C48FC"/>
    <w:rsid w:val="001C7511"/>
    <w:rsid w:val="001F2490"/>
    <w:rsid w:val="001F4421"/>
    <w:rsid w:val="002137B7"/>
    <w:rsid w:val="0021685D"/>
    <w:rsid w:val="00230618"/>
    <w:rsid w:val="00254EEB"/>
    <w:rsid w:val="0026013D"/>
    <w:rsid w:val="00265AD7"/>
    <w:rsid w:val="00284F69"/>
    <w:rsid w:val="002858FC"/>
    <w:rsid w:val="002A7EE9"/>
    <w:rsid w:val="002C077E"/>
    <w:rsid w:val="002C4988"/>
    <w:rsid w:val="002D2B42"/>
    <w:rsid w:val="002D5446"/>
    <w:rsid w:val="0030364A"/>
    <w:rsid w:val="003054F2"/>
    <w:rsid w:val="00314C52"/>
    <w:rsid w:val="003709A5"/>
    <w:rsid w:val="003812B8"/>
    <w:rsid w:val="00391907"/>
    <w:rsid w:val="00392064"/>
    <w:rsid w:val="003A35E1"/>
    <w:rsid w:val="003C7671"/>
    <w:rsid w:val="003D0A45"/>
    <w:rsid w:val="003E5C69"/>
    <w:rsid w:val="003E75DA"/>
    <w:rsid w:val="00425521"/>
    <w:rsid w:val="00453DD2"/>
    <w:rsid w:val="004554A6"/>
    <w:rsid w:val="00465BCD"/>
    <w:rsid w:val="00477649"/>
    <w:rsid w:val="004815C8"/>
    <w:rsid w:val="00484277"/>
    <w:rsid w:val="00487F7C"/>
    <w:rsid w:val="00491F4C"/>
    <w:rsid w:val="00494C7C"/>
    <w:rsid w:val="004B7490"/>
    <w:rsid w:val="00534DA7"/>
    <w:rsid w:val="00572582"/>
    <w:rsid w:val="00592832"/>
    <w:rsid w:val="00594EC7"/>
    <w:rsid w:val="005A03F5"/>
    <w:rsid w:val="005C128C"/>
    <w:rsid w:val="005C6E78"/>
    <w:rsid w:val="005D4F7D"/>
    <w:rsid w:val="005E4E8C"/>
    <w:rsid w:val="005F1F47"/>
    <w:rsid w:val="005F45EE"/>
    <w:rsid w:val="00632A2A"/>
    <w:rsid w:val="006477A0"/>
    <w:rsid w:val="00650070"/>
    <w:rsid w:val="00654EFA"/>
    <w:rsid w:val="00673BDA"/>
    <w:rsid w:val="006A168F"/>
    <w:rsid w:val="006A2B25"/>
    <w:rsid w:val="006B1E6E"/>
    <w:rsid w:val="006B5769"/>
    <w:rsid w:val="006C4FCB"/>
    <w:rsid w:val="006D115B"/>
    <w:rsid w:val="006D7913"/>
    <w:rsid w:val="006E5972"/>
    <w:rsid w:val="00703A61"/>
    <w:rsid w:val="007057AE"/>
    <w:rsid w:val="007159F9"/>
    <w:rsid w:val="00742098"/>
    <w:rsid w:val="007614D1"/>
    <w:rsid w:val="007703A2"/>
    <w:rsid w:val="00773562"/>
    <w:rsid w:val="00782344"/>
    <w:rsid w:val="0078274C"/>
    <w:rsid w:val="00786B50"/>
    <w:rsid w:val="00786D39"/>
    <w:rsid w:val="007A653F"/>
    <w:rsid w:val="007B5618"/>
    <w:rsid w:val="007D69ED"/>
    <w:rsid w:val="007E49C7"/>
    <w:rsid w:val="007E6578"/>
    <w:rsid w:val="007E7265"/>
    <w:rsid w:val="007F2DB0"/>
    <w:rsid w:val="00816AF7"/>
    <w:rsid w:val="00823273"/>
    <w:rsid w:val="008259B2"/>
    <w:rsid w:val="00826295"/>
    <w:rsid w:val="00855B5C"/>
    <w:rsid w:val="00891C81"/>
    <w:rsid w:val="008922B0"/>
    <w:rsid w:val="008A0D9B"/>
    <w:rsid w:val="008A3E3C"/>
    <w:rsid w:val="008B1B1A"/>
    <w:rsid w:val="008C28C6"/>
    <w:rsid w:val="008D2BA4"/>
    <w:rsid w:val="008F3DCE"/>
    <w:rsid w:val="009126AD"/>
    <w:rsid w:val="0091717B"/>
    <w:rsid w:val="0092082F"/>
    <w:rsid w:val="00954B37"/>
    <w:rsid w:val="00964146"/>
    <w:rsid w:val="00965376"/>
    <w:rsid w:val="00972B6F"/>
    <w:rsid w:val="00995882"/>
    <w:rsid w:val="009A0502"/>
    <w:rsid w:val="009B0053"/>
    <w:rsid w:val="009B7EFD"/>
    <w:rsid w:val="009C7CE7"/>
    <w:rsid w:val="009D21DD"/>
    <w:rsid w:val="009D4A98"/>
    <w:rsid w:val="009E030E"/>
    <w:rsid w:val="00A07EF2"/>
    <w:rsid w:val="00A2108E"/>
    <w:rsid w:val="00A23046"/>
    <w:rsid w:val="00A312F8"/>
    <w:rsid w:val="00A57199"/>
    <w:rsid w:val="00A92CB8"/>
    <w:rsid w:val="00AA0958"/>
    <w:rsid w:val="00AB5EBE"/>
    <w:rsid w:val="00AC56E7"/>
    <w:rsid w:val="00AE3A47"/>
    <w:rsid w:val="00B03778"/>
    <w:rsid w:val="00B041CC"/>
    <w:rsid w:val="00B22440"/>
    <w:rsid w:val="00B26625"/>
    <w:rsid w:val="00B31DBB"/>
    <w:rsid w:val="00B40ED1"/>
    <w:rsid w:val="00B57854"/>
    <w:rsid w:val="00B6694B"/>
    <w:rsid w:val="00B731F0"/>
    <w:rsid w:val="00B97921"/>
    <w:rsid w:val="00BA00F5"/>
    <w:rsid w:val="00BA4E48"/>
    <w:rsid w:val="00BA5FC5"/>
    <w:rsid w:val="00BC26E8"/>
    <w:rsid w:val="00BD0889"/>
    <w:rsid w:val="00BD092A"/>
    <w:rsid w:val="00C01A6F"/>
    <w:rsid w:val="00C04DC0"/>
    <w:rsid w:val="00C161D7"/>
    <w:rsid w:val="00C17710"/>
    <w:rsid w:val="00C34EB1"/>
    <w:rsid w:val="00C505DD"/>
    <w:rsid w:val="00C5499D"/>
    <w:rsid w:val="00C75C72"/>
    <w:rsid w:val="00C764D7"/>
    <w:rsid w:val="00C83333"/>
    <w:rsid w:val="00CA0999"/>
    <w:rsid w:val="00CA73C7"/>
    <w:rsid w:val="00CB7AEB"/>
    <w:rsid w:val="00CD377F"/>
    <w:rsid w:val="00CD6FAC"/>
    <w:rsid w:val="00CF7723"/>
    <w:rsid w:val="00D20433"/>
    <w:rsid w:val="00D2732B"/>
    <w:rsid w:val="00D562C6"/>
    <w:rsid w:val="00D6528A"/>
    <w:rsid w:val="00D740C4"/>
    <w:rsid w:val="00D92C38"/>
    <w:rsid w:val="00DA0A74"/>
    <w:rsid w:val="00DB2A61"/>
    <w:rsid w:val="00DE3B33"/>
    <w:rsid w:val="00E258EA"/>
    <w:rsid w:val="00E332D2"/>
    <w:rsid w:val="00E35440"/>
    <w:rsid w:val="00E37A7D"/>
    <w:rsid w:val="00E54C73"/>
    <w:rsid w:val="00E66705"/>
    <w:rsid w:val="00E82782"/>
    <w:rsid w:val="00E91C79"/>
    <w:rsid w:val="00E92539"/>
    <w:rsid w:val="00E93A09"/>
    <w:rsid w:val="00E93A11"/>
    <w:rsid w:val="00E947AB"/>
    <w:rsid w:val="00EE180F"/>
    <w:rsid w:val="00EE67B2"/>
    <w:rsid w:val="00F3674C"/>
    <w:rsid w:val="00F44409"/>
    <w:rsid w:val="00F50C71"/>
    <w:rsid w:val="00F536C7"/>
    <w:rsid w:val="00F6686D"/>
    <w:rsid w:val="00F73C66"/>
    <w:rsid w:val="00F9485C"/>
    <w:rsid w:val="00FA3336"/>
    <w:rsid w:val="00FC11AA"/>
    <w:rsid w:val="00FE3B86"/>
    <w:rsid w:val="00FE547E"/>
    <w:rsid w:val="00FF373E"/>
    <w:rsid w:val="00FF5AD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448691"/>
  <w15:docId w15:val="{EE16C5A1-704E-473A-B2EB-A4FC7DA6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ensorise Normal"/>
    <w:qFormat/>
    <w:rsid w:val="004B7490"/>
    <w:pPr>
      <w:spacing w:before="120" w:after="0"/>
    </w:pPr>
    <w:rPr>
      <w:rFonts w:ascii="Source Sans Pro" w:eastAsia="Times New Roman" w:hAnsi="Source Sans Pro" w:cs="Mangal"/>
      <w:lang w:eastAsia="en-US" w:bidi="ne-NP"/>
    </w:rPr>
  </w:style>
  <w:style w:type="paragraph" w:styleId="Heading1">
    <w:name w:val="heading 1"/>
    <w:aliases w:val="Sensorise Heading 1"/>
    <w:basedOn w:val="Normal"/>
    <w:next w:val="Normal"/>
    <w:link w:val="Heading1Char"/>
    <w:autoRedefine/>
    <w:uiPriority w:val="9"/>
    <w:qFormat/>
    <w:rsid w:val="007D69E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003450"/>
      <w:sz w:val="36"/>
      <w:szCs w:val="29"/>
    </w:rPr>
  </w:style>
  <w:style w:type="paragraph" w:styleId="Heading2">
    <w:name w:val="heading 2"/>
    <w:aliases w:val="Sensorise Heading 2"/>
    <w:basedOn w:val="Normal"/>
    <w:next w:val="Normal"/>
    <w:link w:val="Heading2Char"/>
    <w:autoRedefine/>
    <w:unhideWhenUsed/>
    <w:qFormat/>
    <w:rsid w:val="00AC56E7"/>
    <w:pPr>
      <w:keepNext/>
      <w:keepLines/>
      <w:spacing w:before="20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aliases w:val="Sensorise Heading 3"/>
    <w:basedOn w:val="Normal"/>
    <w:next w:val="Normal"/>
    <w:link w:val="Heading3Char"/>
    <w:autoRedefine/>
    <w:uiPriority w:val="9"/>
    <w:unhideWhenUsed/>
    <w:qFormat/>
    <w:rsid w:val="00090B1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Heading4">
    <w:name w:val="heading 4"/>
    <w:aliases w:val="Sensorise Heading 4"/>
    <w:basedOn w:val="Normal"/>
    <w:next w:val="Normal"/>
    <w:link w:val="Heading4Char"/>
    <w:autoRedefine/>
    <w:uiPriority w:val="9"/>
    <w:unhideWhenUsed/>
    <w:qFormat/>
    <w:rsid w:val="00090B1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aliases w:val="Sensorise Heading 5"/>
    <w:basedOn w:val="Normal"/>
    <w:next w:val="Normal"/>
    <w:link w:val="Heading5Char"/>
    <w:uiPriority w:val="9"/>
    <w:semiHidden/>
    <w:unhideWhenUsed/>
    <w:qFormat/>
    <w:rsid w:val="00090B1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B1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B1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B1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B1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53F"/>
    <w:pPr>
      <w:tabs>
        <w:tab w:val="center" w:pos="4153"/>
        <w:tab w:val="right" w:pos="830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A653F"/>
    <w:rPr>
      <w:rFonts w:ascii="Times New Roman" w:eastAsia="Times New Roman" w:hAnsi="Times New Roman" w:cs="Mangal"/>
      <w:lang w:eastAsia="en-US" w:bidi="ne-NP"/>
    </w:rPr>
  </w:style>
  <w:style w:type="paragraph" w:styleId="Footer">
    <w:name w:val="footer"/>
    <w:basedOn w:val="Normal"/>
    <w:link w:val="FooterChar"/>
    <w:uiPriority w:val="99"/>
    <w:unhideWhenUsed/>
    <w:rsid w:val="007A653F"/>
    <w:pPr>
      <w:tabs>
        <w:tab w:val="center" w:pos="4153"/>
        <w:tab w:val="right" w:pos="830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A653F"/>
    <w:rPr>
      <w:rFonts w:ascii="Times New Roman" w:eastAsia="Times New Roman" w:hAnsi="Times New Roman" w:cs="Mangal"/>
      <w:lang w:eastAsia="en-US"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53F"/>
    <w:pPr>
      <w:spacing w:before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53F"/>
    <w:rPr>
      <w:rFonts w:ascii="Lucida Grande" w:eastAsia="Times New Roman" w:hAnsi="Lucida Grande" w:cs="Mangal"/>
      <w:sz w:val="18"/>
      <w:szCs w:val="18"/>
      <w:lang w:eastAsia="en-US" w:bidi="ne-NP"/>
    </w:rPr>
  </w:style>
  <w:style w:type="paragraph" w:styleId="Title">
    <w:name w:val="Title"/>
    <w:basedOn w:val="Normal"/>
    <w:next w:val="Normal"/>
    <w:link w:val="TitleChar"/>
    <w:uiPriority w:val="10"/>
    <w:qFormat/>
    <w:rsid w:val="007A653F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65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ne-NP"/>
    </w:rPr>
  </w:style>
  <w:style w:type="character" w:customStyle="1" w:styleId="Heading2Char">
    <w:name w:val="Heading 2 Char"/>
    <w:aliases w:val="Sensorise Heading 2 Char"/>
    <w:basedOn w:val="DefaultParagraphFont"/>
    <w:link w:val="Heading2"/>
    <w:rsid w:val="00AC56E7"/>
    <w:rPr>
      <w:rFonts w:ascii="Source Sans Pro" w:eastAsiaTheme="majorEastAsia" w:hAnsi="Source Sans Pro" w:cstheme="majorBidi"/>
      <w:bCs/>
      <w:sz w:val="28"/>
      <w:szCs w:val="26"/>
      <w:lang w:eastAsia="en-US" w:bidi="ne-NP"/>
    </w:rPr>
  </w:style>
  <w:style w:type="character" w:customStyle="1" w:styleId="Heading3Char">
    <w:name w:val="Heading 3 Char"/>
    <w:aliases w:val="Sensorise Heading 3 Char"/>
    <w:basedOn w:val="DefaultParagraphFont"/>
    <w:link w:val="Heading3"/>
    <w:uiPriority w:val="9"/>
    <w:rsid w:val="00B97921"/>
    <w:rPr>
      <w:rFonts w:asciiTheme="majorHAnsi" w:eastAsiaTheme="majorEastAsia" w:hAnsiTheme="majorHAnsi" w:cstheme="majorBidi"/>
      <w:bCs/>
      <w:sz w:val="28"/>
      <w:lang w:eastAsia="en-US" w:bidi="ne-NP"/>
    </w:rPr>
  </w:style>
  <w:style w:type="paragraph" w:styleId="ListParagraph">
    <w:name w:val="List Paragraph"/>
    <w:aliases w:val="Ref,Use Case List Paragraph,List Paragraph1,Bullet List Paragraph,List Paragraph11,List Paragraph111,List Paragraph Option,EG Bullet 1,Bulleted List1,b1,Bullet for no #'s,Body Bullet,Table Number Paragraph,List Paragraph 1,B1,Figure_name"/>
    <w:basedOn w:val="Normal"/>
    <w:link w:val="ListParagraphChar"/>
    <w:uiPriority w:val="34"/>
    <w:qFormat/>
    <w:rsid w:val="007A653F"/>
    <w:pPr>
      <w:ind w:left="720"/>
      <w:contextualSpacing/>
    </w:pPr>
  </w:style>
  <w:style w:type="character" w:customStyle="1" w:styleId="Heading4Char">
    <w:name w:val="Heading 4 Char"/>
    <w:aliases w:val="Sensorise Heading 4 Char"/>
    <w:basedOn w:val="DefaultParagraphFont"/>
    <w:link w:val="Heading4"/>
    <w:uiPriority w:val="9"/>
    <w:rsid w:val="009D4A98"/>
    <w:rPr>
      <w:rFonts w:asciiTheme="majorHAnsi" w:eastAsiaTheme="majorEastAsia" w:hAnsiTheme="majorHAnsi" w:cstheme="majorBidi"/>
      <w:bCs/>
      <w:iCs/>
      <w:lang w:eastAsia="en-US" w:bidi="ne-NP"/>
    </w:rPr>
  </w:style>
  <w:style w:type="character" w:customStyle="1" w:styleId="Heading1Char">
    <w:name w:val="Heading 1 Char"/>
    <w:aliases w:val="Sensorise Heading 1 Char"/>
    <w:basedOn w:val="DefaultParagraphFont"/>
    <w:link w:val="Heading1"/>
    <w:uiPriority w:val="9"/>
    <w:rsid w:val="007D69ED"/>
    <w:rPr>
      <w:rFonts w:asciiTheme="majorHAnsi" w:eastAsiaTheme="majorEastAsia" w:hAnsiTheme="majorHAnsi" w:cstheme="majorBidi"/>
      <w:color w:val="003450"/>
      <w:sz w:val="36"/>
      <w:szCs w:val="29"/>
      <w:lang w:eastAsia="en-US" w:bidi="ne-NP"/>
    </w:rPr>
  </w:style>
  <w:style w:type="character" w:customStyle="1" w:styleId="Heading5Char">
    <w:name w:val="Heading 5 Char"/>
    <w:aliases w:val="Sensorise Heading 5 Char"/>
    <w:basedOn w:val="DefaultParagraphFont"/>
    <w:link w:val="Heading5"/>
    <w:uiPriority w:val="9"/>
    <w:semiHidden/>
    <w:rsid w:val="00B041CC"/>
    <w:rPr>
      <w:rFonts w:asciiTheme="majorHAnsi" w:eastAsiaTheme="majorEastAsia" w:hAnsiTheme="majorHAnsi" w:cstheme="majorBidi"/>
      <w:color w:val="365F91" w:themeColor="accent1" w:themeShade="BF"/>
      <w:szCs w:val="21"/>
      <w:lang w:eastAsia="en-US" w:bidi="ne-N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1CC"/>
    <w:rPr>
      <w:rFonts w:asciiTheme="majorHAnsi" w:eastAsiaTheme="majorEastAsia" w:hAnsiTheme="majorHAnsi" w:cstheme="majorBidi"/>
      <w:color w:val="243F60" w:themeColor="accent1" w:themeShade="7F"/>
      <w:szCs w:val="21"/>
      <w:lang w:eastAsia="en-US" w:bidi="ne-N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1CC"/>
    <w:rPr>
      <w:rFonts w:asciiTheme="majorHAnsi" w:eastAsiaTheme="majorEastAsia" w:hAnsiTheme="majorHAnsi" w:cstheme="majorBidi"/>
      <w:i/>
      <w:iCs/>
      <w:color w:val="243F60" w:themeColor="accent1" w:themeShade="7F"/>
      <w:szCs w:val="21"/>
      <w:lang w:eastAsia="en-US" w:bidi="ne-N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1CC"/>
    <w:rPr>
      <w:rFonts w:asciiTheme="majorHAnsi" w:eastAsiaTheme="majorEastAsia" w:hAnsiTheme="majorHAnsi" w:cstheme="majorBidi"/>
      <w:color w:val="272727" w:themeColor="text1" w:themeTint="D8"/>
      <w:sz w:val="21"/>
      <w:szCs w:val="19"/>
      <w:lang w:eastAsia="en-US" w:bidi="ne-N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1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19"/>
      <w:lang w:eastAsia="en-US" w:bidi="ne-NP"/>
    </w:rPr>
  </w:style>
  <w:style w:type="paragraph" w:customStyle="1" w:styleId="SensoriseTitleStyle">
    <w:name w:val="Sensorise Title Style"/>
    <w:basedOn w:val="Title"/>
    <w:link w:val="SensoriseTitleStyleChar"/>
    <w:autoRedefine/>
    <w:qFormat/>
    <w:rsid w:val="00826295"/>
    <w:pPr>
      <w:pBdr>
        <w:bottom w:val="none" w:sz="0" w:space="0" w:color="auto"/>
      </w:pBdr>
      <w:jc w:val="center"/>
    </w:pPr>
    <w:rPr>
      <w:color w:val="003450"/>
      <w:sz w:val="44"/>
    </w:rPr>
  </w:style>
  <w:style w:type="character" w:styleId="Hyperlink">
    <w:name w:val="Hyperlink"/>
    <w:basedOn w:val="DefaultParagraphFont"/>
    <w:uiPriority w:val="99"/>
    <w:unhideWhenUsed/>
    <w:rsid w:val="00314C52"/>
    <w:rPr>
      <w:color w:val="0000FF" w:themeColor="hyperlink"/>
      <w:u w:val="single"/>
    </w:rPr>
  </w:style>
  <w:style w:type="character" w:customStyle="1" w:styleId="SensoriseTitleStyleChar">
    <w:name w:val="Sensorise Title Style Char"/>
    <w:basedOn w:val="TitleChar"/>
    <w:link w:val="SensoriseTitleStyle"/>
    <w:rsid w:val="00826295"/>
    <w:rPr>
      <w:rFonts w:asciiTheme="majorHAnsi" w:eastAsiaTheme="majorEastAsia" w:hAnsiTheme="majorHAnsi" w:cstheme="majorBidi"/>
      <w:color w:val="003450"/>
      <w:spacing w:val="5"/>
      <w:kern w:val="28"/>
      <w:sz w:val="44"/>
      <w:szCs w:val="52"/>
      <w:lang w:eastAsia="en-US" w:bidi="ne-NP"/>
    </w:rPr>
  </w:style>
  <w:style w:type="paragraph" w:styleId="TOC1">
    <w:name w:val="toc 1"/>
    <w:basedOn w:val="Normal"/>
    <w:next w:val="Normal"/>
    <w:autoRedefine/>
    <w:uiPriority w:val="39"/>
    <w:unhideWhenUsed/>
    <w:rsid w:val="00B26625"/>
    <w:pPr>
      <w:tabs>
        <w:tab w:val="left" w:pos="480"/>
        <w:tab w:val="right" w:leader="dot" w:pos="8290"/>
      </w:tabs>
    </w:pPr>
    <w:rPr>
      <w:rFonts w:asciiTheme="majorHAnsi" w:eastAsiaTheme="majorEastAsia" w:hAnsiTheme="majorHAnsi"/>
      <w:bCs/>
      <w:noProof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786D39"/>
    <w:pPr>
      <w:spacing w:before="0"/>
    </w:pPr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86D39"/>
    <w:pPr>
      <w:spacing w:before="0"/>
      <w:ind w:left="240"/>
    </w:pPr>
    <w:rPr>
      <w:rFonts w:asciiTheme="minorHAnsi" w:hAnsiTheme="minorHAnsi"/>
      <w:i/>
      <w:sz w:val="22"/>
      <w:szCs w:val="22"/>
    </w:rPr>
  </w:style>
  <w:style w:type="character" w:customStyle="1" w:styleId="ListParagraphChar">
    <w:name w:val="List Paragraph Char"/>
    <w:aliases w:val="Ref Char,Use Case List Paragraph Char,List Paragraph1 Char,Bullet List Paragraph Char,List Paragraph11 Char,List Paragraph111 Char,List Paragraph Option Char,EG Bullet 1 Char,Bulleted List1 Char,b1 Char,Bullet for no #'s Char,B1 Char"/>
    <w:basedOn w:val="DefaultParagraphFont"/>
    <w:link w:val="ListParagraph"/>
    <w:uiPriority w:val="34"/>
    <w:locked/>
    <w:rsid w:val="00786D39"/>
    <w:rPr>
      <w:rFonts w:eastAsia="Times New Roman" w:cs="Mangal"/>
      <w:color w:val="585957"/>
      <w:lang w:eastAsia="en-US" w:bidi="ne-NP"/>
    </w:rPr>
  </w:style>
  <w:style w:type="character" w:styleId="PlaceholderText">
    <w:name w:val="Placeholder Text"/>
    <w:basedOn w:val="DefaultParagraphFont"/>
    <w:uiPriority w:val="99"/>
    <w:semiHidden/>
    <w:rsid w:val="00786D39"/>
    <w:rPr>
      <w:color w:val="808080"/>
    </w:rPr>
  </w:style>
  <w:style w:type="paragraph" w:styleId="Subtitle">
    <w:name w:val="Subtitle"/>
    <w:aliases w:val="Sensorise Subtitle"/>
    <w:basedOn w:val="Normal"/>
    <w:next w:val="Normal"/>
    <w:link w:val="SubtitleChar"/>
    <w:autoRedefine/>
    <w:uiPriority w:val="11"/>
    <w:qFormat/>
    <w:rsid w:val="00826295"/>
    <w:pPr>
      <w:numPr>
        <w:ilvl w:val="1"/>
      </w:numPr>
      <w:spacing w:after="160"/>
      <w:jc w:val="center"/>
    </w:pPr>
    <w:rPr>
      <w:rFonts w:asciiTheme="majorHAnsi" w:eastAsiaTheme="minorEastAsia" w:hAnsiTheme="majorHAnsi" w:cstheme="minorBidi"/>
      <w:color w:val="000000" w:themeColor="text1"/>
      <w:spacing w:val="15"/>
      <w:sz w:val="32"/>
      <w:szCs w:val="32"/>
    </w:rPr>
  </w:style>
  <w:style w:type="character" w:customStyle="1" w:styleId="SubtitleChar">
    <w:name w:val="Subtitle Char"/>
    <w:aliases w:val="Sensorise Subtitle Char"/>
    <w:basedOn w:val="DefaultParagraphFont"/>
    <w:link w:val="Subtitle"/>
    <w:uiPriority w:val="11"/>
    <w:rsid w:val="00826295"/>
    <w:rPr>
      <w:rFonts w:asciiTheme="majorHAnsi" w:hAnsiTheme="majorHAnsi"/>
      <w:color w:val="000000" w:themeColor="text1"/>
      <w:spacing w:val="15"/>
      <w:sz w:val="32"/>
      <w:szCs w:val="32"/>
      <w:lang w:eastAsia="en-US" w:bidi="ne-NP"/>
    </w:rPr>
  </w:style>
  <w:style w:type="paragraph" w:styleId="Caption">
    <w:name w:val="caption"/>
    <w:basedOn w:val="Normal"/>
    <w:next w:val="Normal"/>
    <w:autoRedefine/>
    <w:qFormat/>
    <w:rsid w:val="001F2490"/>
    <w:pPr>
      <w:spacing w:after="120"/>
      <w:ind w:left="1494"/>
    </w:pPr>
    <w:rPr>
      <w:iCs/>
      <w:szCs w:val="20"/>
    </w:rPr>
  </w:style>
  <w:style w:type="paragraph" w:customStyle="1" w:styleId="Heading1Numbered">
    <w:name w:val="Heading 1 Numbered"/>
    <w:basedOn w:val="Heading1"/>
    <w:next w:val="Normal"/>
    <w:rsid w:val="00090B19"/>
    <w:pPr>
      <w:keepLines w:val="0"/>
      <w:pageBreakBefore/>
      <w:numPr>
        <w:numId w:val="2"/>
      </w:numPr>
      <w:spacing w:before="0"/>
    </w:pPr>
    <w:rPr>
      <w:rFonts w:ascii="Source Sans Pro" w:eastAsia="Times New Roman" w:hAnsi="Source Sans Pro" w:cs="Mangal"/>
      <w:b/>
      <w:bCs/>
      <w:color w:val="auto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6528A"/>
    <w:pPr>
      <w:numPr>
        <w:numId w:val="0"/>
      </w:numPr>
      <w:spacing w:before="480" w:line="276" w:lineRule="auto"/>
      <w:outlineLvl w:val="9"/>
    </w:pPr>
    <w:rPr>
      <w:b/>
      <w:bCs/>
      <w:color w:val="365F91" w:themeColor="accent1" w:themeShade="BF"/>
      <w:sz w:val="28"/>
      <w:szCs w:val="28"/>
      <w:lang w:bidi="ar-S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6528A"/>
    <w:pPr>
      <w:pBdr>
        <w:between w:val="double" w:sz="6" w:space="0" w:color="auto"/>
      </w:pBdr>
      <w:spacing w:before="0"/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6528A"/>
    <w:pPr>
      <w:pBdr>
        <w:between w:val="double" w:sz="6" w:space="0" w:color="auto"/>
      </w:pBdr>
      <w:spacing w:before="0"/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6528A"/>
    <w:pPr>
      <w:pBdr>
        <w:between w:val="double" w:sz="6" w:space="0" w:color="auto"/>
      </w:pBdr>
      <w:spacing w:before="0"/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6528A"/>
    <w:pPr>
      <w:pBdr>
        <w:between w:val="double" w:sz="6" w:space="0" w:color="auto"/>
      </w:pBdr>
      <w:spacing w:before="0"/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6528A"/>
    <w:pPr>
      <w:pBdr>
        <w:between w:val="double" w:sz="6" w:space="0" w:color="auto"/>
      </w:pBdr>
      <w:spacing w:before="0"/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6528A"/>
    <w:pPr>
      <w:pBdr>
        <w:between w:val="double" w:sz="6" w:space="0" w:color="auto"/>
      </w:pBdr>
      <w:spacing w:before="0"/>
      <w:ind w:left="168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EE67B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99"/>
    <w:rsid w:val="00EE67B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C75C72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3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Windows\INetCache\Content.Outlook\A8S26JAM\Sensorise2018_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F05552CEE94ACD93C92BAB5CF1D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48A88-E6E8-408D-9B19-FDFD54208C2D}"/>
      </w:docPartPr>
      <w:docPartBody>
        <w:p w:rsidR="00D92817" w:rsidRDefault="005570FB">
          <w:pPr>
            <w:pStyle w:val="7DF05552CEE94ACD93C92BAB5CF1DDC2"/>
          </w:pPr>
          <w:r w:rsidRPr="00B57FAB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FB"/>
    <w:rsid w:val="001069C0"/>
    <w:rsid w:val="001458C5"/>
    <w:rsid w:val="00336263"/>
    <w:rsid w:val="00360B1A"/>
    <w:rsid w:val="003678AC"/>
    <w:rsid w:val="003E2F0F"/>
    <w:rsid w:val="00404503"/>
    <w:rsid w:val="00462D31"/>
    <w:rsid w:val="005570FB"/>
    <w:rsid w:val="005A7B40"/>
    <w:rsid w:val="006E256D"/>
    <w:rsid w:val="008674F2"/>
    <w:rsid w:val="0086771F"/>
    <w:rsid w:val="00922232"/>
    <w:rsid w:val="00A65AFC"/>
    <w:rsid w:val="00B52075"/>
    <w:rsid w:val="00BC541C"/>
    <w:rsid w:val="00CA0D62"/>
    <w:rsid w:val="00D92817"/>
    <w:rsid w:val="00F6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DF05552CEE94ACD93C92BAB5CF1DDC2">
    <w:name w:val="7DF05552CEE94ACD93C92BAB5CF1DDC2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6A7F59-310E-4A62-AD9F-C4DE8DFF3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Sensorise2018_P</Template>
  <TotalTime>9465</TotalTime>
  <Pages>6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 Driver Analytics</vt:lpstr>
    </vt:vector>
  </TitlesOfParts>
  <Manager>Rajeev Arora</Manager>
  <Company>Sensorise Digital Services Pvt Ltd</Company>
  <LinksUpToDate>false</LinksUpToDate>
  <CharactersWithSpaces>6692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Driver Analytics</dc:title>
  <dc:subject>Data Cleaning</dc:subject>
  <dc:creator>saurabh.chakravorty</dc:creator>
  <cp:keywords/>
  <dc:description/>
  <cp:lastModifiedBy>saurabh.chakravorty@sensorise.net</cp:lastModifiedBy>
  <cp:revision>109</cp:revision>
  <dcterms:created xsi:type="dcterms:W3CDTF">2018-03-20T15:12:00Z</dcterms:created>
  <dcterms:modified xsi:type="dcterms:W3CDTF">2019-07-31T06:49:00Z</dcterms:modified>
  <cp:category/>
</cp:coreProperties>
</file>