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4E5A671C"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4EF7">
                                  <w:rPr>
                                    <w:caps/>
                                    <w:color w:val="5B9BD5" w:themeColor="accent1"/>
                                    <w:sz w:val="64"/>
                                    <w:szCs w:val="64"/>
                                  </w:rPr>
                                  <w:t>SIG7</w:t>
                                </w:r>
                                <w:r w:rsidR="000E3EA9">
                                  <w:rPr>
                                    <w:caps/>
                                    <w:color w:val="5B9BD5" w:themeColor="accent1"/>
                                    <w:sz w:val="64"/>
                                    <w:szCs w:val="64"/>
                                  </w:rPr>
                                  <w:t>20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7533ED9D" w:rsidR="00587DF2" w:rsidRDefault="000E3EA9" w:rsidP="00587DF2">
                                <w:pPr>
                                  <w:jc w:val="right"/>
                                  <w:rPr>
                                    <w:smallCaps/>
                                    <w:color w:val="404040" w:themeColor="text1" w:themeTint="BF"/>
                                    <w:sz w:val="36"/>
                                    <w:szCs w:val="36"/>
                                  </w:rPr>
                                </w:pPr>
                                <w:r>
                                  <w:rPr>
                                    <w:color w:val="404040" w:themeColor="text1" w:themeTint="BF"/>
                                    <w:sz w:val="36"/>
                                    <w:szCs w:val="36"/>
                                  </w:rPr>
                                  <w:t>Machine Learning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4E5A671C"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4EF7">
                            <w:rPr>
                              <w:caps/>
                              <w:color w:val="5B9BD5" w:themeColor="accent1"/>
                              <w:sz w:val="64"/>
                              <w:szCs w:val="64"/>
                            </w:rPr>
                            <w:t>SIG7</w:t>
                          </w:r>
                          <w:r w:rsidR="000E3EA9">
                            <w:rPr>
                              <w:caps/>
                              <w:color w:val="5B9BD5" w:themeColor="accent1"/>
                              <w:sz w:val="64"/>
                              <w:szCs w:val="64"/>
                            </w:rPr>
                            <w:t>20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7533ED9D" w:rsidR="00587DF2" w:rsidRDefault="000E3EA9" w:rsidP="00587DF2">
                          <w:pPr>
                            <w:jc w:val="right"/>
                            <w:rPr>
                              <w:smallCaps/>
                              <w:color w:val="404040" w:themeColor="text1" w:themeTint="BF"/>
                              <w:sz w:val="36"/>
                              <w:szCs w:val="36"/>
                            </w:rPr>
                          </w:pPr>
                          <w:r>
                            <w:rPr>
                              <w:color w:val="404040" w:themeColor="text1" w:themeTint="BF"/>
                              <w:sz w:val="36"/>
                              <w:szCs w:val="36"/>
                            </w:rPr>
                            <w:t>Machine Learning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C615BD"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CE37D70" w14:textId="17AECB85"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27C26EBB">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676FC0F8" w:rsidR="00587DF2" w:rsidRDefault="000E3EA9" w:rsidP="00587DF2">
                                <w:pPr>
                                  <w:pStyle w:val="NoSpacing"/>
                                  <w:jc w:val="right"/>
                                  <w:rPr>
                                    <w:color w:val="595959" w:themeColor="text1" w:themeTint="A6"/>
                                    <w:sz w:val="28"/>
                                    <w:szCs w:val="28"/>
                                  </w:rPr>
                                </w:pPr>
                                <w:r>
                                  <w:rPr>
                                    <w:color w:val="595959" w:themeColor="text1" w:themeTint="A6"/>
                                    <w:sz w:val="28"/>
                                    <w:szCs w:val="28"/>
                                  </w:rPr>
                                  <w:t>Saurabh Dharmadhikari</w:t>
                                </w:r>
                              </w:p>
                            </w:sdtContent>
                          </w:sdt>
                          <w:p w14:paraId="40E1D4AC" w14:textId="56AAD7DF" w:rsidR="00587DF2" w:rsidRDefault="000E3EA9" w:rsidP="00587DF2">
                            <w:pPr>
                              <w:pStyle w:val="NoSpacing"/>
                              <w:jc w:val="right"/>
                              <w:rPr>
                                <w:color w:val="595959" w:themeColor="text1" w:themeTint="A6"/>
                                <w:sz w:val="18"/>
                                <w:szCs w:val="18"/>
                              </w:rPr>
                            </w:pPr>
                            <w:sdt>
                              <w:sdtPr>
                                <w:rPr>
                                  <w:color w:val="595959" w:themeColor="text1" w:themeTint="A6"/>
                                  <w:sz w:val="24"/>
                                  <w:szCs w:val="24"/>
                                </w:rPr>
                                <w:alias w:val="Email"/>
                                <w:tag w:val="Email"/>
                                <w:id w:val="452449086"/>
                                <w:dataBinding w:prefixMappings="xmlns:ns0='http://schemas.microsoft.com/office/2006/coverPageProps' " w:xpath="/ns0:CoverPageProperties[1]/ns0:CompanyEmail[1]" w:storeItemID="{55AF091B-3C7A-41E3-B477-F2FDAA23CFDA}"/>
                                <w:text/>
                              </w:sdtPr>
                              <w:sdtContent>
                                <w:r w:rsidRPr="000E3EA9">
                                  <w:rPr>
                                    <w:color w:val="595959" w:themeColor="text1" w:themeTint="A6"/>
                                    <w:sz w:val="24"/>
                                    <w:szCs w:val="24"/>
                                  </w:rPr>
                                  <w:t>223624833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676FC0F8" w:rsidR="00587DF2" w:rsidRDefault="000E3EA9" w:rsidP="00587DF2">
                          <w:pPr>
                            <w:pStyle w:val="NoSpacing"/>
                            <w:jc w:val="right"/>
                            <w:rPr>
                              <w:color w:val="595959" w:themeColor="text1" w:themeTint="A6"/>
                              <w:sz w:val="28"/>
                              <w:szCs w:val="28"/>
                            </w:rPr>
                          </w:pPr>
                          <w:r>
                            <w:rPr>
                              <w:color w:val="595959" w:themeColor="text1" w:themeTint="A6"/>
                              <w:sz w:val="28"/>
                              <w:szCs w:val="28"/>
                            </w:rPr>
                            <w:t>Saurabh Dharmadhikari</w:t>
                          </w:r>
                        </w:p>
                      </w:sdtContent>
                    </w:sdt>
                    <w:p w14:paraId="40E1D4AC" w14:textId="56AAD7DF" w:rsidR="00587DF2" w:rsidRDefault="000E3EA9" w:rsidP="00587DF2">
                      <w:pPr>
                        <w:pStyle w:val="NoSpacing"/>
                        <w:jc w:val="right"/>
                        <w:rPr>
                          <w:color w:val="595959" w:themeColor="text1" w:themeTint="A6"/>
                          <w:sz w:val="18"/>
                          <w:szCs w:val="18"/>
                        </w:rPr>
                      </w:pPr>
                      <w:sdt>
                        <w:sdtPr>
                          <w:rPr>
                            <w:color w:val="595959" w:themeColor="text1" w:themeTint="A6"/>
                            <w:sz w:val="24"/>
                            <w:szCs w:val="24"/>
                          </w:rPr>
                          <w:alias w:val="Email"/>
                          <w:tag w:val="Email"/>
                          <w:id w:val="452449086"/>
                          <w:dataBinding w:prefixMappings="xmlns:ns0='http://schemas.microsoft.com/office/2006/coverPageProps' " w:xpath="/ns0:CoverPageProperties[1]/ns0:CompanyEmail[1]" w:storeItemID="{55AF091B-3C7A-41E3-B477-F2FDAA23CFDA}"/>
                          <w:text/>
                        </w:sdtPr>
                        <w:sdtContent>
                          <w:r w:rsidRPr="000E3EA9">
                            <w:rPr>
                              <w:color w:val="595959" w:themeColor="text1" w:themeTint="A6"/>
                              <w:sz w:val="24"/>
                              <w:szCs w:val="24"/>
                            </w:rPr>
                            <w:t>223624833</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1422E0E2" w14:textId="5DD7FE4D" w:rsidR="00C35177" w:rsidRDefault="00C35177" w:rsidP="000E3EA9">
      <w:pPr>
        <w:pStyle w:val="Heading1"/>
      </w:pPr>
    </w:p>
    <w:p w14:paraId="4D5A2BC5" w14:textId="6D975E9E" w:rsidR="00C35177" w:rsidRDefault="00C35177" w:rsidP="00C35177"/>
    <w:p w14:paraId="2847D4E2" w14:textId="23C70B63" w:rsidR="00C35177" w:rsidRDefault="00C35177" w:rsidP="00C35177"/>
    <w:p w14:paraId="3BCFFA28" w14:textId="77777777" w:rsidR="00C35177" w:rsidRDefault="00C35177" w:rsidP="00C35177"/>
    <w:p w14:paraId="687A9CC7" w14:textId="62AC0533" w:rsidR="000F74F7" w:rsidRDefault="000F74F7" w:rsidP="000F74F7">
      <w:pPr>
        <w:pStyle w:val="Heading1"/>
      </w:pPr>
      <w:r>
        <w:t>Self-Assessment Details</w:t>
      </w:r>
    </w:p>
    <w:p w14:paraId="42DD74AE" w14:textId="6A3CC7A1" w:rsidR="000F74F7" w:rsidRDefault="000F74F7" w:rsidP="000F74F7">
      <w:r>
        <w:t>The following checklists provide an overview of my self-assessment for this unit.</w:t>
      </w:r>
    </w:p>
    <w:p w14:paraId="44D210C0" w14:textId="4CC0DDFB" w:rsidR="000F74F7" w:rsidRDefault="000F74F7" w:rsidP="000F74F7"/>
    <w:tbl>
      <w:tblPr>
        <w:tblStyle w:val="TableGrid"/>
        <w:tblW w:w="9268" w:type="dxa"/>
        <w:tblLook w:val="04A0" w:firstRow="1" w:lastRow="0" w:firstColumn="1" w:lastColumn="0" w:noHBand="0" w:noVBand="1"/>
      </w:tblPr>
      <w:tblGrid>
        <w:gridCol w:w="1853"/>
        <w:gridCol w:w="1602"/>
        <w:gridCol w:w="1643"/>
        <w:gridCol w:w="1895"/>
        <w:gridCol w:w="2275"/>
      </w:tblGrid>
      <w:tr w:rsidR="000458F6" w14:paraId="5D9F41E5" w14:textId="77777777" w:rsidTr="000E3EA9">
        <w:trPr>
          <w:trHeight w:val="599"/>
        </w:trPr>
        <w:tc>
          <w:tcPr>
            <w:tcW w:w="1853" w:type="dxa"/>
            <w:shd w:val="clear" w:color="auto" w:fill="000000" w:themeFill="text1"/>
            <w:vAlign w:val="center"/>
          </w:tcPr>
          <w:p w14:paraId="49D971E9" w14:textId="77777777" w:rsidR="000F74F7" w:rsidRDefault="000F74F7" w:rsidP="000F74F7">
            <w:pPr>
              <w:jc w:val="center"/>
            </w:pPr>
          </w:p>
        </w:tc>
        <w:tc>
          <w:tcPr>
            <w:tcW w:w="1602" w:type="dxa"/>
            <w:shd w:val="clear" w:color="auto" w:fill="000000" w:themeFill="text1"/>
            <w:vAlign w:val="center"/>
          </w:tcPr>
          <w:p w14:paraId="35F3E185" w14:textId="04AFE112" w:rsidR="000F74F7" w:rsidRDefault="000F74F7" w:rsidP="000F74F7">
            <w:pPr>
              <w:jc w:val="center"/>
            </w:pPr>
            <w:r>
              <w:t>Pass (D)</w:t>
            </w:r>
          </w:p>
        </w:tc>
        <w:tc>
          <w:tcPr>
            <w:tcW w:w="1643" w:type="dxa"/>
            <w:shd w:val="clear" w:color="auto" w:fill="000000" w:themeFill="text1"/>
            <w:vAlign w:val="center"/>
          </w:tcPr>
          <w:p w14:paraId="681F780A" w14:textId="77777777" w:rsidR="000F74F7" w:rsidRDefault="000F74F7" w:rsidP="000F74F7">
            <w:pPr>
              <w:jc w:val="center"/>
            </w:pPr>
            <w:r>
              <w:t>Credit (C)</w:t>
            </w:r>
          </w:p>
        </w:tc>
        <w:tc>
          <w:tcPr>
            <w:tcW w:w="1895" w:type="dxa"/>
            <w:shd w:val="clear" w:color="auto" w:fill="000000" w:themeFill="text1"/>
            <w:vAlign w:val="center"/>
          </w:tcPr>
          <w:p w14:paraId="1A4D17D6" w14:textId="77777777" w:rsidR="000F74F7" w:rsidRDefault="000F74F7" w:rsidP="000F74F7">
            <w:pPr>
              <w:jc w:val="center"/>
            </w:pPr>
            <w:r>
              <w:t>Distinction (B)</w:t>
            </w:r>
          </w:p>
        </w:tc>
        <w:tc>
          <w:tcPr>
            <w:tcW w:w="2275"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E3EA9">
        <w:trPr>
          <w:trHeight w:val="501"/>
        </w:trPr>
        <w:tc>
          <w:tcPr>
            <w:tcW w:w="1853" w:type="dxa"/>
            <w:shd w:val="clear" w:color="auto" w:fill="000000" w:themeFill="text1"/>
            <w:vAlign w:val="center"/>
          </w:tcPr>
          <w:p w14:paraId="41AFE2C8" w14:textId="77777777" w:rsidR="000F74F7" w:rsidRDefault="000F74F7" w:rsidP="000F74F7">
            <w:pPr>
              <w:jc w:val="center"/>
            </w:pPr>
            <w:r>
              <w:t>Self-Assessment</w:t>
            </w:r>
          </w:p>
        </w:tc>
        <w:tc>
          <w:tcPr>
            <w:tcW w:w="1602" w:type="dxa"/>
            <w:vAlign w:val="center"/>
          </w:tcPr>
          <w:p w14:paraId="139BDE69" w14:textId="2A8AE1FA" w:rsidR="000F74F7" w:rsidRDefault="000F74F7" w:rsidP="000E3EA9">
            <w:pPr>
              <w:pStyle w:val="ListParagraph"/>
              <w:numPr>
                <w:ilvl w:val="0"/>
                <w:numId w:val="2"/>
              </w:numPr>
              <w:jc w:val="center"/>
            </w:pPr>
          </w:p>
        </w:tc>
        <w:tc>
          <w:tcPr>
            <w:tcW w:w="1643" w:type="dxa"/>
            <w:vAlign w:val="center"/>
          </w:tcPr>
          <w:p w14:paraId="5DB02E1F" w14:textId="77777777" w:rsidR="000F74F7" w:rsidRDefault="000F74F7" w:rsidP="000F74F7">
            <w:pPr>
              <w:jc w:val="center"/>
            </w:pPr>
          </w:p>
        </w:tc>
        <w:tc>
          <w:tcPr>
            <w:tcW w:w="1895" w:type="dxa"/>
            <w:vAlign w:val="center"/>
          </w:tcPr>
          <w:p w14:paraId="4AE63C25" w14:textId="77777777" w:rsidR="000F74F7" w:rsidRDefault="000F74F7" w:rsidP="000F74F7">
            <w:pPr>
              <w:jc w:val="center"/>
            </w:pPr>
          </w:p>
        </w:tc>
        <w:tc>
          <w:tcPr>
            <w:tcW w:w="2275" w:type="dxa"/>
            <w:vAlign w:val="center"/>
          </w:tcPr>
          <w:p w14:paraId="7D9E2BF5" w14:textId="77777777" w:rsidR="000F74F7" w:rsidRDefault="000F74F7" w:rsidP="000F74F7">
            <w:pPr>
              <w:jc w:val="center"/>
            </w:pPr>
          </w:p>
        </w:tc>
      </w:tr>
    </w:tbl>
    <w:p w14:paraId="589C083E" w14:textId="063268A4" w:rsidR="000F74F7" w:rsidRDefault="000F74F7" w:rsidP="000F74F7">
      <w:pPr>
        <w:pStyle w:val="Subtitle"/>
        <w:jc w:val="center"/>
      </w:pPr>
    </w:p>
    <w:p w14:paraId="74F5137A" w14:textId="3E457889" w:rsidR="000F74F7" w:rsidRDefault="000F74F7" w:rsidP="000F74F7">
      <w:pPr>
        <w:pStyle w:val="Subtitle"/>
        <w:jc w:val="center"/>
      </w:pPr>
      <w:r>
        <w:t>Self-Assessment Statement</w:t>
      </w:r>
    </w:p>
    <w:p w14:paraId="442E4BB4" w14:textId="77777777" w:rsidR="00295B4A" w:rsidRDefault="00295B4A" w:rsidP="000F74F7"/>
    <w:p w14:paraId="0B6680D1" w14:textId="66C63529" w:rsidR="00295B4A" w:rsidRDefault="00295B4A" w:rsidP="000F74F7"/>
    <w:p w14:paraId="24FA7943" w14:textId="0780ABE8" w:rsidR="00295B4A" w:rsidRDefault="00295B4A" w:rsidP="000F74F7"/>
    <w:p w14:paraId="59C7BD33" w14:textId="3699CAF9" w:rsidR="005125B9" w:rsidRDefault="005125B9" w:rsidP="000F74F7"/>
    <w:p w14:paraId="4F3A8C01" w14:textId="25F68303" w:rsidR="00D74B4E" w:rsidRDefault="00D74B4E" w:rsidP="00D74B4E">
      <w:pPr>
        <w:pStyle w:val="Heading1"/>
      </w:pPr>
      <w:r>
        <w:t>Declaration</w:t>
      </w:r>
    </w:p>
    <w:p w14:paraId="579B5BBE" w14:textId="34B604A2" w:rsidR="008D1956" w:rsidRDefault="008D1956" w:rsidP="008D1956"/>
    <w:p w14:paraId="45DC93F1" w14:textId="2D948083" w:rsidR="00C35177" w:rsidRDefault="00C35177" w:rsidP="008D1956"/>
    <w:p w14:paraId="3512FBCE" w14:textId="77777777" w:rsidR="00C35177" w:rsidRPr="008D1956" w:rsidRDefault="00C35177" w:rsidP="008D1956"/>
    <w:p w14:paraId="1419EBDE" w14:textId="5933834C" w:rsidR="00D74B4E" w:rsidRDefault="00D74B4E" w:rsidP="00D74B4E">
      <w:r w:rsidRPr="009B2BE7">
        <w:t>I declare that th</w:t>
      </w:r>
      <w:r w:rsidR="00E64EF7">
        <w:t>e</w:t>
      </w:r>
      <w:r w:rsidRPr="009B2BE7">
        <w:t xml:space="preserve"> </w:t>
      </w:r>
      <w:r>
        <w:t>portfolio</w:t>
      </w:r>
      <w:r w:rsidR="00E64EF7">
        <w:t xml:space="preserve"> of tasks within the unit</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41939B2" w:rsidR="00D74B4E" w:rsidRDefault="00D74B4E" w:rsidP="00D74B4E"/>
    <w:p w14:paraId="27CC115A" w14:textId="77777777" w:rsidR="000E3EA9" w:rsidRDefault="00D74B4E" w:rsidP="000E3EA9">
      <w:pPr>
        <w:jc w:val="right"/>
        <w:rPr>
          <w:b/>
        </w:rPr>
      </w:pPr>
      <w:r>
        <w:t xml:space="preserve">Signature: </w:t>
      </w:r>
      <w:r w:rsidR="000E3EA9">
        <w:rPr>
          <w:b/>
        </w:rPr>
        <w:t>Saurabh Dharmadhikari</w:t>
      </w:r>
    </w:p>
    <w:p w14:paraId="0BFD48DB" w14:textId="5AC261E4" w:rsidR="00D74B4E" w:rsidRDefault="00D74B4E" w:rsidP="00D74B4E">
      <w:pPr>
        <w:jc w:val="right"/>
        <w:rPr>
          <w:b/>
        </w:rPr>
      </w:pPr>
    </w:p>
    <w:p w14:paraId="6A65E51D" w14:textId="607BC8FF" w:rsidR="00D74B4E" w:rsidRPr="00081CBD" w:rsidRDefault="00D74B4E">
      <w:pPr>
        <w:rPr>
          <w:b/>
        </w:rPr>
      </w:pPr>
      <w:r>
        <w:rPr>
          <w:b/>
        </w:rPr>
        <w:br w:type="page"/>
      </w:r>
    </w:p>
    <w:p w14:paraId="62137F8C" w14:textId="3B3C9A5A" w:rsidR="00D74B4E" w:rsidRDefault="00D74B4E" w:rsidP="00D74B4E">
      <w:pPr>
        <w:pStyle w:val="Heading1"/>
      </w:pPr>
      <w:r>
        <w:lastRenderedPageBreak/>
        <w:t>Reflection</w:t>
      </w:r>
      <w:r w:rsidR="00D675CF">
        <w:t>s</w:t>
      </w:r>
    </w:p>
    <w:p w14:paraId="2110FAEC" w14:textId="7CF4C3B3" w:rsidR="00D74B4E" w:rsidRDefault="00D74B4E" w:rsidP="00D74B4E">
      <w:pPr>
        <w:pStyle w:val="Heading2"/>
      </w:pPr>
      <w:r>
        <w:t>The most important things I learnt:</w:t>
      </w:r>
    </w:p>
    <w:p w14:paraId="2376FA24" w14:textId="0FF5B447" w:rsidR="00D74B4E" w:rsidRPr="00D74B4E" w:rsidRDefault="00C5596A" w:rsidP="00D74B4E">
      <w:pPr>
        <w:rPr>
          <w:lang w:val="en-AU"/>
        </w:rPr>
      </w:pPr>
      <w:r>
        <w:t>I learnt about building the models using right resources depending on the kind of data provided to us</w:t>
      </w:r>
      <w:r w:rsidR="00D74B4E" w:rsidRPr="002853F2">
        <w:t>.</w:t>
      </w:r>
      <w:r>
        <w:t xml:space="preserve"> MLP was something that was a key take away.</w:t>
      </w:r>
      <w:r w:rsidR="00D74B4E">
        <w:t xml:space="preserve"> </w:t>
      </w:r>
      <w:r>
        <w:t>I was able to learn the concepts behind ML.</w:t>
      </w:r>
    </w:p>
    <w:p w14:paraId="2666F8B8" w14:textId="11D78AED" w:rsidR="00D74B4E" w:rsidRDefault="00D74B4E" w:rsidP="00D74B4E"/>
    <w:p w14:paraId="59FA649A" w14:textId="7B719D31" w:rsidR="000B4A7D" w:rsidRDefault="000B4A7D" w:rsidP="000B4A7D">
      <w:pPr>
        <w:pStyle w:val="Heading2"/>
      </w:pPr>
      <w:r>
        <w:t>I feel I learnt these topics, concepts, and/or tools really well:</w:t>
      </w:r>
    </w:p>
    <w:p w14:paraId="40034EFF" w14:textId="3AA37F09" w:rsidR="000B4A7D" w:rsidRDefault="00C5596A" w:rsidP="000B4A7D">
      <w:r>
        <w:t>Using Python to clean data and to build a ML model for the data provided.</w:t>
      </w:r>
    </w:p>
    <w:p w14:paraId="667D6437" w14:textId="34A46DA0" w:rsidR="000B4A7D" w:rsidRDefault="000B4A7D" w:rsidP="000B4A7D"/>
    <w:p w14:paraId="3037EF5E" w14:textId="2A8125EF" w:rsidR="00D74B4E" w:rsidRDefault="00D74B4E" w:rsidP="00D74B4E">
      <w:pPr>
        <w:pStyle w:val="Heading2"/>
      </w:pPr>
      <w:r>
        <w:t>I found the following topics particularly challenging:</w:t>
      </w:r>
    </w:p>
    <w:p w14:paraId="6CE6C7C8" w14:textId="0CDC815C" w:rsidR="00D74B4E" w:rsidRDefault="00C5596A" w:rsidP="00D74B4E">
      <w:r>
        <w:t xml:space="preserve">It was </w:t>
      </w:r>
      <w:r w:rsidR="00573C5F">
        <w:t>a little challenging at first</w:t>
      </w:r>
      <w:r>
        <w:t xml:space="preserve"> to learn about how MLP works.</w:t>
      </w:r>
    </w:p>
    <w:p w14:paraId="6C8B2D4E" w14:textId="30546519" w:rsidR="00D74B4E" w:rsidRPr="002853F2" w:rsidRDefault="00D74B4E" w:rsidP="00D74B4E"/>
    <w:p w14:paraId="3255E7AC" w14:textId="4AD6D2E4" w:rsidR="00D74B4E" w:rsidRDefault="00D74B4E" w:rsidP="00D74B4E">
      <w:pPr>
        <w:pStyle w:val="Heading2"/>
      </w:pPr>
      <w:r>
        <w:t>I found the following topics particularly interesting:</w:t>
      </w:r>
    </w:p>
    <w:p w14:paraId="7C12D583" w14:textId="4F2E72A8" w:rsidR="00D74B4E" w:rsidRPr="002853F2" w:rsidRDefault="00573C5F" w:rsidP="00D74B4E">
      <w:r>
        <w:t>To learn how MLP is made was very interesting.</w:t>
      </w:r>
      <w:r w:rsidR="000B4A7D">
        <w:t xml:space="preserve"> </w:t>
      </w:r>
      <w:r>
        <w:t>Alo comparison of performance of different models that we build</w:t>
      </w:r>
      <w:r w:rsidR="000B4A7D">
        <w:t>.</w:t>
      </w:r>
    </w:p>
    <w:p w14:paraId="5DE5B75D" w14:textId="247624AB" w:rsidR="00D74B4E" w:rsidRPr="002853F2" w:rsidRDefault="00D74B4E" w:rsidP="00D74B4E"/>
    <w:p w14:paraId="50B85D93" w14:textId="0BBBCC86" w:rsidR="00D74B4E" w:rsidRDefault="00D74B4E" w:rsidP="00D74B4E">
      <w:pPr>
        <w:pStyle w:val="Heading2"/>
      </w:pPr>
      <w:r>
        <w:t>I still need to work on the following areas:</w:t>
      </w:r>
    </w:p>
    <w:p w14:paraId="4BEAB4BB" w14:textId="152C96E1" w:rsidR="00D74B4E" w:rsidRDefault="00573C5F" w:rsidP="00D74B4E">
      <w:r>
        <w:t>I still need to learn more about MLP and also how performance of different models for different industry work like medical, hospitality etc.</w:t>
      </w:r>
      <w:r w:rsidR="00EB1859">
        <w:t xml:space="preserve"> </w:t>
      </w:r>
      <w:r>
        <w:t>I will be reading more about this topic and also watching videos online that are very helpful.</w:t>
      </w:r>
      <w:r w:rsidR="00EB1859">
        <w:t xml:space="preserve"> </w:t>
      </w:r>
    </w:p>
    <w:p w14:paraId="06244C18" w14:textId="77777777" w:rsidR="00D74B4E" w:rsidRDefault="00D74B4E" w:rsidP="00D74B4E"/>
    <w:p w14:paraId="1CB82687" w14:textId="77777777" w:rsidR="006A51F3" w:rsidRDefault="006A51F3" w:rsidP="006A51F3">
      <w:pPr>
        <w:pStyle w:val="Heading2"/>
      </w:pPr>
      <w:r>
        <w:t>The things that helped me most were:</w:t>
      </w:r>
      <w:r w:rsidRPr="00706287">
        <w:rPr>
          <w:noProof/>
        </w:rPr>
        <w:t xml:space="preserve"> </w:t>
      </w:r>
    </w:p>
    <w:p w14:paraId="1B8B58CF" w14:textId="78D22153" w:rsidR="00F957A2" w:rsidRDefault="00573C5F" w:rsidP="00D74B4E">
      <w:r>
        <w:t>Youtube videos were very helpful in developing understanding of the concepts and to visualize how these models work and also perform.</w:t>
      </w:r>
    </w:p>
    <w:p w14:paraId="06B1AF4F" w14:textId="77777777" w:rsidR="00D74B4E" w:rsidRPr="00240B50" w:rsidRDefault="00D74B4E" w:rsidP="00D74B4E"/>
    <w:p w14:paraId="7E261781" w14:textId="219267AF" w:rsidR="00D74B4E" w:rsidRPr="002853F2" w:rsidRDefault="00D74B4E" w:rsidP="00D74B4E">
      <w:pPr>
        <w:pStyle w:val="Heading2"/>
      </w:pPr>
      <w:r>
        <w:t xml:space="preserve">If I did this unit </w:t>
      </w:r>
      <w:r w:rsidR="00533F8C">
        <w:t>again,</w:t>
      </w:r>
      <w:r>
        <w:t xml:space="preserve"> I would do the following things differently:</w:t>
      </w:r>
    </w:p>
    <w:p w14:paraId="1660A521" w14:textId="3D728C62" w:rsidR="00D74B4E" w:rsidRDefault="00573C5F" w:rsidP="00D74B4E">
      <w:r>
        <w:t>I would see what the topic for the week is and first read online and watch videos to prepare for this unit. I will first also think about the industry that the data has been collected for and what is the end use of the model and see what kind of performance is suitable for the problem and work on it.</w:t>
      </w:r>
    </w:p>
    <w:p w14:paraId="14ABA0CF" w14:textId="77777777" w:rsidR="00D74B4E" w:rsidRDefault="00D74B4E" w:rsidP="00D74B4E"/>
    <w:p w14:paraId="1744D30F" w14:textId="40D2DDCB" w:rsidR="00D74B4E" w:rsidRPr="002853F2" w:rsidRDefault="00814831" w:rsidP="00D74B4E">
      <w:pPr>
        <w:pStyle w:val="Heading2"/>
      </w:pPr>
      <w:r>
        <w:t>Video lectures</w:t>
      </w:r>
      <w:r w:rsidR="00D74B4E">
        <w:t>:</w:t>
      </w:r>
    </w:p>
    <w:p w14:paraId="4661A038" w14:textId="3DC2BCEE" w:rsidR="00D74B4E" w:rsidRPr="00D74B4E" w:rsidRDefault="00573C5F" w:rsidP="00D74B4E">
      <w:r>
        <w:t xml:space="preserve">Please add more video lectures for this unit. They are </w:t>
      </w:r>
      <w:r w:rsidR="00814831">
        <w:t>extremely</w:t>
      </w:r>
      <w:r>
        <w:t xml:space="preserve"> helpful </w:t>
      </w:r>
      <w:r w:rsidR="00814831">
        <w:t>and also makes it more interesting.</w:t>
      </w:r>
      <w:r>
        <w:t xml:space="preserve"> </w:t>
      </w:r>
    </w:p>
    <w:sectPr w:rsidR="00D74B4E" w:rsidRPr="00D74B4E" w:rsidSect="00512CB3">
      <w:headerReference w:type="default" r:id="rId14"/>
      <w:footerReference w:type="even" r:id="rId15"/>
      <w:footerReference w:type="default" r:id="rId16"/>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C357A" w14:textId="77777777" w:rsidR="00854ECD" w:rsidRDefault="00854ECD" w:rsidP="000F74F7">
      <w:r>
        <w:separator/>
      </w:r>
    </w:p>
  </w:endnote>
  <w:endnote w:type="continuationSeparator" w:id="0">
    <w:p w14:paraId="265BF6F0" w14:textId="77777777" w:rsidR="00854ECD" w:rsidRDefault="00854ECD"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531FC003" w:rsidR="006A7AB6" w:rsidRDefault="006A7AB6" w:rsidP="0077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3ABF">
      <w:rPr>
        <w:rStyle w:val="PageNumber"/>
        <w:noProof/>
      </w:rPr>
      <w:t>2</w:t>
    </w:r>
    <w:r>
      <w:rPr>
        <w:rStyle w:val="PageNumber"/>
      </w:rPr>
      <w:fldChar w:fldCharType="end"/>
    </w:r>
  </w:p>
  <w:p w14:paraId="0BAFCF3E" w14:textId="671D0CAA" w:rsidR="006A7AB6" w:rsidRPr="006A7AB6" w:rsidRDefault="00164BA8" w:rsidP="006A7AB6">
    <w:pPr>
      <w:pStyle w:val="Footer"/>
      <w:ind w:right="360"/>
      <w:rPr>
        <w:lang w:val="en-AU"/>
      </w:rPr>
    </w:pPr>
    <w:r>
      <w:rPr>
        <w:lang w:val="en-AU"/>
      </w:rPr>
      <w:t>SI</w:t>
    </w:r>
    <w:r w:rsidR="00E64EF7">
      <w:rPr>
        <w:lang w:val="en-AU"/>
      </w:rPr>
      <w:t>G7</w:t>
    </w:r>
    <w:r w:rsidR="000E3EA9">
      <w:rPr>
        <w:lang w:val="en-AU"/>
      </w:rPr>
      <w:t>20</w:t>
    </w:r>
    <w:r w:rsidR="006A7AB6">
      <w:rPr>
        <w:lang w:val="en-AU"/>
      </w:rPr>
      <w:t xml:space="preserve"> – </w:t>
    </w:r>
    <w:r w:rsidR="000E3EA9">
      <w:rPr>
        <w:lang w:val="en-AU"/>
      </w:rPr>
      <w:t>Machine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3782D" w14:textId="77777777" w:rsidR="00854ECD" w:rsidRDefault="00854ECD" w:rsidP="000F74F7">
      <w:r>
        <w:separator/>
      </w:r>
    </w:p>
  </w:footnote>
  <w:footnote w:type="continuationSeparator" w:id="0">
    <w:p w14:paraId="4DF50334" w14:textId="77777777" w:rsidR="00854ECD" w:rsidRDefault="00854ECD"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3D979FF2" w:rsidR="000F74F7" w:rsidRDefault="000E3EA9" w:rsidP="000F74F7">
          <w:pPr>
            <w:pStyle w:val="Header"/>
          </w:pPr>
          <w:r>
            <w:t>Saurabh Dharmadhikari</w:t>
          </w:r>
          <w:r w:rsidR="000F74F7">
            <w:t xml:space="preserve"> (</w:t>
          </w:r>
          <w:r>
            <w:t>223624833</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D16B57"/>
    <w:multiLevelType w:val="hybridMultilevel"/>
    <w:tmpl w:val="940402E2"/>
    <w:lvl w:ilvl="0" w:tplc="0C3EFBFE">
      <w:start w:val="1"/>
      <w:numFmt w:val="bullet"/>
      <w:lvlText w:val=""/>
      <w:lvlJc w:val="left"/>
      <w:pPr>
        <w:ind w:left="720" w:hanging="360"/>
      </w:pPr>
      <w:rPr>
        <w:rFonts w:ascii="Wingdings" w:hAnsi="Wingdings" w:hint="default"/>
        <w:sz w:val="56"/>
        <w:szCs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793498">
    <w:abstractNumId w:val="0"/>
  </w:num>
  <w:num w:numId="2" w16cid:durableId="2069836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81CBD"/>
    <w:rsid w:val="000B4A7D"/>
    <w:rsid w:val="000E3EA9"/>
    <w:rsid w:val="000F74F7"/>
    <w:rsid w:val="0010601B"/>
    <w:rsid w:val="00164BA8"/>
    <w:rsid w:val="001C7595"/>
    <w:rsid w:val="0022408A"/>
    <w:rsid w:val="00295B4A"/>
    <w:rsid w:val="002B5B2A"/>
    <w:rsid w:val="003713DC"/>
    <w:rsid w:val="003B0924"/>
    <w:rsid w:val="00430054"/>
    <w:rsid w:val="00455679"/>
    <w:rsid w:val="004762D9"/>
    <w:rsid w:val="004C725F"/>
    <w:rsid w:val="004C767A"/>
    <w:rsid w:val="004F34DC"/>
    <w:rsid w:val="005125B9"/>
    <w:rsid w:val="00512CB3"/>
    <w:rsid w:val="00533F8C"/>
    <w:rsid w:val="00573C5F"/>
    <w:rsid w:val="00585B47"/>
    <w:rsid w:val="00587DF2"/>
    <w:rsid w:val="00587E9A"/>
    <w:rsid w:val="005A3B3F"/>
    <w:rsid w:val="0063349B"/>
    <w:rsid w:val="00645365"/>
    <w:rsid w:val="00651EC5"/>
    <w:rsid w:val="006967C3"/>
    <w:rsid w:val="006A51F3"/>
    <w:rsid w:val="006A7AB6"/>
    <w:rsid w:val="00717274"/>
    <w:rsid w:val="007773EC"/>
    <w:rsid w:val="007D7BD9"/>
    <w:rsid w:val="00814831"/>
    <w:rsid w:val="00817611"/>
    <w:rsid w:val="00854ECD"/>
    <w:rsid w:val="00874A19"/>
    <w:rsid w:val="008D1956"/>
    <w:rsid w:val="009309F0"/>
    <w:rsid w:val="009F5458"/>
    <w:rsid w:val="00A2597F"/>
    <w:rsid w:val="00A42A95"/>
    <w:rsid w:val="00A47CE6"/>
    <w:rsid w:val="00A87C07"/>
    <w:rsid w:val="00AC1A5D"/>
    <w:rsid w:val="00B164D2"/>
    <w:rsid w:val="00B262DE"/>
    <w:rsid w:val="00B94276"/>
    <w:rsid w:val="00BB06A0"/>
    <w:rsid w:val="00BF3EF5"/>
    <w:rsid w:val="00C074EC"/>
    <w:rsid w:val="00C35177"/>
    <w:rsid w:val="00C5596A"/>
    <w:rsid w:val="00C83ABF"/>
    <w:rsid w:val="00CA6E7A"/>
    <w:rsid w:val="00CC6051"/>
    <w:rsid w:val="00D62FB7"/>
    <w:rsid w:val="00D675CF"/>
    <w:rsid w:val="00D74B4E"/>
    <w:rsid w:val="00D90588"/>
    <w:rsid w:val="00DF577A"/>
    <w:rsid w:val="00E05EEC"/>
    <w:rsid w:val="00E64EF7"/>
    <w:rsid w:val="00E920D6"/>
    <w:rsid w:val="00EB1859"/>
    <w:rsid w:val="00F13336"/>
    <w:rsid w:val="00F9293C"/>
    <w:rsid w:val="00F9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A4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 your name, student id…then delete this text!</Abstract>
  <CompanyAddress/>
  <CompanyPhone/>
  <CompanyFax/>
  <CompanyEmail>223624833</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20C35CEF4E2D4CADEDAB5935A98DD1" ma:contentTypeVersion="7" ma:contentTypeDescription="Create a new document." ma:contentTypeScope="" ma:versionID="c27a1c01c9b509ff0b2f0dc04957c035">
  <xsd:schema xmlns:xsd="http://www.w3.org/2001/XMLSchema" xmlns:xs="http://www.w3.org/2001/XMLSchema" xmlns:p="http://schemas.microsoft.com/office/2006/metadata/properties" xmlns:ns2="524e36fe-1fef-4f8f-8863-8ef5a5e9ce75" targetNamespace="http://schemas.microsoft.com/office/2006/metadata/properties" ma:root="true" ma:fieldsID="b70233f31963c5c78aecd30ba613f1b7" ns2:_="">
    <xsd:import namespace="524e36fe-1fef-4f8f-8863-8ef5a5e9ce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e36fe-1fef-4f8f-8863-8ef5a5e9c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3.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509768-6702-46C6-BBE6-5CF604191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e36fe-1fef-4f8f-8863-8ef5a5e9ce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5064E3-DA32-477B-9330-A6D27B84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SIG788</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SIG720</dc:title>
  <dc:subject>Machine Learning</dc:subject>
  <dc:creator>Saurabh Dharmadhikari</dc:creator>
  <cp:keywords/>
  <dc:description/>
  <cp:lastModifiedBy>Saurabh Dharmadhikari</cp:lastModifiedBy>
  <cp:revision>4</cp:revision>
  <cp:lastPrinted>2016-05-05T03:08:00Z</cp:lastPrinted>
  <dcterms:created xsi:type="dcterms:W3CDTF">2017-04-26T10:34:00Z</dcterms:created>
  <dcterms:modified xsi:type="dcterms:W3CDTF">2023-09-03T16:45:00Z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0x0101005220C35CEF4E2D4CADEDAB5935A98DD1</vt:lpwstr>
  </property>
</Properties>
</file>