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44"/>
        </w:rPr>
        <w:t>Y Combinator Startup Internship Notes</w:t>
      </w:r>
    </w:p>
    <w:p>
      <w:pPr>
        <w:jc w:val="center"/>
      </w:pPr>
      <w:r>
        <w:rPr>
          <w:rFonts w:ascii="Arial" w:hAnsi="Arial"/>
          <w:i/>
          <w:color w:val="475569"/>
          <w:sz w:val="24"/>
        </w:rPr>
        <w:t>Three Personalized Application Notes to YC Startups | Candidate: Saurabh Kumar</w:t>
      </w:r>
    </w:p>
    <w:p>
      <w:pPr>
        <w:spacing w:after="240"/>
      </w:pPr>
    </w:p>
    <w:p>
      <w:pPr>
        <w:pStyle w:val="Heading1"/>
      </w:pPr>
      <w:r>
        <w:t>1. Personalized Note to Linear (YC W19)</w:t>
      </w:r>
    </w:p>
    <w:p>
      <w:r>
        <w:rPr>
          <w:b/>
        </w:rPr>
        <w:t xml:space="preserve">Target Startup: </w:t>
      </w:r>
      <w:r>
        <w:t>Linear (YC W19) | Focus: Issue Tracking &amp; Product Operations</w:t>
      </w:r>
    </w:p>
    <w:p>
      <w:r>
        <w:rPr>
          <w:b/>
        </w:rPr>
        <w:t xml:space="preserve">Skillset &amp; Culture Fit: </w:t>
      </w:r>
      <w:r>
        <w:t>Linear sets the industry standard for fast, keyboard-driven, fluid user interfaces. My experience building real-time Kanban boards with Dragula JS, Tailwind CSS, and state-reconciled drag-and-drop aligns directly with Linear's frontend design principles.</w:t>
      </w:r>
    </w:p>
    <w:p>
      <w:pPr>
        <w:spacing w:after="80"/>
      </w:pPr>
    </w:p>
    <w:p>
      <w:pPr>
        <w:ind w:left="432"/>
      </w:pPr>
      <w:r>
        <w:rPr>
          <w:rFonts w:ascii="Calibri" w:hAnsi="Calibri"/>
          <w:sz w:val="22"/>
        </w:rPr>
        <w:t>Personalized Note:</w:t>
        <w:br/>
        <w:t>"Hi Linear Engineering Team,</w:t>
        <w:br/>
        <w:br/>
        <w:t>I'm a huge fan of Linear’s obsession with fluid user interaction and lightning-fast developer tools. Recently, I engineered and deployed Shiptivitas—a full-stack logistics productivity board featuring real-time Dragula drag-and-drop task reordering, status color transitions, and an Express/SQLite backend that persists task priority ranks dynamically.</w:t>
        <w:br/>
        <w:br/>
        <w:t>I’ve deployed the full-stack app live on Render (https://shiptivitas-fullstack.onrender.com) and published the codebase to GitHub (https://github.com/SaurabhForge/shiptivitas-fullstack). I love building high-density, responsive web UIs with zero friction, and I’d be thrilled to contribute to Linear’s frontend and core application team as a Software Engineering Intern."</w:t>
        <w:br/>
      </w:r>
    </w:p>
    <w:p>
      <w:pPr>
        <w:spacing w:after="240"/>
      </w:pPr>
    </w:p>
    <w:p>
      <w:pPr>
        <w:pStyle w:val="Heading1"/>
      </w:pPr>
      <w:r>
        <w:t>2. Personalized Note to Vercel (YC S15)</w:t>
      </w:r>
    </w:p>
    <w:p>
      <w:r>
        <w:rPr>
          <w:b/>
        </w:rPr>
        <w:t xml:space="preserve">Target Startup: </w:t>
      </w:r>
      <w:r>
        <w:t>Vercel (YC S15) | Focus: Frontend Cloud &amp; Developer Infrastructure</w:t>
      </w:r>
    </w:p>
    <w:p>
      <w:r>
        <w:rPr>
          <w:b/>
        </w:rPr>
        <w:t xml:space="preserve">Skillset &amp; Culture Fit: </w:t>
      </w:r>
      <w:r>
        <w:t>Vercel empowers developers to ship web applications instantly with zero-config deployment. My experience building React applications, designing Stitch AI design tokens, and setting up automated Render blueprint deployments mirrors Vercel's mission.</w:t>
      </w:r>
    </w:p>
    <w:p>
      <w:pPr>
        <w:spacing w:after="80"/>
      </w:pPr>
    </w:p>
    <w:p>
      <w:pPr>
        <w:ind w:left="432"/>
      </w:pPr>
      <w:r>
        <w:rPr>
          <w:rFonts w:ascii="Calibri" w:hAnsi="Calibri"/>
          <w:sz w:val="22"/>
        </w:rPr>
        <w:t>Personalized Note:</w:t>
        <w:br/>
        <w:t>"Hi Vercel Team,</w:t>
        <w:br/>
        <w:br/>
        <w:t>As someone who cares deeply about web design, UI performance, and developer experience, I’ve followed Vercel’s impact on modern frontend engineering closely. Building full-stack web applications with React, Express, and Tailwind CSS has shown me how critical fast feedback loops are for product teams.</w:t>
        <w:br/>
        <w:br/>
        <w:t>For my recent Shiptivitas project, I designed a minimal SaaS dashboard using Google Stitch design tokens, connected React components to a Node.js REST API with SQLite persistence, and configured automated Render deployment blueprints. You can view the live project at https://shiptivitas-fullstack.onrender.com. I would love to bring my passion for frontend craftsmanship and rapid prototyping to Vercel as a Software Engineering Intern."</w:t>
        <w:br/>
      </w:r>
    </w:p>
    <w:p>
      <w:pPr>
        <w:spacing w:after="240"/>
      </w:pPr>
    </w:p>
    <w:p>
      <w:pPr>
        <w:pStyle w:val="Heading1"/>
      </w:pPr>
      <w:r>
        <w:t>3. Personalized Note to Supabase (YC S20)</w:t>
      </w:r>
    </w:p>
    <w:p>
      <w:r>
        <w:rPr>
          <w:b/>
        </w:rPr>
        <w:t xml:space="preserve">Target Startup: </w:t>
      </w:r>
      <w:r>
        <w:t>Supabase (YC S20) | Focus: Open Source Backend Infrastructure &amp; Relational Databases</w:t>
      </w:r>
    </w:p>
    <w:p>
      <w:r>
        <w:rPr>
          <w:b/>
        </w:rPr>
        <w:t xml:space="preserve">Skillset &amp; Culture Fit: </w:t>
      </w:r>
      <w:r>
        <w:t>Supabase makes relational databases accessible, reactive, and developer-friendly. In Task 2, I implemented relational SQLite database query handlers in Node.js to manage real-time card status moves and priority rank reordering across swimlanes.</w:t>
      </w:r>
    </w:p>
    <w:p>
      <w:pPr>
        <w:spacing w:after="80"/>
      </w:pPr>
    </w:p>
    <w:p>
      <w:pPr>
        <w:ind w:left="432"/>
      </w:pPr>
      <w:r>
        <w:rPr>
          <w:rFonts w:ascii="Calibri" w:hAnsi="Calibri"/>
          <w:sz w:val="22"/>
        </w:rPr>
        <w:t>Personalized Note:</w:t>
        <w:br/>
        <w:t>"Hi Supabase Team,</w:t>
        <w:br/>
        <w:br/>
        <w:t>I love Supabase’s mission to give developers real-time database superpowers without complex backend boilerplate. In my recent project, Shiptivitas, I implemented relational SQLite database query handlers in Node.js to manage real-time card status moves and priority rank reordering across swimlanes.</w:t>
        <w:br/>
        <w:br/>
        <w:t>I enjoy working across the entire stack—from writing clean SQL queries to building interactive React frontends and deploying web services. Check out my backend repo at https://github.com/SaurabhForge/shiptivitas-backend-task2 and live demo at https://shiptivitas-fullstack.onrender.com. I’d love the opportunity to contribute to Supabase’s developer tooling as an Engineering Intern."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