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148" w:rsidRDefault="00750148" w:rsidP="00750148">
      <w:pPr>
        <w:spacing w:before="240" w:after="0" w:line="360" w:lineRule="auto"/>
        <w:rPr>
          <w:rFonts w:ascii="Century" w:hAnsi="Century" w:cs="Times New Roman"/>
          <w:b/>
          <w:sz w:val="32"/>
          <w:szCs w:val="32"/>
        </w:rPr>
      </w:pPr>
      <w:r w:rsidRPr="00405201">
        <w:rPr>
          <w:rFonts w:ascii="Century" w:hAnsi="Century" w:cs="Times New Roman"/>
          <w:b/>
          <w:sz w:val="32"/>
          <w:szCs w:val="32"/>
        </w:rPr>
        <w:t>DC</w:t>
      </w:r>
      <w:r>
        <w:rPr>
          <w:rFonts w:ascii="Century" w:hAnsi="Century" w:cs="Times New Roman"/>
          <w:b/>
          <w:sz w:val="32"/>
          <w:szCs w:val="32"/>
        </w:rPr>
        <w:t xml:space="preserve"> </w:t>
      </w:r>
      <w:r w:rsidRPr="00405201">
        <w:rPr>
          <w:rFonts w:ascii="Century" w:hAnsi="Century" w:cs="Times New Roman"/>
          <w:b/>
          <w:sz w:val="32"/>
          <w:szCs w:val="32"/>
        </w:rPr>
        <w:t>MOTORS:</w:t>
      </w:r>
    </w:p>
    <w:p w:rsidR="00750148" w:rsidRPr="00405201" w:rsidRDefault="00750148" w:rsidP="00750148">
      <w:pPr>
        <w:spacing w:before="240" w:after="0" w:line="360" w:lineRule="auto"/>
        <w:ind w:firstLine="720"/>
        <w:rPr>
          <w:rFonts w:ascii="Century" w:hAnsi="Century" w:cs="Times New Roman"/>
          <w:b/>
          <w:sz w:val="32"/>
          <w:szCs w:val="32"/>
        </w:rPr>
      </w:pPr>
      <w:r w:rsidRPr="00405201">
        <w:rPr>
          <w:rFonts w:ascii="Century" w:hAnsi="Century" w:cs="Times New Roman"/>
          <w:b/>
          <w:sz w:val="32"/>
          <w:szCs w:val="32"/>
        </w:rPr>
        <w:t xml:space="preserve"> </w:t>
      </w:r>
      <w:r w:rsidRPr="00405201">
        <w:rPr>
          <w:rFonts w:ascii="Century" w:hAnsi="Century" w:cs="Times New Roman"/>
          <w:sz w:val="32"/>
          <w:szCs w:val="32"/>
        </w:rPr>
        <w:t>DC motors are used to physically drive the application as per the requirement provided in software. The dc motor works on 12v.</w:t>
      </w:r>
    </w:p>
    <w:p w:rsidR="00750148" w:rsidRPr="00405201" w:rsidRDefault="00750148" w:rsidP="00750148">
      <w:pPr>
        <w:spacing w:before="240" w:after="0" w:line="360" w:lineRule="auto"/>
        <w:jc w:val="both"/>
        <w:rPr>
          <w:rFonts w:ascii="Century" w:hAnsi="Century" w:cs="Times New Roman"/>
          <w:sz w:val="32"/>
          <w:szCs w:val="32"/>
        </w:rPr>
      </w:pPr>
      <w:r w:rsidRPr="00405201">
        <w:rPr>
          <w:rFonts w:ascii="Century" w:hAnsi="Century" w:cs="Times New Roman"/>
          <w:sz w:val="32"/>
          <w:szCs w:val="32"/>
        </w:rPr>
        <w:t>To drive a dc motor, we need a dc motor driver called</w:t>
      </w:r>
      <w:r>
        <w:rPr>
          <w:rFonts w:ascii="Century" w:hAnsi="Century" w:cs="Times New Roman"/>
          <w:sz w:val="32"/>
          <w:szCs w:val="32"/>
        </w:rPr>
        <w:t xml:space="preserve"> </w:t>
      </w:r>
      <w:r w:rsidRPr="00405201">
        <w:rPr>
          <w:rFonts w:ascii="Century" w:hAnsi="Century" w:cs="Times New Roman"/>
          <w:sz w:val="32"/>
          <w:szCs w:val="32"/>
        </w:rPr>
        <w:t>L293D. This dc motor driver is capable of driving 2 dc motors at a time. In order to protect the dc motor from a back EMF generated by the dc motor while changing the direction of rotation, the dc motor driver have an internal protection suit. We can also provide the back EMF protection suit by connecting 4 diode configurations across each dc motor.</w:t>
      </w:r>
    </w:p>
    <w:p w:rsidR="00750148" w:rsidRDefault="00750148" w:rsidP="00750148">
      <w:pPr>
        <w:spacing w:line="360" w:lineRule="auto"/>
        <w:jc w:val="both"/>
        <w:rPr>
          <w:rFonts w:ascii="Century" w:hAnsi="Century" w:cs="Times New Roman"/>
          <w:b/>
          <w:sz w:val="48"/>
          <w:szCs w:val="48"/>
          <w:u w:val="single"/>
        </w:rPr>
      </w:pPr>
    </w:p>
    <w:p w:rsidR="0086655E" w:rsidRPr="00750148" w:rsidRDefault="0086655E" w:rsidP="00750148">
      <w:pPr>
        <w:rPr>
          <w:szCs w:val="48"/>
        </w:rPr>
      </w:pPr>
    </w:p>
    <w:sectPr w:rsidR="0086655E" w:rsidRPr="00750148" w:rsidSect="005F51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013C"/>
    <w:rsid w:val="000A0EBD"/>
    <w:rsid w:val="0041013C"/>
    <w:rsid w:val="005F5191"/>
    <w:rsid w:val="006C72ED"/>
    <w:rsid w:val="00750148"/>
    <w:rsid w:val="008665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Personal</cp:lastModifiedBy>
  <cp:revision>4</cp:revision>
  <dcterms:created xsi:type="dcterms:W3CDTF">2014-02-28T11:34:00Z</dcterms:created>
  <dcterms:modified xsi:type="dcterms:W3CDTF">2014-04-19T13:57:00Z</dcterms:modified>
</cp:coreProperties>
</file>