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150E" w14:textId="58F4FC22" w:rsidR="00B267FC" w:rsidRPr="00094781" w:rsidRDefault="00096A43" w:rsidP="00C61B00">
      <w:pPr>
        <w:pStyle w:val="NoSpacing"/>
        <w:rPr>
          <w:rFonts w:ascii="Times New Roman" w:hAnsi="Times New Roman" w:cs="Times New Roman"/>
        </w:rPr>
      </w:pPr>
      <w:r w:rsidRPr="00094781">
        <w:rPr>
          <w:rFonts w:ascii="Times New Roman" w:hAnsi="Times New Roman" w:cs="Times New Roman"/>
        </w:rPr>
        <w:t>Prime Power RTL:</w:t>
      </w:r>
    </w:p>
    <w:p w14:paraId="55F083B4" w14:textId="77777777" w:rsidR="00D23CF5" w:rsidRDefault="00D23CF5" w:rsidP="00C61B00">
      <w:pPr>
        <w:pStyle w:val="NoSpacing"/>
        <w:rPr>
          <w:rFonts w:ascii="Times New Roman" w:hAnsi="Times New Roman" w:cs="Times New Roman"/>
        </w:rPr>
      </w:pPr>
    </w:p>
    <w:p w14:paraId="4344E58C" w14:textId="64E3AD63" w:rsidR="00584CA3" w:rsidRDefault="00584CA3" w:rsidP="00C61B00">
      <w:pPr>
        <w:pStyle w:val="NoSpacing"/>
        <w:rPr>
          <w:rFonts w:ascii="Roboto" w:hAnsi="Roboto"/>
          <w:color w:val="000000"/>
          <w:sz w:val="22"/>
          <w:szCs w:val="22"/>
          <w:shd w:val="clear" w:color="auto" w:fill="FFFFFF"/>
        </w:rPr>
      </w:pPr>
      <w:r w:rsidRPr="00584CA3">
        <w:rPr>
          <w:rFonts w:ascii="Times New Roman" w:hAnsi="Times New Roman" w:cs="Times New Roman"/>
        </w:rPr>
        <w:t xml:space="preserve">In modern designs with high clock or sensitive cell switching frequency, glitch power contributes to around 10 to 50 percent of total </w:t>
      </w:r>
      <w:r w:rsidR="006C5171" w:rsidRPr="00584CA3">
        <w:rPr>
          <w:rFonts w:ascii="Times New Roman" w:hAnsi="Times New Roman" w:cs="Times New Roman"/>
        </w:rPr>
        <w:t>power but</w:t>
      </w:r>
      <w:r w:rsidRPr="00584CA3">
        <w:rPr>
          <w:rFonts w:ascii="Times New Roman" w:hAnsi="Times New Roman" w:cs="Times New Roman"/>
        </w:rPr>
        <w:t xml:space="preserve"> might not be detected in early RTL stage</w:t>
      </w:r>
      <w:r w:rsidR="00844BC4">
        <w:rPr>
          <w:rFonts w:ascii="Times New Roman" w:hAnsi="Times New Roman" w:cs="Times New Roman"/>
        </w:rPr>
        <w:t>.</w:t>
      </w:r>
      <w:r w:rsidR="001C38D9">
        <w:rPr>
          <w:rFonts w:ascii="Times New Roman" w:hAnsi="Times New Roman" w:cs="Times New Roman"/>
        </w:rPr>
        <w:t xml:space="preserve"> </w:t>
      </w:r>
      <w:r w:rsidR="00A8655D" w:rsidRPr="00A8655D">
        <w:rPr>
          <w:rFonts w:ascii="Times New Roman" w:hAnsi="Times New Roman" w:cs="Times New Roman"/>
        </w:rPr>
        <w:t xml:space="preserve">To address these problems, </w:t>
      </w:r>
      <w:r w:rsidR="006C5171" w:rsidRPr="00A8655D">
        <w:rPr>
          <w:rFonts w:ascii="Times New Roman" w:hAnsi="Times New Roman" w:cs="Times New Roman"/>
        </w:rPr>
        <w:t>Prime Power</w:t>
      </w:r>
      <w:r w:rsidR="00A8655D" w:rsidRPr="00A8655D">
        <w:rPr>
          <w:rFonts w:ascii="Times New Roman" w:hAnsi="Times New Roman" w:cs="Times New Roman"/>
        </w:rPr>
        <w:t xml:space="preserve"> RTL</w:t>
      </w:r>
      <w:r w:rsidR="00AF649E">
        <w:rPr>
          <w:rFonts w:ascii="Times New Roman" w:hAnsi="Times New Roman" w:cs="Times New Roman"/>
        </w:rPr>
        <w:t>.</w:t>
      </w:r>
      <w:r w:rsidR="000F2DE4" w:rsidRPr="000F2DE4">
        <w:rPr>
          <w:rFonts w:ascii="Roboto" w:hAnsi="Roboto"/>
          <w:color w:val="000000"/>
          <w:sz w:val="22"/>
          <w:szCs w:val="22"/>
          <w:shd w:val="clear" w:color="auto" w:fill="FFFFFF"/>
        </w:rPr>
        <w:t xml:space="preserve"> </w:t>
      </w:r>
    </w:p>
    <w:p w14:paraId="74C760E1" w14:textId="77777777" w:rsidR="00A2305D" w:rsidRDefault="00A2305D" w:rsidP="00C61B00">
      <w:pPr>
        <w:pStyle w:val="NoSpacing"/>
        <w:rPr>
          <w:rFonts w:ascii="Roboto" w:hAnsi="Roboto"/>
          <w:color w:val="000000"/>
          <w:sz w:val="22"/>
          <w:szCs w:val="22"/>
          <w:shd w:val="clear" w:color="auto" w:fill="FFFFFF"/>
        </w:rPr>
      </w:pPr>
    </w:p>
    <w:p w14:paraId="6A3FA701" w14:textId="25552AFD" w:rsidR="00A2305D" w:rsidRDefault="00A2305D" w:rsidP="00C61B00">
      <w:pPr>
        <w:pStyle w:val="NoSpacing"/>
        <w:rPr>
          <w:rFonts w:ascii="Times New Roman" w:hAnsi="Times New Roman" w:cs="Times New Roman"/>
        </w:rPr>
      </w:pPr>
      <w:r w:rsidRPr="00A2305D">
        <w:rPr>
          <w:rFonts w:ascii="Times New Roman" w:hAnsi="Times New Roman" w:cs="Times New Roman"/>
        </w:rPr>
        <w:t>Prime</w:t>
      </w:r>
      <w:r w:rsidR="00E0360A">
        <w:rPr>
          <w:rFonts w:ascii="Times New Roman" w:hAnsi="Times New Roman" w:cs="Times New Roman"/>
        </w:rPr>
        <w:t xml:space="preserve"> </w:t>
      </w:r>
      <w:r w:rsidRPr="00A2305D">
        <w:rPr>
          <w:rFonts w:ascii="Times New Roman" w:hAnsi="Times New Roman" w:cs="Times New Roman"/>
        </w:rPr>
        <w:t>Power RTL power analysis supports most of the Prime</w:t>
      </w:r>
      <w:r w:rsidR="009C3767">
        <w:rPr>
          <w:rFonts w:ascii="Times New Roman" w:hAnsi="Times New Roman" w:cs="Times New Roman"/>
        </w:rPr>
        <w:t xml:space="preserve"> </w:t>
      </w:r>
      <w:r w:rsidRPr="00A2305D">
        <w:rPr>
          <w:rFonts w:ascii="Times New Roman" w:hAnsi="Times New Roman" w:cs="Times New Roman"/>
        </w:rPr>
        <w:t>Power analysis capabilities, such as dynamic power, leakage power, peak power, delay-shifting, cycle-accurate peak power, or multi</w:t>
      </w:r>
      <w:r w:rsidR="00071724">
        <w:rPr>
          <w:rFonts w:ascii="Times New Roman" w:hAnsi="Times New Roman" w:cs="Times New Roman"/>
        </w:rPr>
        <w:t xml:space="preserve"> </w:t>
      </w:r>
      <w:r w:rsidRPr="00A2305D">
        <w:rPr>
          <w:rFonts w:ascii="Times New Roman" w:hAnsi="Times New Roman" w:cs="Times New Roman"/>
        </w:rPr>
        <w:t>voltage power.</w:t>
      </w:r>
    </w:p>
    <w:p w14:paraId="0EDB25A2" w14:textId="77777777" w:rsidR="00CC19C2" w:rsidRDefault="00CC19C2" w:rsidP="00C61B00">
      <w:pPr>
        <w:pStyle w:val="NoSpacing"/>
        <w:rPr>
          <w:rFonts w:ascii="Times New Roman" w:hAnsi="Times New Roman" w:cs="Times New Roman"/>
        </w:rPr>
      </w:pPr>
    </w:p>
    <w:p w14:paraId="327A8170" w14:textId="0EFE88BA" w:rsidR="002551EC" w:rsidRDefault="000E6B05" w:rsidP="00C61B00">
      <w:pPr>
        <w:pStyle w:val="NoSpacing"/>
        <w:rPr>
          <w:rFonts w:ascii="Times New Roman" w:hAnsi="Times New Roman" w:cs="Times New Roman"/>
        </w:rPr>
      </w:pPr>
      <w:r w:rsidRPr="000E6B05">
        <w:rPr>
          <w:rFonts w:ascii="Times New Roman" w:hAnsi="Times New Roman" w:cs="Times New Roman"/>
        </w:rPr>
        <w:t>The Prime</w:t>
      </w:r>
      <w:r w:rsidR="00373C0A">
        <w:rPr>
          <w:rFonts w:ascii="Times New Roman" w:hAnsi="Times New Roman" w:cs="Times New Roman"/>
        </w:rPr>
        <w:t xml:space="preserve"> </w:t>
      </w:r>
      <w:r w:rsidRPr="000E6B05">
        <w:rPr>
          <w:rFonts w:ascii="Times New Roman" w:hAnsi="Times New Roman" w:cs="Times New Roman"/>
        </w:rPr>
        <w:t>Power RTL tool</w:t>
      </w:r>
      <w:r>
        <w:rPr>
          <w:rFonts w:ascii="Times New Roman" w:hAnsi="Times New Roman" w:cs="Times New Roman"/>
        </w:rPr>
        <w:t xml:space="preserve"> </w:t>
      </w:r>
      <w:r w:rsidRPr="000E6B05">
        <w:rPr>
          <w:rFonts w:ascii="Times New Roman" w:hAnsi="Times New Roman" w:cs="Times New Roman"/>
        </w:rPr>
        <w:t>performs a fast synthesis on the RTL designs</w:t>
      </w:r>
      <w:r>
        <w:rPr>
          <w:rFonts w:ascii="Times New Roman" w:hAnsi="Times New Roman" w:cs="Times New Roman"/>
        </w:rPr>
        <w:t xml:space="preserve"> </w:t>
      </w:r>
      <w:r w:rsidRPr="000E6B05">
        <w:rPr>
          <w:rFonts w:ascii="Times New Roman" w:hAnsi="Times New Roman" w:cs="Times New Roman"/>
        </w:rPr>
        <w:t xml:space="preserve">and runs power estimation on the </w:t>
      </w:r>
    </w:p>
    <w:p w14:paraId="0275B92B" w14:textId="4A1F6BE1" w:rsidR="00CC19C2" w:rsidRDefault="000E6B05" w:rsidP="00C61B00">
      <w:pPr>
        <w:pStyle w:val="NoSpacing"/>
        <w:rPr>
          <w:rFonts w:ascii="Times New Roman" w:hAnsi="Times New Roman" w:cs="Times New Roman"/>
        </w:rPr>
      </w:pPr>
      <w:r w:rsidRPr="000E6B05">
        <w:rPr>
          <w:rFonts w:ascii="Times New Roman" w:hAnsi="Times New Roman" w:cs="Times New Roman"/>
        </w:rPr>
        <w:t>RTL blocks, subsystems, and full SoCs.</w:t>
      </w:r>
      <w:r w:rsidR="00095049">
        <w:rPr>
          <w:rFonts w:ascii="Times New Roman" w:hAnsi="Times New Roman" w:cs="Times New Roman"/>
        </w:rPr>
        <w:t xml:space="preserve"> </w:t>
      </w:r>
    </w:p>
    <w:p w14:paraId="6C7C0DF0" w14:textId="77777777" w:rsidR="00095049" w:rsidRDefault="00095049" w:rsidP="00095049">
      <w:pPr>
        <w:pStyle w:val="NoSpacing"/>
        <w:rPr>
          <w:rFonts w:ascii="Times New Roman" w:hAnsi="Times New Roman" w:cs="Times New Roman"/>
        </w:rPr>
      </w:pPr>
    </w:p>
    <w:p w14:paraId="232C5621" w14:textId="15A8AC30" w:rsidR="00095049" w:rsidRDefault="00095049" w:rsidP="00095049">
      <w:pPr>
        <w:pStyle w:val="NoSpacing"/>
        <w:rPr>
          <w:rFonts w:ascii="Times New Roman" w:hAnsi="Times New Roman" w:cs="Times New Roman"/>
        </w:rPr>
      </w:pPr>
      <w:r>
        <w:rPr>
          <w:rFonts w:ascii="Times New Roman" w:hAnsi="Times New Roman" w:cs="Times New Roman"/>
        </w:rPr>
        <w:t xml:space="preserve">It also </w:t>
      </w:r>
      <w:r w:rsidR="00934A0A">
        <w:rPr>
          <w:rFonts w:ascii="Times New Roman" w:hAnsi="Times New Roman" w:cs="Times New Roman"/>
        </w:rPr>
        <w:t>provides</w:t>
      </w:r>
      <w:r>
        <w:rPr>
          <w:rFonts w:ascii="Times New Roman" w:hAnsi="Times New Roman" w:cs="Times New Roman"/>
        </w:rPr>
        <w:t xml:space="preserve"> e</w:t>
      </w:r>
      <w:r w:rsidRPr="00095049">
        <w:rPr>
          <w:rFonts w:ascii="Times New Roman" w:hAnsi="Times New Roman" w:cs="Times New Roman"/>
        </w:rPr>
        <w:t>arly and accurate power analysis to shorten the design cycles</w:t>
      </w:r>
      <w:r w:rsidR="00825D0B">
        <w:rPr>
          <w:rFonts w:ascii="Times New Roman" w:hAnsi="Times New Roman" w:cs="Times New Roman"/>
        </w:rPr>
        <w:t>.</w:t>
      </w:r>
    </w:p>
    <w:p w14:paraId="57FC8AA6" w14:textId="77777777" w:rsidR="00414002" w:rsidRDefault="00414002" w:rsidP="00095049">
      <w:pPr>
        <w:pStyle w:val="NoSpacing"/>
        <w:rPr>
          <w:rFonts w:ascii="Times New Roman" w:hAnsi="Times New Roman" w:cs="Times New Roman"/>
        </w:rPr>
      </w:pPr>
    </w:p>
    <w:p w14:paraId="27BE7694" w14:textId="63E75D44" w:rsidR="00EB6E56" w:rsidRPr="00976E1C" w:rsidRDefault="00EB6E56" w:rsidP="00EB6E56">
      <w:pPr>
        <w:pStyle w:val="NoSpacing"/>
        <w:rPr>
          <w:rFonts w:ascii="Times New Roman" w:hAnsi="Times New Roman" w:cs="Times New Roman"/>
        </w:rPr>
      </w:pPr>
      <w:r w:rsidRPr="00976E1C">
        <w:rPr>
          <w:rFonts w:ascii="Times New Roman" w:hAnsi="Times New Roman" w:cs="Times New Roman"/>
        </w:rPr>
        <w:t>Core Steps in Prime</w:t>
      </w:r>
      <w:r w:rsidR="00DF1C9D" w:rsidRPr="00976E1C">
        <w:rPr>
          <w:rFonts w:ascii="Times New Roman" w:hAnsi="Times New Roman" w:cs="Times New Roman"/>
        </w:rPr>
        <w:t xml:space="preserve"> </w:t>
      </w:r>
      <w:r w:rsidRPr="00976E1C">
        <w:rPr>
          <w:rFonts w:ascii="Times New Roman" w:hAnsi="Times New Roman" w:cs="Times New Roman"/>
        </w:rPr>
        <w:t>Power RTL</w:t>
      </w:r>
    </w:p>
    <w:p w14:paraId="50D7C4EF" w14:textId="77777777" w:rsidR="00EB6E56" w:rsidRPr="00976E1C" w:rsidRDefault="00EB6E56" w:rsidP="00EB6E56">
      <w:pPr>
        <w:pStyle w:val="NoSpacing"/>
        <w:numPr>
          <w:ilvl w:val="0"/>
          <w:numId w:val="8"/>
        </w:numPr>
        <w:rPr>
          <w:rFonts w:ascii="Times New Roman" w:hAnsi="Times New Roman" w:cs="Times New Roman"/>
        </w:rPr>
      </w:pPr>
      <w:r w:rsidRPr="00976E1C">
        <w:rPr>
          <w:rFonts w:ascii="Times New Roman" w:hAnsi="Times New Roman" w:cs="Times New Roman"/>
        </w:rPr>
        <w:t>Read the Design</w:t>
      </w:r>
    </w:p>
    <w:p w14:paraId="00AAF55F" w14:textId="77777777" w:rsidR="00EB6E56" w:rsidRPr="00976E1C" w:rsidRDefault="00EB6E56" w:rsidP="00EB6E56">
      <w:pPr>
        <w:pStyle w:val="NoSpacing"/>
        <w:numPr>
          <w:ilvl w:val="1"/>
          <w:numId w:val="8"/>
        </w:numPr>
        <w:rPr>
          <w:rFonts w:ascii="Times New Roman" w:hAnsi="Times New Roman" w:cs="Times New Roman"/>
        </w:rPr>
      </w:pPr>
      <w:r w:rsidRPr="00976E1C">
        <w:rPr>
          <w:rFonts w:ascii="Times New Roman" w:hAnsi="Times New Roman" w:cs="Times New Roman"/>
        </w:rPr>
        <w:t xml:space="preserve">Load RTL files </w:t>
      </w:r>
      <w:proofErr w:type="gramStart"/>
      <w:r w:rsidRPr="00976E1C">
        <w:rPr>
          <w:rFonts w:ascii="Times New Roman" w:hAnsi="Times New Roman" w:cs="Times New Roman"/>
        </w:rPr>
        <w:t>(.v</w:t>
      </w:r>
      <w:proofErr w:type="gramEnd"/>
      <w:r w:rsidRPr="00976E1C">
        <w:rPr>
          <w:rFonts w:ascii="Times New Roman" w:hAnsi="Times New Roman" w:cs="Times New Roman"/>
        </w:rPr>
        <w:t>/.</w:t>
      </w:r>
      <w:proofErr w:type="spellStart"/>
      <w:r w:rsidRPr="00976E1C">
        <w:rPr>
          <w:rFonts w:ascii="Times New Roman" w:hAnsi="Times New Roman" w:cs="Times New Roman"/>
        </w:rPr>
        <w:t>vhd</w:t>
      </w:r>
      <w:proofErr w:type="spellEnd"/>
      <w:r w:rsidRPr="00976E1C">
        <w:rPr>
          <w:rFonts w:ascii="Times New Roman" w:hAnsi="Times New Roman" w:cs="Times New Roman"/>
        </w:rPr>
        <w:t>), libraries (.lib), constraints (.</w:t>
      </w:r>
      <w:proofErr w:type="spellStart"/>
      <w:r w:rsidRPr="00976E1C">
        <w:rPr>
          <w:rFonts w:ascii="Times New Roman" w:hAnsi="Times New Roman" w:cs="Times New Roman"/>
        </w:rPr>
        <w:t>sdc</w:t>
      </w:r>
      <w:proofErr w:type="spellEnd"/>
      <w:r w:rsidRPr="00976E1C">
        <w:rPr>
          <w:rFonts w:ascii="Times New Roman" w:hAnsi="Times New Roman" w:cs="Times New Roman"/>
        </w:rPr>
        <w:t>), and power intent (.</w:t>
      </w:r>
      <w:proofErr w:type="spellStart"/>
      <w:r w:rsidRPr="00976E1C">
        <w:rPr>
          <w:rFonts w:ascii="Times New Roman" w:hAnsi="Times New Roman" w:cs="Times New Roman"/>
        </w:rPr>
        <w:t>upf</w:t>
      </w:r>
      <w:proofErr w:type="spellEnd"/>
      <w:r w:rsidRPr="00976E1C">
        <w:rPr>
          <w:rFonts w:ascii="Times New Roman" w:hAnsi="Times New Roman" w:cs="Times New Roman"/>
        </w:rPr>
        <w:t>).</w:t>
      </w:r>
    </w:p>
    <w:p w14:paraId="3993EA3F" w14:textId="77777777" w:rsidR="00EB6E56" w:rsidRPr="00976E1C" w:rsidRDefault="00EB6E56" w:rsidP="00EB6E56">
      <w:pPr>
        <w:pStyle w:val="NoSpacing"/>
        <w:numPr>
          <w:ilvl w:val="0"/>
          <w:numId w:val="8"/>
        </w:numPr>
        <w:rPr>
          <w:rFonts w:ascii="Times New Roman" w:hAnsi="Times New Roman" w:cs="Times New Roman"/>
        </w:rPr>
      </w:pPr>
      <w:r w:rsidRPr="00976E1C">
        <w:rPr>
          <w:rFonts w:ascii="Times New Roman" w:hAnsi="Times New Roman" w:cs="Times New Roman"/>
        </w:rPr>
        <w:t>Run Fast Synthesis</w:t>
      </w:r>
    </w:p>
    <w:p w14:paraId="7A8E3738" w14:textId="77777777" w:rsidR="00EB6E56" w:rsidRPr="00976E1C" w:rsidRDefault="00EB6E56" w:rsidP="00EB6E56">
      <w:pPr>
        <w:pStyle w:val="NoSpacing"/>
        <w:numPr>
          <w:ilvl w:val="1"/>
          <w:numId w:val="8"/>
        </w:numPr>
        <w:rPr>
          <w:rFonts w:ascii="Times New Roman" w:hAnsi="Times New Roman" w:cs="Times New Roman"/>
        </w:rPr>
      </w:pPr>
      <w:r w:rsidRPr="00976E1C">
        <w:rPr>
          <w:rFonts w:ascii="Times New Roman" w:hAnsi="Times New Roman" w:cs="Times New Roman"/>
        </w:rPr>
        <w:t>Perform a quick synthesis to map RTL to gates for early power estimation.</w:t>
      </w:r>
    </w:p>
    <w:p w14:paraId="3CE95DD3" w14:textId="77777777" w:rsidR="00EB6E56" w:rsidRPr="00976E1C" w:rsidRDefault="00EB6E56" w:rsidP="00EB6E56">
      <w:pPr>
        <w:pStyle w:val="NoSpacing"/>
        <w:numPr>
          <w:ilvl w:val="0"/>
          <w:numId w:val="8"/>
        </w:numPr>
        <w:rPr>
          <w:rFonts w:ascii="Times New Roman" w:hAnsi="Times New Roman" w:cs="Times New Roman"/>
        </w:rPr>
      </w:pPr>
      <w:r w:rsidRPr="00976E1C">
        <w:rPr>
          <w:rFonts w:ascii="Times New Roman" w:hAnsi="Times New Roman" w:cs="Times New Roman"/>
        </w:rPr>
        <w:t>Propagate Activity</w:t>
      </w:r>
    </w:p>
    <w:p w14:paraId="5FC13281" w14:textId="77777777" w:rsidR="00EB6E56" w:rsidRPr="00976E1C" w:rsidRDefault="00EB6E56" w:rsidP="00EB6E56">
      <w:pPr>
        <w:pStyle w:val="NoSpacing"/>
        <w:numPr>
          <w:ilvl w:val="1"/>
          <w:numId w:val="8"/>
        </w:numPr>
        <w:rPr>
          <w:rFonts w:ascii="Times New Roman" w:hAnsi="Times New Roman" w:cs="Times New Roman"/>
        </w:rPr>
      </w:pPr>
      <w:r w:rsidRPr="00976E1C">
        <w:rPr>
          <w:rFonts w:ascii="Times New Roman" w:hAnsi="Times New Roman" w:cs="Times New Roman"/>
        </w:rPr>
        <w:t>Use SAIF (from simulation) to annotate switching activity across the design.</w:t>
      </w:r>
    </w:p>
    <w:p w14:paraId="11BB6A50" w14:textId="77777777" w:rsidR="00EB6E56" w:rsidRPr="00976E1C" w:rsidRDefault="00EB6E56" w:rsidP="00EB6E56">
      <w:pPr>
        <w:pStyle w:val="NoSpacing"/>
        <w:numPr>
          <w:ilvl w:val="0"/>
          <w:numId w:val="8"/>
        </w:numPr>
        <w:rPr>
          <w:rFonts w:ascii="Times New Roman" w:hAnsi="Times New Roman" w:cs="Times New Roman"/>
        </w:rPr>
      </w:pPr>
      <w:r w:rsidRPr="00976E1C">
        <w:rPr>
          <w:rFonts w:ascii="Times New Roman" w:hAnsi="Times New Roman" w:cs="Times New Roman"/>
        </w:rPr>
        <w:t>Estimate Power</w:t>
      </w:r>
    </w:p>
    <w:p w14:paraId="5DEA44AB" w14:textId="77777777" w:rsidR="00EB6E56" w:rsidRPr="00976E1C" w:rsidRDefault="00EB6E56" w:rsidP="00EB6E56">
      <w:pPr>
        <w:pStyle w:val="NoSpacing"/>
        <w:numPr>
          <w:ilvl w:val="1"/>
          <w:numId w:val="8"/>
        </w:numPr>
        <w:rPr>
          <w:rFonts w:ascii="Times New Roman" w:hAnsi="Times New Roman" w:cs="Times New Roman"/>
        </w:rPr>
      </w:pPr>
      <w:r w:rsidRPr="00976E1C">
        <w:rPr>
          <w:rFonts w:ascii="Times New Roman" w:hAnsi="Times New Roman" w:cs="Times New Roman"/>
        </w:rPr>
        <w:t>Calculate dynamic and static power using annotated activity and cell data.</w:t>
      </w:r>
    </w:p>
    <w:p w14:paraId="7F594A81" w14:textId="77777777" w:rsidR="00EB6E56" w:rsidRPr="00976E1C" w:rsidRDefault="00EB6E56" w:rsidP="00EB6E56">
      <w:pPr>
        <w:pStyle w:val="NoSpacing"/>
        <w:numPr>
          <w:ilvl w:val="0"/>
          <w:numId w:val="8"/>
        </w:numPr>
        <w:rPr>
          <w:rFonts w:ascii="Times New Roman" w:hAnsi="Times New Roman" w:cs="Times New Roman"/>
        </w:rPr>
      </w:pPr>
      <w:r w:rsidRPr="00976E1C">
        <w:rPr>
          <w:rFonts w:ascii="Times New Roman" w:hAnsi="Times New Roman" w:cs="Times New Roman"/>
        </w:rPr>
        <w:t>Power Exploration &amp; Debugging</w:t>
      </w:r>
    </w:p>
    <w:p w14:paraId="1F8C36C5" w14:textId="77777777" w:rsidR="00EB6E56" w:rsidRPr="00976E1C" w:rsidRDefault="00EB6E56" w:rsidP="00EB6E56">
      <w:pPr>
        <w:pStyle w:val="NoSpacing"/>
        <w:numPr>
          <w:ilvl w:val="1"/>
          <w:numId w:val="8"/>
        </w:numPr>
        <w:rPr>
          <w:rFonts w:ascii="Times New Roman" w:hAnsi="Times New Roman" w:cs="Times New Roman"/>
        </w:rPr>
      </w:pPr>
      <w:r w:rsidRPr="00976E1C">
        <w:rPr>
          <w:rFonts w:ascii="Times New Roman" w:hAnsi="Times New Roman" w:cs="Times New Roman"/>
        </w:rPr>
        <w:t>Analyze hotspots, optimize clock gating, refine power domains, and prepare for ECOs.</w:t>
      </w:r>
    </w:p>
    <w:p w14:paraId="611DD970" w14:textId="69CFA4E6" w:rsidR="00EB6E56" w:rsidRPr="00976E1C" w:rsidRDefault="00EB6E56" w:rsidP="00EB6E56">
      <w:pPr>
        <w:pStyle w:val="NoSpacing"/>
        <w:rPr>
          <w:rFonts w:ascii="Times New Roman" w:hAnsi="Times New Roman" w:cs="Times New Roman"/>
        </w:rPr>
      </w:pPr>
    </w:p>
    <w:p w14:paraId="08A22255" w14:textId="77777777" w:rsidR="00EB6E56" w:rsidRPr="00976E1C" w:rsidRDefault="00EB6E56" w:rsidP="00095049">
      <w:pPr>
        <w:pStyle w:val="NoSpacing"/>
        <w:rPr>
          <w:rFonts w:ascii="Times New Roman" w:hAnsi="Times New Roman" w:cs="Times New Roman"/>
        </w:rPr>
      </w:pPr>
    </w:p>
    <w:p w14:paraId="71BD63F3" w14:textId="77777777" w:rsidR="00825D0B" w:rsidRDefault="00825D0B" w:rsidP="00095049">
      <w:pPr>
        <w:pStyle w:val="NoSpacing"/>
        <w:rPr>
          <w:rFonts w:ascii="Times New Roman" w:hAnsi="Times New Roman" w:cs="Times New Roman"/>
        </w:rPr>
      </w:pPr>
    </w:p>
    <w:p w14:paraId="4C063B1F" w14:textId="386015E9" w:rsidR="00825D0B" w:rsidRPr="00095049" w:rsidRDefault="00785ACD" w:rsidP="00095049">
      <w:pPr>
        <w:pStyle w:val="NoSpacing"/>
        <w:rPr>
          <w:rFonts w:ascii="Times New Roman" w:hAnsi="Times New Roman" w:cs="Times New Roman"/>
        </w:rPr>
      </w:pPr>
      <w:r w:rsidRPr="00785ACD">
        <w:rPr>
          <w:rFonts w:ascii="Times New Roman" w:hAnsi="Times New Roman" w:cs="Times New Roman"/>
          <w:noProof/>
        </w:rPr>
        <w:drawing>
          <wp:inline distT="0" distB="0" distL="0" distR="0" wp14:anchorId="5935554C" wp14:editId="6E1633A7">
            <wp:extent cx="6026460" cy="3657788"/>
            <wp:effectExtent l="0" t="0" r="0" b="0"/>
            <wp:docPr id="5906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1354" name=""/>
                    <pic:cNvPicPr/>
                  </pic:nvPicPr>
                  <pic:blipFill>
                    <a:blip r:embed="rId5"/>
                    <a:stretch>
                      <a:fillRect/>
                    </a:stretch>
                  </pic:blipFill>
                  <pic:spPr>
                    <a:xfrm>
                      <a:off x="0" y="0"/>
                      <a:ext cx="6026460" cy="3657788"/>
                    </a:xfrm>
                    <a:prstGeom prst="rect">
                      <a:avLst/>
                    </a:prstGeom>
                  </pic:spPr>
                </pic:pic>
              </a:graphicData>
            </a:graphic>
          </wp:inline>
        </w:drawing>
      </w:r>
    </w:p>
    <w:p w14:paraId="2CBD5442" w14:textId="2469A378" w:rsidR="00095049" w:rsidRDefault="00095049" w:rsidP="00C61B00">
      <w:pPr>
        <w:pStyle w:val="NoSpacing"/>
        <w:rPr>
          <w:rFonts w:ascii="Times New Roman" w:hAnsi="Times New Roman" w:cs="Times New Roman"/>
        </w:rPr>
      </w:pPr>
    </w:p>
    <w:p w14:paraId="1295F883" w14:textId="77777777" w:rsidR="00D23CF5" w:rsidRDefault="00D23CF5" w:rsidP="00D23CF5">
      <w:pPr>
        <w:pStyle w:val="NoSpacing"/>
      </w:pPr>
      <w:hyperlink r:id="rId6" w:history="1">
        <w:r w:rsidRPr="00D23CF5">
          <w:rPr>
            <w:rStyle w:val="Hyperlink"/>
            <w:rFonts w:ascii="Times New Roman" w:hAnsi="Times New Roman" w:cs="Times New Roman"/>
          </w:rPr>
          <w:t>Basics of RTL Power Analysis</w:t>
        </w:r>
      </w:hyperlink>
    </w:p>
    <w:p w14:paraId="11FC9316" w14:textId="77777777" w:rsidR="00437249" w:rsidRDefault="00437249" w:rsidP="00D23CF5">
      <w:pPr>
        <w:pStyle w:val="NoSpacing"/>
      </w:pPr>
    </w:p>
    <w:p w14:paraId="7B045569" w14:textId="77777777" w:rsidR="00437249" w:rsidRPr="00437249" w:rsidRDefault="00437249" w:rsidP="00437249">
      <w:pPr>
        <w:pStyle w:val="NoSpacing"/>
        <w:numPr>
          <w:ilvl w:val="0"/>
          <w:numId w:val="6"/>
        </w:numPr>
      </w:pPr>
      <w:r>
        <w:lastRenderedPageBreak/>
        <w:t>“</w:t>
      </w:r>
      <w:r w:rsidRPr="00437249">
        <w:rPr>
          <w:b/>
          <w:bCs/>
        </w:rPr>
        <w:t>RTL-level analysis</w:t>
      </w:r>
      <w:r w:rsidRPr="00437249">
        <w:t xml:space="preserve"> (</w:t>
      </w:r>
      <w:proofErr w:type="spellStart"/>
      <w:r w:rsidRPr="00437249">
        <w:t>PrimePower</w:t>
      </w:r>
      <w:proofErr w:type="spellEnd"/>
      <w:r w:rsidRPr="00437249">
        <w:t xml:space="preserve"> RTL)</w:t>
      </w:r>
    </w:p>
    <w:p w14:paraId="704DA343" w14:textId="77777777" w:rsidR="00437249" w:rsidRPr="00437249" w:rsidRDefault="00437249" w:rsidP="00437249">
      <w:pPr>
        <w:pStyle w:val="NoSpacing"/>
        <w:numPr>
          <w:ilvl w:val="0"/>
          <w:numId w:val="6"/>
        </w:numPr>
      </w:pPr>
      <w:r w:rsidRPr="00437249">
        <w:rPr>
          <w:b/>
          <w:bCs/>
        </w:rPr>
        <w:t>Gate-level signoff</w:t>
      </w:r>
      <w:r w:rsidRPr="00437249">
        <w:t xml:space="preserve"> (</w:t>
      </w:r>
      <w:proofErr w:type="spellStart"/>
      <w:r w:rsidRPr="00437249">
        <w:t>PrimePower</w:t>
      </w:r>
      <w:proofErr w:type="spellEnd"/>
      <w:r w:rsidRPr="00437249">
        <w:t xml:space="preserve"> + </w:t>
      </w:r>
      <w:proofErr w:type="spellStart"/>
      <w:r w:rsidRPr="00437249">
        <w:t>PrimeTime</w:t>
      </w:r>
      <w:proofErr w:type="spellEnd"/>
      <w:r w:rsidRPr="00437249">
        <w:t>)</w:t>
      </w:r>
    </w:p>
    <w:p w14:paraId="6D7D46EF" w14:textId="77777777" w:rsidR="00437249" w:rsidRPr="00437249" w:rsidRDefault="00437249" w:rsidP="00437249">
      <w:pPr>
        <w:pStyle w:val="NoSpacing"/>
      </w:pPr>
      <w:proofErr w:type="gramStart"/>
      <w:r w:rsidRPr="00437249">
        <w:t>So</w:t>
      </w:r>
      <w:proofErr w:type="gramEnd"/>
      <w:r w:rsidRPr="00437249">
        <w:t xml:space="preserve"> while </w:t>
      </w:r>
      <w:proofErr w:type="spellStart"/>
      <w:r w:rsidRPr="00437249">
        <w:rPr>
          <w:b/>
          <w:bCs/>
        </w:rPr>
        <w:t>PrimePower</w:t>
      </w:r>
      <w:proofErr w:type="spellEnd"/>
      <w:r w:rsidRPr="00437249">
        <w:rPr>
          <w:b/>
          <w:bCs/>
        </w:rPr>
        <w:t xml:space="preserve"> RTL itself does not require DEF</w:t>
      </w:r>
      <w:r w:rsidRPr="00437249">
        <w:t xml:space="preserve">, the </w:t>
      </w:r>
      <w:r w:rsidRPr="00437249">
        <w:rPr>
          <w:b/>
          <w:bCs/>
        </w:rPr>
        <w:t>downstream tools</w:t>
      </w:r>
      <w:r w:rsidRPr="00437249">
        <w:t xml:space="preserve"> like </w:t>
      </w:r>
      <w:proofErr w:type="spellStart"/>
      <w:r w:rsidRPr="00437249">
        <w:rPr>
          <w:b/>
          <w:bCs/>
        </w:rPr>
        <w:t>PrimePower</w:t>
      </w:r>
      <w:proofErr w:type="spellEnd"/>
      <w:r w:rsidRPr="00437249">
        <w:rPr>
          <w:b/>
          <w:bCs/>
        </w:rPr>
        <w:t xml:space="preserve"> (gate-level)</w:t>
      </w:r>
      <w:r w:rsidRPr="00437249">
        <w:t xml:space="preserve"> and </w:t>
      </w:r>
      <w:proofErr w:type="spellStart"/>
      <w:r w:rsidRPr="00437249">
        <w:rPr>
          <w:b/>
          <w:bCs/>
        </w:rPr>
        <w:t>PrimeTime</w:t>
      </w:r>
      <w:proofErr w:type="spellEnd"/>
      <w:r w:rsidRPr="00437249">
        <w:t xml:space="preserve"> </w:t>
      </w:r>
      <w:r w:rsidRPr="00437249">
        <w:rPr>
          <w:b/>
          <w:bCs/>
        </w:rPr>
        <w:t>do</w:t>
      </w:r>
      <w:r w:rsidRPr="00437249">
        <w:t xml:space="preserve"> use DEF for:</w:t>
      </w:r>
    </w:p>
    <w:p w14:paraId="7A1739EE" w14:textId="77777777" w:rsidR="00437249" w:rsidRPr="00437249" w:rsidRDefault="00437249" w:rsidP="00437249">
      <w:pPr>
        <w:pStyle w:val="NoSpacing"/>
        <w:numPr>
          <w:ilvl w:val="0"/>
          <w:numId w:val="7"/>
        </w:numPr>
      </w:pPr>
      <w:r w:rsidRPr="00437249">
        <w:t>Accurate parasitic extraction</w:t>
      </w:r>
    </w:p>
    <w:p w14:paraId="68164A15" w14:textId="77777777" w:rsidR="00437249" w:rsidRPr="00437249" w:rsidRDefault="00437249" w:rsidP="00437249">
      <w:pPr>
        <w:pStyle w:val="NoSpacing"/>
        <w:numPr>
          <w:ilvl w:val="0"/>
          <w:numId w:val="7"/>
        </w:numPr>
      </w:pPr>
      <w:r w:rsidRPr="00437249">
        <w:t>IR drop analysis</w:t>
      </w:r>
    </w:p>
    <w:p w14:paraId="3A24F3C0" w14:textId="77777777" w:rsidR="00437249" w:rsidRPr="00437249" w:rsidRDefault="00437249" w:rsidP="00437249">
      <w:pPr>
        <w:pStyle w:val="NoSpacing"/>
        <w:numPr>
          <w:ilvl w:val="0"/>
          <w:numId w:val="7"/>
        </w:numPr>
      </w:pPr>
      <w:r w:rsidRPr="00437249">
        <w:t>Peak power window identification</w:t>
      </w:r>
    </w:p>
    <w:p w14:paraId="36A7EAB6" w14:textId="562265B6" w:rsidR="00437249" w:rsidRPr="00437249" w:rsidRDefault="00437249" w:rsidP="00437249">
      <w:pPr>
        <w:pStyle w:val="NoSpacing"/>
        <w:numPr>
          <w:ilvl w:val="0"/>
          <w:numId w:val="7"/>
        </w:numPr>
      </w:pPr>
      <w:r w:rsidRPr="00437249">
        <w:t xml:space="preserve">ECO placement </w:t>
      </w:r>
      <w:proofErr w:type="gramStart"/>
      <w:r w:rsidRPr="00437249">
        <w:t>guidance</w:t>
      </w:r>
      <w:r>
        <w:t xml:space="preserve">  “</w:t>
      </w:r>
      <w:proofErr w:type="gramEnd"/>
      <w:r w:rsidR="005C166C">
        <w:t>s</w:t>
      </w:r>
    </w:p>
    <w:p w14:paraId="137108D9" w14:textId="62E4196A" w:rsidR="00437249" w:rsidRPr="00D23CF5" w:rsidRDefault="00437249" w:rsidP="00D23CF5">
      <w:pPr>
        <w:pStyle w:val="NoSpacing"/>
        <w:rPr>
          <w:rFonts w:ascii="Times New Roman" w:hAnsi="Times New Roman" w:cs="Times New Roman"/>
        </w:rPr>
      </w:pPr>
    </w:p>
    <w:p w14:paraId="5D3A6B0A" w14:textId="77777777" w:rsidR="003A578C" w:rsidRDefault="003A578C" w:rsidP="00C61B00">
      <w:pPr>
        <w:pStyle w:val="NoSpacing"/>
        <w:rPr>
          <w:rFonts w:ascii="Times New Roman" w:hAnsi="Times New Roman" w:cs="Times New Roman"/>
        </w:rPr>
      </w:pPr>
    </w:p>
    <w:p w14:paraId="1A09222B" w14:textId="0371D684" w:rsidR="00912E18" w:rsidRDefault="005967A3" w:rsidP="00C61B00">
      <w:pPr>
        <w:pStyle w:val="NoSpacing"/>
        <w:rPr>
          <w:rFonts w:ascii="Times New Roman" w:hAnsi="Times New Roman" w:cs="Times New Roman"/>
        </w:rPr>
      </w:pPr>
      <w:r w:rsidRPr="005967A3">
        <w:rPr>
          <w:rFonts w:ascii="Times New Roman" w:hAnsi="Times New Roman" w:cs="Times New Roman"/>
        </w:rPr>
        <w:t xml:space="preserve">You must have a </w:t>
      </w:r>
      <w:proofErr w:type="spellStart"/>
      <w:r w:rsidRPr="005967A3">
        <w:rPr>
          <w:rFonts w:ascii="Times New Roman" w:hAnsi="Times New Roman" w:cs="Times New Roman"/>
        </w:rPr>
        <w:t>PrimePower</w:t>
      </w:r>
      <w:proofErr w:type="spellEnd"/>
      <w:r w:rsidRPr="005967A3">
        <w:rPr>
          <w:rFonts w:ascii="Times New Roman" w:hAnsi="Times New Roman" w:cs="Times New Roman"/>
        </w:rPr>
        <w:t xml:space="preserve">-RTL license to enable RTL Architect features for performing RTL power analysis in </w:t>
      </w:r>
      <w:proofErr w:type="spellStart"/>
      <w:r w:rsidRPr="005967A3">
        <w:rPr>
          <w:rFonts w:ascii="Times New Roman" w:hAnsi="Times New Roman" w:cs="Times New Roman"/>
        </w:rPr>
        <w:t>pwr_shell</w:t>
      </w:r>
      <w:proofErr w:type="spellEnd"/>
      <w:r w:rsidRPr="005967A3">
        <w:rPr>
          <w:rFonts w:ascii="Times New Roman" w:hAnsi="Times New Roman" w:cs="Times New Roman"/>
        </w:rPr>
        <w:t>.</w:t>
      </w:r>
    </w:p>
    <w:p w14:paraId="5CAFFE30" w14:textId="77777777" w:rsidR="005967A3" w:rsidRDefault="005967A3" w:rsidP="00C61B00">
      <w:pPr>
        <w:pStyle w:val="NoSpacing"/>
        <w:rPr>
          <w:rFonts w:ascii="Times New Roman" w:hAnsi="Times New Roman" w:cs="Times New Roman"/>
        </w:rPr>
      </w:pPr>
    </w:p>
    <w:p w14:paraId="225F7AD6" w14:textId="31564592" w:rsidR="005967A3" w:rsidRDefault="00E30B12" w:rsidP="00C61B00">
      <w:pPr>
        <w:pStyle w:val="NoSpacing"/>
        <w:rPr>
          <w:rFonts w:ascii="Times New Roman" w:hAnsi="Times New Roman" w:cs="Times New Roman"/>
        </w:rPr>
      </w:pPr>
      <w:proofErr w:type="spellStart"/>
      <w:r w:rsidRPr="00E30B12">
        <w:rPr>
          <w:rFonts w:ascii="Times New Roman" w:hAnsi="Times New Roman" w:cs="Times New Roman"/>
        </w:rPr>
        <w:t>PrimePower</w:t>
      </w:r>
      <w:proofErr w:type="spellEnd"/>
      <w:r w:rsidRPr="00E30B12">
        <w:rPr>
          <w:rFonts w:ascii="Times New Roman" w:hAnsi="Times New Roman" w:cs="Times New Roman"/>
        </w:rPr>
        <w:t xml:space="preserve"> RTL automatically executes the commands in </w:t>
      </w:r>
      <w:r w:rsidR="00816D60" w:rsidRPr="00E30B12">
        <w:rPr>
          <w:rFonts w:ascii="Times New Roman" w:hAnsi="Times New Roman" w:cs="Times New Roman"/>
        </w:rPr>
        <w:t>the. setup</w:t>
      </w:r>
      <w:r w:rsidRPr="00E30B12">
        <w:rPr>
          <w:rFonts w:ascii="Times New Roman" w:hAnsi="Times New Roman" w:cs="Times New Roman"/>
        </w:rPr>
        <w:t xml:space="preserve"> files. The setup files contain commands that perform basic tasks, such as initializing application options and setting GUI options. You can add commands and </w:t>
      </w:r>
      <w:proofErr w:type="spellStart"/>
      <w:r w:rsidRPr="00E30B12">
        <w:rPr>
          <w:rFonts w:ascii="Times New Roman" w:hAnsi="Times New Roman" w:cs="Times New Roman"/>
        </w:rPr>
        <w:t>Tcl</w:t>
      </w:r>
      <w:proofErr w:type="spellEnd"/>
      <w:r w:rsidRPr="00E30B12">
        <w:rPr>
          <w:rFonts w:ascii="Times New Roman" w:hAnsi="Times New Roman" w:cs="Times New Roman"/>
        </w:rPr>
        <w:t xml:space="preserve"> procedures to the setup files in your home and project directories.</w:t>
      </w:r>
    </w:p>
    <w:p w14:paraId="60CADDEA" w14:textId="77777777" w:rsidR="00DD56A4" w:rsidRDefault="00DD56A4" w:rsidP="00C61B00">
      <w:pPr>
        <w:pStyle w:val="NoSpacing"/>
        <w:rPr>
          <w:rFonts w:ascii="Times New Roman" w:hAnsi="Times New Roman" w:cs="Times New Roman"/>
        </w:rPr>
      </w:pPr>
    </w:p>
    <w:p w14:paraId="3FCE9F50" w14:textId="77777777" w:rsidR="00422D0F" w:rsidRPr="00422D0F" w:rsidRDefault="00422D0F" w:rsidP="00422D0F">
      <w:pPr>
        <w:pStyle w:val="NoSpacing"/>
        <w:rPr>
          <w:rFonts w:ascii="Times New Roman" w:hAnsi="Times New Roman" w:cs="Times New Roman"/>
        </w:rPr>
      </w:pPr>
      <w:r w:rsidRPr="00422D0F">
        <w:rPr>
          <w:rFonts w:ascii="Times New Roman" w:hAnsi="Times New Roman" w:cs="Times New Roman"/>
        </w:rPr>
        <w:t xml:space="preserve">Before performing RTL power analysis in </w:t>
      </w:r>
      <w:proofErr w:type="spellStart"/>
      <w:r w:rsidRPr="00422D0F">
        <w:rPr>
          <w:rFonts w:ascii="Times New Roman" w:hAnsi="Times New Roman" w:cs="Times New Roman"/>
        </w:rPr>
        <w:t>pwr_shell</w:t>
      </w:r>
      <w:proofErr w:type="spellEnd"/>
      <w:r w:rsidRPr="00422D0F">
        <w:rPr>
          <w:rFonts w:ascii="Times New Roman" w:hAnsi="Times New Roman" w:cs="Times New Roman"/>
        </w:rPr>
        <w:t>, you must specify the location of the RTL Architect tool. To do this, use the </w:t>
      </w:r>
      <w:proofErr w:type="spellStart"/>
      <w:r w:rsidRPr="00422D0F">
        <w:rPr>
          <w:rFonts w:ascii="Times New Roman" w:hAnsi="Times New Roman" w:cs="Times New Roman"/>
        </w:rPr>
        <w:t>set_rtl_architect_shell</w:t>
      </w:r>
      <w:proofErr w:type="spellEnd"/>
      <w:r w:rsidRPr="00422D0F">
        <w:rPr>
          <w:rFonts w:ascii="Times New Roman" w:hAnsi="Times New Roman" w:cs="Times New Roman"/>
        </w:rPr>
        <w:t> command. For example:</w:t>
      </w:r>
    </w:p>
    <w:p w14:paraId="74C2976D" w14:textId="77777777" w:rsidR="00422D0F" w:rsidRDefault="00422D0F" w:rsidP="00422D0F">
      <w:pPr>
        <w:pStyle w:val="NoSpacing"/>
        <w:rPr>
          <w:rFonts w:ascii="Times New Roman" w:hAnsi="Times New Roman" w:cs="Times New Roman"/>
          <w:b/>
          <w:bCs/>
        </w:rPr>
      </w:pPr>
      <w:proofErr w:type="spellStart"/>
      <w:r w:rsidRPr="00422D0F">
        <w:rPr>
          <w:rFonts w:ascii="Times New Roman" w:hAnsi="Times New Roman" w:cs="Times New Roman"/>
        </w:rPr>
        <w:t>pwr_shell</w:t>
      </w:r>
      <w:proofErr w:type="spellEnd"/>
      <w:r w:rsidRPr="00422D0F">
        <w:rPr>
          <w:rFonts w:ascii="Times New Roman" w:hAnsi="Times New Roman" w:cs="Times New Roman"/>
        </w:rPr>
        <w:t>&gt; </w:t>
      </w:r>
      <w:proofErr w:type="spellStart"/>
      <w:r w:rsidRPr="00422D0F">
        <w:rPr>
          <w:rFonts w:ascii="Times New Roman" w:hAnsi="Times New Roman" w:cs="Times New Roman"/>
          <w:b/>
          <w:bCs/>
        </w:rPr>
        <w:t>set_rtl_architect_shell</w:t>
      </w:r>
      <w:proofErr w:type="spellEnd"/>
      <w:r w:rsidRPr="00422D0F">
        <w:rPr>
          <w:rFonts w:ascii="Times New Roman" w:hAnsi="Times New Roman" w:cs="Times New Roman"/>
          <w:b/>
          <w:bCs/>
        </w:rPr>
        <w:t xml:space="preserve"> </w:t>
      </w:r>
      <w:proofErr w:type="spellStart"/>
      <w:r w:rsidRPr="00422D0F">
        <w:rPr>
          <w:rFonts w:ascii="Times New Roman" w:hAnsi="Times New Roman" w:cs="Times New Roman"/>
          <w:b/>
          <w:bCs/>
        </w:rPr>
        <w:t>full_path_to</w:t>
      </w:r>
      <w:proofErr w:type="spellEnd"/>
      <w:r w:rsidRPr="00422D0F">
        <w:rPr>
          <w:rFonts w:ascii="Times New Roman" w:hAnsi="Times New Roman" w:cs="Times New Roman"/>
          <w:b/>
          <w:bCs/>
        </w:rPr>
        <w:t>/</w:t>
      </w:r>
      <w:proofErr w:type="spellStart"/>
      <w:r w:rsidRPr="00422D0F">
        <w:rPr>
          <w:rFonts w:ascii="Times New Roman" w:hAnsi="Times New Roman" w:cs="Times New Roman"/>
          <w:b/>
          <w:bCs/>
        </w:rPr>
        <w:t>rtl_shell</w:t>
      </w:r>
      <w:proofErr w:type="spellEnd"/>
    </w:p>
    <w:p w14:paraId="0AD7B84C" w14:textId="77777777" w:rsidR="00422D0F" w:rsidRPr="00422D0F" w:rsidRDefault="00422D0F" w:rsidP="00422D0F">
      <w:pPr>
        <w:pStyle w:val="NoSpacing"/>
        <w:rPr>
          <w:rFonts w:ascii="Times New Roman" w:hAnsi="Times New Roman" w:cs="Times New Roman"/>
        </w:rPr>
      </w:pPr>
    </w:p>
    <w:p w14:paraId="683828DB" w14:textId="77777777" w:rsidR="00422D0F" w:rsidRPr="00422D0F" w:rsidRDefault="00422D0F" w:rsidP="00422D0F">
      <w:pPr>
        <w:pStyle w:val="NoSpacing"/>
        <w:rPr>
          <w:rFonts w:ascii="Times New Roman" w:hAnsi="Times New Roman" w:cs="Times New Roman"/>
        </w:rPr>
      </w:pPr>
      <w:r w:rsidRPr="00422D0F">
        <w:rPr>
          <w:rFonts w:ascii="Times New Roman" w:hAnsi="Times New Roman" w:cs="Times New Roman"/>
        </w:rPr>
        <w:t xml:space="preserve">You must also specify the directories in which </w:t>
      </w:r>
      <w:proofErr w:type="spellStart"/>
      <w:r w:rsidRPr="00422D0F">
        <w:rPr>
          <w:rFonts w:ascii="Times New Roman" w:hAnsi="Times New Roman" w:cs="Times New Roman"/>
        </w:rPr>
        <w:t>PrimePower</w:t>
      </w:r>
      <w:proofErr w:type="spellEnd"/>
      <w:r w:rsidRPr="00422D0F">
        <w:rPr>
          <w:rFonts w:ascii="Times New Roman" w:hAnsi="Times New Roman" w:cs="Times New Roman"/>
        </w:rPr>
        <w:t xml:space="preserve"> searches for designs, logic libraries, and other design data using the </w:t>
      </w:r>
      <w:proofErr w:type="spellStart"/>
      <w:r w:rsidRPr="00422D0F">
        <w:rPr>
          <w:rFonts w:ascii="Times New Roman" w:hAnsi="Times New Roman" w:cs="Times New Roman"/>
        </w:rPr>
        <w:t>search_path</w:t>
      </w:r>
      <w:proofErr w:type="spellEnd"/>
      <w:r w:rsidRPr="00422D0F">
        <w:rPr>
          <w:rFonts w:ascii="Times New Roman" w:hAnsi="Times New Roman" w:cs="Times New Roman"/>
        </w:rPr>
        <w:t> variable. For example:</w:t>
      </w:r>
    </w:p>
    <w:p w14:paraId="4D8447ED" w14:textId="77777777" w:rsidR="00422D0F" w:rsidRDefault="00422D0F" w:rsidP="00422D0F">
      <w:pPr>
        <w:pStyle w:val="NoSpacing"/>
        <w:rPr>
          <w:rFonts w:ascii="Times New Roman" w:hAnsi="Times New Roman" w:cs="Times New Roman"/>
          <w:b/>
          <w:bCs/>
        </w:rPr>
      </w:pPr>
      <w:proofErr w:type="spellStart"/>
      <w:r w:rsidRPr="00422D0F">
        <w:rPr>
          <w:rFonts w:ascii="Times New Roman" w:hAnsi="Times New Roman" w:cs="Times New Roman"/>
        </w:rPr>
        <w:t>pwr_shell</w:t>
      </w:r>
      <w:proofErr w:type="spellEnd"/>
      <w:r w:rsidRPr="00422D0F">
        <w:rPr>
          <w:rFonts w:ascii="Times New Roman" w:hAnsi="Times New Roman" w:cs="Times New Roman"/>
        </w:rPr>
        <w:t>&gt; </w:t>
      </w:r>
      <w:proofErr w:type="spellStart"/>
      <w:r w:rsidRPr="00422D0F">
        <w:rPr>
          <w:rFonts w:ascii="Times New Roman" w:hAnsi="Times New Roman" w:cs="Times New Roman"/>
          <w:b/>
          <w:bCs/>
        </w:rPr>
        <w:t>set_app_var</w:t>
      </w:r>
      <w:proofErr w:type="spellEnd"/>
      <w:r w:rsidRPr="00422D0F">
        <w:rPr>
          <w:rFonts w:ascii="Times New Roman" w:hAnsi="Times New Roman" w:cs="Times New Roman"/>
          <w:b/>
          <w:bCs/>
        </w:rPr>
        <w:t xml:space="preserve"> </w:t>
      </w:r>
      <w:proofErr w:type="spellStart"/>
      <w:r w:rsidRPr="00422D0F">
        <w:rPr>
          <w:rFonts w:ascii="Times New Roman" w:hAnsi="Times New Roman" w:cs="Times New Roman"/>
          <w:b/>
          <w:bCs/>
        </w:rPr>
        <w:t>search_path</w:t>
      </w:r>
      <w:proofErr w:type="spellEnd"/>
      <w:r w:rsidRPr="00422D0F">
        <w:rPr>
          <w:rFonts w:ascii="Times New Roman" w:hAnsi="Times New Roman" w:cs="Times New Roman"/>
          <w:b/>
          <w:bCs/>
        </w:rPr>
        <w:t xml:space="preserve"> ". /test/libs"</w:t>
      </w:r>
    </w:p>
    <w:p w14:paraId="7C3D3AE8" w14:textId="5F18CD64" w:rsidR="00AD7B2A" w:rsidRDefault="00280DD8" w:rsidP="00422D0F">
      <w:pPr>
        <w:pStyle w:val="NoSpacing"/>
        <w:rPr>
          <w:rFonts w:ascii="Times New Roman" w:hAnsi="Times New Roman" w:cs="Times New Roman"/>
        </w:rPr>
      </w:pPr>
      <w:r w:rsidRPr="00280DD8">
        <w:rPr>
          <w:rFonts w:ascii="Times New Roman" w:hAnsi="Times New Roman" w:cs="Times New Roman"/>
        </w:rPr>
        <w:t xml:space="preserve">Before you perform RTL power analysis, you must read the design and logical </w:t>
      </w:r>
      <w:proofErr w:type="gramStart"/>
      <w:r w:rsidRPr="00280DD8">
        <w:rPr>
          <w:rFonts w:ascii="Times New Roman" w:hAnsi="Times New Roman" w:cs="Times New Roman"/>
        </w:rPr>
        <w:t>data, and</w:t>
      </w:r>
      <w:proofErr w:type="gramEnd"/>
      <w:r w:rsidRPr="00280DD8">
        <w:rPr>
          <w:rFonts w:ascii="Times New Roman" w:hAnsi="Times New Roman" w:cs="Times New Roman"/>
        </w:rPr>
        <w:t xml:space="preserve"> specify the reference library list for RTL synthesis.</w:t>
      </w:r>
    </w:p>
    <w:p w14:paraId="0902D4EB" w14:textId="77777777" w:rsidR="002F10FE" w:rsidRDefault="002F10FE" w:rsidP="00422D0F">
      <w:pPr>
        <w:pStyle w:val="NoSpacing"/>
        <w:rPr>
          <w:rFonts w:ascii="Times New Roman" w:hAnsi="Times New Roman" w:cs="Times New Roman"/>
        </w:rPr>
      </w:pPr>
    </w:p>
    <w:p w14:paraId="7AF44727" w14:textId="76572A68" w:rsidR="00311750" w:rsidRPr="00422D0F" w:rsidRDefault="004B0550" w:rsidP="00422D0F">
      <w:pPr>
        <w:pStyle w:val="NoSpacing"/>
        <w:rPr>
          <w:rFonts w:ascii="Times New Roman" w:hAnsi="Times New Roman" w:cs="Times New Roman"/>
        </w:rPr>
      </w:pPr>
      <w:r w:rsidRPr="004B0550">
        <w:rPr>
          <w:rFonts w:ascii="Times New Roman" w:hAnsi="Times New Roman" w:cs="Times New Roman"/>
        </w:rPr>
        <w:t>Use the </w:t>
      </w:r>
      <w:proofErr w:type="spellStart"/>
      <w:r w:rsidRPr="004B0550">
        <w:rPr>
          <w:rFonts w:ascii="Times New Roman" w:hAnsi="Times New Roman" w:cs="Times New Roman"/>
        </w:rPr>
        <w:t>set_synth_ref_libs</w:t>
      </w:r>
      <w:proofErr w:type="spellEnd"/>
      <w:r w:rsidRPr="004B0550">
        <w:rPr>
          <w:rFonts w:ascii="Times New Roman" w:hAnsi="Times New Roman" w:cs="Times New Roman"/>
        </w:rPr>
        <w:t> command to specify NDM reference libraries for RTL synthesis.</w:t>
      </w:r>
    </w:p>
    <w:p w14:paraId="6CE3AF81" w14:textId="77777777" w:rsidR="00727455" w:rsidRPr="00727455" w:rsidRDefault="00727455" w:rsidP="00727455">
      <w:pPr>
        <w:pStyle w:val="NoSpacing"/>
        <w:rPr>
          <w:rFonts w:ascii="Times New Roman" w:hAnsi="Times New Roman" w:cs="Times New Roman"/>
        </w:rPr>
      </w:pPr>
      <w:proofErr w:type="spellStart"/>
      <w:r w:rsidRPr="00727455">
        <w:rPr>
          <w:rFonts w:ascii="Times New Roman" w:hAnsi="Times New Roman" w:cs="Times New Roman"/>
        </w:rPr>
        <w:t>pwr_shell</w:t>
      </w:r>
      <w:proofErr w:type="spellEnd"/>
      <w:r w:rsidRPr="00727455">
        <w:rPr>
          <w:rFonts w:ascii="Times New Roman" w:hAnsi="Times New Roman" w:cs="Times New Roman"/>
        </w:rPr>
        <w:t xml:space="preserve">&gt; </w:t>
      </w:r>
      <w:proofErr w:type="spellStart"/>
      <w:r w:rsidRPr="00727455">
        <w:rPr>
          <w:rFonts w:ascii="Times New Roman" w:hAnsi="Times New Roman" w:cs="Times New Roman"/>
          <w:b/>
          <w:bCs/>
        </w:rPr>
        <w:t>set_synth_ref_libs</w:t>
      </w:r>
      <w:proofErr w:type="spellEnd"/>
      <w:r w:rsidRPr="00727455">
        <w:rPr>
          <w:rFonts w:ascii="Times New Roman" w:hAnsi="Times New Roman" w:cs="Times New Roman"/>
          <w:b/>
          <w:bCs/>
        </w:rPr>
        <w:t xml:space="preserve"> </w:t>
      </w:r>
      <w:proofErr w:type="spellStart"/>
      <w:r w:rsidRPr="00727455">
        <w:rPr>
          <w:rFonts w:ascii="Times New Roman" w:hAnsi="Times New Roman" w:cs="Times New Roman"/>
          <w:b/>
          <w:bCs/>
        </w:rPr>
        <w:t>A_ff.ndm</w:t>
      </w:r>
      <w:proofErr w:type="spellEnd"/>
      <w:r w:rsidRPr="00727455">
        <w:rPr>
          <w:rFonts w:ascii="Times New Roman" w:hAnsi="Times New Roman" w:cs="Times New Roman"/>
          <w:b/>
          <w:bCs/>
        </w:rPr>
        <w:t xml:space="preserve"> </w:t>
      </w:r>
      <w:proofErr w:type="spellStart"/>
      <w:r w:rsidRPr="00727455">
        <w:rPr>
          <w:rFonts w:ascii="Times New Roman" w:hAnsi="Times New Roman" w:cs="Times New Roman"/>
          <w:b/>
          <w:bCs/>
        </w:rPr>
        <w:t>B_ff.ndm</w:t>
      </w:r>
      <w:proofErr w:type="spellEnd"/>
    </w:p>
    <w:p w14:paraId="41264D78" w14:textId="77777777" w:rsidR="00DD56A4" w:rsidRDefault="00DD56A4" w:rsidP="00C61B00">
      <w:pPr>
        <w:pStyle w:val="NoSpacing"/>
        <w:rPr>
          <w:rFonts w:ascii="Times New Roman" w:hAnsi="Times New Roman" w:cs="Times New Roman"/>
        </w:rPr>
      </w:pPr>
    </w:p>
    <w:p w14:paraId="14ECA1E9" w14:textId="77777777" w:rsidR="003044B0" w:rsidRPr="003044B0" w:rsidRDefault="003044B0" w:rsidP="003044B0">
      <w:pPr>
        <w:pStyle w:val="NoSpacing"/>
        <w:rPr>
          <w:rFonts w:ascii="Times New Roman" w:hAnsi="Times New Roman" w:cs="Times New Roman"/>
        </w:rPr>
      </w:pPr>
      <w:r w:rsidRPr="003044B0">
        <w:rPr>
          <w:rFonts w:ascii="Times New Roman" w:hAnsi="Times New Roman" w:cs="Times New Roman"/>
        </w:rPr>
        <w:t xml:space="preserve">The following example specifies the use of different library files </w:t>
      </w:r>
      <w:proofErr w:type="spellStart"/>
      <w:r w:rsidRPr="003044B0">
        <w:rPr>
          <w:rFonts w:ascii="Times New Roman" w:hAnsi="Times New Roman" w:cs="Times New Roman"/>
        </w:rPr>
        <w:t>a.db</w:t>
      </w:r>
      <w:proofErr w:type="spellEnd"/>
      <w:r w:rsidRPr="003044B0">
        <w:rPr>
          <w:rFonts w:ascii="Times New Roman" w:hAnsi="Times New Roman" w:cs="Times New Roman"/>
        </w:rPr>
        <w:t xml:space="preserve"> and </w:t>
      </w:r>
      <w:proofErr w:type="spellStart"/>
      <w:r w:rsidRPr="003044B0">
        <w:rPr>
          <w:rFonts w:ascii="Times New Roman" w:hAnsi="Times New Roman" w:cs="Times New Roman"/>
        </w:rPr>
        <w:t>b.db</w:t>
      </w:r>
      <w:proofErr w:type="spellEnd"/>
      <w:r w:rsidRPr="003044B0">
        <w:rPr>
          <w:rFonts w:ascii="Times New Roman" w:hAnsi="Times New Roman" w:cs="Times New Roman"/>
        </w:rPr>
        <w:t xml:space="preserve"> for power analysis using the -</w:t>
      </w:r>
      <w:proofErr w:type="spellStart"/>
      <w:r w:rsidRPr="003044B0">
        <w:rPr>
          <w:rFonts w:ascii="Times New Roman" w:hAnsi="Times New Roman" w:cs="Times New Roman"/>
        </w:rPr>
        <w:t>power_libs</w:t>
      </w:r>
      <w:proofErr w:type="spellEnd"/>
      <w:r w:rsidRPr="003044B0">
        <w:rPr>
          <w:rFonts w:ascii="Times New Roman" w:hAnsi="Times New Roman" w:cs="Times New Roman"/>
        </w:rPr>
        <w:t xml:space="preserve"> option, </w:t>
      </w:r>
      <w:proofErr w:type="gramStart"/>
      <w:r w:rsidRPr="003044B0">
        <w:rPr>
          <w:rFonts w:ascii="Times New Roman" w:hAnsi="Times New Roman" w:cs="Times New Roman"/>
        </w:rPr>
        <w:t xml:space="preserve">and the </w:t>
      </w:r>
      <w:proofErr w:type="spellStart"/>
      <w:r w:rsidRPr="003044B0">
        <w:rPr>
          <w:rFonts w:ascii="Times New Roman" w:hAnsi="Times New Roman" w:cs="Times New Roman"/>
        </w:rPr>
        <w:t>a_full.ndm</w:t>
      </w:r>
      <w:proofErr w:type="spellEnd"/>
      <w:proofErr w:type="gramEnd"/>
      <w:r w:rsidRPr="003044B0">
        <w:rPr>
          <w:rFonts w:ascii="Times New Roman" w:hAnsi="Times New Roman" w:cs="Times New Roman"/>
        </w:rPr>
        <w:t xml:space="preserve"> and </w:t>
      </w:r>
      <w:proofErr w:type="spellStart"/>
      <w:r w:rsidRPr="003044B0">
        <w:rPr>
          <w:rFonts w:ascii="Times New Roman" w:hAnsi="Times New Roman" w:cs="Times New Roman"/>
        </w:rPr>
        <w:t>b_full.ndm</w:t>
      </w:r>
      <w:proofErr w:type="spellEnd"/>
      <w:r w:rsidRPr="003044B0">
        <w:rPr>
          <w:rFonts w:ascii="Times New Roman" w:hAnsi="Times New Roman" w:cs="Times New Roman"/>
        </w:rPr>
        <w:t xml:space="preserve"> files for RTL synthesis.</w:t>
      </w:r>
    </w:p>
    <w:p w14:paraId="550C2F20" w14:textId="2235C068" w:rsidR="003044B0" w:rsidRPr="003044B0" w:rsidRDefault="003044B0" w:rsidP="003044B0">
      <w:pPr>
        <w:pStyle w:val="NoSpacing"/>
        <w:rPr>
          <w:rFonts w:ascii="Times New Roman" w:hAnsi="Times New Roman" w:cs="Times New Roman"/>
          <w:b/>
          <w:bCs/>
        </w:rPr>
      </w:pPr>
      <w:proofErr w:type="spellStart"/>
      <w:r w:rsidRPr="003044B0">
        <w:rPr>
          <w:rFonts w:ascii="Times New Roman" w:hAnsi="Times New Roman" w:cs="Times New Roman"/>
        </w:rPr>
        <w:t>pwr_shell</w:t>
      </w:r>
      <w:proofErr w:type="spellEnd"/>
      <w:r w:rsidRPr="003044B0">
        <w:rPr>
          <w:rFonts w:ascii="Times New Roman" w:hAnsi="Times New Roman" w:cs="Times New Roman"/>
        </w:rPr>
        <w:t xml:space="preserve">&gt; </w:t>
      </w:r>
      <w:proofErr w:type="spellStart"/>
      <w:r w:rsidRPr="003044B0">
        <w:rPr>
          <w:rFonts w:ascii="Times New Roman" w:hAnsi="Times New Roman" w:cs="Times New Roman"/>
          <w:b/>
          <w:bCs/>
        </w:rPr>
        <w:t>set_synth_ref_libs</w:t>
      </w:r>
      <w:proofErr w:type="spellEnd"/>
      <w:r w:rsidRPr="003044B0">
        <w:rPr>
          <w:rFonts w:ascii="Times New Roman" w:hAnsi="Times New Roman" w:cs="Times New Roman"/>
          <w:b/>
          <w:bCs/>
        </w:rPr>
        <w:t xml:space="preserve"> -</w:t>
      </w:r>
      <w:proofErr w:type="spellStart"/>
      <w:r w:rsidRPr="003044B0">
        <w:rPr>
          <w:rFonts w:ascii="Times New Roman" w:hAnsi="Times New Roman" w:cs="Times New Roman"/>
          <w:b/>
          <w:bCs/>
        </w:rPr>
        <w:t>power_libs</w:t>
      </w:r>
      <w:proofErr w:type="spellEnd"/>
      <w:r w:rsidRPr="003044B0">
        <w:rPr>
          <w:rFonts w:ascii="Times New Roman" w:hAnsi="Times New Roman" w:cs="Times New Roman"/>
          <w:b/>
          <w:bCs/>
        </w:rPr>
        <w:t xml:space="preserve"> </w:t>
      </w:r>
      <w:proofErr w:type="gramStart"/>
      <w:r w:rsidRPr="003044B0">
        <w:rPr>
          <w:rFonts w:ascii="Times New Roman" w:hAnsi="Times New Roman" w:cs="Times New Roman"/>
          <w:b/>
          <w:bCs/>
        </w:rPr>
        <w:t xml:space="preserve">{ </w:t>
      </w:r>
      <w:proofErr w:type="spellStart"/>
      <w:r w:rsidRPr="003044B0">
        <w:rPr>
          <w:rFonts w:ascii="Times New Roman" w:hAnsi="Times New Roman" w:cs="Times New Roman"/>
          <w:b/>
          <w:bCs/>
        </w:rPr>
        <w:t>a</w:t>
      </w:r>
      <w:proofErr w:type="gramEnd"/>
      <w:r w:rsidRPr="003044B0">
        <w:rPr>
          <w:rFonts w:ascii="Times New Roman" w:hAnsi="Times New Roman" w:cs="Times New Roman"/>
          <w:b/>
          <w:bCs/>
        </w:rPr>
        <w:t>.db</w:t>
      </w:r>
      <w:proofErr w:type="spellEnd"/>
      <w:r w:rsidRPr="003044B0">
        <w:rPr>
          <w:rFonts w:ascii="Times New Roman" w:hAnsi="Times New Roman" w:cs="Times New Roman"/>
          <w:b/>
          <w:bCs/>
        </w:rPr>
        <w:t xml:space="preserve"> </w:t>
      </w:r>
      <w:proofErr w:type="spellStart"/>
      <w:r w:rsidRPr="003044B0">
        <w:rPr>
          <w:rFonts w:ascii="Times New Roman" w:hAnsi="Times New Roman" w:cs="Times New Roman"/>
          <w:b/>
          <w:bCs/>
        </w:rPr>
        <w:t>b.</w:t>
      </w:r>
      <w:proofErr w:type="gramStart"/>
      <w:r w:rsidRPr="003044B0">
        <w:rPr>
          <w:rFonts w:ascii="Times New Roman" w:hAnsi="Times New Roman" w:cs="Times New Roman"/>
          <w:b/>
          <w:bCs/>
        </w:rPr>
        <w:t>db</w:t>
      </w:r>
      <w:proofErr w:type="spellEnd"/>
      <w:r w:rsidRPr="003044B0">
        <w:rPr>
          <w:rFonts w:ascii="Times New Roman" w:hAnsi="Times New Roman" w:cs="Times New Roman"/>
          <w:b/>
          <w:bCs/>
        </w:rPr>
        <w:t xml:space="preserve"> }</w:t>
      </w:r>
      <w:proofErr w:type="gramEnd"/>
      <w:r w:rsidRPr="003044B0">
        <w:rPr>
          <w:rFonts w:ascii="Times New Roman" w:hAnsi="Times New Roman" w:cs="Times New Roman"/>
          <w:b/>
          <w:bCs/>
        </w:rPr>
        <w:t xml:space="preserve"> </w:t>
      </w:r>
      <w:proofErr w:type="spellStart"/>
      <w:r w:rsidRPr="003044B0">
        <w:rPr>
          <w:rFonts w:ascii="Times New Roman" w:hAnsi="Times New Roman" w:cs="Times New Roman"/>
          <w:b/>
          <w:bCs/>
        </w:rPr>
        <w:t>a_full.ndm</w:t>
      </w:r>
      <w:proofErr w:type="spellEnd"/>
      <w:r w:rsidRPr="003044B0">
        <w:rPr>
          <w:rFonts w:ascii="Times New Roman" w:hAnsi="Times New Roman" w:cs="Times New Roman"/>
          <w:b/>
          <w:bCs/>
        </w:rPr>
        <w:t xml:space="preserve"> \</w:t>
      </w:r>
    </w:p>
    <w:p w14:paraId="4F78C367" w14:textId="77777777" w:rsidR="003044B0" w:rsidRPr="003044B0" w:rsidRDefault="003044B0" w:rsidP="003044B0">
      <w:pPr>
        <w:pStyle w:val="NoSpacing"/>
        <w:rPr>
          <w:rFonts w:ascii="Times New Roman" w:hAnsi="Times New Roman" w:cs="Times New Roman"/>
        </w:rPr>
      </w:pPr>
      <w:r w:rsidRPr="003044B0">
        <w:rPr>
          <w:rFonts w:ascii="Times New Roman" w:hAnsi="Times New Roman" w:cs="Times New Roman"/>
          <w:b/>
          <w:bCs/>
        </w:rPr>
        <w:t xml:space="preserve">   </w:t>
      </w:r>
      <w:proofErr w:type="spellStart"/>
      <w:r w:rsidRPr="003044B0">
        <w:rPr>
          <w:rFonts w:ascii="Times New Roman" w:hAnsi="Times New Roman" w:cs="Times New Roman"/>
          <w:b/>
          <w:bCs/>
        </w:rPr>
        <w:t>b_full.ndm</w:t>
      </w:r>
      <w:proofErr w:type="spellEnd"/>
    </w:p>
    <w:p w14:paraId="58DFBEF6" w14:textId="77777777" w:rsidR="00727455" w:rsidRDefault="00727455" w:rsidP="00C61B00">
      <w:pPr>
        <w:pStyle w:val="NoSpacing"/>
        <w:rPr>
          <w:rFonts w:ascii="Times New Roman" w:hAnsi="Times New Roman" w:cs="Times New Roman"/>
        </w:rPr>
      </w:pPr>
    </w:p>
    <w:p w14:paraId="5D437498" w14:textId="77777777" w:rsidR="002F10FE" w:rsidRPr="002F10FE" w:rsidRDefault="002F10FE" w:rsidP="002F10FE">
      <w:pPr>
        <w:pStyle w:val="NoSpacing"/>
        <w:rPr>
          <w:rFonts w:ascii="Times New Roman" w:hAnsi="Times New Roman" w:cs="Times New Roman"/>
        </w:rPr>
      </w:pPr>
      <w:r w:rsidRPr="002F10FE">
        <w:rPr>
          <w:rFonts w:ascii="Times New Roman" w:hAnsi="Times New Roman" w:cs="Times New Roman"/>
        </w:rPr>
        <w:t xml:space="preserve">The following example </w:t>
      </w:r>
      <w:proofErr w:type="gramStart"/>
      <w:r w:rsidRPr="002F10FE">
        <w:rPr>
          <w:rFonts w:ascii="Times New Roman" w:hAnsi="Times New Roman" w:cs="Times New Roman"/>
        </w:rPr>
        <w:t>reads</w:t>
      </w:r>
      <w:proofErr w:type="gramEnd"/>
      <w:r w:rsidRPr="002F10FE">
        <w:rPr>
          <w:rFonts w:ascii="Times New Roman" w:hAnsi="Times New Roman" w:cs="Times New Roman"/>
        </w:rPr>
        <w:t xml:space="preserve"> in two Verilog files.</w:t>
      </w:r>
    </w:p>
    <w:p w14:paraId="7FDCD5B0" w14:textId="77777777" w:rsidR="002F10FE" w:rsidRPr="002F10FE" w:rsidRDefault="002F10FE" w:rsidP="002F10FE">
      <w:pPr>
        <w:pStyle w:val="NoSpacing"/>
        <w:rPr>
          <w:rFonts w:ascii="Times New Roman" w:hAnsi="Times New Roman" w:cs="Times New Roman"/>
        </w:rPr>
      </w:pPr>
      <w:proofErr w:type="spellStart"/>
      <w:r w:rsidRPr="002F10FE">
        <w:rPr>
          <w:rFonts w:ascii="Times New Roman" w:hAnsi="Times New Roman" w:cs="Times New Roman"/>
        </w:rPr>
        <w:t>pwr_shell</w:t>
      </w:r>
      <w:proofErr w:type="spellEnd"/>
      <w:r w:rsidRPr="002F10FE">
        <w:rPr>
          <w:rFonts w:ascii="Times New Roman" w:hAnsi="Times New Roman" w:cs="Times New Roman"/>
        </w:rPr>
        <w:t xml:space="preserve">&gt; </w:t>
      </w:r>
      <w:proofErr w:type="spellStart"/>
      <w:r w:rsidRPr="002F10FE">
        <w:rPr>
          <w:rFonts w:ascii="Times New Roman" w:hAnsi="Times New Roman" w:cs="Times New Roman"/>
          <w:b/>
          <w:bCs/>
        </w:rPr>
        <w:t>set_synth_rtl_files</w:t>
      </w:r>
      <w:proofErr w:type="spellEnd"/>
      <w:r w:rsidRPr="002F10FE">
        <w:rPr>
          <w:rFonts w:ascii="Times New Roman" w:hAnsi="Times New Roman" w:cs="Times New Roman"/>
          <w:b/>
          <w:bCs/>
        </w:rPr>
        <w:t xml:space="preserve"> -</w:t>
      </w:r>
      <w:proofErr w:type="spellStart"/>
      <w:r w:rsidRPr="002F10FE">
        <w:rPr>
          <w:rFonts w:ascii="Times New Roman" w:hAnsi="Times New Roman" w:cs="Times New Roman"/>
          <w:b/>
          <w:bCs/>
        </w:rPr>
        <w:t>top_module</w:t>
      </w:r>
      <w:proofErr w:type="spellEnd"/>
      <w:r w:rsidRPr="002F10FE">
        <w:rPr>
          <w:rFonts w:ascii="Times New Roman" w:hAnsi="Times New Roman" w:cs="Times New Roman"/>
          <w:b/>
          <w:bCs/>
        </w:rPr>
        <w:t xml:space="preserve"> top </w:t>
      </w:r>
      <w:proofErr w:type="spellStart"/>
      <w:proofErr w:type="gramStart"/>
      <w:r w:rsidRPr="002F10FE">
        <w:rPr>
          <w:rFonts w:ascii="Times New Roman" w:hAnsi="Times New Roman" w:cs="Times New Roman"/>
          <w:b/>
          <w:bCs/>
        </w:rPr>
        <w:t>top.v</w:t>
      </w:r>
      <w:proofErr w:type="spellEnd"/>
      <w:proofErr w:type="gramEnd"/>
      <w:r w:rsidRPr="002F10FE">
        <w:rPr>
          <w:rFonts w:ascii="Times New Roman" w:hAnsi="Times New Roman" w:cs="Times New Roman"/>
          <w:b/>
          <w:bCs/>
        </w:rPr>
        <w:t xml:space="preserve"> </w:t>
      </w:r>
      <w:proofErr w:type="spellStart"/>
      <w:proofErr w:type="gramStart"/>
      <w:r w:rsidRPr="002F10FE">
        <w:rPr>
          <w:rFonts w:ascii="Times New Roman" w:hAnsi="Times New Roman" w:cs="Times New Roman"/>
          <w:b/>
          <w:bCs/>
        </w:rPr>
        <w:t>alu.v</w:t>
      </w:r>
      <w:proofErr w:type="spellEnd"/>
      <w:proofErr w:type="gramEnd"/>
    </w:p>
    <w:p w14:paraId="32B699C4" w14:textId="77777777" w:rsidR="002F10FE" w:rsidRDefault="002F10FE" w:rsidP="002F10FE">
      <w:pPr>
        <w:pStyle w:val="NoSpacing"/>
        <w:rPr>
          <w:rFonts w:ascii="Times New Roman" w:hAnsi="Times New Roman" w:cs="Times New Roman"/>
        </w:rPr>
      </w:pPr>
    </w:p>
    <w:p w14:paraId="55FEC569" w14:textId="2F7B92AC" w:rsidR="002F10FE" w:rsidRPr="002F10FE" w:rsidRDefault="002F10FE" w:rsidP="002F10FE">
      <w:pPr>
        <w:pStyle w:val="NoSpacing"/>
        <w:rPr>
          <w:rFonts w:ascii="Times New Roman" w:hAnsi="Times New Roman" w:cs="Times New Roman"/>
        </w:rPr>
      </w:pPr>
      <w:r w:rsidRPr="002F10FE">
        <w:rPr>
          <w:rFonts w:ascii="Times New Roman" w:hAnsi="Times New Roman" w:cs="Times New Roman"/>
        </w:rPr>
        <w:t>The following example specifies a VCS file list file to read in.</w:t>
      </w:r>
    </w:p>
    <w:p w14:paraId="29E82C61" w14:textId="77777777" w:rsidR="002F10FE" w:rsidRPr="002F10FE" w:rsidRDefault="002F10FE" w:rsidP="002F10FE">
      <w:pPr>
        <w:pStyle w:val="NoSpacing"/>
        <w:rPr>
          <w:rFonts w:ascii="Times New Roman" w:hAnsi="Times New Roman" w:cs="Times New Roman"/>
          <w:b/>
          <w:bCs/>
        </w:rPr>
      </w:pPr>
      <w:proofErr w:type="spellStart"/>
      <w:r w:rsidRPr="002F10FE">
        <w:rPr>
          <w:rFonts w:ascii="Times New Roman" w:hAnsi="Times New Roman" w:cs="Times New Roman"/>
        </w:rPr>
        <w:t>pwr_shell</w:t>
      </w:r>
      <w:proofErr w:type="spellEnd"/>
      <w:r w:rsidRPr="002F10FE">
        <w:rPr>
          <w:rFonts w:ascii="Times New Roman" w:hAnsi="Times New Roman" w:cs="Times New Roman"/>
        </w:rPr>
        <w:t xml:space="preserve">&gt; </w:t>
      </w:r>
      <w:proofErr w:type="spellStart"/>
      <w:r w:rsidRPr="002F10FE">
        <w:rPr>
          <w:rFonts w:ascii="Times New Roman" w:hAnsi="Times New Roman" w:cs="Times New Roman"/>
          <w:b/>
          <w:bCs/>
        </w:rPr>
        <w:t>set_synth_rtl_files</w:t>
      </w:r>
      <w:proofErr w:type="spellEnd"/>
      <w:r w:rsidRPr="002F10FE">
        <w:rPr>
          <w:rFonts w:ascii="Times New Roman" w:hAnsi="Times New Roman" w:cs="Times New Roman"/>
          <w:b/>
          <w:bCs/>
        </w:rPr>
        <w:t xml:space="preserve"> -</w:t>
      </w:r>
      <w:proofErr w:type="spellStart"/>
      <w:r w:rsidRPr="002F10FE">
        <w:rPr>
          <w:rFonts w:ascii="Times New Roman" w:hAnsi="Times New Roman" w:cs="Times New Roman"/>
          <w:b/>
          <w:bCs/>
        </w:rPr>
        <w:t>top_module</w:t>
      </w:r>
      <w:proofErr w:type="spellEnd"/>
      <w:r w:rsidRPr="002F10FE">
        <w:rPr>
          <w:rFonts w:ascii="Times New Roman" w:hAnsi="Times New Roman" w:cs="Times New Roman"/>
          <w:b/>
          <w:bCs/>
        </w:rPr>
        <w:t xml:space="preserve"> top -format </w:t>
      </w:r>
      <w:proofErr w:type="spellStart"/>
      <w:r w:rsidRPr="002F10FE">
        <w:rPr>
          <w:rFonts w:ascii="Times New Roman" w:hAnsi="Times New Roman" w:cs="Times New Roman"/>
          <w:b/>
          <w:bCs/>
        </w:rPr>
        <w:t>vcs</w:t>
      </w:r>
      <w:proofErr w:type="spellEnd"/>
      <w:r w:rsidRPr="002F10FE">
        <w:rPr>
          <w:rFonts w:ascii="Times New Roman" w:hAnsi="Times New Roman" w:cs="Times New Roman"/>
          <w:b/>
          <w:bCs/>
        </w:rPr>
        <w:t xml:space="preserve"> -</w:t>
      </w:r>
      <w:proofErr w:type="spellStart"/>
      <w:r w:rsidRPr="002F10FE">
        <w:rPr>
          <w:rFonts w:ascii="Times New Roman" w:hAnsi="Times New Roman" w:cs="Times New Roman"/>
          <w:b/>
          <w:bCs/>
        </w:rPr>
        <w:t>list_file</w:t>
      </w:r>
      <w:proofErr w:type="spellEnd"/>
      <w:r w:rsidRPr="002F10FE">
        <w:rPr>
          <w:rFonts w:ascii="Times New Roman" w:hAnsi="Times New Roman" w:cs="Times New Roman"/>
          <w:b/>
          <w:bCs/>
        </w:rPr>
        <w:t xml:space="preserve"> </w:t>
      </w:r>
      <w:proofErr w:type="spellStart"/>
      <w:proofErr w:type="gramStart"/>
      <w:r w:rsidRPr="002F10FE">
        <w:rPr>
          <w:rFonts w:ascii="Times New Roman" w:hAnsi="Times New Roman" w:cs="Times New Roman"/>
          <w:b/>
          <w:bCs/>
        </w:rPr>
        <w:t>manifest.f</w:t>
      </w:r>
      <w:proofErr w:type="spellEnd"/>
      <w:proofErr w:type="gramEnd"/>
      <w:r w:rsidRPr="002F10FE">
        <w:rPr>
          <w:rFonts w:ascii="Times New Roman" w:hAnsi="Times New Roman" w:cs="Times New Roman"/>
          <w:b/>
          <w:bCs/>
        </w:rPr>
        <w:t xml:space="preserve"> \</w:t>
      </w:r>
    </w:p>
    <w:p w14:paraId="4AFB59E8" w14:textId="77777777" w:rsidR="002F10FE" w:rsidRPr="002F10FE" w:rsidRDefault="002F10FE" w:rsidP="002F10FE">
      <w:pPr>
        <w:pStyle w:val="NoSpacing"/>
        <w:rPr>
          <w:rFonts w:ascii="Times New Roman" w:hAnsi="Times New Roman" w:cs="Times New Roman"/>
        </w:rPr>
      </w:pPr>
      <w:r w:rsidRPr="002F10FE">
        <w:rPr>
          <w:rFonts w:ascii="Times New Roman" w:hAnsi="Times New Roman" w:cs="Times New Roman"/>
          <w:b/>
          <w:bCs/>
        </w:rPr>
        <w:t xml:space="preserve">   -</w:t>
      </w:r>
      <w:proofErr w:type="spellStart"/>
      <w:r w:rsidRPr="002F10FE">
        <w:rPr>
          <w:rFonts w:ascii="Times New Roman" w:hAnsi="Times New Roman" w:cs="Times New Roman"/>
          <w:b/>
          <w:bCs/>
        </w:rPr>
        <w:t>top_rtl</w:t>
      </w:r>
      <w:proofErr w:type="spellEnd"/>
      <w:r w:rsidRPr="002F10FE">
        <w:rPr>
          <w:rFonts w:ascii="Times New Roman" w:hAnsi="Times New Roman" w:cs="Times New Roman"/>
          <w:b/>
          <w:bCs/>
        </w:rPr>
        <w:t xml:space="preserve"> </w:t>
      </w:r>
      <w:proofErr w:type="spellStart"/>
      <w:r w:rsidRPr="002F10FE">
        <w:rPr>
          <w:rFonts w:ascii="Times New Roman" w:hAnsi="Times New Roman" w:cs="Times New Roman"/>
          <w:b/>
          <w:bCs/>
        </w:rPr>
        <w:t>full_path_to</w:t>
      </w:r>
      <w:proofErr w:type="spellEnd"/>
      <w:r w:rsidRPr="002F10FE">
        <w:rPr>
          <w:rFonts w:ascii="Times New Roman" w:hAnsi="Times New Roman" w:cs="Times New Roman"/>
          <w:b/>
          <w:bCs/>
        </w:rPr>
        <w:t>/</w:t>
      </w:r>
      <w:proofErr w:type="spellStart"/>
      <w:proofErr w:type="gramStart"/>
      <w:r w:rsidRPr="002F10FE">
        <w:rPr>
          <w:rFonts w:ascii="Times New Roman" w:hAnsi="Times New Roman" w:cs="Times New Roman"/>
          <w:b/>
          <w:bCs/>
        </w:rPr>
        <w:t>top.v</w:t>
      </w:r>
      <w:proofErr w:type="spellEnd"/>
      <w:proofErr w:type="gramEnd"/>
    </w:p>
    <w:p w14:paraId="40E0B1D1" w14:textId="77777777" w:rsidR="00FE4A2B" w:rsidRDefault="00FE4A2B" w:rsidP="00FE4A2B">
      <w:pPr>
        <w:pStyle w:val="NoSpacing"/>
        <w:tabs>
          <w:tab w:val="left" w:pos="4858"/>
        </w:tabs>
        <w:rPr>
          <w:rFonts w:ascii="Times New Roman" w:hAnsi="Times New Roman" w:cs="Times New Roman"/>
        </w:rPr>
      </w:pPr>
    </w:p>
    <w:p w14:paraId="086FB3BF" w14:textId="404F64F4" w:rsidR="00FE4A2B" w:rsidRDefault="00FE4A2B" w:rsidP="00FE4A2B">
      <w:pPr>
        <w:pStyle w:val="NoSpacing"/>
        <w:tabs>
          <w:tab w:val="left" w:pos="4858"/>
        </w:tabs>
        <w:rPr>
          <w:rFonts w:ascii="Times New Roman" w:hAnsi="Times New Roman" w:cs="Times New Roman"/>
        </w:rPr>
      </w:pPr>
      <w:r w:rsidRPr="00FE4A2B">
        <w:rPr>
          <w:rFonts w:ascii="Times New Roman" w:hAnsi="Times New Roman" w:cs="Times New Roman"/>
        </w:rPr>
        <w:t>The following example specifies an LEF technology file for RTL synthesis.</w:t>
      </w:r>
    </w:p>
    <w:p w14:paraId="2BE00393" w14:textId="7584F31E" w:rsidR="00FE4A2B" w:rsidRPr="00FE4A2B" w:rsidRDefault="00FE4A2B" w:rsidP="00FE4A2B">
      <w:pPr>
        <w:pStyle w:val="NoSpacing"/>
        <w:tabs>
          <w:tab w:val="left" w:pos="4858"/>
        </w:tabs>
        <w:rPr>
          <w:rFonts w:ascii="Times New Roman" w:hAnsi="Times New Roman" w:cs="Times New Roman"/>
        </w:rPr>
      </w:pPr>
      <w:proofErr w:type="spellStart"/>
      <w:r w:rsidRPr="00FE4A2B">
        <w:rPr>
          <w:rFonts w:ascii="Times New Roman" w:hAnsi="Times New Roman" w:cs="Times New Roman"/>
        </w:rPr>
        <w:t>pwr_shell</w:t>
      </w:r>
      <w:proofErr w:type="spellEnd"/>
      <w:r w:rsidRPr="00FE4A2B">
        <w:rPr>
          <w:rFonts w:ascii="Times New Roman" w:hAnsi="Times New Roman" w:cs="Times New Roman"/>
        </w:rPr>
        <w:t xml:space="preserve">&gt; </w:t>
      </w:r>
      <w:proofErr w:type="spellStart"/>
      <w:r w:rsidRPr="00FE4A2B">
        <w:rPr>
          <w:rFonts w:ascii="Times New Roman" w:hAnsi="Times New Roman" w:cs="Times New Roman"/>
          <w:b/>
          <w:bCs/>
        </w:rPr>
        <w:t>set_synth_phy_tech_file</w:t>
      </w:r>
      <w:proofErr w:type="spellEnd"/>
      <w:r w:rsidRPr="00FE4A2B">
        <w:rPr>
          <w:rFonts w:ascii="Times New Roman" w:hAnsi="Times New Roman" w:cs="Times New Roman"/>
          <w:b/>
          <w:bCs/>
        </w:rPr>
        <w:t xml:space="preserve"> </w:t>
      </w:r>
      <w:proofErr w:type="spellStart"/>
      <w:r w:rsidRPr="00FE4A2B">
        <w:rPr>
          <w:rFonts w:ascii="Times New Roman" w:hAnsi="Times New Roman" w:cs="Times New Roman"/>
          <w:b/>
          <w:bCs/>
        </w:rPr>
        <w:t>full_path_to</w:t>
      </w:r>
      <w:proofErr w:type="spellEnd"/>
      <w:r w:rsidRPr="00FE4A2B">
        <w:rPr>
          <w:rFonts w:ascii="Times New Roman" w:hAnsi="Times New Roman" w:cs="Times New Roman"/>
          <w:b/>
          <w:bCs/>
        </w:rPr>
        <w:t>/</w:t>
      </w:r>
      <w:proofErr w:type="spellStart"/>
      <w:r w:rsidRPr="00FE4A2B">
        <w:rPr>
          <w:rFonts w:ascii="Times New Roman" w:hAnsi="Times New Roman" w:cs="Times New Roman"/>
          <w:b/>
          <w:bCs/>
        </w:rPr>
        <w:t>techfile.tech</w:t>
      </w:r>
      <w:proofErr w:type="spellEnd"/>
    </w:p>
    <w:p w14:paraId="3B2B9753" w14:textId="77777777" w:rsidR="003A578C" w:rsidRDefault="003A578C" w:rsidP="00C61B00">
      <w:pPr>
        <w:pStyle w:val="NoSpacing"/>
        <w:rPr>
          <w:rFonts w:ascii="Times New Roman" w:hAnsi="Times New Roman" w:cs="Times New Roman"/>
        </w:rPr>
      </w:pPr>
    </w:p>
    <w:p w14:paraId="6925492A" w14:textId="61076EBD" w:rsidR="00A25586" w:rsidRDefault="00570757" w:rsidP="00C61B00">
      <w:pPr>
        <w:pStyle w:val="NoSpacing"/>
        <w:rPr>
          <w:rFonts w:ascii="Times New Roman" w:hAnsi="Times New Roman" w:cs="Times New Roman"/>
        </w:rPr>
      </w:pPr>
      <w:r w:rsidRPr="00570757">
        <w:rPr>
          <w:rFonts w:ascii="Times New Roman" w:hAnsi="Times New Roman" w:cs="Times New Roman"/>
        </w:rPr>
        <w:t>Use the </w:t>
      </w:r>
      <w:proofErr w:type="spellStart"/>
      <w:r w:rsidRPr="00570757">
        <w:rPr>
          <w:rFonts w:ascii="Times New Roman" w:hAnsi="Times New Roman" w:cs="Times New Roman"/>
        </w:rPr>
        <w:t>set_rtl_activity_file</w:t>
      </w:r>
      <w:proofErr w:type="spellEnd"/>
      <w:r w:rsidRPr="00570757">
        <w:rPr>
          <w:rFonts w:ascii="Times New Roman" w:hAnsi="Times New Roman" w:cs="Times New Roman"/>
        </w:rPr>
        <w:t> command to specify a VCD, FSDB or SAIF activity file for RTL power analysis.</w:t>
      </w:r>
    </w:p>
    <w:p w14:paraId="1D615821" w14:textId="77777777" w:rsidR="002C2E6B" w:rsidRDefault="002C2E6B" w:rsidP="00C61B00">
      <w:pPr>
        <w:pStyle w:val="NoSpacing"/>
        <w:rPr>
          <w:rFonts w:ascii="Times New Roman" w:hAnsi="Times New Roman" w:cs="Times New Roman"/>
        </w:rPr>
      </w:pPr>
    </w:p>
    <w:p w14:paraId="45E71ACD" w14:textId="73AF0BB7" w:rsidR="00570757" w:rsidRDefault="002C2E6B" w:rsidP="00C61B00">
      <w:pPr>
        <w:pStyle w:val="NoSpacing"/>
        <w:rPr>
          <w:rFonts w:ascii="Times New Roman" w:hAnsi="Times New Roman" w:cs="Times New Roman"/>
        </w:rPr>
      </w:pPr>
      <w:r w:rsidRPr="002C2E6B">
        <w:rPr>
          <w:rFonts w:ascii="Times New Roman" w:hAnsi="Times New Roman" w:cs="Times New Roman"/>
        </w:rPr>
        <w:t>By default, the names in the FSDB file are specified in Verilog format. Use the -</w:t>
      </w:r>
      <w:proofErr w:type="spellStart"/>
      <w:r w:rsidRPr="002C2E6B">
        <w:rPr>
          <w:rFonts w:ascii="Times New Roman" w:hAnsi="Times New Roman" w:cs="Times New Roman"/>
        </w:rPr>
        <w:t>systemverilog</w:t>
      </w:r>
      <w:proofErr w:type="spellEnd"/>
      <w:r w:rsidRPr="002C2E6B">
        <w:rPr>
          <w:rFonts w:ascii="Times New Roman" w:hAnsi="Times New Roman" w:cs="Times New Roman"/>
        </w:rPr>
        <w:t xml:space="preserve"> option if the names are in the </w:t>
      </w:r>
      <w:proofErr w:type="spellStart"/>
      <w:r w:rsidRPr="002C2E6B">
        <w:rPr>
          <w:rFonts w:ascii="Times New Roman" w:hAnsi="Times New Roman" w:cs="Times New Roman"/>
        </w:rPr>
        <w:t>SystemVerilog</w:t>
      </w:r>
      <w:proofErr w:type="spellEnd"/>
      <w:r w:rsidRPr="002C2E6B">
        <w:rPr>
          <w:rFonts w:ascii="Times New Roman" w:hAnsi="Times New Roman" w:cs="Times New Roman"/>
        </w:rPr>
        <w:t xml:space="preserve"> format. Use the -</w:t>
      </w:r>
      <w:proofErr w:type="spellStart"/>
      <w:r w:rsidRPr="002C2E6B">
        <w:rPr>
          <w:rFonts w:ascii="Times New Roman" w:hAnsi="Times New Roman" w:cs="Times New Roman"/>
        </w:rPr>
        <w:t>strip_path</w:t>
      </w:r>
      <w:proofErr w:type="spellEnd"/>
      <w:r w:rsidRPr="002C2E6B">
        <w:rPr>
          <w:rFonts w:ascii="Times New Roman" w:hAnsi="Times New Roman" w:cs="Times New Roman"/>
        </w:rPr>
        <w:t> option to specify the prefix to strip out from the signal net names in the activity file.</w:t>
      </w:r>
    </w:p>
    <w:p w14:paraId="56E77925" w14:textId="77777777" w:rsidR="00A25586" w:rsidRDefault="00A25586" w:rsidP="00C61B00">
      <w:pPr>
        <w:pStyle w:val="NoSpacing"/>
        <w:rPr>
          <w:rFonts w:ascii="Times New Roman" w:hAnsi="Times New Roman" w:cs="Times New Roman"/>
        </w:rPr>
      </w:pPr>
    </w:p>
    <w:p w14:paraId="29542B4A" w14:textId="77777777" w:rsidR="005157BD" w:rsidRPr="005157BD" w:rsidRDefault="005157BD" w:rsidP="005157BD">
      <w:pPr>
        <w:pStyle w:val="NoSpacing"/>
        <w:rPr>
          <w:rFonts w:ascii="Times New Roman" w:hAnsi="Times New Roman" w:cs="Times New Roman"/>
        </w:rPr>
      </w:pPr>
      <w:r w:rsidRPr="005157BD">
        <w:rPr>
          <w:rFonts w:ascii="Times New Roman" w:hAnsi="Times New Roman" w:cs="Times New Roman"/>
        </w:rPr>
        <w:lastRenderedPageBreak/>
        <w:t xml:space="preserve">The following example shows how to specify a </w:t>
      </w:r>
      <w:proofErr w:type="spellStart"/>
      <w:r w:rsidRPr="005157BD">
        <w:rPr>
          <w:rFonts w:ascii="Times New Roman" w:hAnsi="Times New Roman" w:cs="Times New Roman"/>
        </w:rPr>
        <w:t>SystemVerilog</w:t>
      </w:r>
      <w:proofErr w:type="spellEnd"/>
      <w:r w:rsidRPr="005157BD">
        <w:rPr>
          <w:rFonts w:ascii="Times New Roman" w:hAnsi="Times New Roman" w:cs="Times New Roman"/>
        </w:rPr>
        <w:t xml:space="preserve"> RTL FSDB file for power analysis.</w:t>
      </w:r>
    </w:p>
    <w:p w14:paraId="1D0D80F7" w14:textId="77777777" w:rsidR="005157BD" w:rsidRPr="005157BD" w:rsidRDefault="005157BD" w:rsidP="005157BD">
      <w:pPr>
        <w:pStyle w:val="NoSpacing"/>
        <w:rPr>
          <w:rFonts w:ascii="Times New Roman" w:hAnsi="Times New Roman" w:cs="Times New Roman"/>
          <w:b/>
          <w:bCs/>
        </w:rPr>
      </w:pPr>
      <w:proofErr w:type="spellStart"/>
      <w:r w:rsidRPr="005157BD">
        <w:rPr>
          <w:rFonts w:ascii="Times New Roman" w:hAnsi="Times New Roman" w:cs="Times New Roman"/>
        </w:rPr>
        <w:t>pwr_shell</w:t>
      </w:r>
      <w:proofErr w:type="spellEnd"/>
      <w:r w:rsidRPr="005157BD">
        <w:rPr>
          <w:rFonts w:ascii="Times New Roman" w:hAnsi="Times New Roman" w:cs="Times New Roman"/>
        </w:rPr>
        <w:t xml:space="preserve">&gt; </w:t>
      </w:r>
      <w:proofErr w:type="spellStart"/>
      <w:r w:rsidRPr="005157BD">
        <w:rPr>
          <w:rFonts w:ascii="Times New Roman" w:hAnsi="Times New Roman" w:cs="Times New Roman"/>
          <w:b/>
          <w:bCs/>
        </w:rPr>
        <w:t>set_rtl_activity_file</w:t>
      </w:r>
      <w:proofErr w:type="spellEnd"/>
      <w:r w:rsidRPr="005157BD">
        <w:rPr>
          <w:rFonts w:ascii="Times New Roman" w:hAnsi="Times New Roman" w:cs="Times New Roman"/>
          <w:b/>
          <w:bCs/>
        </w:rPr>
        <w:t xml:space="preserve"> -format </w:t>
      </w:r>
      <w:proofErr w:type="spellStart"/>
      <w:r w:rsidRPr="005157BD">
        <w:rPr>
          <w:rFonts w:ascii="Times New Roman" w:hAnsi="Times New Roman" w:cs="Times New Roman"/>
          <w:b/>
          <w:bCs/>
        </w:rPr>
        <w:t>fsdb</w:t>
      </w:r>
      <w:proofErr w:type="spellEnd"/>
      <w:r w:rsidRPr="005157BD">
        <w:rPr>
          <w:rFonts w:ascii="Times New Roman" w:hAnsi="Times New Roman" w:cs="Times New Roman"/>
          <w:b/>
          <w:bCs/>
        </w:rPr>
        <w:t xml:space="preserve"> -</w:t>
      </w:r>
      <w:proofErr w:type="spellStart"/>
      <w:r w:rsidRPr="005157BD">
        <w:rPr>
          <w:rFonts w:ascii="Times New Roman" w:hAnsi="Times New Roman" w:cs="Times New Roman"/>
          <w:b/>
          <w:bCs/>
        </w:rPr>
        <w:t>strip_path</w:t>
      </w:r>
      <w:proofErr w:type="spellEnd"/>
      <w:r w:rsidRPr="005157BD">
        <w:rPr>
          <w:rFonts w:ascii="Times New Roman" w:hAnsi="Times New Roman" w:cs="Times New Roman"/>
          <w:b/>
          <w:bCs/>
        </w:rPr>
        <w:t xml:space="preserve"> tb/top \</w:t>
      </w:r>
    </w:p>
    <w:p w14:paraId="2A19375C" w14:textId="77777777" w:rsidR="005157BD" w:rsidRPr="005157BD" w:rsidRDefault="005157BD" w:rsidP="005157BD">
      <w:pPr>
        <w:pStyle w:val="NoSpacing"/>
        <w:rPr>
          <w:rFonts w:ascii="Times New Roman" w:hAnsi="Times New Roman" w:cs="Times New Roman"/>
        </w:rPr>
      </w:pPr>
      <w:r w:rsidRPr="005157BD">
        <w:rPr>
          <w:rFonts w:ascii="Times New Roman" w:hAnsi="Times New Roman" w:cs="Times New Roman"/>
          <w:b/>
          <w:bCs/>
        </w:rPr>
        <w:t xml:space="preserve">   -</w:t>
      </w:r>
      <w:proofErr w:type="spellStart"/>
      <w:r w:rsidRPr="005157BD">
        <w:rPr>
          <w:rFonts w:ascii="Times New Roman" w:hAnsi="Times New Roman" w:cs="Times New Roman"/>
          <w:b/>
          <w:bCs/>
        </w:rPr>
        <w:t>systemverilog</w:t>
      </w:r>
      <w:proofErr w:type="spellEnd"/>
      <w:r w:rsidRPr="005157BD">
        <w:rPr>
          <w:rFonts w:ascii="Times New Roman" w:hAnsi="Times New Roman" w:cs="Times New Roman"/>
          <w:b/>
          <w:bCs/>
        </w:rPr>
        <w:t xml:space="preserve"> -time {10 20} </w:t>
      </w:r>
      <w:proofErr w:type="spellStart"/>
      <w:proofErr w:type="gramStart"/>
      <w:r w:rsidRPr="005157BD">
        <w:rPr>
          <w:rFonts w:ascii="Times New Roman" w:hAnsi="Times New Roman" w:cs="Times New Roman"/>
          <w:b/>
          <w:bCs/>
        </w:rPr>
        <w:t>rtl.fsdb</w:t>
      </w:r>
      <w:proofErr w:type="spellEnd"/>
      <w:proofErr w:type="gramEnd"/>
    </w:p>
    <w:p w14:paraId="289F168E" w14:textId="77777777" w:rsidR="002C2E6B" w:rsidRDefault="002C2E6B" w:rsidP="00C61B00">
      <w:pPr>
        <w:pStyle w:val="NoSpacing"/>
        <w:rPr>
          <w:rFonts w:ascii="Times New Roman" w:hAnsi="Times New Roman" w:cs="Times New Roman"/>
        </w:rPr>
      </w:pPr>
    </w:p>
    <w:p w14:paraId="5289175A" w14:textId="77777777" w:rsidR="005971D3" w:rsidRPr="005971D3" w:rsidRDefault="005971D3" w:rsidP="005971D3">
      <w:pPr>
        <w:pStyle w:val="NoSpacing"/>
        <w:rPr>
          <w:rFonts w:ascii="Times New Roman" w:hAnsi="Times New Roman" w:cs="Times New Roman"/>
        </w:rPr>
      </w:pPr>
      <w:r w:rsidRPr="005971D3">
        <w:rPr>
          <w:rFonts w:ascii="Times New Roman" w:hAnsi="Times New Roman" w:cs="Times New Roman"/>
        </w:rPr>
        <w:t>The following example shows how to specify an RTL SAIF file for power analysis.</w:t>
      </w:r>
    </w:p>
    <w:p w14:paraId="7051C430" w14:textId="77777777" w:rsidR="005971D3" w:rsidRPr="005971D3" w:rsidRDefault="005971D3" w:rsidP="005971D3">
      <w:pPr>
        <w:pStyle w:val="NoSpacing"/>
        <w:rPr>
          <w:rFonts w:ascii="Times New Roman" w:hAnsi="Times New Roman" w:cs="Times New Roman"/>
        </w:rPr>
      </w:pPr>
      <w:proofErr w:type="spellStart"/>
      <w:r w:rsidRPr="005971D3">
        <w:rPr>
          <w:rFonts w:ascii="Times New Roman" w:hAnsi="Times New Roman" w:cs="Times New Roman"/>
        </w:rPr>
        <w:t>pwr_shell</w:t>
      </w:r>
      <w:proofErr w:type="spellEnd"/>
      <w:r w:rsidRPr="005971D3">
        <w:rPr>
          <w:rFonts w:ascii="Times New Roman" w:hAnsi="Times New Roman" w:cs="Times New Roman"/>
        </w:rPr>
        <w:t xml:space="preserve">&gt; </w:t>
      </w:r>
      <w:proofErr w:type="spellStart"/>
      <w:r w:rsidRPr="005971D3">
        <w:rPr>
          <w:rFonts w:ascii="Times New Roman" w:hAnsi="Times New Roman" w:cs="Times New Roman"/>
          <w:b/>
          <w:bCs/>
        </w:rPr>
        <w:t>set_rtl_activity_file</w:t>
      </w:r>
      <w:proofErr w:type="spellEnd"/>
      <w:r w:rsidRPr="005971D3">
        <w:rPr>
          <w:rFonts w:ascii="Times New Roman" w:hAnsi="Times New Roman" w:cs="Times New Roman"/>
          <w:b/>
          <w:bCs/>
        </w:rPr>
        <w:t xml:space="preserve"> -format saif -</w:t>
      </w:r>
      <w:proofErr w:type="spellStart"/>
      <w:r w:rsidRPr="005971D3">
        <w:rPr>
          <w:rFonts w:ascii="Times New Roman" w:hAnsi="Times New Roman" w:cs="Times New Roman"/>
          <w:b/>
          <w:bCs/>
        </w:rPr>
        <w:t>strip_path</w:t>
      </w:r>
      <w:proofErr w:type="spellEnd"/>
      <w:r w:rsidRPr="005971D3">
        <w:rPr>
          <w:rFonts w:ascii="Times New Roman" w:hAnsi="Times New Roman" w:cs="Times New Roman"/>
          <w:b/>
          <w:bCs/>
        </w:rPr>
        <w:t xml:space="preserve"> top </w:t>
      </w:r>
      <w:proofErr w:type="spellStart"/>
      <w:proofErr w:type="gramStart"/>
      <w:r w:rsidRPr="005971D3">
        <w:rPr>
          <w:rFonts w:ascii="Times New Roman" w:hAnsi="Times New Roman" w:cs="Times New Roman"/>
          <w:b/>
          <w:bCs/>
        </w:rPr>
        <w:t>rtl.saif</w:t>
      </w:r>
      <w:proofErr w:type="spellEnd"/>
      <w:proofErr w:type="gramEnd"/>
    </w:p>
    <w:p w14:paraId="54CC77E8" w14:textId="77777777" w:rsidR="005971D3" w:rsidRDefault="005971D3" w:rsidP="00C61B00">
      <w:pPr>
        <w:pStyle w:val="NoSpacing"/>
        <w:rPr>
          <w:rFonts w:ascii="Times New Roman" w:hAnsi="Times New Roman" w:cs="Times New Roman"/>
        </w:rPr>
      </w:pPr>
    </w:p>
    <w:p w14:paraId="4F44FD13" w14:textId="77777777" w:rsidR="0048414F" w:rsidRPr="0048414F" w:rsidRDefault="0048414F" w:rsidP="0048414F">
      <w:pPr>
        <w:pStyle w:val="NoSpacing"/>
        <w:rPr>
          <w:rFonts w:ascii="Times New Roman" w:hAnsi="Times New Roman" w:cs="Times New Roman"/>
        </w:rPr>
      </w:pPr>
      <w:r w:rsidRPr="0048414F">
        <w:rPr>
          <w:rFonts w:ascii="Times New Roman" w:hAnsi="Times New Roman" w:cs="Times New Roman"/>
        </w:rPr>
        <w:t xml:space="preserve">By default, </w:t>
      </w:r>
      <w:proofErr w:type="spellStart"/>
      <w:r w:rsidRPr="0048414F">
        <w:rPr>
          <w:rFonts w:ascii="Times New Roman" w:hAnsi="Times New Roman" w:cs="Times New Roman"/>
        </w:rPr>
        <w:t>PrimePower</w:t>
      </w:r>
      <w:proofErr w:type="spellEnd"/>
      <w:r w:rsidRPr="0048414F">
        <w:rPr>
          <w:rFonts w:ascii="Times New Roman" w:hAnsi="Times New Roman" w:cs="Times New Roman"/>
        </w:rPr>
        <w:t xml:space="preserve"> RTL saves all temporary files and analysis results to the output directory, named PP_WORKSPACE. To change the output directory, use the </w:t>
      </w:r>
      <w:proofErr w:type="spellStart"/>
      <w:r w:rsidRPr="0048414F">
        <w:rPr>
          <w:rFonts w:ascii="Times New Roman" w:hAnsi="Times New Roman" w:cs="Times New Roman"/>
        </w:rPr>
        <w:t>set_synth_output_dir</w:t>
      </w:r>
      <w:proofErr w:type="spellEnd"/>
      <w:r w:rsidRPr="0048414F">
        <w:rPr>
          <w:rFonts w:ascii="Times New Roman" w:hAnsi="Times New Roman" w:cs="Times New Roman"/>
        </w:rPr>
        <w:t> command.</w:t>
      </w:r>
    </w:p>
    <w:p w14:paraId="695B3026" w14:textId="77777777" w:rsidR="0048414F" w:rsidRDefault="0048414F" w:rsidP="0048414F">
      <w:pPr>
        <w:pStyle w:val="NoSpacing"/>
        <w:rPr>
          <w:rFonts w:ascii="Times New Roman" w:hAnsi="Times New Roman" w:cs="Times New Roman"/>
        </w:rPr>
      </w:pPr>
    </w:p>
    <w:p w14:paraId="24AD9AB2" w14:textId="44D98F4C" w:rsidR="0048414F" w:rsidRPr="0048414F" w:rsidRDefault="0048414F" w:rsidP="0048414F">
      <w:pPr>
        <w:pStyle w:val="NoSpacing"/>
        <w:rPr>
          <w:rFonts w:ascii="Times New Roman" w:hAnsi="Times New Roman" w:cs="Times New Roman"/>
        </w:rPr>
      </w:pPr>
      <w:r w:rsidRPr="0048414F">
        <w:rPr>
          <w:rFonts w:ascii="Times New Roman" w:hAnsi="Times New Roman" w:cs="Times New Roman"/>
        </w:rPr>
        <w:t>The following example sets the output directory to PP_WORKSPACE.</w:t>
      </w:r>
    </w:p>
    <w:p w14:paraId="33145B82" w14:textId="77777777" w:rsidR="0048414F" w:rsidRPr="0048414F" w:rsidRDefault="0048414F" w:rsidP="0048414F">
      <w:pPr>
        <w:pStyle w:val="NoSpacing"/>
        <w:rPr>
          <w:rFonts w:ascii="Times New Roman" w:hAnsi="Times New Roman" w:cs="Times New Roman"/>
        </w:rPr>
      </w:pPr>
      <w:proofErr w:type="spellStart"/>
      <w:r w:rsidRPr="0048414F">
        <w:rPr>
          <w:rFonts w:ascii="Times New Roman" w:hAnsi="Times New Roman" w:cs="Times New Roman"/>
        </w:rPr>
        <w:t>pwr_shell</w:t>
      </w:r>
      <w:proofErr w:type="spellEnd"/>
      <w:r w:rsidRPr="0048414F">
        <w:rPr>
          <w:rFonts w:ascii="Times New Roman" w:hAnsi="Times New Roman" w:cs="Times New Roman"/>
        </w:rPr>
        <w:t xml:space="preserve">&gt; </w:t>
      </w:r>
      <w:proofErr w:type="spellStart"/>
      <w:r w:rsidRPr="0048414F">
        <w:rPr>
          <w:rFonts w:ascii="Times New Roman" w:hAnsi="Times New Roman" w:cs="Times New Roman"/>
          <w:b/>
          <w:bCs/>
        </w:rPr>
        <w:t>set_synth_output_dir</w:t>
      </w:r>
      <w:proofErr w:type="spellEnd"/>
      <w:r w:rsidRPr="0048414F">
        <w:rPr>
          <w:rFonts w:ascii="Times New Roman" w:hAnsi="Times New Roman" w:cs="Times New Roman"/>
          <w:b/>
          <w:bCs/>
        </w:rPr>
        <w:t xml:space="preserve"> PP_WORKSPACE</w:t>
      </w:r>
    </w:p>
    <w:p w14:paraId="2F075096" w14:textId="77777777" w:rsidR="0048414F" w:rsidRPr="0048414F" w:rsidRDefault="0048414F" w:rsidP="0048414F">
      <w:pPr>
        <w:pStyle w:val="NoSpacing"/>
        <w:rPr>
          <w:rFonts w:ascii="Times New Roman" w:hAnsi="Times New Roman" w:cs="Times New Roman"/>
        </w:rPr>
      </w:pPr>
      <w:r w:rsidRPr="0048414F">
        <w:rPr>
          <w:rFonts w:ascii="Times New Roman" w:hAnsi="Times New Roman" w:cs="Times New Roman"/>
          <w:b/>
          <w:bCs/>
        </w:rPr>
        <w:t>PP_WORKSPACE</w:t>
      </w:r>
      <w:r w:rsidRPr="0048414F">
        <w:rPr>
          <w:rFonts w:ascii="Times New Roman" w:hAnsi="Times New Roman" w:cs="Times New Roman"/>
        </w:rPr>
        <w:t> is a relative path to the current working directory.</w:t>
      </w:r>
    </w:p>
    <w:p w14:paraId="6253CB36" w14:textId="77777777" w:rsidR="00C50B56" w:rsidRDefault="00C50B56" w:rsidP="00C61B00">
      <w:pPr>
        <w:pStyle w:val="NoSpacing"/>
        <w:rPr>
          <w:rFonts w:ascii="Times New Roman" w:hAnsi="Times New Roman" w:cs="Times New Roman"/>
        </w:rPr>
      </w:pPr>
    </w:p>
    <w:p w14:paraId="4BFABA09" w14:textId="1A253E01" w:rsidR="002A7E80" w:rsidRDefault="00142E36" w:rsidP="00C61B00">
      <w:pPr>
        <w:pStyle w:val="NoSpacing"/>
        <w:rPr>
          <w:rFonts w:ascii="Times New Roman" w:hAnsi="Times New Roman" w:cs="Times New Roman"/>
        </w:rPr>
      </w:pPr>
      <w:r w:rsidRPr="00142E36">
        <w:rPr>
          <w:rFonts w:ascii="Times New Roman" w:hAnsi="Times New Roman" w:cs="Times New Roman"/>
        </w:rPr>
        <w:t>A scenario is a combination of a corner and mode used to perform timing analysis and optimization</w:t>
      </w:r>
    </w:p>
    <w:p w14:paraId="0255F68F" w14:textId="77777777" w:rsidR="00142E36" w:rsidRDefault="00142E36" w:rsidP="00C61B00">
      <w:pPr>
        <w:pStyle w:val="NoSpacing"/>
        <w:rPr>
          <w:rFonts w:ascii="Times New Roman" w:hAnsi="Times New Roman" w:cs="Times New Roman"/>
        </w:rPr>
      </w:pPr>
    </w:p>
    <w:p w14:paraId="20E44986" w14:textId="0D2769D9" w:rsidR="00BB4BA7" w:rsidRDefault="00BB4BA7" w:rsidP="00C61B00">
      <w:pPr>
        <w:pStyle w:val="NoSpacing"/>
        <w:rPr>
          <w:rFonts w:ascii="Times New Roman" w:hAnsi="Times New Roman" w:cs="Times New Roman"/>
        </w:rPr>
      </w:pPr>
      <w:r w:rsidRPr="00BB4BA7">
        <w:rPr>
          <w:rFonts w:ascii="Times New Roman" w:hAnsi="Times New Roman" w:cs="Times New Roman"/>
        </w:rPr>
        <w:t xml:space="preserve">Before you start working with a block, you must define the modes, corners, and scenarios that are used for the block, as well as the delay calculation model and routing layers to use. The routing </w:t>
      </w:r>
      <w:proofErr w:type="gramStart"/>
      <w:r w:rsidRPr="00BB4BA7">
        <w:rPr>
          <w:rFonts w:ascii="Times New Roman" w:hAnsi="Times New Roman" w:cs="Times New Roman"/>
        </w:rPr>
        <w:t>layer information</w:t>
      </w:r>
      <w:proofErr w:type="gramEnd"/>
      <w:r w:rsidRPr="00BB4BA7">
        <w:rPr>
          <w:rFonts w:ascii="Times New Roman" w:hAnsi="Times New Roman" w:cs="Times New Roman"/>
        </w:rPr>
        <w:t xml:space="preserve"> you specify is used for RC estimation during timing analysis</w:t>
      </w:r>
    </w:p>
    <w:p w14:paraId="04EB4068" w14:textId="77777777" w:rsidR="00D54902" w:rsidRDefault="00D54902" w:rsidP="00C61B00">
      <w:pPr>
        <w:pStyle w:val="NoSpacing"/>
        <w:rPr>
          <w:rFonts w:ascii="Times New Roman" w:hAnsi="Times New Roman" w:cs="Times New Roman"/>
        </w:rPr>
      </w:pPr>
    </w:p>
    <w:p w14:paraId="12665A01" w14:textId="23AED342" w:rsidR="00BB4BA7" w:rsidRDefault="00D54902" w:rsidP="00C61B00">
      <w:pPr>
        <w:pStyle w:val="NoSpacing"/>
        <w:rPr>
          <w:rFonts w:ascii="Times New Roman" w:hAnsi="Times New Roman" w:cs="Times New Roman"/>
        </w:rPr>
      </w:pPr>
      <w:r w:rsidRPr="00D54902">
        <w:rPr>
          <w:rFonts w:ascii="Times New Roman" w:hAnsi="Times New Roman" w:cs="Times New Roman"/>
        </w:rPr>
        <w:t>A scenario contains a set of operating conditions and operation modes for an RTL design. </w:t>
      </w:r>
    </w:p>
    <w:p w14:paraId="1358C9FD" w14:textId="77777777" w:rsidR="00D54902" w:rsidRDefault="00D54902" w:rsidP="00C61B00">
      <w:pPr>
        <w:pStyle w:val="NoSpacing"/>
        <w:rPr>
          <w:rFonts w:ascii="Times New Roman" w:hAnsi="Times New Roman" w:cs="Times New Roman"/>
        </w:rPr>
      </w:pPr>
    </w:p>
    <w:p w14:paraId="369C4278" w14:textId="56A1F5B5" w:rsidR="00D54902" w:rsidRDefault="001A5796" w:rsidP="00C61B00">
      <w:pPr>
        <w:pStyle w:val="NoSpacing"/>
        <w:rPr>
          <w:rFonts w:ascii="Times New Roman" w:hAnsi="Times New Roman" w:cs="Times New Roman"/>
        </w:rPr>
      </w:pPr>
      <w:r w:rsidRPr="001A5796">
        <w:rPr>
          <w:rFonts w:ascii="Times New Roman" w:hAnsi="Times New Roman" w:cs="Times New Roman"/>
        </w:rPr>
        <w:t xml:space="preserve">There might be multiple scenarios in </w:t>
      </w:r>
      <w:proofErr w:type="gramStart"/>
      <w:r w:rsidRPr="001A5796">
        <w:rPr>
          <w:rFonts w:ascii="Times New Roman" w:hAnsi="Times New Roman" w:cs="Times New Roman"/>
        </w:rPr>
        <w:t>an RTL</w:t>
      </w:r>
      <w:proofErr w:type="gramEnd"/>
      <w:r w:rsidRPr="001A5796">
        <w:rPr>
          <w:rFonts w:ascii="Times New Roman" w:hAnsi="Times New Roman" w:cs="Times New Roman"/>
        </w:rPr>
        <w:t xml:space="preserve"> design. To accurately estimate how much power is consumed in different operating conditions and modes, you must use the </w:t>
      </w:r>
      <w:proofErr w:type="spellStart"/>
      <w:r w:rsidRPr="001A5796">
        <w:rPr>
          <w:rFonts w:ascii="Times New Roman" w:hAnsi="Times New Roman" w:cs="Times New Roman"/>
        </w:rPr>
        <w:t>set_power_scenario</w:t>
      </w:r>
      <w:proofErr w:type="spellEnd"/>
      <w:r w:rsidRPr="001A5796">
        <w:rPr>
          <w:rFonts w:ascii="Times New Roman" w:hAnsi="Times New Roman" w:cs="Times New Roman"/>
        </w:rPr>
        <w:t> command to specify a scenario for power analysis.</w:t>
      </w:r>
    </w:p>
    <w:p w14:paraId="5DC01758" w14:textId="77777777" w:rsidR="00FE58F1" w:rsidRPr="00FE58F1" w:rsidRDefault="00FE58F1" w:rsidP="00FE58F1">
      <w:pPr>
        <w:pStyle w:val="NoSpacing"/>
        <w:rPr>
          <w:rFonts w:ascii="Times New Roman" w:hAnsi="Times New Roman" w:cs="Times New Roman"/>
        </w:rPr>
      </w:pPr>
      <w:r w:rsidRPr="00FE58F1">
        <w:rPr>
          <w:rFonts w:ascii="Times New Roman" w:hAnsi="Times New Roman" w:cs="Times New Roman"/>
        </w:rPr>
        <w:t xml:space="preserve">For example, assuming you define two scenarios, </w:t>
      </w:r>
      <w:proofErr w:type="spellStart"/>
      <w:proofErr w:type="gramStart"/>
      <w:r w:rsidRPr="00FE58F1">
        <w:rPr>
          <w:rFonts w:ascii="Times New Roman" w:hAnsi="Times New Roman" w:cs="Times New Roman"/>
        </w:rPr>
        <w:t>func.fast</w:t>
      </w:r>
      <w:proofErr w:type="spellEnd"/>
      <w:proofErr w:type="gramEnd"/>
      <w:r w:rsidRPr="00FE58F1">
        <w:rPr>
          <w:rFonts w:ascii="Times New Roman" w:hAnsi="Times New Roman" w:cs="Times New Roman"/>
        </w:rPr>
        <w:t xml:space="preserve"> and </w:t>
      </w:r>
      <w:proofErr w:type="spellStart"/>
      <w:proofErr w:type="gramStart"/>
      <w:r w:rsidRPr="00FE58F1">
        <w:rPr>
          <w:rFonts w:ascii="Times New Roman" w:hAnsi="Times New Roman" w:cs="Times New Roman"/>
        </w:rPr>
        <w:t>func.slow</w:t>
      </w:r>
      <w:proofErr w:type="spellEnd"/>
      <w:proofErr w:type="gramEnd"/>
      <w:r w:rsidRPr="00FE58F1">
        <w:rPr>
          <w:rFonts w:ascii="Times New Roman" w:hAnsi="Times New Roman" w:cs="Times New Roman"/>
        </w:rPr>
        <w:t>, for your RTL using the </w:t>
      </w:r>
      <w:proofErr w:type="spellStart"/>
      <w:r w:rsidRPr="00FE58F1">
        <w:rPr>
          <w:rFonts w:ascii="Times New Roman" w:hAnsi="Times New Roman" w:cs="Times New Roman"/>
        </w:rPr>
        <w:t>set_synth_options</w:t>
      </w:r>
      <w:proofErr w:type="spellEnd"/>
      <w:r w:rsidRPr="00FE58F1">
        <w:rPr>
          <w:rFonts w:ascii="Times New Roman" w:hAnsi="Times New Roman" w:cs="Times New Roman"/>
        </w:rPr>
        <w:t xml:space="preserve"> command and the current scenario is </w:t>
      </w:r>
      <w:proofErr w:type="spellStart"/>
      <w:proofErr w:type="gramStart"/>
      <w:r w:rsidRPr="00FE58F1">
        <w:rPr>
          <w:rFonts w:ascii="Times New Roman" w:hAnsi="Times New Roman" w:cs="Times New Roman"/>
        </w:rPr>
        <w:t>func.fast</w:t>
      </w:r>
      <w:proofErr w:type="spellEnd"/>
      <w:proofErr w:type="gramEnd"/>
      <w:r w:rsidRPr="00FE58F1">
        <w:rPr>
          <w:rFonts w:ascii="Times New Roman" w:hAnsi="Times New Roman" w:cs="Times New Roman"/>
        </w:rPr>
        <w:t xml:space="preserve">, run the following command to specify the </w:t>
      </w:r>
      <w:proofErr w:type="spellStart"/>
      <w:proofErr w:type="gramStart"/>
      <w:r w:rsidRPr="00FE58F1">
        <w:rPr>
          <w:rFonts w:ascii="Times New Roman" w:hAnsi="Times New Roman" w:cs="Times New Roman"/>
        </w:rPr>
        <w:t>func.slow</w:t>
      </w:r>
      <w:proofErr w:type="spellEnd"/>
      <w:proofErr w:type="gramEnd"/>
      <w:r w:rsidRPr="00FE58F1">
        <w:rPr>
          <w:rFonts w:ascii="Times New Roman" w:hAnsi="Times New Roman" w:cs="Times New Roman"/>
        </w:rPr>
        <w:t xml:space="preserve"> scenario for power analysis.</w:t>
      </w:r>
    </w:p>
    <w:p w14:paraId="2D4C66FB" w14:textId="77777777" w:rsidR="00FE58F1" w:rsidRPr="00FE58F1" w:rsidRDefault="00FE58F1" w:rsidP="00FE58F1">
      <w:pPr>
        <w:pStyle w:val="NoSpacing"/>
        <w:rPr>
          <w:rFonts w:ascii="Times New Roman" w:hAnsi="Times New Roman" w:cs="Times New Roman"/>
        </w:rPr>
      </w:pPr>
      <w:proofErr w:type="spellStart"/>
      <w:r w:rsidRPr="00FE58F1">
        <w:rPr>
          <w:rFonts w:ascii="Times New Roman" w:hAnsi="Times New Roman" w:cs="Times New Roman"/>
        </w:rPr>
        <w:t>pwr_shell</w:t>
      </w:r>
      <w:proofErr w:type="spellEnd"/>
      <w:r w:rsidRPr="00FE58F1">
        <w:rPr>
          <w:rFonts w:ascii="Times New Roman" w:hAnsi="Times New Roman" w:cs="Times New Roman"/>
        </w:rPr>
        <w:t xml:space="preserve">&gt; </w:t>
      </w:r>
      <w:proofErr w:type="spellStart"/>
      <w:r w:rsidRPr="00FE58F1">
        <w:rPr>
          <w:rFonts w:ascii="Times New Roman" w:hAnsi="Times New Roman" w:cs="Times New Roman"/>
          <w:b/>
          <w:bCs/>
        </w:rPr>
        <w:t>set_power_scenario</w:t>
      </w:r>
      <w:proofErr w:type="spellEnd"/>
      <w:r w:rsidRPr="00FE58F1">
        <w:rPr>
          <w:rFonts w:ascii="Times New Roman" w:hAnsi="Times New Roman" w:cs="Times New Roman"/>
          <w:b/>
          <w:bCs/>
        </w:rPr>
        <w:t xml:space="preserve"> </w:t>
      </w:r>
      <w:proofErr w:type="spellStart"/>
      <w:proofErr w:type="gramStart"/>
      <w:r w:rsidRPr="00FE58F1">
        <w:rPr>
          <w:rFonts w:ascii="Times New Roman" w:hAnsi="Times New Roman" w:cs="Times New Roman"/>
          <w:b/>
          <w:bCs/>
        </w:rPr>
        <w:t>func.slow</w:t>
      </w:r>
      <w:proofErr w:type="spellEnd"/>
      <w:proofErr w:type="gramEnd"/>
    </w:p>
    <w:p w14:paraId="5BDE6DFF" w14:textId="77777777" w:rsidR="001A5796" w:rsidRDefault="001A5796" w:rsidP="00C61B00">
      <w:pPr>
        <w:pStyle w:val="NoSpacing"/>
        <w:rPr>
          <w:rFonts w:ascii="Times New Roman" w:hAnsi="Times New Roman" w:cs="Times New Roman"/>
        </w:rPr>
      </w:pPr>
    </w:p>
    <w:p w14:paraId="21676B7C" w14:textId="77777777" w:rsidR="00EA0E93" w:rsidRPr="00EA0E93" w:rsidRDefault="00EA0E93" w:rsidP="00EA0E93">
      <w:pPr>
        <w:pStyle w:val="NoSpacing"/>
        <w:rPr>
          <w:rFonts w:ascii="Times New Roman" w:hAnsi="Times New Roman" w:cs="Times New Roman"/>
        </w:rPr>
      </w:pPr>
      <w:r w:rsidRPr="00EA0E93">
        <w:rPr>
          <w:rFonts w:ascii="Times New Roman" w:hAnsi="Times New Roman" w:cs="Times New Roman"/>
        </w:rPr>
        <w:t>You can use </w:t>
      </w:r>
      <w:proofErr w:type="spellStart"/>
      <w:r w:rsidRPr="00EA0E93">
        <w:rPr>
          <w:rFonts w:ascii="Times New Roman" w:hAnsi="Times New Roman" w:cs="Times New Roman"/>
        </w:rPr>
        <w:t>set_essential_map</w:t>
      </w:r>
      <w:proofErr w:type="spellEnd"/>
      <w:r w:rsidRPr="00EA0E93">
        <w:rPr>
          <w:rFonts w:ascii="Times New Roman" w:hAnsi="Times New Roman" w:cs="Times New Roman"/>
        </w:rPr>
        <w:t xml:space="preserve"> to write out the essential and non-essential mapping files in the </w:t>
      </w:r>
      <w:proofErr w:type="spellStart"/>
      <w:r w:rsidRPr="00EA0E93">
        <w:rPr>
          <w:rFonts w:ascii="Times New Roman" w:hAnsi="Times New Roman" w:cs="Times New Roman"/>
        </w:rPr>
        <w:t>PrimePower</w:t>
      </w:r>
      <w:proofErr w:type="spellEnd"/>
      <w:r w:rsidRPr="00EA0E93">
        <w:rPr>
          <w:rFonts w:ascii="Times New Roman" w:hAnsi="Times New Roman" w:cs="Times New Roman"/>
        </w:rPr>
        <w:t xml:space="preserve"> RTL tool.</w:t>
      </w:r>
    </w:p>
    <w:p w14:paraId="21DECB42" w14:textId="77777777" w:rsidR="00EA0E93" w:rsidRDefault="00EA0E93" w:rsidP="00EA0E93">
      <w:pPr>
        <w:pStyle w:val="NoSpacing"/>
        <w:rPr>
          <w:rFonts w:ascii="Times New Roman" w:hAnsi="Times New Roman" w:cs="Times New Roman"/>
        </w:rPr>
      </w:pPr>
    </w:p>
    <w:p w14:paraId="1793499E" w14:textId="72076C9E" w:rsidR="00EA0E93" w:rsidRPr="00EA0E93" w:rsidRDefault="00EA0E93" w:rsidP="00EA0E93">
      <w:pPr>
        <w:pStyle w:val="NoSpacing"/>
        <w:rPr>
          <w:rFonts w:ascii="Times New Roman" w:hAnsi="Times New Roman" w:cs="Times New Roman"/>
        </w:rPr>
      </w:pPr>
      <w:r w:rsidRPr="00EA0E93">
        <w:rPr>
          <w:rFonts w:ascii="Times New Roman" w:hAnsi="Times New Roman" w:cs="Times New Roman"/>
        </w:rPr>
        <w:t>Essential mapping file: Contains mapping for all essential design nodes such as primary inputs, sequential outputs, memory, instantiated clock gate cell outputs and black-box pins.</w:t>
      </w:r>
    </w:p>
    <w:p w14:paraId="56D6E2CF" w14:textId="77777777" w:rsidR="00EA0E93" w:rsidRDefault="00EA0E93" w:rsidP="00EA0E93">
      <w:pPr>
        <w:pStyle w:val="NoSpacing"/>
        <w:rPr>
          <w:rFonts w:ascii="Times New Roman" w:hAnsi="Times New Roman" w:cs="Times New Roman"/>
        </w:rPr>
      </w:pPr>
    </w:p>
    <w:p w14:paraId="087BF683" w14:textId="7B285F24" w:rsidR="00EA0E93" w:rsidRPr="00EA0E93" w:rsidRDefault="00EA0E93" w:rsidP="00EA0E93">
      <w:pPr>
        <w:pStyle w:val="NoSpacing"/>
        <w:rPr>
          <w:rFonts w:ascii="Times New Roman" w:hAnsi="Times New Roman" w:cs="Times New Roman"/>
        </w:rPr>
      </w:pPr>
      <w:r w:rsidRPr="00EA0E93">
        <w:rPr>
          <w:rFonts w:ascii="Times New Roman" w:hAnsi="Times New Roman" w:cs="Times New Roman"/>
        </w:rPr>
        <w:t>Non-essential mapping file: Contains map info only for design nodes that underwent a name change.</w:t>
      </w:r>
    </w:p>
    <w:p w14:paraId="16ACB757" w14:textId="77777777" w:rsidR="00EA0E93" w:rsidRPr="00EA0E93" w:rsidRDefault="00EA0E93" w:rsidP="00EA0E93">
      <w:pPr>
        <w:pStyle w:val="NoSpacing"/>
        <w:rPr>
          <w:rFonts w:ascii="Times New Roman" w:hAnsi="Times New Roman" w:cs="Times New Roman"/>
        </w:rPr>
      </w:pPr>
      <w:r w:rsidRPr="00EA0E93">
        <w:rPr>
          <w:rFonts w:ascii="Times New Roman" w:hAnsi="Times New Roman" w:cs="Times New Roman"/>
        </w:rPr>
        <w:t>The default is </w:t>
      </w:r>
      <w:proofErr w:type="gramStart"/>
      <w:r w:rsidRPr="00EA0E93">
        <w:rPr>
          <w:rFonts w:ascii="Times New Roman" w:hAnsi="Times New Roman" w:cs="Times New Roman"/>
        </w:rPr>
        <w:t>true,</w:t>
      </w:r>
      <w:proofErr w:type="gramEnd"/>
      <w:r w:rsidRPr="00EA0E93">
        <w:rPr>
          <w:rFonts w:ascii="Times New Roman" w:hAnsi="Times New Roman" w:cs="Times New Roman"/>
        </w:rPr>
        <w:t xml:space="preserve"> the RTL Architect tool writes out an essential mapping file. When set to false, the RTL Architect writes out the non-essential map file.</w:t>
      </w:r>
    </w:p>
    <w:p w14:paraId="71B7A320" w14:textId="77777777" w:rsidR="00EA0E93" w:rsidRDefault="00EA0E93" w:rsidP="00EA0E93">
      <w:pPr>
        <w:pStyle w:val="NoSpacing"/>
        <w:rPr>
          <w:rFonts w:ascii="Times New Roman" w:hAnsi="Times New Roman" w:cs="Times New Roman"/>
        </w:rPr>
      </w:pPr>
    </w:p>
    <w:p w14:paraId="7B023D79" w14:textId="0CC80D6C" w:rsidR="00EA0E93" w:rsidRPr="00EA0E93" w:rsidRDefault="00EA0E93" w:rsidP="00EA0E93">
      <w:pPr>
        <w:pStyle w:val="NoSpacing"/>
        <w:rPr>
          <w:rFonts w:ascii="Times New Roman" w:hAnsi="Times New Roman" w:cs="Times New Roman"/>
        </w:rPr>
      </w:pPr>
      <w:r w:rsidRPr="00EA0E93">
        <w:rPr>
          <w:rFonts w:ascii="Times New Roman" w:hAnsi="Times New Roman" w:cs="Times New Roman"/>
        </w:rPr>
        <w:t>Example:</w:t>
      </w:r>
    </w:p>
    <w:p w14:paraId="1FFD45FE" w14:textId="77777777" w:rsidR="00EA0E93" w:rsidRPr="00EA0E93" w:rsidRDefault="00EA0E93" w:rsidP="00EA0E93">
      <w:pPr>
        <w:pStyle w:val="NoSpacing"/>
        <w:rPr>
          <w:rFonts w:ascii="Times New Roman" w:hAnsi="Times New Roman" w:cs="Times New Roman"/>
        </w:rPr>
      </w:pPr>
      <w:r w:rsidRPr="00EA0E93">
        <w:rPr>
          <w:rFonts w:ascii="Times New Roman" w:hAnsi="Times New Roman" w:cs="Times New Roman"/>
        </w:rPr>
        <w:t>Use the following syntax to write out the essential mapping file.</w:t>
      </w:r>
    </w:p>
    <w:p w14:paraId="5272DEA4" w14:textId="77777777" w:rsidR="00EA0E93" w:rsidRPr="00EA0E93" w:rsidRDefault="00EA0E93" w:rsidP="00EA0E93">
      <w:pPr>
        <w:pStyle w:val="NoSpacing"/>
        <w:rPr>
          <w:rFonts w:ascii="Times New Roman" w:hAnsi="Times New Roman" w:cs="Times New Roman"/>
        </w:rPr>
      </w:pPr>
      <w:proofErr w:type="spellStart"/>
      <w:r w:rsidRPr="00EA0E93">
        <w:rPr>
          <w:rFonts w:ascii="Times New Roman" w:hAnsi="Times New Roman" w:cs="Times New Roman"/>
        </w:rPr>
        <w:t>pwr_shell</w:t>
      </w:r>
      <w:proofErr w:type="spellEnd"/>
      <w:r w:rsidRPr="00EA0E93">
        <w:rPr>
          <w:rFonts w:ascii="Times New Roman" w:hAnsi="Times New Roman" w:cs="Times New Roman"/>
        </w:rPr>
        <w:t xml:space="preserve">&gt; </w:t>
      </w:r>
      <w:proofErr w:type="spellStart"/>
      <w:r w:rsidRPr="00EA0E93">
        <w:rPr>
          <w:rFonts w:ascii="Times New Roman" w:hAnsi="Times New Roman" w:cs="Times New Roman"/>
          <w:b/>
          <w:bCs/>
        </w:rPr>
        <w:t>set_essential_map</w:t>
      </w:r>
      <w:proofErr w:type="spellEnd"/>
      <w:r w:rsidRPr="00EA0E93">
        <w:rPr>
          <w:rFonts w:ascii="Times New Roman" w:hAnsi="Times New Roman" w:cs="Times New Roman"/>
          <w:b/>
          <w:bCs/>
        </w:rPr>
        <w:t xml:space="preserve"> true</w:t>
      </w:r>
    </w:p>
    <w:p w14:paraId="66BD0CF9" w14:textId="77777777" w:rsidR="00FE58F1" w:rsidRDefault="00FE58F1" w:rsidP="00C61B00">
      <w:pPr>
        <w:pStyle w:val="NoSpacing"/>
        <w:rPr>
          <w:rFonts w:ascii="Times New Roman" w:hAnsi="Times New Roman" w:cs="Times New Roman"/>
        </w:rPr>
      </w:pPr>
    </w:p>
    <w:p w14:paraId="41DAFEA8" w14:textId="57CC6813" w:rsidR="006118EA" w:rsidRDefault="005D3724" w:rsidP="00C61B00">
      <w:pPr>
        <w:pStyle w:val="NoSpacing"/>
        <w:rPr>
          <w:rFonts w:ascii="Times New Roman" w:hAnsi="Times New Roman" w:cs="Times New Roman"/>
        </w:rPr>
      </w:pPr>
      <w:r>
        <w:rPr>
          <w:rFonts w:ascii="Times New Roman" w:hAnsi="Times New Roman" w:cs="Times New Roman"/>
        </w:rPr>
        <w:t>T</w:t>
      </w:r>
      <w:r w:rsidRPr="005D3724">
        <w:rPr>
          <w:rFonts w:ascii="Times New Roman" w:hAnsi="Times New Roman" w:cs="Times New Roman"/>
        </w:rPr>
        <w:t xml:space="preserve">he </w:t>
      </w:r>
      <w:proofErr w:type="spellStart"/>
      <w:r w:rsidRPr="005D3724">
        <w:rPr>
          <w:rFonts w:ascii="Times New Roman" w:hAnsi="Times New Roman" w:cs="Times New Roman"/>
        </w:rPr>
        <w:t>PrimePower</w:t>
      </w:r>
      <w:proofErr w:type="spellEnd"/>
      <w:r w:rsidRPr="005D3724">
        <w:rPr>
          <w:rFonts w:ascii="Times New Roman" w:hAnsi="Times New Roman" w:cs="Times New Roman"/>
        </w:rPr>
        <w:t xml:space="preserve"> RTL tool reads in RTL designs, performs a fast synthesis on the RTL designs using the predictive gate modeling engine from the RTL Architect tool, and runs power estimation on the RTL blocks, subsystems, and full SoCs.</w:t>
      </w:r>
    </w:p>
    <w:p w14:paraId="37269ED2" w14:textId="77777777" w:rsidR="005D3724" w:rsidRDefault="005D3724" w:rsidP="00C61B00">
      <w:pPr>
        <w:pStyle w:val="NoSpacing"/>
        <w:rPr>
          <w:rFonts w:ascii="Times New Roman" w:hAnsi="Times New Roman" w:cs="Times New Roman"/>
        </w:rPr>
      </w:pPr>
    </w:p>
    <w:p w14:paraId="7EA611F4" w14:textId="77777777" w:rsidR="00007609" w:rsidRDefault="00007609" w:rsidP="00007609">
      <w:pPr>
        <w:pStyle w:val="NoSpacing"/>
        <w:rPr>
          <w:rFonts w:ascii="Times New Roman" w:hAnsi="Times New Roman" w:cs="Times New Roman"/>
        </w:rPr>
      </w:pPr>
      <w:r w:rsidRPr="00007609">
        <w:rPr>
          <w:rFonts w:ascii="Times New Roman" w:hAnsi="Times New Roman" w:cs="Times New Roman"/>
        </w:rPr>
        <w:t xml:space="preserve">By working seamlessly with the RTL Architect tool, </w:t>
      </w:r>
      <w:proofErr w:type="spellStart"/>
      <w:r w:rsidRPr="00007609">
        <w:rPr>
          <w:rFonts w:ascii="Times New Roman" w:hAnsi="Times New Roman" w:cs="Times New Roman"/>
        </w:rPr>
        <w:t>PrimePower</w:t>
      </w:r>
      <w:proofErr w:type="spellEnd"/>
      <w:r w:rsidRPr="00007609">
        <w:rPr>
          <w:rFonts w:ascii="Times New Roman" w:hAnsi="Times New Roman" w:cs="Times New Roman"/>
        </w:rPr>
        <w:t xml:space="preserve"> RTL provides early and accurate power </w:t>
      </w:r>
      <w:proofErr w:type="gramStart"/>
      <w:r w:rsidRPr="00007609">
        <w:rPr>
          <w:rFonts w:ascii="Times New Roman" w:hAnsi="Times New Roman" w:cs="Times New Roman"/>
        </w:rPr>
        <w:t>estimate</w:t>
      </w:r>
      <w:proofErr w:type="gramEnd"/>
      <w:r w:rsidRPr="00007609">
        <w:rPr>
          <w:rFonts w:ascii="Times New Roman" w:hAnsi="Times New Roman" w:cs="Times New Roman"/>
        </w:rPr>
        <w:t xml:space="preserve"> for physical- and timing-aware RTL performance, power, and area (PPA) and deep power analysis, including glitch.</w:t>
      </w:r>
    </w:p>
    <w:p w14:paraId="55EE9BD1" w14:textId="77777777" w:rsidR="00007609" w:rsidRPr="00007609" w:rsidRDefault="00007609" w:rsidP="00007609">
      <w:pPr>
        <w:pStyle w:val="NoSpacing"/>
        <w:rPr>
          <w:rFonts w:ascii="Times New Roman" w:hAnsi="Times New Roman" w:cs="Times New Roman"/>
        </w:rPr>
      </w:pPr>
    </w:p>
    <w:p w14:paraId="440BC94F" w14:textId="77777777" w:rsidR="00007609" w:rsidRDefault="00007609" w:rsidP="00007609">
      <w:pPr>
        <w:pStyle w:val="NoSpacing"/>
        <w:rPr>
          <w:rFonts w:ascii="Times New Roman" w:hAnsi="Times New Roman" w:cs="Times New Roman"/>
        </w:rPr>
      </w:pPr>
      <w:r w:rsidRPr="00007609">
        <w:rPr>
          <w:rFonts w:ascii="Times New Roman" w:hAnsi="Times New Roman" w:cs="Times New Roman"/>
        </w:rPr>
        <w:lastRenderedPageBreak/>
        <w:t xml:space="preserve">Hybrid RTL power analysis flow starts </w:t>
      </w:r>
      <w:proofErr w:type="gramStart"/>
      <w:r w:rsidRPr="00007609">
        <w:rPr>
          <w:rFonts w:ascii="Times New Roman" w:hAnsi="Times New Roman" w:cs="Times New Roman"/>
        </w:rPr>
        <w:t>in</w:t>
      </w:r>
      <w:proofErr w:type="gramEnd"/>
      <w:r w:rsidRPr="00007609">
        <w:rPr>
          <w:rFonts w:ascii="Times New Roman" w:hAnsi="Times New Roman" w:cs="Times New Roman"/>
        </w:rPr>
        <w:t xml:space="preserve"> the RTL Architect tool (</w:t>
      </w:r>
      <w:proofErr w:type="spellStart"/>
      <w:r w:rsidRPr="00007609">
        <w:rPr>
          <w:rFonts w:ascii="Times New Roman" w:hAnsi="Times New Roman" w:cs="Times New Roman"/>
        </w:rPr>
        <w:t>rtl_shell</w:t>
      </w:r>
      <w:proofErr w:type="spellEnd"/>
      <w:r w:rsidRPr="00007609">
        <w:rPr>
          <w:rFonts w:ascii="Times New Roman" w:hAnsi="Times New Roman" w:cs="Times New Roman"/>
        </w:rPr>
        <w:t xml:space="preserve">) and finishes </w:t>
      </w:r>
      <w:proofErr w:type="gramStart"/>
      <w:r w:rsidRPr="00007609">
        <w:rPr>
          <w:rFonts w:ascii="Times New Roman" w:hAnsi="Times New Roman" w:cs="Times New Roman"/>
        </w:rPr>
        <w:t>in</w:t>
      </w:r>
      <w:proofErr w:type="gramEnd"/>
      <w:r w:rsidRPr="00007609">
        <w:rPr>
          <w:rFonts w:ascii="Times New Roman" w:hAnsi="Times New Roman" w:cs="Times New Roman"/>
        </w:rPr>
        <w:t xml:space="preserve"> </w:t>
      </w:r>
      <w:proofErr w:type="spellStart"/>
      <w:r w:rsidRPr="00007609">
        <w:rPr>
          <w:rFonts w:ascii="Times New Roman" w:hAnsi="Times New Roman" w:cs="Times New Roman"/>
        </w:rPr>
        <w:t>PrimePower</w:t>
      </w:r>
      <w:proofErr w:type="spellEnd"/>
      <w:r w:rsidRPr="00007609">
        <w:rPr>
          <w:rFonts w:ascii="Times New Roman" w:hAnsi="Times New Roman" w:cs="Times New Roman"/>
        </w:rPr>
        <w:t xml:space="preserve"> RTL (</w:t>
      </w:r>
      <w:proofErr w:type="spellStart"/>
      <w:r w:rsidRPr="00007609">
        <w:rPr>
          <w:rFonts w:ascii="Times New Roman" w:hAnsi="Times New Roman" w:cs="Times New Roman"/>
        </w:rPr>
        <w:t>pwr_shell</w:t>
      </w:r>
      <w:proofErr w:type="spellEnd"/>
      <w:r w:rsidRPr="00007609">
        <w:rPr>
          <w:rFonts w:ascii="Times New Roman" w:hAnsi="Times New Roman" w:cs="Times New Roman"/>
        </w:rPr>
        <w:t xml:space="preserve">); both RTL Architect and </w:t>
      </w:r>
      <w:proofErr w:type="spellStart"/>
      <w:r w:rsidRPr="00007609">
        <w:rPr>
          <w:rFonts w:ascii="Times New Roman" w:hAnsi="Times New Roman" w:cs="Times New Roman"/>
        </w:rPr>
        <w:t>PrimePower</w:t>
      </w:r>
      <w:proofErr w:type="spellEnd"/>
      <w:r w:rsidRPr="00007609">
        <w:rPr>
          <w:rFonts w:ascii="Times New Roman" w:hAnsi="Times New Roman" w:cs="Times New Roman"/>
        </w:rPr>
        <w:t xml:space="preserve"> RTL tools </w:t>
      </w:r>
      <w:proofErr w:type="gramStart"/>
      <w:r w:rsidRPr="00007609">
        <w:rPr>
          <w:rFonts w:ascii="Times New Roman" w:hAnsi="Times New Roman" w:cs="Times New Roman"/>
        </w:rPr>
        <w:t>are run</w:t>
      </w:r>
      <w:proofErr w:type="gramEnd"/>
      <w:r w:rsidRPr="00007609">
        <w:rPr>
          <w:rFonts w:ascii="Times New Roman" w:hAnsi="Times New Roman" w:cs="Times New Roman"/>
        </w:rPr>
        <w:t xml:space="preserve"> separately and manually.</w:t>
      </w:r>
    </w:p>
    <w:p w14:paraId="68263DA3" w14:textId="77777777" w:rsidR="0095745D" w:rsidRDefault="0095745D" w:rsidP="00007609">
      <w:pPr>
        <w:pStyle w:val="NoSpacing"/>
        <w:rPr>
          <w:rFonts w:ascii="Times New Roman" w:hAnsi="Times New Roman" w:cs="Times New Roman"/>
        </w:rPr>
      </w:pPr>
    </w:p>
    <w:p w14:paraId="0760162A" w14:textId="25E2455B" w:rsidR="0095745D" w:rsidRDefault="00AC19A4" w:rsidP="00007609">
      <w:pPr>
        <w:pStyle w:val="NoSpacing"/>
        <w:rPr>
          <w:rFonts w:ascii="Times New Roman" w:hAnsi="Times New Roman" w:cs="Times New Roman"/>
        </w:rPr>
      </w:pPr>
      <w:r w:rsidRPr="00AC19A4">
        <w:rPr>
          <w:rFonts w:ascii="Times New Roman" w:hAnsi="Times New Roman" w:cs="Times New Roman"/>
        </w:rPr>
        <w:t>When RTL power analysis is complete, run the </w:t>
      </w:r>
      <w:proofErr w:type="spellStart"/>
      <w:r w:rsidRPr="00AC19A4">
        <w:rPr>
          <w:rFonts w:ascii="Times New Roman" w:hAnsi="Times New Roman" w:cs="Times New Roman"/>
        </w:rPr>
        <w:t>report_power</w:t>
      </w:r>
      <w:proofErr w:type="spellEnd"/>
      <w:r w:rsidRPr="00AC19A4">
        <w:rPr>
          <w:rFonts w:ascii="Times New Roman" w:hAnsi="Times New Roman" w:cs="Times New Roman"/>
        </w:rPr>
        <w:t> command to create a power report.</w:t>
      </w:r>
    </w:p>
    <w:p w14:paraId="51F9B82F" w14:textId="77777777" w:rsidR="00AC19A4" w:rsidRDefault="00AC19A4" w:rsidP="00007609">
      <w:pPr>
        <w:pStyle w:val="NoSpacing"/>
        <w:rPr>
          <w:rFonts w:ascii="Times New Roman" w:hAnsi="Times New Roman" w:cs="Times New Roman"/>
        </w:rPr>
      </w:pPr>
    </w:p>
    <w:p w14:paraId="58C8CCD2" w14:textId="3EFF2AE2" w:rsidR="00F63530" w:rsidRDefault="00F63530" w:rsidP="00007609">
      <w:pPr>
        <w:pStyle w:val="NoSpacing"/>
        <w:rPr>
          <w:rFonts w:ascii="Times New Roman" w:hAnsi="Times New Roman" w:cs="Times New Roman"/>
        </w:rPr>
      </w:pPr>
      <w:r w:rsidRPr="00F63530">
        <w:rPr>
          <w:rFonts w:ascii="Times New Roman" w:hAnsi="Times New Roman" w:cs="Times New Roman"/>
        </w:rPr>
        <w:t>Specify other options with the </w:t>
      </w:r>
      <w:proofErr w:type="spellStart"/>
      <w:r w:rsidRPr="00F63530">
        <w:rPr>
          <w:rFonts w:ascii="Times New Roman" w:hAnsi="Times New Roman" w:cs="Times New Roman"/>
        </w:rPr>
        <w:t>report_power</w:t>
      </w:r>
      <w:proofErr w:type="spellEnd"/>
    </w:p>
    <w:p w14:paraId="63F814DE" w14:textId="77777777" w:rsidR="00F63530" w:rsidRDefault="00F63530" w:rsidP="00007609">
      <w:pPr>
        <w:pStyle w:val="NoSpacing"/>
        <w:rPr>
          <w:rFonts w:ascii="Times New Roman" w:hAnsi="Times New Roman" w:cs="Times New Roman"/>
        </w:rPr>
      </w:pPr>
    </w:p>
    <w:p w14:paraId="3CDDC63B"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Total power</w:t>
      </w:r>
    </w:p>
    <w:p w14:paraId="230AA618"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Internal power</w:t>
      </w:r>
    </w:p>
    <w:p w14:paraId="6A92A655"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Switching power</w:t>
      </w:r>
    </w:p>
    <w:p w14:paraId="1703ECE3"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Leakage power</w:t>
      </w:r>
    </w:p>
    <w:p w14:paraId="0CA38A6C"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Glitch power</w:t>
      </w:r>
    </w:p>
    <w:p w14:paraId="79020F6C"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Register power</w:t>
      </w:r>
    </w:p>
    <w:p w14:paraId="5F16994B"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Memory power</w:t>
      </w:r>
    </w:p>
    <w:p w14:paraId="0103C437"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Combinational power</w:t>
      </w:r>
    </w:p>
    <w:p w14:paraId="088B3006" w14:textId="77777777" w:rsidR="00244AF8" w:rsidRPr="00244AF8" w:rsidRDefault="00244AF8" w:rsidP="00244AF8">
      <w:pPr>
        <w:pStyle w:val="NoSpacing"/>
        <w:ind w:left="720"/>
        <w:rPr>
          <w:rFonts w:ascii="Times New Roman" w:hAnsi="Times New Roman" w:cs="Times New Roman"/>
        </w:rPr>
      </w:pPr>
      <w:r w:rsidRPr="00244AF8">
        <w:rPr>
          <w:rFonts w:ascii="Times New Roman" w:hAnsi="Times New Roman" w:cs="Times New Roman"/>
        </w:rPr>
        <w:t>Clock power</w:t>
      </w:r>
    </w:p>
    <w:p w14:paraId="5EBE18F1" w14:textId="77777777" w:rsidR="00244AF8" w:rsidRDefault="00244AF8" w:rsidP="00244AF8">
      <w:pPr>
        <w:pStyle w:val="NoSpacing"/>
        <w:ind w:left="720"/>
        <w:rPr>
          <w:rFonts w:ascii="Times New Roman" w:hAnsi="Times New Roman" w:cs="Times New Roman"/>
        </w:rPr>
      </w:pPr>
      <w:r w:rsidRPr="00244AF8">
        <w:rPr>
          <w:rFonts w:ascii="Times New Roman" w:hAnsi="Times New Roman" w:cs="Times New Roman"/>
        </w:rPr>
        <w:t>Clock-gating efficiency statistics</w:t>
      </w:r>
    </w:p>
    <w:p w14:paraId="71AD2C35" w14:textId="77777777" w:rsidR="00244AF8" w:rsidRDefault="00244AF8" w:rsidP="00244AF8">
      <w:pPr>
        <w:pStyle w:val="NoSpacing"/>
        <w:rPr>
          <w:rFonts w:ascii="Times New Roman" w:hAnsi="Times New Roman" w:cs="Times New Roman"/>
        </w:rPr>
      </w:pPr>
    </w:p>
    <w:p w14:paraId="7AEAFF25" w14:textId="77777777" w:rsidR="00244AF8" w:rsidRDefault="00244AF8" w:rsidP="00244AF8">
      <w:pPr>
        <w:pStyle w:val="NoSpacing"/>
        <w:rPr>
          <w:rFonts w:ascii="Times New Roman" w:hAnsi="Times New Roman" w:cs="Times New Roman"/>
        </w:rPr>
      </w:pPr>
    </w:p>
    <w:p w14:paraId="421EFAD5" w14:textId="77777777" w:rsidR="00264742" w:rsidRDefault="00264742" w:rsidP="00244AF8">
      <w:pPr>
        <w:pStyle w:val="NoSpacing"/>
        <w:rPr>
          <w:rFonts w:ascii="Times New Roman" w:hAnsi="Times New Roman" w:cs="Times New Roman"/>
        </w:rPr>
      </w:pPr>
    </w:p>
    <w:p w14:paraId="6EBA4E2B" w14:textId="77777777" w:rsidR="00264742" w:rsidRDefault="00264742" w:rsidP="00244AF8">
      <w:pPr>
        <w:pStyle w:val="NoSpacing"/>
        <w:rPr>
          <w:rFonts w:ascii="Times New Roman" w:hAnsi="Times New Roman" w:cs="Times New Roman"/>
        </w:rPr>
      </w:pPr>
    </w:p>
    <w:p w14:paraId="7FB7D43A" w14:textId="77777777" w:rsidR="00264742" w:rsidRDefault="00264742" w:rsidP="00244AF8">
      <w:pPr>
        <w:pStyle w:val="NoSpacing"/>
        <w:rPr>
          <w:rFonts w:ascii="Times New Roman" w:hAnsi="Times New Roman" w:cs="Times New Roman"/>
        </w:rPr>
      </w:pPr>
    </w:p>
    <w:p w14:paraId="53ED1DA0" w14:textId="77777777" w:rsidR="00264742" w:rsidRDefault="00264742" w:rsidP="00244AF8">
      <w:pPr>
        <w:pStyle w:val="NoSpacing"/>
        <w:rPr>
          <w:rFonts w:ascii="Times New Roman" w:hAnsi="Times New Roman" w:cs="Times New Roman"/>
        </w:rPr>
      </w:pPr>
    </w:p>
    <w:p w14:paraId="07704AC6" w14:textId="77777777" w:rsidR="00264742" w:rsidRDefault="00264742" w:rsidP="00244AF8">
      <w:pPr>
        <w:pStyle w:val="NoSpacing"/>
        <w:rPr>
          <w:rFonts w:ascii="Times New Roman" w:hAnsi="Times New Roman" w:cs="Times New Roman"/>
        </w:rPr>
      </w:pPr>
    </w:p>
    <w:p w14:paraId="387DD7E9" w14:textId="77777777" w:rsidR="00264742" w:rsidRDefault="00264742" w:rsidP="00244AF8">
      <w:pPr>
        <w:pStyle w:val="NoSpacing"/>
        <w:rPr>
          <w:rFonts w:ascii="Times New Roman" w:hAnsi="Times New Roman" w:cs="Times New Roman"/>
        </w:rPr>
      </w:pPr>
    </w:p>
    <w:tbl>
      <w:tblPr>
        <w:tblW w:w="0" w:type="auto"/>
        <w:tblBorders>
          <w:top w:val="single" w:sz="4" w:space="0" w:color="000000"/>
          <w:bottom w:val="single" w:sz="4" w:space="0" w:color="000000"/>
        </w:tblBorders>
        <w:shd w:val="clear" w:color="auto" w:fill="FFFFFF"/>
        <w:tblCellMar>
          <w:left w:w="0" w:type="dxa"/>
          <w:right w:w="0" w:type="dxa"/>
        </w:tblCellMar>
        <w:tblLook w:val="04A0" w:firstRow="1" w:lastRow="0" w:firstColumn="1" w:lastColumn="0" w:noHBand="0" w:noVBand="1"/>
      </w:tblPr>
      <w:tblGrid>
        <w:gridCol w:w="1374"/>
        <w:gridCol w:w="5845"/>
      </w:tblGrid>
      <w:tr w:rsidR="00264742" w:rsidRPr="00264742" w14:paraId="4605E39A" w14:textId="77777777" w:rsidTr="00264742">
        <w:trPr>
          <w:tblHeader/>
        </w:trPr>
        <w:tc>
          <w:tcPr>
            <w:tcW w:w="0" w:type="auto"/>
            <w:tcBorders>
              <w:left w:val="single" w:sz="2" w:space="0" w:color="auto"/>
              <w:bottom w:val="nil"/>
              <w:right w:val="nil"/>
            </w:tcBorders>
            <w:tcMar>
              <w:top w:w="100" w:type="dxa"/>
              <w:left w:w="40" w:type="dxa"/>
              <w:bottom w:w="120" w:type="dxa"/>
              <w:right w:w="40" w:type="dxa"/>
            </w:tcMar>
            <w:hideMark/>
          </w:tcPr>
          <w:p w14:paraId="388C95E2" w14:textId="77777777" w:rsidR="00264742" w:rsidRPr="00264742" w:rsidRDefault="00264742" w:rsidP="00264742">
            <w:pPr>
              <w:pStyle w:val="NoSpacing"/>
              <w:rPr>
                <w:rFonts w:ascii="Times New Roman" w:hAnsi="Times New Roman" w:cs="Times New Roman"/>
                <w:b/>
                <w:bCs/>
              </w:rPr>
            </w:pPr>
            <w:r w:rsidRPr="00264742">
              <w:rPr>
                <w:rFonts w:ascii="Times New Roman" w:hAnsi="Times New Roman" w:cs="Times New Roman"/>
                <w:b/>
                <w:bCs/>
              </w:rPr>
              <w:t>Mnemonics</w:t>
            </w:r>
          </w:p>
        </w:tc>
        <w:tc>
          <w:tcPr>
            <w:tcW w:w="0" w:type="auto"/>
            <w:tcBorders>
              <w:left w:val="single" w:sz="2" w:space="0" w:color="auto"/>
              <w:bottom w:val="nil"/>
              <w:right w:val="nil"/>
            </w:tcBorders>
            <w:tcMar>
              <w:top w:w="100" w:type="dxa"/>
              <w:left w:w="40" w:type="dxa"/>
              <w:bottom w:w="120" w:type="dxa"/>
              <w:right w:w="40" w:type="dxa"/>
            </w:tcMar>
            <w:hideMark/>
          </w:tcPr>
          <w:p w14:paraId="045EDB0B" w14:textId="77777777" w:rsidR="00264742" w:rsidRPr="00264742" w:rsidRDefault="00264742" w:rsidP="00264742">
            <w:pPr>
              <w:pStyle w:val="NoSpacing"/>
              <w:rPr>
                <w:rFonts w:ascii="Times New Roman" w:hAnsi="Times New Roman" w:cs="Times New Roman"/>
                <w:b/>
                <w:bCs/>
              </w:rPr>
            </w:pPr>
            <w:r w:rsidRPr="00264742">
              <w:rPr>
                <w:rFonts w:ascii="Times New Roman" w:hAnsi="Times New Roman" w:cs="Times New Roman"/>
                <w:b/>
                <w:bCs/>
              </w:rPr>
              <w:t>Situations</w:t>
            </w:r>
          </w:p>
        </w:tc>
      </w:tr>
      <w:tr w:rsidR="00264742" w:rsidRPr="00264742" w14:paraId="4343F0C9" w14:textId="77777777" w:rsidTr="00264742">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6AF96408"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NA_CP0</w:t>
            </w:r>
          </w:p>
        </w:tc>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7C7F85FB"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The toggle rate for root clock is zero</w:t>
            </w:r>
          </w:p>
        </w:tc>
      </w:tr>
      <w:tr w:rsidR="00264742" w:rsidRPr="00264742" w14:paraId="3027ABEA" w14:textId="77777777" w:rsidTr="00264742">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20791993"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NA_GCP0</w:t>
            </w:r>
          </w:p>
        </w:tc>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60D6EBF9"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The toggle rate for gated clock pin is zero</w:t>
            </w:r>
          </w:p>
        </w:tc>
      </w:tr>
      <w:tr w:rsidR="00264742" w:rsidRPr="00264742" w14:paraId="579307D6" w14:textId="77777777" w:rsidTr="00264742">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7CFAFE87"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NA_Q0</w:t>
            </w:r>
          </w:p>
        </w:tc>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44038F08"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The toggle rate for Q pin is zero</w:t>
            </w:r>
          </w:p>
        </w:tc>
      </w:tr>
      <w:tr w:rsidR="00264742" w:rsidRPr="00264742" w14:paraId="0678483C" w14:textId="77777777" w:rsidTr="00264742">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3EA08617"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NA_Q&gt;CP</w:t>
            </w:r>
          </w:p>
        </w:tc>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2F450908"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The toggle rate for Q pin is greater than clock pin</w:t>
            </w:r>
          </w:p>
        </w:tc>
      </w:tr>
      <w:tr w:rsidR="00264742" w:rsidRPr="00264742" w14:paraId="27F54295" w14:textId="77777777" w:rsidTr="00264742">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4F77CE7B"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NA_GC&gt;C</w:t>
            </w:r>
          </w:p>
        </w:tc>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423936BA"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The toggle rate for gated clock pin is greater than root clock</w:t>
            </w:r>
          </w:p>
        </w:tc>
      </w:tr>
      <w:tr w:rsidR="00264742" w:rsidRPr="00264742" w14:paraId="2CEDE049" w14:textId="77777777" w:rsidTr="00264742">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07080CC6"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NA_NOREG</w:t>
            </w:r>
          </w:p>
        </w:tc>
        <w:tc>
          <w:tcPr>
            <w:tcW w:w="0" w:type="auto"/>
            <w:tcBorders>
              <w:left w:val="single" w:sz="2" w:space="0" w:color="auto"/>
              <w:bottom w:val="single" w:sz="4" w:space="0" w:color="auto"/>
              <w:right w:val="nil"/>
            </w:tcBorders>
            <w:shd w:val="clear" w:color="auto" w:fill="FFFFFF"/>
            <w:tcMar>
              <w:top w:w="100" w:type="dxa"/>
              <w:left w:w="40" w:type="dxa"/>
              <w:bottom w:w="120" w:type="dxa"/>
              <w:right w:w="40" w:type="dxa"/>
            </w:tcMar>
            <w:hideMark/>
          </w:tcPr>
          <w:p w14:paraId="5ADEB5B6"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No registers in the hierarchy</w:t>
            </w:r>
          </w:p>
        </w:tc>
      </w:tr>
      <w:tr w:rsidR="00264742" w:rsidRPr="00264742" w14:paraId="56D2368F" w14:textId="77777777" w:rsidTr="00264742">
        <w:tc>
          <w:tcPr>
            <w:tcW w:w="0" w:type="auto"/>
            <w:tcBorders>
              <w:left w:val="single" w:sz="2" w:space="0" w:color="auto"/>
              <w:bottom w:val="nil"/>
              <w:right w:val="nil"/>
            </w:tcBorders>
            <w:shd w:val="clear" w:color="auto" w:fill="FFFFFF"/>
            <w:tcMar>
              <w:top w:w="100" w:type="dxa"/>
              <w:left w:w="40" w:type="dxa"/>
              <w:bottom w:w="120" w:type="dxa"/>
              <w:right w:w="40" w:type="dxa"/>
            </w:tcMar>
            <w:hideMark/>
          </w:tcPr>
          <w:p w14:paraId="3CC209D7"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NA</w:t>
            </w:r>
          </w:p>
        </w:tc>
        <w:tc>
          <w:tcPr>
            <w:tcW w:w="0" w:type="auto"/>
            <w:tcBorders>
              <w:left w:val="single" w:sz="2" w:space="0" w:color="auto"/>
              <w:bottom w:val="nil"/>
              <w:right w:val="nil"/>
            </w:tcBorders>
            <w:shd w:val="clear" w:color="auto" w:fill="FFFFFF"/>
            <w:tcMar>
              <w:top w:w="100" w:type="dxa"/>
              <w:left w:w="40" w:type="dxa"/>
              <w:bottom w:w="120" w:type="dxa"/>
              <w:right w:w="40" w:type="dxa"/>
            </w:tcMar>
            <w:hideMark/>
          </w:tcPr>
          <w:p w14:paraId="7B005538" w14:textId="77777777" w:rsidR="00264742" w:rsidRPr="00264742" w:rsidRDefault="00264742" w:rsidP="00264742">
            <w:pPr>
              <w:pStyle w:val="NoSpacing"/>
              <w:rPr>
                <w:rFonts w:ascii="Times New Roman" w:hAnsi="Times New Roman" w:cs="Times New Roman"/>
              </w:rPr>
            </w:pPr>
            <w:r w:rsidRPr="00264742">
              <w:rPr>
                <w:rFonts w:ascii="Times New Roman" w:hAnsi="Times New Roman" w:cs="Times New Roman"/>
              </w:rPr>
              <w:t>Any other reason</w:t>
            </w:r>
          </w:p>
        </w:tc>
      </w:tr>
    </w:tbl>
    <w:p w14:paraId="3BA2062C" w14:textId="77777777" w:rsidR="00264742" w:rsidRPr="00244AF8" w:rsidRDefault="00264742" w:rsidP="00244AF8">
      <w:pPr>
        <w:pStyle w:val="NoSpacing"/>
        <w:rPr>
          <w:rFonts w:ascii="Times New Roman" w:hAnsi="Times New Roman" w:cs="Times New Roman"/>
        </w:rPr>
      </w:pPr>
    </w:p>
    <w:p w14:paraId="640B4524" w14:textId="77777777" w:rsidR="00F63530" w:rsidRPr="00007609" w:rsidRDefault="00F63530" w:rsidP="00007609">
      <w:pPr>
        <w:pStyle w:val="NoSpacing"/>
        <w:rPr>
          <w:rFonts w:ascii="Times New Roman" w:hAnsi="Times New Roman" w:cs="Times New Roman"/>
        </w:rPr>
      </w:pPr>
    </w:p>
    <w:p w14:paraId="414F7026" w14:textId="77777777" w:rsidR="005D3724" w:rsidRDefault="005D3724" w:rsidP="00007609">
      <w:pPr>
        <w:pStyle w:val="NoSpacing"/>
        <w:rPr>
          <w:rFonts w:ascii="Times New Roman" w:hAnsi="Times New Roman" w:cs="Times New Roman"/>
        </w:rPr>
      </w:pPr>
    </w:p>
    <w:p w14:paraId="21E49EF7" w14:textId="77777777" w:rsidR="009139DC" w:rsidRPr="009139DC" w:rsidRDefault="009139DC" w:rsidP="009139DC">
      <w:pPr>
        <w:pStyle w:val="NoSpacing"/>
        <w:rPr>
          <w:rFonts w:ascii="Times New Roman" w:hAnsi="Times New Roman" w:cs="Times New Roman"/>
        </w:rPr>
      </w:pPr>
      <w:r w:rsidRPr="009139DC">
        <w:rPr>
          <w:rFonts w:ascii="Times New Roman" w:hAnsi="Times New Roman" w:cs="Times New Roman"/>
        </w:rPr>
        <w:t>When RTL power analysis is finished, you can report power metrics for logical hierarchies, registers, or clocks using the </w:t>
      </w:r>
      <w:proofErr w:type="spellStart"/>
      <w:r w:rsidRPr="009139DC">
        <w:rPr>
          <w:rFonts w:ascii="Times New Roman" w:hAnsi="Times New Roman" w:cs="Times New Roman"/>
        </w:rPr>
        <w:t>report_rtl_metrics</w:t>
      </w:r>
      <w:proofErr w:type="spellEnd"/>
      <w:r w:rsidRPr="009139DC">
        <w:rPr>
          <w:rFonts w:ascii="Times New Roman" w:hAnsi="Times New Roman" w:cs="Times New Roman"/>
        </w:rPr>
        <w:t> command in the following ways:</w:t>
      </w:r>
    </w:p>
    <w:p w14:paraId="79BE35A1" w14:textId="77777777" w:rsidR="009139DC" w:rsidRDefault="009139DC" w:rsidP="009139DC">
      <w:pPr>
        <w:pStyle w:val="NoSpacing"/>
        <w:rPr>
          <w:rFonts w:ascii="Times New Roman" w:hAnsi="Times New Roman" w:cs="Times New Roman"/>
        </w:rPr>
      </w:pPr>
    </w:p>
    <w:p w14:paraId="5AB334A8" w14:textId="00E8B040" w:rsidR="009139DC" w:rsidRPr="009139DC" w:rsidRDefault="009139DC" w:rsidP="009139DC">
      <w:pPr>
        <w:pStyle w:val="NoSpacing"/>
        <w:rPr>
          <w:rFonts w:ascii="Times New Roman" w:hAnsi="Times New Roman" w:cs="Times New Roman"/>
        </w:rPr>
      </w:pPr>
      <w:r w:rsidRPr="009139DC">
        <w:rPr>
          <w:rFonts w:ascii="Times New Roman" w:hAnsi="Times New Roman" w:cs="Times New Roman"/>
        </w:rPr>
        <w:t>To report power metrics for logical hierarchies, use the following syntax:</w:t>
      </w:r>
    </w:p>
    <w:p w14:paraId="27F80373" w14:textId="77777777" w:rsidR="009139DC" w:rsidRPr="009139DC" w:rsidRDefault="009139DC" w:rsidP="009139DC">
      <w:pPr>
        <w:pStyle w:val="NoSpacing"/>
        <w:rPr>
          <w:rFonts w:ascii="Times New Roman" w:hAnsi="Times New Roman" w:cs="Times New Roman"/>
        </w:rPr>
      </w:pPr>
      <w:proofErr w:type="spellStart"/>
      <w:r w:rsidRPr="009139DC">
        <w:rPr>
          <w:rFonts w:ascii="Times New Roman" w:hAnsi="Times New Roman" w:cs="Times New Roman"/>
        </w:rPr>
        <w:t>pwr_shell</w:t>
      </w:r>
      <w:proofErr w:type="spellEnd"/>
      <w:r w:rsidRPr="009139DC">
        <w:rPr>
          <w:rFonts w:ascii="Times New Roman" w:hAnsi="Times New Roman" w:cs="Times New Roman"/>
        </w:rPr>
        <w:t xml:space="preserve">&gt; </w:t>
      </w:r>
      <w:proofErr w:type="spellStart"/>
      <w:r w:rsidRPr="009139DC">
        <w:rPr>
          <w:rFonts w:ascii="Times New Roman" w:hAnsi="Times New Roman" w:cs="Times New Roman"/>
          <w:b/>
          <w:bCs/>
        </w:rPr>
        <w:t>report_rtl_metrics</w:t>
      </w:r>
      <w:proofErr w:type="spellEnd"/>
      <w:r w:rsidRPr="009139DC">
        <w:rPr>
          <w:rFonts w:ascii="Times New Roman" w:hAnsi="Times New Roman" w:cs="Times New Roman"/>
          <w:b/>
          <w:bCs/>
        </w:rPr>
        <w:t xml:space="preserve"> -view </w:t>
      </w:r>
      <w:proofErr w:type="spellStart"/>
      <w:r w:rsidRPr="009139DC">
        <w:rPr>
          <w:rFonts w:ascii="Times New Roman" w:hAnsi="Times New Roman" w:cs="Times New Roman"/>
          <w:b/>
          <w:bCs/>
        </w:rPr>
        <w:t>hier</w:t>
      </w:r>
      <w:proofErr w:type="spellEnd"/>
    </w:p>
    <w:p w14:paraId="059DE5E4" w14:textId="77777777" w:rsidR="009139DC" w:rsidRDefault="009139DC" w:rsidP="009139DC">
      <w:pPr>
        <w:pStyle w:val="NoSpacing"/>
        <w:rPr>
          <w:rFonts w:ascii="Times New Roman" w:hAnsi="Times New Roman" w:cs="Times New Roman"/>
        </w:rPr>
      </w:pPr>
    </w:p>
    <w:p w14:paraId="70A91443" w14:textId="111C4C0A" w:rsidR="009139DC" w:rsidRPr="009139DC" w:rsidRDefault="009139DC" w:rsidP="009139DC">
      <w:pPr>
        <w:pStyle w:val="NoSpacing"/>
        <w:rPr>
          <w:rFonts w:ascii="Times New Roman" w:hAnsi="Times New Roman" w:cs="Times New Roman"/>
        </w:rPr>
      </w:pPr>
      <w:r w:rsidRPr="009139DC">
        <w:rPr>
          <w:rFonts w:ascii="Times New Roman" w:hAnsi="Times New Roman" w:cs="Times New Roman"/>
        </w:rPr>
        <w:t>To report power metrics for registers, use the following syntax:</w:t>
      </w:r>
    </w:p>
    <w:p w14:paraId="217B451A" w14:textId="77777777" w:rsidR="009139DC" w:rsidRPr="009139DC" w:rsidRDefault="009139DC" w:rsidP="009139DC">
      <w:pPr>
        <w:pStyle w:val="NoSpacing"/>
        <w:rPr>
          <w:rFonts w:ascii="Times New Roman" w:hAnsi="Times New Roman" w:cs="Times New Roman"/>
        </w:rPr>
      </w:pPr>
      <w:proofErr w:type="spellStart"/>
      <w:r w:rsidRPr="009139DC">
        <w:rPr>
          <w:rFonts w:ascii="Times New Roman" w:hAnsi="Times New Roman" w:cs="Times New Roman"/>
        </w:rPr>
        <w:t>pwr_shell</w:t>
      </w:r>
      <w:proofErr w:type="spellEnd"/>
      <w:r w:rsidRPr="009139DC">
        <w:rPr>
          <w:rFonts w:ascii="Times New Roman" w:hAnsi="Times New Roman" w:cs="Times New Roman"/>
        </w:rPr>
        <w:t xml:space="preserve">&gt; </w:t>
      </w:r>
      <w:proofErr w:type="spellStart"/>
      <w:r w:rsidRPr="009139DC">
        <w:rPr>
          <w:rFonts w:ascii="Times New Roman" w:hAnsi="Times New Roman" w:cs="Times New Roman"/>
          <w:b/>
          <w:bCs/>
        </w:rPr>
        <w:t>report_rtl_metrics</w:t>
      </w:r>
      <w:proofErr w:type="spellEnd"/>
      <w:r w:rsidRPr="009139DC">
        <w:rPr>
          <w:rFonts w:ascii="Times New Roman" w:hAnsi="Times New Roman" w:cs="Times New Roman"/>
          <w:b/>
          <w:bCs/>
        </w:rPr>
        <w:t xml:space="preserve"> -view register</w:t>
      </w:r>
    </w:p>
    <w:p w14:paraId="25D8874D" w14:textId="77777777" w:rsidR="009139DC" w:rsidRDefault="009139DC" w:rsidP="009139DC">
      <w:pPr>
        <w:pStyle w:val="NoSpacing"/>
        <w:rPr>
          <w:rFonts w:ascii="Times New Roman" w:hAnsi="Times New Roman" w:cs="Times New Roman"/>
        </w:rPr>
      </w:pPr>
    </w:p>
    <w:p w14:paraId="1116CC8B" w14:textId="3BF44A70" w:rsidR="009139DC" w:rsidRPr="009139DC" w:rsidRDefault="009139DC" w:rsidP="009139DC">
      <w:pPr>
        <w:pStyle w:val="NoSpacing"/>
        <w:rPr>
          <w:rFonts w:ascii="Times New Roman" w:hAnsi="Times New Roman" w:cs="Times New Roman"/>
        </w:rPr>
      </w:pPr>
      <w:r w:rsidRPr="009139DC">
        <w:rPr>
          <w:rFonts w:ascii="Times New Roman" w:hAnsi="Times New Roman" w:cs="Times New Roman"/>
        </w:rPr>
        <w:lastRenderedPageBreak/>
        <w:t>To report power metrics for clocks, use the following syntax:</w:t>
      </w:r>
    </w:p>
    <w:p w14:paraId="32B198A9" w14:textId="77777777" w:rsidR="009139DC" w:rsidRPr="009139DC" w:rsidRDefault="009139DC" w:rsidP="009139DC">
      <w:pPr>
        <w:pStyle w:val="NoSpacing"/>
        <w:rPr>
          <w:rFonts w:ascii="Times New Roman" w:hAnsi="Times New Roman" w:cs="Times New Roman"/>
        </w:rPr>
      </w:pPr>
      <w:proofErr w:type="spellStart"/>
      <w:r w:rsidRPr="009139DC">
        <w:rPr>
          <w:rFonts w:ascii="Times New Roman" w:hAnsi="Times New Roman" w:cs="Times New Roman"/>
        </w:rPr>
        <w:t>pwr_shell</w:t>
      </w:r>
      <w:proofErr w:type="spellEnd"/>
      <w:r w:rsidRPr="009139DC">
        <w:rPr>
          <w:rFonts w:ascii="Times New Roman" w:hAnsi="Times New Roman" w:cs="Times New Roman"/>
        </w:rPr>
        <w:t xml:space="preserve">&gt; </w:t>
      </w:r>
      <w:proofErr w:type="spellStart"/>
      <w:r w:rsidRPr="009139DC">
        <w:rPr>
          <w:rFonts w:ascii="Times New Roman" w:hAnsi="Times New Roman" w:cs="Times New Roman"/>
          <w:b/>
          <w:bCs/>
        </w:rPr>
        <w:t>report_rtl_metrics</w:t>
      </w:r>
      <w:proofErr w:type="spellEnd"/>
      <w:r w:rsidRPr="009139DC">
        <w:rPr>
          <w:rFonts w:ascii="Times New Roman" w:hAnsi="Times New Roman" w:cs="Times New Roman"/>
          <w:b/>
          <w:bCs/>
        </w:rPr>
        <w:t xml:space="preserve"> -view clock</w:t>
      </w:r>
    </w:p>
    <w:p w14:paraId="5A9293D3" w14:textId="77777777" w:rsidR="009139DC" w:rsidRDefault="009139DC" w:rsidP="009139DC">
      <w:pPr>
        <w:pStyle w:val="NoSpacing"/>
        <w:rPr>
          <w:rFonts w:ascii="Times New Roman" w:hAnsi="Times New Roman" w:cs="Times New Roman"/>
        </w:rPr>
      </w:pPr>
    </w:p>
    <w:p w14:paraId="623A4CA8" w14:textId="7ECB5BED" w:rsidR="009139DC" w:rsidRPr="009139DC" w:rsidRDefault="009139DC" w:rsidP="009139DC">
      <w:pPr>
        <w:pStyle w:val="NoSpacing"/>
        <w:rPr>
          <w:rFonts w:ascii="Times New Roman" w:hAnsi="Times New Roman" w:cs="Times New Roman"/>
        </w:rPr>
      </w:pPr>
      <w:r w:rsidRPr="009139DC">
        <w:rPr>
          <w:rFonts w:ascii="Times New Roman" w:hAnsi="Times New Roman" w:cs="Times New Roman"/>
        </w:rPr>
        <w:t>To generate power metrics reports in .csv format, use the -csv option.</w:t>
      </w:r>
    </w:p>
    <w:p w14:paraId="719BAAE3" w14:textId="77777777" w:rsidR="009139DC" w:rsidRDefault="009139DC" w:rsidP="009139DC">
      <w:pPr>
        <w:pStyle w:val="NoSpacing"/>
        <w:rPr>
          <w:rFonts w:ascii="Times New Roman" w:hAnsi="Times New Roman" w:cs="Times New Roman"/>
          <w:b/>
          <w:bCs/>
        </w:rPr>
      </w:pPr>
      <w:proofErr w:type="spellStart"/>
      <w:r w:rsidRPr="009139DC">
        <w:rPr>
          <w:rFonts w:ascii="Times New Roman" w:hAnsi="Times New Roman" w:cs="Times New Roman"/>
        </w:rPr>
        <w:t>pwr_shell</w:t>
      </w:r>
      <w:proofErr w:type="spellEnd"/>
      <w:r w:rsidRPr="009139DC">
        <w:rPr>
          <w:rFonts w:ascii="Times New Roman" w:hAnsi="Times New Roman" w:cs="Times New Roman"/>
        </w:rPr>
        <w:t xml:space="preserve">&gt; </w:t>
      </w:r>
      <w:proofErr w:type="spellStart"/>
      <w:r w:rsidRPr="009139DC">
        <w:rPr>
          <w:rFonts w:ascii="Times New Roman" w:hAnsi="Times New Roman" w:cs="Times New Roman"/>
          <w:b/>
          <w:bCs/>
        </w:rPr>
        <w:t>report_rtl_metrics</w:t>
      </w:r>
      <w:proofErr w:type="spellEnd"/>
      <w:r w:rsidRPr="009139DC">
        <w:rPr>
          <w:rFonts w:ascii="Times New Roman" w:hAnsi="Times New Roman" w:cs="Times New Roman"/>
          <w:b/>
          <w:bCs/>
        </w:rPr>
        <w:t xml:space="preserve"> -csv</w:t>
      </w:r>
    </w:p>
    <w:p w14:paraId="1A1223E0" w14:textId="77777777" w:rsidR="004B00A6" w:rsidRDefault="004B00A6" w:rsidP="009139DC">
      <w:pPr>
        <w:pStyle w:val="NoSpacing"/>
        <w:rPr>
          <w:rFonts w:ascii="Times New Roman" w:hAnsi="Times New Roman" w:cs="Times New Roman"/>
          <w:b/>
          <w:bCs/>
        </w:rPr>
      </w:pPr>
    </w:p>
    <w:p w14:paraId="61F32FFD" w14:textId="77777777" w:rsidR="0081217D" w:rsidRPr="0081217D" w:rsidRDefault="0081217D" w:rsidP="0081217D">
      <w:pPr>
        <w:pStyle w:val="NoSpacing"/>
        <w:rPr>
          <w:rFonts w:ascii="Times New Roman" w:hAnsi="Times New Roman" w:cs="Times New Roman"/>
        </w:rPr>
      </w:pPr>
      <w:proofErr w:type="spellStart"/>
      <w:r w:rsidRPr="0081217D">
        <w:rPr>
          <w:rFonts w:ascii="Times New Roman" w:hAnsi="Times New Roman" w:cs="Times New Roman"/>
        </w:rPr>
        <w:t>pwr_shell</w:t>
      </w:r>
      <w:proofErr w:type="spellEnd"/>
      <w:r w:rsidRPr="0081217D">
        <w:rPr>
          <w:rFonts w:ascii="Times New Roman" w:hAnsi="Times New Roman" w:cs="Times New Roman"/>
        </w:rPr>
        <w:t xml:space="preserve">&gt; </w:t>
      </w:r>
      <w:proofErr w:type="spellStart"/>
      <w:r w:rsidRPr="0081217D">
        <w:rPr>
          <w:rFonts w:ascii="Times New Roman" w:hAnsi="Times New Roman" w:cs="Times New Roman"/>
          <w:b/>
          <w:bCs/>
        </w:rPr>
        <w:t>start_gui</w:t>
      </w:r>
      <w:proofErr w:type="spellEnd"/>
    </w:p>
    <w:p w14:paraId="54B97E51" w14:textId="266612F8" w:rsidR="004B00A6" w:rsidRDefault="002C1211" w:rsidP="009139DC">
      <w:pPr>
        <w:pStyle w:val="NoSpacing"/>
        <w:rPr>
          <w:rFonts w:ascii="Times New Roman" w:hAnsi="Times New Roman" w:cs="Times New Roman"/>
        </w:rPr>
      </w:pPr>
      <w:r w:rsidRPr="002C1211">
        <w:rPr>
          <w:rFonts w:ascii="Times New Roman" w:hAnsi="Times New Roman" w:cs="Times New Roman"/>
        </w:rPr>
        <w:t xml:space="preserve">To view </w:t>
      </w:r>
      <w:proofErr w:type="spellStart"/>
      <w:r w:rsidRPr="002C1211">
        <w:rPr>
          <w:rFonts w:ascii="Times New Roman" w:hAnsi="Times New Roman" w:cs="Times New Roman"/>
        </w:rPr>
        <w:t>RTLPower</w:t>
      </w:r>
      <w:proofErr w:type="spellEnd"/>
      <w:r w:rsidRPr="002C1211">
        <w:rPr>
          <w:rFonts w:ascii="Times New Roman" w:hAnsi="Times New Roman" w:cs="Times New Roman"/>
        </w:rPr>
        <w:t xml:space="preserve"> Hier view,</w:t>
      </w:r>
    </w:p>
    <w:p w14:paraId="1BFE6471" w14:textId="137A2AF1" w:rsidR="00264742" w:rsidRDefault="001D5762" w:rsidP="00007609">
      <w:pPr>
        <w:pStyle w:val="NoSpacing"/>
        <w:rPr>
          <w:rFonts w:ascii="Times New Roman" w:hAnsi="Times New Roman" w:cs="Times New Roman"/>
        </w:rPr>
      </w:pPr>
      <w:r w:rsidRPr="001D5762">
        <w:rPr>
          <w:rFonts w:ascii="Times New Roman" w:hAnsi="Times New Roman" w:cs="Times New Roman"/>
          <w:noProof/>
        </w:rPr>
        <w:drawing>
          <wp:inline distT="0" distB="0" distL="0" distR="0" wp14:anchorId="50CE0C22" wp14:editId="51CD1C76">
            <wp:extent cx="6553200" cy="2818435"/>
            <wp:effectExtent l="0" t="0" r="0" b="1270"/>
            <wp:docPr id="87355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1643" name=""/>
                    <pic:cNvPicPr/>
                  </pic:nvPicPr>
                  <pic:blipFill>
                    <a:blip r:embed="rId7"/>
                    <a:stretch>
                      <a:fillRect/>
                    </a:stretch>
                  </pic:blipFill>
                  <pic:spPr>
                    <a:xfrm>
                      <a:off x="0" y="0"/>
                      <a:ext cx="6556914" cy="2820032"/>
                    </a:xfrm>
                    <a:prstGeom prst="rect">
                      <a:avLst/>
                    </a:prstGeom>
                  </pic:spPr>
                </pic:pic>
              </a:graphicData>
            </a:graphic>
          </wp:inline>
        </w:drawing>
      </w:r>
    </w:p>
    <w:p w14:paraId="07E743C9" w14:textId="77777777" w:rsidR="001D5762" w:rsidRDefault="001D5762" w:rsidP="00007609">
      <w:pPr>
        <w:pStyle w:val="NoSpacing"/>
        <w:rPr>
          <w:rFonts w:ascii="Times New Roman" w:hAnsi="Times New Roman" w:cs="Times New Roman"/>
        </w:rPr>
      </w:pPr>
    </w:p>
    <w:p w14:paraId="08F6C0AA" w14:textId="191E5D31" w:rsidR="001D5762" w:rsidRDefault="00B74998" w:rsidP="00007609">
      <w:pPr>
        <w:pStyle w:val="NoSpacing"/>
        <w:rPr>
          <w:rFonts w:ascii="Times New Roman" w:hAnsi="Times New Roman" w:cs="Times New Roman"/>
        </w:rPr>
      </w:pPr>
      <w:r w:rsidRPr="00B74998">
        <w:rPr>
          <w:rFonts w:ascii="Times New Roman" w:hAnsi="Times New Roman" w:cs="Times New Roman"/>
          <w:noProof/>
        </w:rPr>
        <w:drawing>
          <wp:inline distT="0" distB="0" distL="0" distR="0" wp14:anchorId="3CE9CEF5" wp14:editId="6D6D3247">
            <wp:extent cx="2629035" cy="2292468"/>
            <wp:effectExtent l="0" t="0" r="0" b="0"/>
            <wp:docPr id="30843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3077" name="Picture 1" descr="A screenshot of a computer&#10;&#10;AI-generated content may be incorrect."/>
                    <pic:cNvPicPr/>
                  </pic:nvPicPr>
                  <pic:blipFill>
                    <a:blip r:embed="rId8"/>
                    <a:stretch>
                      <a:fillRect/>
                    </a:stretch>
                  </pic:blipFill>
                  <pic:spPr>
                    <a:xfrm>
                      <a:off x="0" y="0"/>
                      <a:ext cx="2629035" cy="2292468"/>
                    </a:xfrm>
                    <a:prstGeom prst="rect">
                      <a:avLst/>
                    </a:prstGeom>
                  </pic:spPr>
                </pic:pic>
              </a:graphicData>
            </a:graphic>
          </wp:inline>
        </w:drawing>
      </w:r>
    </w:p>
    <w:p w14:paraId="14F09ABE" w14:textId="3944076B" w:rsidR="00B74998" w:rsidRDefault="00B74998" w:rsidP="00007609">
      <w:pPr>
        <w:pStyle w:val="NoSpacing"/>
        <w:rPr>
          <w:rFonts w:ascii="Times New Roman" w:hAnsi="Times New Roman" w:cs="Times New Roman"/>
        </w:rPr>
      </w:pPr>
      <w:r w:rsidRPr="00B74998">
        <w:rPr>
          <w:rFonts w:ascii="Times New Roman" w:hAnsi="Times New Roman" w:cs="Times New Roman"/>
          <w:noProof/>
        </w:rPr>
        <w:drawing>
          <wp:inline distT="0" distB="0" distL="0" distR="0" wp14:anchorId="01DD6DDD" wp14:editId="0C05E28F">
            <wp:extent cx="6350326" cy="2362321"/>
            <wp:effectExtent l="0" t="0" r="0" b="0"/>
            <wp:docPr id="961967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67656" name="Picture 1" descr="A screenshot of a computer&#10;&#10;AI-generated content may be incorrect."/>
                    <pic:cNvPicPr/>
                  </pic:nvPicPr>
                  <pic:blipFill>
                    <a:blip r:embed="rId9"/>
                    <a:stretch>
                      <a:fillRect/>
                    </a:stretch>
                  </pic:blipFill>
                  <pic:spPr>
                    <a:xfrm>
                      <a:off x="0" y="0"/>
                      <a:ext cx="6350326" cy="2362321"/>
                    </a:xfrm>
                    <a:prstGeom prst="rect">
                      <a:avLst/>
                    </a:prstGeom>
                  </pic:spPr>
                </pic:pic>
              </a:graphicData>
            </a:graphic>
          </wp:inline>
        </w:drawing>
      </w:r>
    </w:p>
    <w:p w14:paraId="6FB34151" w14:textId="77777777" w:rsidR="00B74998" w:rsidRDefault="00B74998" w:rsidP="00007609">
      <w:pPr>
        <w:pStyle w:val="NoSpacing"/>
        <w:rPr>
          <w:rFonts w:ascii="Times New Roman" w:hAnsi="Times New Roman" w:cs="Times New Roman"/>
        </w:rPr>
      </w:pPr>
    </w:p>
    <w:p w14:paraId="0C4A10F0" w14:textId="43E5880E" w:rsidR="00CC5EF8" w:rsidRDefault="00CC5EF8" w:rsidP="00007609">
      <w:pPr>
        <w:pStyle w:val="NoSpacing"/>
        <w:rPr>
          <w:rFonts w:ascii="Times New Roman" w:hAnsi="Times New Roman" w:cs="Times New Roman"/>
        </w:rPr>
      </w:pPr>
      <w:r w:rsidRPr="00CC5EF8">
        <w:rPr>
          <w:rFonts w:ascii="Times New Roman" w:hAnsi="Times New Roman" w:cs="Times New Roman"/>
          <w:noProof/>
        </w:rPr>
        <w:drawing>
          <wp:inline distT="0" distB="0" distL="0" distR="0" wp14:anchorId="57A16843" wp14:editId="686E8A7E">
            <wp:extent cx="6077262" cy="2082907"/>
            <wp:effectExtent l="0" t="0" r="0" b="0"/>
            <wp:docPr id="810730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30700" name="Picture 1" descr="A screenshot of a computer&#10;&#10;AI-generated content may be incorrect."/>
                    <pic:cNvPicPr/>
                  </pic:nvPicPr>
                  <pic:blipFill>
                    <a:blip r:embed="rId10"/>
                    <a:stretch>
                      <a:fillRect/>
                    </a:stretch>
                  </pic:blipFill>
                  <pic:spPr>
                    <a:xfrm>
                      <a:off x="0" y="0"/>
                      <a:ext cx="6077262" cy="2082907"/>
                    </a:xfrm>
                    <a:prstGeom prst="rect">
                      <a:avLst/>
                    </a:prstGeom>
                  </pic:spPr>
                </pic:pic>
              </a:graphicData>
            </a:graphic>
          </wp:inline>
        </w:drawing>
      </w:r>
    </w:p>
    <w:p w14:paraId="52E61B03" w14:textId="77777777" w:rsidR="00CC5EF8" w:rsidRDefault="00CC5EF8" w:rsidP="00007609">
      <w:pPr>
        <w:pStyle w:val="NoSpacing"/>
        <w:rPr>
          <w:rFonts w:ascii="Times New Roman" w:hAnsi="Times New Roman" w:cs="Times New Roman"/>
        </w:rPr>
      </w:pPr>
    </w:p>
    <w:p w14:paraId="06E9FF7F" w14:textId="3F0E5CF3" w:rsidR="00CC5EF8" w:rsidRDefault="00DA29A8" w:rsidP="00007609">
      <w:pPr>
        <w:pStyle w:val="NoSpacing"/>
        <w:rPr>
          <w:rFonts w:ascii="Times New Roman" w:hAnsi="Times New Roman" w:cs="Times New Roman"/>
        </w:rPr>
      </w:pPr>
      <w:r w:rsidRPr="00DA29A8">
        <w:rPr>
          <w:rFonts w:ascii="Times New Roman" w:hAnsi="Times New Roman" w:cs="Times New Roman"/>
          <w:noProof/>
        </w:rPr>
        <w:drawing>
          <wp:inline distT="0" distB="0" distL="0" distR="0" wp14:anchorId="2510AE8B" wp14:editId="4E3B0E13">
            <wp:extent cx="6425364" cy="4004841"/>
            <wp:effectExtent l="0" t="0" r="0" b="0"/>
            <wp:docPr id="1353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3597" name=""/>
                    <pic:cNvPicPr/>
                  </pic:nvPicPr>
                  <pic:blipFill>
                    <a:blip r:embed="rId11"/>
                    <a:stretch>
                      <a:fillRect/>
                    </a:stretch>
                  </pic:blipFill>
                  <pic:spPr>
                    <a:xfrm>
                      <a:off x="0" y="0"/>
                      <a:ext cx="6451229" cy="4020962"/>
                    </a:xfrm>
                    <a:prstGeom prst="rect">
                      <a:avLst/>
                    </a:prstGeom>
                  </pic:spPr>
                </pic:pic>
              </a:graphicData>
            </a:graphic>
          </wp:inline>
        </w:drawing>
      </w:r>
    </w:p>
    <w:p w14:paraId="4D0337D6" w14:textId="77777777" w:rsidR="00094A15" w:rsidRDefault="00094A15" w:rsidP="00007609">
      <w:pPr>
        <w:pStyle w:val="NoSpacing"/>
        <w:rPr>
          <w:rFonts w:ascii="Times New Roman" w:hAnsi="Times New Roman" w:cs="Times New Roman"/>
        </w:rPr>
      </w:pPr>
    </w:p>
    <w:p w14:paraId="0820F527" w14:textId="507AAE11" w:rsidR="00094A15" w:rsidRDefault="00A66635" w:rsidP="00007609">
      <w:pPr>
        <w:pStyle w:val="NoSpacing"/>
        <w:rPr>
          <w:rFonts w:ascii="Times New Roman" w:hAnsi="Times New Roman" w:cs="Times New Roman"/>
        </w:rPr>
      </w:pPr>
      <w:r w:rsidRPr="00A66635">
        <w:rPr>
          <w:rFonts w:ascii="Times New Roman" w:hAnsi="Times New Roman" w:cs="Times New Roman"/>
          <w:noProof/>
        </w:rPr>
        <w:lastRenderedPageBreak/>
        <w:drawing>
          <wp:inline distT="0" distB="0" distL="0" distR="0" wp14:anchorId="0D749619" wp14:editId="70D352A6">
            <wp:extent cx="6401129" cy="2711589"/>
            <wp:effectExtent l="0" t="0" r="0" b="0"/>
            <wp:docPr id="1650705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05327" name="Picture 1" descr="A screenshot of a computer&#10;&#10;AI-generated content may be incorrect."/>
                    <pic:cNvPicPr/>
                  </pic:nvPicPr>
                  <pic:blipFill>
                    <a:blip r:embed="rId12"/>
                    <a:stretch>
                      <a:fillRect/>
                    </a:stretch>
                  </pic:blipFill>
                  <pic:spPr>
                    <a:xfrm>
                      <a:off x="0" y="0"/>
                      <a:ext cx="6401129" cy="2711589"/>
                    </a:xfrm>
                    <a:prstGeom prst="rect">
                      <a:avLst/>
                    </a:prstGeom>
                  </pic:spPr>
                </pic:pic>
              </a:graphicData>
            </a:graphic>
          </wp:inline>
        </w:drawing>
      </w:r>
    </w:p>
    <w:p w14:paraId="5E2AD3E3" w14:textId="77777777" w:rsidR="00A66635" w:rsidRDefault="00A66635" w:rsidP="00007609">
      <w:pPr>
        <w:pStyle w:val="NoSpacing"/>
        <w:rPr>
          <w:rFonts w:ascii="Times New Roman" w:hAnsi="Times New Roman" w:cs="Times New Roman"/>
        </w:rPr>
      </w:pPr>
    </w:p>
    <w:p w14:paraId="6BEF8231" w14:textId="125D2BD6" w:rsidR="00A66635" w:rsidRDefault="00522CE9" w:rsidP="00007609">
      <w:pPr>
        <w:pStyle w:val="NoSpacing"/>
        <w:rPr>
          <w:rFonts w:ascii="Times New Roman" w:hAnsi="Times New Roman" w:cs="Times New Roman"/>
        </w:rPr>
      </w:pPr>
      <w:r w:rsidRPr="00522CE9">
        <w:rPr>
          <w:rFonts w:ascii="Times New Roman" w:hAnsi="Times New Roman" w:cs="Times New Roman"/>
          <w:noProof/>
        </w:rPr>
        <w:drawing>
          <wp:inline distT="0" distB="0" distL="0" distR="0" wp14:anchorId="1B677ED2" wp14:editId="658E8494">
            <wp:extent cx="6858000" cy="5347970"/>
            <wp:effectExtent l="0" t="0" r="0" b="5080"/>
            <wp:docPr id="914627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27846" name="Picture 1" descr="A screenshot of a computer&#10;&#10;AI-generated content may be incorrect."/>
                    <pic:cNvPicPr/>
                  </pic:nvPicPr>
                  <pic:blipFill>
                    <a:blip r:embed="rId13"/>
                    <a:stretch>
                      <a:fillRect/>
                    </a:stretch>
                  </pic:blipFill>
                  <pic:spPr>
                    <a:xfrm>
                      <a:off x="0" y="0"/>
                      <a:ext cx="6858000" cy="5347970"/>
                    </a:xfrm>
                    <a:prstGeom prst="rect">
                      <a:avLst/>
                    </a:prstGeom>
                  </pic:spPr>
                </pic:pic>
              </a:graphicData>
            </a:graphic>
          </wp:inline>
        </w:drawing>
      </w:r>
    </w:p>
    <w:p w14:paraId="1DA833CC" w14:textId="77777777" w:rsidR="00522CE9" w:rsidRDefault="00522CE9" w:rsidP="00007609">
      <w:pPr>
        <w:pStyle w:val="NoSpacing"/>
        <w:rPr>
          <w:rFonts w:ascii="Times New Roman" w:hAnsi="Times New Roman" w:cs="Times New Roman"/>
        </w:rPr>
      </w:pPr>
    </w:p>
    <w:p w14:paraId="6C572B10" w14:textId="77777777" w:rsidR="00522CE9" w:rsidRDefault="00522CE9" w:rsidP="00007609">
      <w:pPr>
        <w:pStyle w:val="NoSpacing"/>
        <w:rPr>
          <w:rFonts w:ascii="Times New Roman" w:hAnsi="Times New Roman" w:cs="Times New Roman"/>
        </w:rPr>
      </w:pPr>
    </w:p>
    <w:p w14:paraId="211B4075" w14:textId="77777777" w:rsidR="00AA7C28" w:rsidRDefault="00AA7C28" w:rsidP="00007609">
      <w:pPr>
        <w:pStyle w:val="NoSpacing"/>
        <w:rPr>
          <w:rFonts w:ascii="Times New Roman" w:hAnsi="Times New Roman" w:cs="Times New Roman"/>
        </w:rPr>
      </w:pPr>
    </w:p>
    <w:p w14:paraId="4FC01068" w14:textId="77777777" w:rsidR="00AA7C28" w:rsidRDefault="00AA7C28" w:rsidP="00007609">
      <w:pPr>
        <w:pStyle w:val="NoSpacing"/>
        <w:rPr>
          <w:rFonts w:ascii="Times New Roman" w:hAnsi="Times New Roman" w:cs="Times New Roman"/>
        </w:rPr>
      </w:pPr>
    </w:p>
    <w:p w14:paraId="05815498" w14:textId="77777777" w:rsidR="00AA7C28" w:rsidRDefault="00AA7C28" w:rsidP="00007609">
      <w:pPr>
        <w:pStyle w:val="NoSpacing"/>
        <w:rPr>
          <w:rFonts w:ascii="Times New Roman" w:hAnsi="Times New Roman" w:cs="Times New Roman"/>
        </w:rPr>
      </w:pPr>
    </w:p>
    <w:p w14:paraId="35343EA6" w14:textId="77777777" w:rsidR="00AA7C28" w:rsidRDefault="00AA7C28" w:rsidP="00007609">
      <w:pPr>
        <w:pStyle w:val="NoSpacing"/>
        <w:rPr>
          <w:rFonts w:ascii="Times New Roman" w:hAnsi="Times New Roman" w:cs="Times New Roman"/>
        </w:rPr>
      </w:pPr>
    </w:p>
    <w:p w14:paraId="26EF0E00" w14:textId="77777777" w:rsidR="00AA7C28" w:rsidRDefault="00AA7C28" w:rsidP="00007609">
      <w:pPr>
        <w:pStyle w:val="NoSpacing"/>
        <w:rPr>
          <w:rFonts w:ascii="Times New Roman" w:hAnsi="Times New Roman" w:cs="Times New Roman"/>
        </w:rPr>
      </w:pPr>
    </w:p>
    <w:p w14:paraId="55BFF7AD" w14:textId="77777777" w:rsidR="00AA7C28" w:rsidRDefault="00AA7C28" w:rsidP="00007609">
      <w:pPr>
        <w:pStyle w:val="NoSpacing"/>
        <w:rPr>
          <w:rFonts w:ascii="Times New Roman" w:hAnsi="Times New Roman" w:cs="Times New Roman"/>
        </w:rPr>
      </w:pPr>
    </w:p>
    <w:p w14:paraId="119DB8A1" w14:textId="77777777" w:rsidR="00AA7C28" w:rsidRDefault="00AA7C28" w:rsidP="00007609">
      <w:pPr>
        <w:pStyle w:val="NoSpacing"/>
        <w:rPr>
          <w:rFonts w:ascii="Times New Roman" w:hAnsi="Times New Roman" w:cs="Times New Roman"/>
        </w:rPr>
      </w:pPr>
    </w:p>
    <w:p w14:paraId="7AFF8681" w14:textId="77777777" w:rsidR="00AA7C28" w:rsidRDefault="00AA7C28" w:rsidP="00007609">
      <w:pPr>
        <w:pStyle w:val="NoSpacing"/>
        <w:rPr>
          <w:rFonts w:ascii="Times New Roman" w:hAnsi="Times New Roman" w:cs="Times New Roman"/>
        </w:rPr>
      </w:pPr>
    </w:p>
    <w:p w14:paraId="7522B31C" w14:textId="77777777" w:rsidR="00AA7C28" w:rsidRDefault="00AA7C28" w:rsidP="00007609">
      <w:pPr>
        <w:pStyle w:val="NoSpacing"/>
        <w:rPr>
          <w:rFonts w:ascii="Times New Roman" w:hAnsi="Times New Roman" w:cs="Times New Roman"/>
        </w:rPr>
      </w:pPr>
    </w:p>
    <w:p w14:paraId="1F405FAA" w14:textId="77777777" w:rsidR="00AA7C28" w:rsidRDefault="00AA7C28" w:rsidP="00007609">
      <w:pPr>
        <w:pStyle w:val="NoSpacing"/>
        <w:rPr>
          <w:rFonts w:ascii="Times New Roman" w:hAnsi="Times New Roman" w:cs="Times New Roman"/>
        </w:rPr>
      </w:pPr>
    </w:p>
    <w:p w14:paraId="155DC7CE" w14:textId="77777777" w:rsidR="00AA7C28" w:rsidRDefault="00AA7C28" w:rsidP="00007609">
      <w:pPr>
        <w:pStyle w:val="NoSpacing"/>
        <w:rPr>
          <w:rFonts w:ascii="Times New Roman" w:hAnsi="Times New Roman" w:cs="Times New Roman"/>
        </w:rPr>
      </w:pPr>
    </w:p>
    <w:p w14:paraId="6F0AE1E0" w14:textId="77777777" w:rsidR="00AA7C28" w:rsidRDefault="00AA7C28" w:rsidP="00007609">
      <w:pPr>
        <w:pStyle w:val="NoSpacing"/>
        <w:rPr>
          <w:rFonts w:ascii="Times New Roman" w:hAnsi="Times New Roman" w:cs="Times New Roman"/>
        </w:rPr>
      </w:pPr>
    </w:p>
    <w:p w14:paraId="7A470094" w14:textId="77777777" w:rsidR="00AA7C28" w:rsidRDefault="00AA7C28" w:rsidP="00007609">
      <w:pPr>
        <w:pStyle w:val="NoSpacing"/>
        <w:rPr>
          <w:rFonts w:ascii="Times New Roman" w:hAnsi="Times New Roman" w:cs="Times New Roman"/>
        </w:rPr>
      </w:pPr>
    </w:p>
    <w:p w14:paraId="196C9731" w14:textId="77777777" w:rsidR="00AA7C28" w:rsidRDefault="00AA7C28" w:rsidP="00007609">
      <w:pPr>
        <w:pStyle w:val="NoSpacing"/>
        <w:rPr>
          <w:rFonts w:ascii="Times New Roman" w:hAnsi="Times New Roman" w:cs="Times New Roman"/>
        </w:rPr>
      </w:pPr>
    </w:p>
    <w:p w14:paraId="34B3AF7E" w14:textId="77777777" w:rsidR="00AA7C28" w:rsidRDefault="00AA7C28" w:rsidP="00007609">
      <w:pPr>
        <w:pStyle w:val="NoSpacing"/>
        <w:rPr>
          <w:rFonts w:ascii="Times New Roman" w:hAnsi="Times New Roman" w:cs="Times New Roman"/>
        </w:rPr>
      </w:pPr>
    </w:p>
    <w:p w14:paraId="4597F000" w14:textId="77777777" w:rsidR="00AA7C28" w:rsidRDefault="00AA7C28" w:rsidP="00007609">
      <w:pPr>
        <w:pStyle w:val="NoSpacing"/>
        <w:rPr>
          <w:rFonts w:ascii="Times New Roman" w:hAnsi="Times New Roman" w:cs="Times New Roman"/>
        </w:rPr>
      </w:pPr>
    </w:p>
    <w:p w14:paraId="37E54AA4" w14:textId="77777777" w:rsidR="00AA7C28" w:rsidRDefault="00AA7C28" w:rsidP="00007609">
      <w:pPr>
        <w:pStyle w:val="NoSpacing"/>
        <w:rPr>
          <w:rFonts w:ascii="Times New Roman" w:hAnsi="Times New Roman" w:cs="Times New Roman"/>
        </w:rPr>
      </w:pPr>
    </w:p>
    <w:p w14:paraId="63FD2B07" w14:textId="77777777" w:rsidR="00AA7C28" w:rsidRDefault="00AA7C28" w:rsidP="00007609">
      <w:pPr>
        <w:pStyle w:val="NoSpacing"/>
        <w:rPr>
          <w:rFonts w:ascii="Times New Roman" w:hAnsi="Times New Roman" w:cs="Times New Roman"/>
        </w:rPr>
      </w:pPr>
    </w:p>
    <w:p w14:paraId="019AB234" w14:textId="77777777" w:rsidR="00AA7C28" w:rsidRDefault="00AA7C28" w:rsidP="00007609">
      <w:pPr>
        <w:pStyle w:val="NoSpacing"/>
        <w:rPr>
          <w:rFonts w:ascii="Times New Roman" w:hAnsi="Times New Roman" w:cs="Times New Roman"/>
        </w:rPr>
      </w:pPr>
    </w:p>
    <w:p w14:paraId="3DC5F858" w14:textId="77777777" w:rsidR="00AA7C28" w:rsidRPr="00AA7C28" w:rsidRDefault="00AA7C28" w:rsidP="00AA7C28">
      <w:pPr>
        <w:pStyle w:val="NoSpacing"/>
        <w:rPr>
          <w:rFonts w:ascii="Times New Roman" w:hAnsi="Times New Roman" w:cs="Times New Roman"/>
          <w:b/>
          <w:bCs/>
        </w:rPr>
      </w:pPr>
      <w:r w:rsidRPr="00AA7C28">
        <w:rPr>
          <w:rFonts w:ascii="Times New Roman" w:hAnsi="Times New Roman" w:cs="Times New Roman"/>
          <w:b/>
          <w:bCs/>
        </w:rPr>
        <w:t>Clock-Gating View</w:t>
      </w:r>
    </w:p>
    <w:p w14:paraId="6ED52F84" w14:textId="77777777" w:rsidR="00AA7C28" w:rsidRPr="00AA7C28" w:rsidRDefault="00AA7C28" w:rsidP="00AA7C28">
      <w:pPr>
        <w:pStyle w:val="NoSpacing"/>
        <w:rPr>
          <w:rFonts w:ascii="Times New Roman" w:hAnsi="Times New Roman" w:cs="Times New Roman"/>
        </w:rPr>
      </w:pPr>
      <w:r w:rsidRPr="00AA7C28">
        <w:rPr>
          <w:rFonts w:ascii="Times New Roman" w:hAnsi="Times New Roman" w:cs="Times New Roman"/>
        </w:rPr>
        <w:t>To view clock-gating view,</w:t>
      </w:r>
    </w:p>
    <w:p w14:paraId="3D930942" w14:textId="0FE84B80" w:rsidR="00AA7C28" w:rsidRDefault="00505E8A" w:rsidP="00007609">
      <w:pPr>
        <w:pStyle w:val="NoSpacing"/>
        <w:rPr>
          <w:rFonts w:ascii="Times New Roman" w:hAnsi="Times New Roman" w:cs="Times New Roman"/>
        </w:rPr>
      </w:pPr>
      <w:r w:rsidRPr="00505E8A">
        <w:rPr>
          <w:rFonts w:ascii="Times New Roman" w:hAnsi="Times New Roman" w:cs="Times New Roman"/>
          <w:noProof/>
        </w:rPr>
        <w:drawing>
          <wp:inline distT="0" distB="0" distL="0" distR="0" wp14:anchorId="5DA530EF" wp14:editId="25532CF3">
            <wp:extent cx="6350326" cy="5550185"/>
            <wp:effectExtent l="0" t="0" r="0" b="0"/>
            <wp:docPr id="119200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8824" name=""/>
                    <pic:cNvPicPr/>
                  </pic:nvPicPr>
                  <pic:blipFill>
                    <a:blip r:embed="rId14"/>
                    <a:stretch>
                      <a:fillRect/>
                    </a:stretch>
                  </pic:blipFill>
                  <pic:spPr>
                    <a:xfrm>
                      <a:off x="0" y="0"/>
                      <a:ext cx="6350326" cy="5550185"/>
                    </a:xfrm>
                    <a:prstGeom prst="rect">
                      <a:avLst/>
                    </a:prstGeom>
                  </pic:spPr>
                </pic:pic>
              </a:graphicData>
            </a:graphic>
          </wp:inline>
        </w:drawing>
      </w:r>
    </w:p>
    <w:p w14:paraId="5FD523B6" w14:textId="77777777" w:rsidR="008C1A39" w:rsidRDefault="008C1A39" w:rsidP="00007609">
      <w:pPr>
        <w:pStyle w:val="NoSpacing"/>
        <w:rPr>
          <w:rFonts w:ascii="Times New Roman" w:hAnsi="Times New Roman" w:cs="Times New Roman"/>
        </w:rPr>
      </w:pPr>
    </w:p>
    <w:p w14:paraId="28510FD8" w14:textId="6463B811" w:rsidR="008C1A39" w:rsidRDefault="004A3643" w:rsidP="00007609">
      <w:pPr>
        <w:pStyle w:val="NoSpacing"/>
        <w:rPr>
          <w:rFonts w:ascii="Times New Roman" w:hAnsi="Times New Roman" w:cs="Times New Roman"/>
        </w:rPr>
      </w:pPr>
      <w:r w:rsidRPr="004A3643">
        <w:rPr>
          <w:rFonts w:ascii="Times New Roman" w:hAnsi="Times New Roman" w:cs="Times New Roman"/>
          <w:noProof/>
        </w:rPr>
        <w:lastRenderedPageBreak/>
        <w:drawing>
          <wp:inline distT="0" distB="0" distL="0" distR="0" wp14:anchorId="609943B5" wp14:editId="66D2A1B4">
            <wp:extent cx="6617040" cy="4902452"/>
            <wp:effectExtent l="0" t="0" r="0" b="0"/>
            <wp:docPr id="131501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1633" name="Picture 1" descr="A screenshot of a computer&#10;&#10;AI-generated content may be incorrect."/>
                    <pic:cNvPicPr/>
                  </pic:nvPicPr>
                  <pic:blipFill>
                    <a:blip r:embed="rId15"/>
                    <a:stretch>
                      <a:fillRect/>
                    </a:stretch>
                  </pic:blipFill>
                  <pic:spPr>
                    <a:xfrm>
                      <a:off x="0" y="0"/>
                      <a:ext cx="6617040" cy="4902452"/>
                    </a:xfrm>
                    <a:prstGeom prst="rect">
                      <a:avLst/>
                    </a:prstGeom>
                  </pic:spPr>
                </pic:pic>
              </a:graphicData>
            </a:graphic>
          </wp:inline>
        </w:drawing>
      </w:r>
    </w:p>
    <w:p w14:paraId="0EBF8239" w14:textId="77777777" w:rsidR="00831338" w:rsidRDefault="00831338" w:rsidP="00007609">
      <w:pPr>
        <w:pStyle w:val="NoSpacing"/>
        <w:rPr>
          <w:rFonts w:ascii="Times New Roman" w:hAnsi="Times New Roman" w:cs="Times New Roman"/>
        </w:rPr>
      </w:pPr>
    </w:p>
    <w:p w14:paraId="33F3633B" w14:textId="77777777" w:rsidR="00831338" w:rsidRDefault="00831338" w:rsidP="00007609">
      <w:pPr>
        <w:pStyle w:val="NoSpacing"/>
        <w:rPr>
          <w:rFonts w:ascii="Times New Roman" w:hAnsi="Times New Roman" w:cs="Times New Roman"/>
        </w:rPr>
      </w:pPr>
    </w:p>
    <w:p w14:paraId="698E1303" w14:textId="17920A51" w:rsidR="003B6256" w:rsidRDefault="003B6256" w:rsidP="00007609">
      <w:pPr>
        <w:pStyle w:val="NoSpacing"/>
        <w:rPr>
          <w:rFonts w:ascii="Times New Roman" w:hAnsi="Times New Roman" w:cs="Times New Roman"/>
        </w:rPr>
      </w:pPr>
      <w:r w:rsidRPr="003B6256">
        <w:rPr>
          <w:rFonts w:ascii="Times New Roman" w:hAnsi="Times New Roman" w:cs="Times New Roman"/>
        </w:rPr>
        <w:t>To visualize RTL power metrics and possible power problems in your design in the GUI,</w:t>
      </w:r>
    </w:p>
    <w:p w14:paraId="35919767" w14:textId="2CE066C3" w:rsidR="003B6256" w:rsidRDefault="00735A88" w:rsidP="00007609">
      <w:pPr>
        <w:pStyle w:val="NoSpacing"/>
        <w:rPr>
          <w:rFonts w:ascii="Times New Roman" w:hAnsi="Times New Roman" w:cs="Times New Roman"/>
        </w:rPr>
      </w:pPr>
      <w:hyperlink r:id="rId16" w:history="1">
        <w:r w:rsidRPr="00735A88">
          <w:rPr>
            <w:rStyle w:val="Hyperlink"/>
            <w:rFonts w:ascii="Times New Roman" w:hAnsi="Times New Roman" w:cs="Times New Roman"/>
          </w:rPr>
          <w:t>Cross Probing</w:t>
        </w:r>
      </w:hyperlink>
    </w:p>
    <w:p w14:paraId="3321015C" w14:textId="77777777" w:rsidR="00735A88" w:rsidRDefault="00735A88" w:rsidP="00007609">
      <w:pPr>
        <w:pStyle w:val="NoSpacing"/>
        <w:rPr>
          <w:rFonts w:ascii="Times New Roman" w:hAnsi="Times New Roman" w:cs="Times New Roman"/>
        </w:rPr>
      </w:pPr>
    </w:p>
    <w:p w14:paraId="28C82595" w14:textId="743E9A13" w:rsidR="00735A88" w:rsidRDefault="002E4D36" w:rsidP="00007609">
      <w:pPr>
        <w:pStyle w:val="NoSpacing"/>
        <w:rPr>
          <w:rFonts w:ascii="Times New Roman" w:hAnsi="Times New Roman" w:cs="Times New Roman"/>
        </w:rPr>
      </w:pPr>
      <w:r w:rsidRPr="002E4D36">
        <w:rPr>
          <w:rFonts w:ascii="Times New Roman" w:hAnsi="Times New Roman" w:cs="Times New Roman"/>
        </w:rPr>
        <w:t>Glitches, in electronics, are undesired transitions</w:t>
      </w:r>
    </w:p>
    <w:p w14:paraId="0FE0532C" w14:textId="5E3010F0" w:rsidR="002E4D36" w:rsidRDefault="002E4D36" w:rsidP="00007609">
      <w:pPr>
        <w:pStyle w:val="NoSpacing"/>
        <w:rPr>
          <w:rFonts w:ascii="Times New Roman" w:hAnsi="Times New Roman" w:cs="Times New Roman"/>
        </w:rPr>
      </w:pPr>
      <w:r w:rsidRPr="002E4D36">
        <w:rPr>
          <w:rFonts w:ascii="Times New Roman" w:hAnsi="Times New Roman" w:cs="Times New Roman"/>
        </w:rPr>
        <w:t>These unwanted transitions can cause the circuit to malfunction and consume power.</w:t>
      </w:r>
    </w:p>
    <w:p w14:paraId="30BE4DCA" w14:textId="4E2DF406" w:rsidR="002E4D36" w:rsidRDefault="0097388E" w:rsidP="00007609">
      <w:pPr>
        <w:pStyle w:val="NoSpacing"/>
        <w:rPr>
          <w:rFonts w:ascii="Times New Roman" w:hAnsi="Times New Roman" w:cs="Times New Roman"/>
        </w:rPr>
      </w:pPr>
      <w:r w:rsidRPr="0097388E">
        <w:rPr>
          <w:rFonts w:ascii="Times New Roman" w:hAnsi="Times New Roman" w:cs="Times New Roman"/>
          <w:noProof/>
        </w:rPr>
        <w:drawing>
          <wp:inline distT="0" distB="0" distL="0" distR="0" wp14:anchorId="53F76A03" wp14:editId="55AADB24">
            <wp:extent cx="4159464" cy="1911448"/>
            <wp:effectExtent l="0" t="0" r="0" b="0"/>
            <wp:docPr id="185481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13781" name=""/>
                    <pic:cNvPicPr/>
                  </pic:nvPicPr>
                  <pic:blipFill>
                    <a:blip r:embed="rId17"/>
                    <a:stretch>
                      <a:fillRect/>
                    </a:stretch>
                  </pic:blipFill>
                  <pic:spPr>
                    <a:xfrm>
                      <a:off x="0" y="0"/>
                      <a:ext cx="4159464" cy="1911448"/>
                    </a:xfrm>
                    <a:prstGeom prst="rect">
                      <a:avLst/>
                    </a:prstGeom>
                  </pic:spPr>
                </pic:pic>
              </a:graphicData>
            </a:graphic>
          </wp:inline>
        </w:drawing>
      </w:r>
    </w:p>
    <w:p w14:paraId="741E27EB" w14:textId="77777777" w:rsidR="0097388E" w:rsidRDefault="0097388E" w:rsidP="00007609">
      <w:pPr>
        <w:pStyle w:val="NoSpacing"/>
        <w:rPr>
          <w:rFonts w:ascii="Times New Roman" w:hAnsi="Times New Roman" w:cs="Times New Roman"/>
        </w:rPr>
      </w:pPr>
    </w:p>
    <w:p w14:paraId="2732223A" w14:textId="77777777" w:rsidR="0097388E" w:rsidRDefault="0097388E" w:rsidP="00007609">
      <w:pPr>
        <w:pStyle w:val="NoSpacing"/>
        <w:rPr>
          <w:rFonts w:ascii="Times New Roman" w:hAnsi="Times New Roman" w:cs="Times New Roman"/>
        </w:rPr>
      </w:pPr>
    </w:p>
    <w:p w14:paraId="78E7EE66" w14:textId="25477855" w:rsidR="00211272" w:rsidRDefault="00211272" w:rsidP="00007609">
      <w:pPr>
        <w:pStyle w:val="NoSpacing"/>
        <w:rPr>
          <w:rFonts w:ascii="Times New Roman" w:hAnsi="Times New Roman" w:cs="Times New Roman"/>
        </w:rPr>
      </w:pPr>
      <w:hyperlink r:id="rId18" w:history="1">
        <w:r w:rsidRPr="00211272">
          <w:rPr>
            <w:rStyle w:val="Hyperlink"/>
            <w:rFonts w:ascii="Times New Roman" w:hAnsi="Times New Roman" w:cs="Times New Roman"/>
          </w:rPr>
          <w:t>Identifying Redundancies</w:t>
        </w:r>
      </w:hyperlink>
    </w:p>
    <w:p w14:paraId="5AC57E15" w14:textId="54ABBE13" w:rsidR="00211272" w:rsidRDefault="00211272" w:rsidP="00007609">
      <w:pPr>
        <w:pStyle w:val="NoSpacing"/>
        <w:rPr>
          <w:rFonts w:ascii="Times New Roman" w:hAnsi="Times New Roman" w:cs="Times New Roman"/>
        </w:rPr>
      </w:pPr>
      <w:hyperlink r:id="rId19" w:history="1">
        <w:r w:rsidRPr="00211272">
          <w:rPr>
            <w:rStyle w:val="Hyperlink"/>
            <w:rFonts w:ascii="Times New Roman" w:hAnsi="Times New Roman" w:cs="Times New Roman"/>
          </w:rPr>
          <w:t>Reporting Lint Check Violations</w:t>
        </w:r>
      </w:hyperlink>
    </w:p>
    <w:p w14:paraId="1D3FAFD0" w14:textId="099EE569" w:rsidR="00211272" w:rsidRDefault="00BB5F23" w:rsidP="00007609">
      <w:pPr>
        <w:pStyle w:val="NoSpacing"/>
        <w:rPr>
          <w:rFonts w:ascii="Times New Roman" w:hAnsi="Times New Roman" w:cs="Times New Roman"/>
        </w:rPr>
      </w:pPr>
      <w:hyperlink r:id="rId20" w:history="1">
        <w:r w:rsidRPr="00BB5F23">
          <w:rPr>
            <w:rStyle w:val="Hyperlink"/>
            <w:rFonts w:ascii="Times New Roman" w:hAnsi="Times New Roman" w:cs="Times New Roman"/>
          </w:rPr>
          <w:t>Reducing RTL Power</w:t>
        </w:r>
      </w:hyperlink>
    </w:p>
    <w:p w14:paraId="705B6C2D" w14:textId="77777777" w:rsidR="00BB5F23" w:rsidRDefault="00BB5F23" w:rsidP="00007609">
      <w:pPr>
        <w:pStyle w:val="NoSpacing"/>
        <w:rPr>
          <w:rFonts w:ascii="Times New Roman" w:hAnsi="Times New Roman" w:cs="Times New Roman"/>
        </w:rPr>
      </w:pPr>
    </w:p>
    <w:p w14:paraId="60D37432" w14:textId="77777777" w:rsidR="00157498" w:rsidRPr="00157498" w:rsidRDefault="00157498" w:rsidP="00157498">
      <w:pPr>
        <w:pStyle w:val="NoSpacing"/>
        <w:rPr>
          <w:rFonts w:ascii="Times New Roman" w:hAnsi="Times New Roman" w:cs="Times New Roman"/>
        </w:rPr>
      </w:pPr>
      <w:proofErr w:type="spellStart"/>
      <w:r w:rsidRPr="00157498">
        <w:rPr>
          <w:rFonts w:ascii="Times New Roman" w:hAnsi="Times New Roman" w:cs="Times New Roman"/>
        </w:rPr>
        <w:lastRenderedPageBreak/>
        <w:t>PrimePower</w:t>
      </w:r>
      <w:proofErr w:type="spellEnd"/>
      <w:r w:rsidRPr="00157498">
        <w:rPr>
          <w:rFonts w:ascii="Times New Roman" w:hAnsi="Times New Roman" w:cs="Times New Roman"/>
        </w:rPr>
        <w:t xml:space="preserve"> RTL supports the </w:t>
      </w:r>
      <w:proofErr w:type="spellStart"/>
      <w:r w:rsidRPr="00157498">
        <w:rPr>
          <w:rFonts w:ascii="Times New Roman" w:hAnsi="Times New Roman" w:cs="Times New Roman"/>
        </w:rPr>
        <w:t>save_session</w:t>
      </w:r>
      <w:proofErr w:type="spellEnd"/>
      <w:r w:rsidRPr="00157498">
        <w:rPr>
          <w:rFonts w:ascii="Times New Roman" w:hAnsi="Times New Roman" w:cs="Times New Roman"/>
        </w:rPr>
        <w:t> and </w:t>
      </w:r>
      <w:proofErr w:type="spellStart"/>
      <w:r w:rsidRPr="00157498">
        <w:rPr>
          <w:rFonts w:ascii="Times New Roman" w:hAnsi="Times New Roman" w:cs="Times New Roman"/>
        </w:rPr>
        <w:t>restore_session</w:t>
      </w:r>
      <w:proofErr w:type="spellEnd"/>
      <w:r w:rsidRPr="00157498">
        <w:rPr>
          <w:rFonts w:ascii="Times New Roman" w:hAnsi="Times New Roman" w:cs="Times New Roman"/>
        </w:rPr>
        <w:t xml:space="preserve"> commands to save the current state of a </w:t>
      </w:r>
      <w:proofErr w:type="spellStart"/>
      <w:r w:rsidRPr="00157498">
        <w:rPr>
          <w:rFonts w:ascii="Times New Roman" w:hAnsi="Times New Roman" w:cs="Times New Roman"/>
        </w:rPr>
        <w:t>PrimePower</w:t>
      </w:r>
      <w:proofErr w:type="spellEnd"/>
      <w:r w:rsidRPr="00157498">
        <w:rPr>
          <w:rFonts w:ascii="Times New Roman" w:hAnsi="Times New Roman" w:cs="Times New Roman"/>
        </w:rPr>
        <w:t xml:space="preserve"> session and later restore the same session.</w:t>
      </w:r>
    </w:p>
    <w:p w14:paraId="4C33550C" w14:textId="77777777" w:rsidR="00157498" w:rsidRDefault="00157498" w:rsidP="00157498">
      <w:pPr>
        <w:pStyle w:val="NoSpacing"/>
        <w:rPr>
          <w:rFonts w:ascii="Times New Roman" w:hAnsi="Times New Roman" w:cs="Times New Roman"/>
        </w:rPr>
      </w:pPr>
      <w:r w:rsidRPr="00157498">
        <w:rPr>
          <w:rFonts w:ascii="Times New Roman" w:hAnsi="Times New Roman" w:cs="Times New Roman"/>
        </w:rPr>
        <w:t>When the </w:t>
      </w:r>
      <w:proofErr w:type="spellStart"/>
      <w:r w:rsidRPr="00157498">
        <w:rPr>
          <w:rFonts w:ascii="Times New Roman" w:hAnsi="Times New Roman" w:cs="Times New Roman"/>
        </w:rPr>
        <w:t>compute_metrics</w:t>
      </w:r>
      <w:proofErr w:type="spellEnd"/>
      <w:r w:rsidRPr="00157498">
        <w:rPr>
          <w:rFonts w:ascii="Times New Roman" w:hAnsi="Times New Roman" w:cs="Times New Roman"/>
        </w:rPr>
        <w:t xml:space="preserve"> -power command run is complete, use </w:t>
      </w:r>
    </w:p>
    <w:p w14:paraId="4221F54D" w14:textId="77777777" w:rsidR="00157498" w:rsidRDefault="00157498" w:rsidP="00157498">
      <w:pPr>
        <w:pStyle w:val="NoSpacing"/>
        <w:rPr>
          <w:rFonts w:ascii="Times New Roman" w:hAnsi="Times New Roman" w:cs="Times New Roman"/>
        </w:rPr>
      </w:pPr>
    </w:p>
    <w:p w14:paraId="2B1D9063" w14:textId="02917636" w:rsidR="00157498" w:rsidRPr="00157498" w:rsidRDefault="00157498" w:rsidP="00157498">
      <w:pPr>
        <w:pStyle w:val="NoSpacing"/>
        <w:rPr>
          <w:rFonts w:ascii="Times New Roman" w:hAnsi="Times New Roman" w:cs="Times New Roman"/>
        </w:rPr>
      </w:pPr>
      <w:r w:rsidRPr="00157498">
        <w:rPr>
          <w:rFonts w:ascii="Times New Roman" w:hAnsi="Times New Roman" w:cs="Times New Roman"/>
        </w:rPr>
        <w:t>the </w:t>
      </w:r>
      <w:proofErr w:type="spellStart"/>
      <w:r w:rsidRPr="00157498">
        <w:rPr>
          <w:rFonts w:ascii="Times New Roman" w:hAnsi="Times New Roman" w:cs="Times New Roman"/>
        </w:rPr>
        <w:t>save_session</w:t>
      </w:r>
      <w:proofErr w:type="spellEnd"/>
      <w:r w:rsidRPr="00157498">
        <w:rPr>
          <w:rFonts w:ascii="Times New Roman" w:hAnsi="Times New Roman" w:cs="Times New Roman"/>
        </w:rPr>
        <w:t> and </w:t>
      </w:r>
      <w:proofErr w:type="spellStart"/>
      <w:r w:rsidRPr="00157498">
        <w:rPr>
          <w:rFonts w:ascii="Times New Roman" w:hAnsi="Times New Roman" w:cs="Times New Roman"/>
        </w:rPr>
        <w:t>restore_session</w:t>
      </w:r>
      <w:proofErr w:type="spellEnd"/>
      <w:r w:rsidRPr="00157498">
        <w:rPr>
          <w:rFonts w:ascii="Times New Roman" w:hAnsi="Times New Roman" w:cs="Times New Roman"/>
        </w:rPr>
        <w:t xml:space="preserve"> commands to save the current state of a </w:t>
      </w:r>
      <w:proofErr w:type="spellStart"/>
      <w:r w:rsidRPr="00157498">
        <w:rPr>
          <w:rFonts w:ascii="Times New Roman" w:hAnsi="Times New Roman" w:cs="Times New Roman"/>
        </w:rPr>
        <w:t>PrimePower</w:t>
      </w:r>
      <w:proofErr w:type="spellEnd"/>
      <w:r w:rsidRPr="00157498">
        <w:rPr>
          <w:rFonts w:ascii="Times New Roman" w:hAnsi="Times New Roman" w:cs="Times New Roman"/>
        </w:rPr>
        <w:t xml:space="preserve"> RTL session to a named directory and then restore it later for </w:t>
      </w:r>
      <w:r w:rsidR="00DC168A" w:rsidRPr="00157498">
        <w:rPr>
          <w:rFonts w:ascii="Times New Roman" w:hAnsi="Times New Roman" w:cs="Times New Roman"/>
        </w:rPr>
        <w:t>continued</w:t>
      </w:r>
      <w:r w:rsidRPr="00157498">
        <w:rPr>
          <w:rFonts w:ascii="Times New Roman" w:hAnsi="Times New Roman" w:cs="Times New Roman"/>
        </w:rPr>
        <w:t xml:space="preserve"> use. The saved session includes design data, as well as parameters that are required for running </w:t>
      </w:r>
      <w:proofErr w:type="spellStart"/>
      <w:r w:rsidRPr="00157498">
        <w:rPr>
          <w:rFonts w:ascii="Times New Roman" w:hAnsi="Times New Roman" w:cs="Times New Roman"/>
        </w:rPr>
        <w:t>PrimePower</w:t>
      </w:r>
      <w:proofErr w:type="spellEnd"/>
      <w:r w:rsidRPr="00157498">
        <w:rPr>
          <w:rFonts w:ascii="Times New Roman" w:hAnsi="Times New Roman" w:cs="Times New Roman"/>
        </w:rPr>
        <w:t xml:space="preserve"> RTL analysis.</w:t>
      </w:r>
    </w:p>
    <w:p w14:paraId="0D50CD02" w14:textId="77777777" w:rsidR="00211272" w:rsidRDefault="00211272" w:rsidP="00007609">
      <w:pPr>
        <w:pStyle w:val="NoSpacing"/>
        <w:rPr>
          <w:rFonts w:ascii="Times New Roman" w:hAnsi="Times New Roman" w:cs="Times New Roman"/>
        </w:rPr>
      </w:pPr>
    </w:p>
    <w:p w14:paraId="6EA56E62" w14:textId="7E9D5246" w:rsidR="00211272" w:rsidRDefault="00F4104A" w:rsidP="00007609">
      <w:pPr>
        <w:pStyle w:val="NoSpacing"/>
        <w:rPr>
          <w:rFonts w:ascii="Times New Roman" w:hAnsi="Times New Roman" w:cs="Times New Roman"/>
        </w:rPr>
      </w:pPr>
      <w:hyperlink r:id="rId21" w:history="1">
        <w:r w:rsidRPr="00F4104A">
          <w:rPr>
            <w:rStyle w:val="Hyperlink"/>
            <w:rFonts w:ascii="Times New Roman" w:hAnsi="Times New Roman" w:cs="Times New Roman"/>
          </w:rPr>
          <w:t xml:space="preserve">Configuring </w:t>
        </w:r>
        <w:proofErr w:type="spellStart"/>
        <w:r w:rsidRPr="00F4104A">
          <w:rPr>
            <w:rStyle w:val="Hyperlink"/>
            <w:rFonts w:ascii="Times New Roman" w:hAnsi="Times New Roman" w:cs="Times New Roman"/>
          </w:rPr>
          <w:t>PrimePower</w:t>
        </w:r>
        <w:proofErr w:type="spellEnd"/>
        <w:r w:rsidRPr="00F4104A">
          <w:rPr>
            <w:rStyle w:val="Hyperlink"/>
            <w:rFonts w:ascii="Times New Roman" w:hAnsi="Times New Roman" w:cs="Times New Roman"/>
          </w:rPr>
          <w:t xml:space="preserve"> RTL Flow With </w:t>
        </w:r>
        <w:proofErr w:type="spellStart"/>
        <w:r w:rsidRPr="00F4104A">
          <w:rPr>
            <w:rStyle w:val="Hyperlink"/>
            <w:rFonts w:ascii="Times New Roman" w:hAnsi="Times New Roman" w:cs="Times New Roman"/>
          </w:rPr>
          <w:t>set_pprtl_flow_options</w:t>
        </w:r>
        <w:proofErr w:type="spellEnd"/>
        <w:r w:rsidRPr="00F4104A">
          <w:rPr>
            <w:rStyle w:val="Hyperlink"/>
            <w:rFonts w:ascii="Times New Roman" w:hAnsi="Times New Roman" w:cs="Times New Roman"/>
          </w:rPr>
          <w:t xml:space="preserve"> Command</w:t>
        </w:r>
      </w:hyperlink>
    </w:p>
    <w:p w14:paraId="02288203" w14:textId="77777777" w:rsidR="00C75148" w:rsidRDefault="00C75148" w:rsidP="00007609">
      <w:pPr>
        <w:pStyle w:val="NoSpacing"/>
        <w:rPr>
          <w:rFonts w:ascii="Times New Roman" w:hAnsi="Times New Roman" w:cs="Times New Roman"/>
        </w:rPr>
      </w:pPr>
    </w:p>
    <w:p w14:paraId="780B06BB" w14:textId="77777777" w:rsidR="00C75148" w:rsidRDefault="00C75148" w:rsidP="00007609">
      <w:pPr>
        <w:pStyle w:val="NoSpacing"/>
        <w:rPr>
          <w:rFonts w:ascii="Times New Roman" w:hAnsi="Times New Roman" w:cs="Times New Roman"/>
        </w:rPr>
      </w:pPr>
    </w:p>
    <w:p w14:paraId="2256FB44" w14:textId="23B9C0F8" w:rsidR="00020420" w:rsidRDefault="00020420" w:rsidP="00007609">
      <w:pPr>
        <w:pStyle w:val="NoSpacing"/>
        <w:rPr>
          <w:rFonts w:ascii="Times New Roman" w:hAnsi="Times New Roman" w:cs="Times New Roman"/>
        </w:rPr>
      </w:pPr>
      <w:r w:rsidRPr="00020420">
        <w:rPr>
          <w:rFonts w:ascii="Times New Roman" w:hAnsi="Times New Roman" w:cs="Times New Roman"/>
        </w:rPr>
        <w:t xml:space="preserve">In today's fast-paced design environment, power efficiency is paramount, and early detection of potential power issues can significantly streamline the design process. </w:t>
      </w:r>
      <w:proofErr w:type="spellStart"/>
      <w:r w:rsidRPr="00020420">
        <w:rPr>
          <w:rFonts w:ascii="Times New Roman" w:hAnsi="Times New Roman" w:cs="Times New Roman"/>
        </w:rPr>
        <w:t>PrimePower</w:t>
      </w:r>
      <w:proofErr w:type="spellEnd"/>
      <w:r w:rsidRPr="00020420">
        <w:rPr>
          <w:rFonts w:ascii="Times New Roman" w:hAnsi="Times New Roman" w:cs="Times New Roman"/>
        </w:rPr>
        <w:t xml:space="preserve"> RTL (Empower Base) emerges as a cutting-edge solution, offering early power estimation capabilities that provide accurate power analysis at the RTL level. This proactive approach allows designers to identify and address power concerns before transitioning to the more resource-intensive gate-level analysis, ultimately saving time and costs.</w:t>
      </w:r>
    </w:p>
    <w:p w14:paraId="7C91F05D" w14:textId="77777777" w:rsidR="00020420" w:rsidRDefault="00020420" w:rsidP="00007609">
      <w:pPr>
        <w:pStyle w:val="NoSpacing"/>
        <w:rPr>
          <w:rFonts w:ascii="Times New Roman" w:hAnsi="Times New Roman" w:cs="Times New Roman"/>
        </w:rPr>
      </w:pPr>
    </w:p>
    <w:p w14:paraId="111E1485" w14:textId="3C70C609" w:rsidR="00020420" w:rsidRDefault="00C25D09" w:rsidP="00007609">
      <w:pPr>
        <w:pStyle w:val="NoSpacing"/>
      </w:pPr>
      <w:hyperlink r:id="rId22" w:history="1">
        <w:proofErr w:type="spellStart"/>
        <w:r w:rsidRPr="00C25D09">
          <w:rPr>
            <w:rStyle w:val="Hyperlink"/>
            <w:rFonts w:ascii="Times New Roman" w:hAnsi="Times New Roman" w:cs="Times New Roman"/>
          </w:rPr>
          <w:t>PrimePower</w:t>
        </w:r>
        <w:proofErr w:type="spellEnd"/>
        <w:r w:rsidRPr="00C25D09">
          <w:rPr>
            <w:rStyle w:val="Hyperlink"/>
            <w:rFonts w:ascii="Times New Roman" w:hAnsi="Times New Roman" w:cs="Times New Roman"/>
          </w:rPr>
          <w:t xml:space="preserve"> RTL (Empower Base) Introduction</w:t>
        </w:r>
      </w:hyperlink>
    </w:p>
    <w:p w14:paraId="49CC5D95" w14:textId="77777777" w:rsidR="00290762" w:rsidRDefault="00290762" w:rsidP="00007609">
      <w:pPr>
        <w:pStyle w:val="NoSpacing"/>
      </w:pPr>
    </w:p>
    <w:p w14:paraId="629D7298" w14:textId="77777777" w:rsidR="00290762" w:rsidRDefault="00290762" w:rsidP="00007609">
      <w:pPr>
        <w:pStyle w:val="NoSpacing"/>
      </w:pPr>
    </w:p>
    <w:p w14:paraId="0E0B3F1C" w14:textId="77777777" w:rsidR="0017430D" w:rsidRDefault="0017430D" w:rsidP="00007609">
      <w:pPr>
        <w:pStyle w:val="NoSpacing"/>
      </w:pPr>
    </w:p>
    <w:p w14:paraId="0CA135A9" w14:textId="77777777" w:rsidR="00290762" w:rsidRDefault="00290762" w:rsidP="00007609">
      <w:pPr>
        <w:pStyle w:val="NoSpacing"/>
      </w:pPr>
    </w:p>
    <w:p w14:paraId="11C73C6A" w14:textId="77777777" w:rsidR="00917D29" w:rsidRDefault="00917D29" w:rsidP="00007609">
      <w:pPr>
        <w:pStyle w:val="NoSpacing"/>
      </w:pPr>
    </w:p>
    <w:p w14:paraId="03027702" w14:textId="77777777" w:rsidR="00917D29" w:rsidRDefault="00917D29" w:rsidP="00007609">
      <w:pPr>
        <w:pStyle w:val="NoSpacing"/>
      </w:pPr>
    </w:p>
    <w:p w14:paraId="54616E05" w14:textId="77777777" w:rsidR="00917D29" w:rsidRDefault="00917D29" w:rsidP="00007609">
      <w:pPr>
        <w:pStyle w:val="NoSpacing"/>
      </w:pPr>
    </w:p>
    <w:p w14:paraId="381F8810" w14:textId="77777777" w:rsidR="00917D29" w:rsidRDefault="00917D29" w:rsidP="00007609">
      <w:pPr>
        <w:pStyle w:val="NoSpacing"/>
      </w:pPr>
    </w:p>
    <w:p w14:paraId="7FBE2B2B" w14:textId="77777777" w:rsidR="00917D29" w:rsidRDefault="00917D29" w:rsidP="00007609">
      <w:pPr>
        <w:pStyle w:val="NoSpacing"/>
      </w:pPr>
    </w:p>
    <w:p w14:paraId="1B7E7B7D" w14:textId="77777777" w:rsidR="00917D29" w:rsidRDefault="00917D29" w:rsidP="00007609">
      <w:pPr>
        <w:pStyle w:val="NoSpacing"/>
      </w:pPr>
    </w:p>
    <w:p w14:paraId="5C8CB951" w14:textId="77777777" w:rsidR="00917D29" w:rsidRDefault="00917D29" w:rsidP="00007609">
      <w:pPr>
        <w:pStyle w:val="NoSpacing"/>
      </w:pPr>
    </w:p>
    <w:p w14:paraId="3FAE4229" w14:textId="77777777" w:rsidR="00917D29" w:rsidRDefault="00917D29" w:rsidP="00007609">
      <w:pPr>
        <w:pStyle w:val="NoSpacing"/>
      </w:pPr>
    </w:p>
    <w:p w14:paraId="247216F3" w14:textId="77777777" w:rsidR="00917D29" w:rsidRDefault="00917D29" w:rsidP="00007609">
      <w:pPr>
        <w:pStyle w:val="NoSpacing"/>
      </w:pPr>
    </w:p>
    <w:p w14:paraId="0A511392" w14:textId="77777777" w:rsidR="00917D29" w:rsidRDefault="00917D29" w:rsidP="00007609">
      <w:pPr>
        <w:pStyle w:val="NoSpacing"/>
      </w:pPr>
    </w:p>
    <w:p w14:paraId="3A93A5E9" w14:textId="77777777" w:rsidR="00917D29" w:rsidRDefault="00917D29" w:rsidP="00007609">
      <w:pPr>
        <w:pStyle w:val="NoSpacing"/>
      </w:pPr>
    </w:p>
    <w:p w14:paraId="2AC55970" w14:textId="77777777" w:rsidR="00917D29" w:rsidRDefault="00917D29" w:rsidP="00007609">
      <w:pPr>
        <w:pStyle w:val="NoSpacing"/>
      </w:pPr>
    </w:p>
    <w:p w14:paraId="07E6BB3F" w14:textId="77777777" w:rsidR="00917D29" w:rsidRDefault="00917D29" w:rsidP="00007609">
      <w:pPr>
        <w:pStyle w:val="NoSpacing"/>
      </w:pPr>
    </w:p>
    <w:p w14:paraId="4DEC1A7D" w14:textId="77777777" w:rsidR="00917D29" w:rsidRDefault="00917D29" w:rsidP="00007609">
      <w:pPr>
        <w:pStyle w:val="NoSpacing"/>
      </w:pPr>
    </w:p>
    <w:p w14:paraId="0B791A52" w14:textId="77777777" w:rsidR="00917D29" w:rsidRDefault="00917D29" w:rsidP="00007609">
      <w:pPr>
        <w:pStyle w:val="NoSpacing"/>
      </w:pPr>
    </w:p>
    <w:p w14:paraId="776267FF" w14:textId="77777777" w:rsidR="00917D29" w:rsidRDefault="00917D29" w:rsidP="00007609">
      <w:pPr>
        <w:pStyle w:val="NoSpacing"/>
      </w:pPr>
    </w:p>
    <w:p w14:paraId="4EFA6ACE" w14:textId="77777777" w:rsidR="00917D29" w:rsidRDefault="00917D29" w:rsidP="00007609">
      <w:pPr>
        <w:pStyle w:val="NoSpacing"/>
      </w:pPr>
    </w:p>
    <w:p w14:paraId="7068AE51" w14:textId="77777777" w:rsidR="00917D29" w:rsidRDefault="00917D29" w:rsidP="00007609">
      <w:pPr>
        <w:pStyle w:val="NoSpacing"/>
      </w:pPr>
    </w:p>
    <w:p w14:paraId="0C10BC60" w14:textId="77777777" w:rsidR="00917D29" w:rsidRDefault="00917D29" w:rsidP="00007609">
      <w:pPr>
        <w:pStyle w:val="NoSpacing"/>
      </w:pPr>
    </w:p>
    <w:p w14:paraId="11FF5E8B" w14:textId="77777777" w:rsidR="00917D29" w:rsidRDefault="00917D29" w:rsidP="00007609">
      <w:pPr>
        <w:pStyle w:val="NoSpacing"/>
      </w:pPr>
    </w:p>
    <w:p w14:paraId="3B540683" w14:textId="77777777" w:rsidR="00917D29" w:rsidRDefault="00917D29" w:rsidP="00007609">
      <w:pPr>
        <w:pStyle w:val="NoSpacing"/>
      </w:pPr>
    </w:p>
    <w:p w14:paraId="5C5C979E" w14:textId="77777777" w:rsidR="00917D29" w:rsidRDefault="00917D29" w:rsidP="00007609">
      <w:pPr>
        <w:pStyle w:val="NoSpacing"/>
      </w:pPr>
    </w:p>
    <w:p w14:paraId="70A8E0C1" w14:textId="77777777" w:rsidR="00917D29" w:rsidRDefault="00917D29" w:rsidP="00007609">
      <w:pPr>
        <w:pStyle w:val="NoSpacing"/>
      </w:pPr>
    </w:p>
    <w:p w14:paraId="73ACD8AC" w14:textId="77777777" w:rsidR="00917D29" w:rsidRDefault="00917D29" w:rsidP="00007609">
      <w:pPr>
        <w:pStyle w:val="NoSpacing"/>
      </w:pPr>
    </w:p>
    <w:p w14:paraId="4C5C3F50" w14:textId="77777777" w:rsidR="00917D29" w:rsidRDefault="00917D29" w:rsidP="00007609">
      <w:pPr>
        <w:pStyle w:val="NoSpacing"/>
      </w:pPr>
    </w:p>
    <w:p w14:paraId="32B8C6CA" w14:textId="77777777" w:rsidR="00917D29" w:rsidRDefault="00917D29" w:rsidP="00007609">
      <w:pPr>
        <w:pStyle w:val="NoSpacing"/>
      </w:pPr>
    </w:p>
    <w:p w14:paraId="568A01AA" w14:textId="77777777" w:rsidR="00917D29" w:rsidRDefault="00917D29" w:rsidP="00007609">
      <w:pPr>
        <w:pStyle w:val="NoSpacing"/>
      </w:pPr>
    </w:p>
    <w:p w14:paraId="3D992252" w14:textId="77777777" w:rsidR="00917D29" w:rsidRDefault="00917D29" w:rsidP="00007609">
      <w:pPr>
        <w:pStyle w:val="NoSpacing"/>
      </w:pPr>
    </w:p>
    <w:p w14:paraId="79388ADD" w14:textId="11A04574" w:rsidR="00917D29" w:rsidRDefault="00893467" w:rsidP="00007609">
      <w:pPr>
        <w:pStyle w:val="NoSpacing"/>
      </w:pPr>
      <w:r>
        <w:lastRenderedPageBreak/>
        <w:t>Prime Time:</w:t>
      </w:r>
    </w:p>
    <w:p w14:paraId="115BE88C" w14:textId="59BD37C1" w:rsidR="00893467" w:rsidRDefault="00DF054D" w:rsidP="00007609">
      <w:pPr>
        <w:pStyle w:val="NoSpacing"/>
      </w:pPr>
      <w:r w:rsidRPr="00DF054D">
        <w:t xml:space="preserve">The </w:t>
      </w:r>
      <w:proofErr w:type="spellStart"/>
      <w:r w:rsidRPr="00DF054D">
        <w:t>PrimeTime</w:t>
      </w:r>
      <w:proofErr w:type="spellEnd"/>
      <w:r w:rsidRPr="00DF054D">
        <w:t xml:space="preserve"> Suite performs full-chip, gate-level static timing analysis, an essential part of the design and analysis flow for chip designs.</w:t>
      </w:r>
    </w:p>
    <w:p w14:paraId="52C2C374" w14:textId="1B721978" w:rsidR="00DF054D" w:rsidRDefault="00995833" w:rsidP="00007609">
      <w:pPr>
        <w:pStyle w:val="NoSpacing"/>
      </w:pPr>
      <w:r w:rsidRPr="00995833">
        <w:t>Static timing analysis is a method of validating the timing performance of a design by checking all possible paths for timing violations</w:t>
      </w:r>
      <w:r>
        <w:t>.</w:t>
      </w:r>
    </w:p>
    <w:p w14:paraId="770DEC1C" w14:textId="72655337" w:rsidR="00995833" w:rsidRDefault="004D6C94" w:rsidP="00007609">
      <w:pPr>
        <w:pStyle w:val="NoSpacing"/>
      </w:pPr>
      <w:r w:rsidRPr="004D6C94">
        <w:t>Another way to perform timing analysis is to use dynamic simulation, which determines the full behavior of the circuit for a given set of input stimulus vectors. Compared to dynamic simulation, static timing analysis is much faster because it is not necessary to simulate the logical operation of the circuit</w:t>
      </w:r>
      <w:r>
        <w:t>.</w:t>
      </w:r>
    </w:p>
    <w:p w14:paraId="26B1E3CA" w14:textId="6986D1ED" w:rsidR="004D6C94" w:rsidRDefault="001E4DCD" w:rsidP="00007609">
      <w:pPr>
        <w:pStyle w:val="NoSpacing"/>
      </w:pPr>
      <w:r w:rsidRPr="001E4DCD">
        <w:drawing>
          <wp:inline distT="0" distB="0" distL="0" distR="0" wp14:anchorId="74306888" wp14:editId="002717C8">
            <wp:extent cx="6197919" cy="3549832"/>
            <wp:effectExtent l="0" t="0" r="0" b="0"/>
            <wp:docPr id="139936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67508" name=""/>
                    <pic:cNvPicPr/>
                  </pic:nvPicPr>
                  <pic:blipFill>
                    <a:blip r:embed="rId23"/>
                    <a:stretch>
                      <a:fillRect/>
                    </a:stretch>
                  </pic:blipFill>
                  <pic:spPr>
                    <a:xfrm>
                      <a:off x="0" y="0"/>
                      <a:ext cx="6197919" cy="3549832"/>
                    </a:xfrm>
                    <a:prstGeom prst="rect">
                      <a:avLst/>
                    </a:prstGeom>
                  </pic:spPr>
                </pic:pic>
              </a:graphicData>
            </a:graphic>
          </wp:inline>
        </w:drawing>
      </w:r>
    </w:p>
    <w:p w14:paraId="703CD240" w14:textId="0C85DBED" w:rsidR="001E4DCD" w:rsidRDefault="001D046A" w:rsidP="00007609">
      <w:pPr>
        <w:pStyle w:val="NoSpacing"/>
      </w:pPr>
      <w:r w:rsidRPr="001D046A">
        <w:drawing>
          <wp:inline distT="0" distB="0" distL="0" distR="0" wp14:anchorId="0652CF7E" wp14:editId="31EED7B0">
            <wp:extent cx="6750397" cy="2787793"/>
            <wp:effectExtent l="0" t="0" r="0" b="0"/>
            <wp:docPr id="4560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2301" name=""/>
                    <pic:cNvPicPr/>
                  </pic:nvPicPr>
                  <pic:blipFill>
                    <a:blip r:embed="rId24"/>
                    <a:stretch>
                      <a:fillRect/>
                    </a:stretch>
                  </pic:blipFill>
                  <pic:spPr>
                    <a:xfrm>
                      <a:off x="0" y="0"/>
                      <a:ext cx="6750397" cy="2787793"/>
                    </a:xfrm>
                    <a:prstGeom prst="rect">
                      <a:avLst/>
                    </a:prstGeom>
                  </pic:spPr>
                </pic:pic>
              </a:graphicData>
            </a:graphic>
          </wp:inline>
        </w:drawing>
      </w:r>
    </w:p>
    <w:p w14:paraId="432CA62D" w14:textId="77777777" w:rsidR="00CA4855" w:rsidRDefault="00CA4855" w:rsidP="00007609">
      <w:pPr>
        <w:pStyle w:val="NoSpacing"/>
      </w:pPr>
    </w:p>
    <w:p w14:paraId="691968B3" w14:textId="77777777" w:rsidR="00CA4855" w:rsidRDefault="00CA4855" w:rsidP="00007609">
      <w:pPr>
        <w:pStyle w:val="NoSpacing"/>
      </w:pPr>
    </w:p>
    <w:p w14:paraId="6CDF4EE6" w14:textId="77777777" w:rsidR="0017430D" w:rsidRPr="00C75C69" w:rsidRDefault="0017430D" w:rsidP="00007609">
      <w:pPr>
        <w:pStyle w:val="NoSpacing"/>
        <w:rPr>
          <w:rFonts w:ascii="Times New Roman" w:hAnsi="Times New Roman" w:cs="Times New Roman"/>
        </w:rPr>
      </w:pPr>
    </w:p>
    <w:sectPr w:rsidR="0017430D" w:rsidRPr="00C75C69" w:rsidSect="001F7D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411A"/>
    <w:multiLevelType w:val="multilevel"/>
    <w:tmpl w:val="9C0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121C9"/>
    <w:multiLevelType w:val="multilevel"/>
    <w:tmpl w:val="B5D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9756B"/>
    <w:multiLevelType w:val="multilevel"/>
    <w:tmpl w:val="DAAA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D4347"/>
    <w:multiLevelType w:val="multilevel"/>
    <w:tmpl w:val="9D16B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95E73"/>
    <w:multiLevelType w:val="multilevel"/>
    <w:tmpl w:val="3E72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04A1F"/>
    <w:multiLevelType w:val="multilevel"/>
    <w:tmpl w:val="9BC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64C74"/>
    <w:multiLevelType w:val="multilevel"/>
    <w:tmpl w:val="6C7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F6EBB"/>
    <w:multiLevelType w:val="multilevel"/>
    <w:tmpl w:val="84D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837930">
    <w:abstractNumId w:val="1"/>
  </w:num>
  <w:num w:numId="2" w16cid:durableId="1435250618">
    <w:abstractNumId w:val="2"/>
  </w:num>
  <w:num w:numId="3" w16cid:durableId="426729635">
    <w:abstractNumId w:val="5"/>
  </w:num>
  <w:num w:numId="4" w16cid:durableId="452288096">
    <w:abstractNumId w:val="4"/>
  </w:num>
  <w:num w:numId="5" w16cid:durableId="1370685707">
    <w:abstractNumId w:val="6"/>
  </w:num>
  <w:num w:numId="6" w16cid:durableId="365982510">
    <w:abstractNumId w:val="0"/>
  </w:num>
  <w:num w:numId="7" w16cid:durableId="81798691">
    <w:abstractNumId w:val="7"/>
  </w:num>
  <w:num w:numId="8" w16cid:durableId="384835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DB"/>
    <w:rsid w:val="00007609"/>
    <w:rsid w:val="00020420"/>
    <w:rsid w:val="00071724"/>
    <w:rsid w:val="00094781"/>
    <w:rsid w:val="00094A15"/>
    <w:rsid w:val="00095049"/>
    <w:rsid w:val="00096A43"/>
    <w:rsid w:val="000E6B05"/>
    <w:rsid w:val="000F2DE4"/>
    <w:rsid w:val="00142E36"/>
    <w:rsid w:val="00157498"/>
    <w:rsid w:val="0017430D"/>
    <w:rsid w:val="001A5796"/>
    <w:rsid w:val="001C38D9"/>
    <w:rsid w:val="001D046A"/>
    <w:rsid w:val="001D5762"/>
    <w:rsid w:val="001E4DCD"/>
    <w:rsid w:val="001F761C"/>
    <w:rsid w:val="001F7D86"/>
    <w:rsid w:val="00211272"/>
    <w:rsid w:val="00222484"/>
    <w:rsid w:val="00234021"/>
    <w:rsid w:val="002427AE"/>
    <w:rsid w:val="00244AF8"/>
    <w:rsid w:val="002459C3"/>
    <w:rsid w:val="002551EC"/>
    <w:rsid w:val="00264742"/>
    <w:rsid w:val="00280DD8"/>
    <w:rsid w:val="00290762"/>
    <w:rsid w:val="00290B09"/>
    <w:rsid w:val="002970E8"/>
    <w:rsid w:val="002A7E80"/>
    <w:rsid w:val="002C1211"/>
    <w:rsid w:val="002C2E6B"/>
    <w:rsid w:val="002D0CAB"/>
    <w:rsid w:val="002D28EB"/>
    <w:rsid w:val="002E4D36"/>
    <w:rsid w:val="002F10FE"/>
    <w:rsid w:val="003044B0"/>
    <w:rsid w:val="00311750"/>
    <w:rsid w:val="00355AAB"/>
    <w:rsid w:val="0036564A"/>
    <w:rsid w:val="00373C0A"/>
    <w:rsid w:val="003A578C"/>
    <w:rsid w:val="003B6256"/>
    <w:rsid w:val="003E68D0"/>
    <w:rsid w:val="00414002"/>
    <w:rsid w:val="00422D0F"/>
    <w:rsid w:val="00437249"/>
    <w:rsid w:val="0048414F"/>
    <w:rsid w:val="00496BD7"/>
    <w:rsid w:val="004A3643"/>
    <w:rsid w:val="004B00A6"/>
    <w:rsid w:val="004B0550"/>
    <w:rsid w:val="004D6C94"/>
    <w:rsid w:val="00505E8A"/>
    <w:rsid w:val="005157BD"/>
    <w:rsid w:val="00522CE9"/>
    <w:rsid w:val="00524693"/>
    <w:rsid w:val="00545566"/>
    <w:rsid w:val="00570757"/>
    <w:rsid w:val="00584CA3"/>
    <w:rsid w:val="005967A3"/>
    <w:rsid w:val="005971D3"/>
    <w:rsid w:val="005C166C"/>
    <w:rsid w:val="005D3724"/>
    <w:rsid w:val="006118EA"/>
    <w:rsid w:val="0066590E"/>
    <w:rsid w:val="006C5171"/>
    <w:rsid w:val="00727455"/>
    <w:rsid w:val="00735A88"/>
    <w:rsid w:val="00740D9F"/>
    <w:rsid w:val="007469C6"/>
    <w:rsid w:val="0077635A"/>
    <w:rsid w:val="00785ACD"/>
    <w:rsid w:val="00811651"/>
    <w:rsid w:val="0081217D"/>
    <w:rsid w:val="00816D60"/>
    <w:rsid w:val="00825D0B"/>
    <w:rsid w:val="00831338"/>
    <w:rsid w:val="00844BC4"/>
    <w:rsid w:val="00893467"/>
    <w:rsid w:val="008C1A39"/>
    <w:rsid w:val="008D0BF3"/>
    <w:rsid w:val="00912E18"/>
    <w:rsid w:val="009139DC"/>
    <w:rsid w:val="00917D29"/>
    <w:rsid w:val="00934A0A"/>
    <w:rsid w:val="0095745D"/>
    <w:rsid w:val="0097388E"/>
    <w:rsid w:val="00976E1C"/>
    <w:rsid w:val="00995833"/>
    <w:rsid w:val="009B7C52"/>
    <w:rsid w:val="009C3767"/>
    <w:rsid w:val="00A136C6"/>
    <w:rsid w:val="00A2305D"/>
    <w:rsid w:val="00A25586"/>
    <w:rsid w:val="00A446D3"/>
    <w:rsid w:val="00A628D4"/>
    <w:rsid w:val="00A66635"/>
    <w:rsid w:val="00A8655D"/>
    <w:rsid w:val="00AA7C28"/>
    <w:rsid w:val="00AC19A4"/>
    <w:rsid w:val="00AD7B2A"/>
    <w:rsid w:val="00AF649E"/>
    <w:rsid w:val="00B267FC"/>
    <w:rsid w:val="00B526DB"/>
    <w:rsid w:val="00B632A3"/>
    <w:rsid w:val="00B74998"/>
    <w:rsid w:val="00BB4BA7"/>
    <w:rsid w:val="00BB5F23"/>
    <w:rsid w:val="00BE33C0"/>
    <w:rsid w:val="00C25D09"/>
    <w:rsid w:val="00C50B56"/>
    <w:rsid w:val="00C55907"/>
    <w:rsid w:val="00C61B00"/>
    <w:rsid w:val="00C75148"/>
    <w:rsid w:val="00C75C69"/>
    <w:rsid w:val="00C86DD9"/>
    <w:rsid w:val="00C907E7"/>
    <w:rsid w:val="00CA4855"/>
    <w:rsid w:val="00CC19C2"/>
    <w:rsid w:val="00CC5EF8"/>
    <w:rsid w:val="00CE0B78"/>
    <w:rsid w:val="00CF7F0A"/>
    <w:rsid w:val="00D23CF5"/>
    <w:rsid w:val="00D54902"/>
    <w:rsid w:val="00D62CC1"/>
    <w:rsid w:val="00D919D7"/>
    <w:rsid w:val="00DA29A8"/>
    <w:rsid w:val="00DC168A"/>
    <w:rsid w:val="00DD56A4"/>
    <w:rsid w:val="00DF054D"/>
    <w:rsid w:val="00DF1C9D"/>
    <w:rsid w:val="00E0360A"/>
    <w:rsid w:val="00E30B12"/>
    <w:rsid w:val="00EA0E93"/>
    <w:rsid w:val="00EB6E56"/>
    <w:rsid w:val="00ED30DF"/>
    <w:rsid w:val="00F4104A"/>
    <w:rsid w:val="00F50BB5"/>
    <w:rsid w:val="00F63530"/>
    <w:rsid w:val="00FC57AF"/>
    <w:rsid w:val="00FE4A2B"/>
    <w:rsid w:val="00FE5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B4AF"/>
  <w15:chartTrackingRefBased/>
  <w15:docId w15:val="{481C426C-C7C6-4432-B785-92598344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6DB"/>
    <w:rPr>
      <w:rFonts w:eastAsiaTheme="majorEastAsia" w:cstheme="majorBidi"/>
      <w:color w:val="272727" w:themeColor="text1" w:themeTint="D8"/>
    </w:rPr>
  </w:style>
  <w:style w:type="paragraph" w:styleId="Title">
    <w:name w:val="Title"/>
    <w:basedOn w:val="Normal"/>
    <w:next w:val="Normal"/>
    <w:link w:val="TitleChar"/>
    <w:uiPriority w:val="10"/>
    <w:qFormat/>
    <w:rsid w:val="00B52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6DB"/>
    <w:pPr>
      <w:spacing w:before="160"/>
      <w:jc w:val="center"/>
    </w:pPr>
    <w:rPr>
      <w:i/>
      <w:iCs/>
      <w:color w:val="404040" w:themeColor="text1" w:themeTint="BF"/>
    </w:rPr>
  </w:style>
  <w:style w:type="character" w:customStyle="1" w:styleId="QuoteChar">
    <w:name w:val="Quote Char"/>
    <w:basedOn w:val="DefaultParagraphFont"/>
    <w:link w:val="Quote"/>
    <w:uiPriority w:val="29"/>
    <w:rsid w:val="00B526DB"/>
    <w:rPr>
      <w:i/>
      <w:iCs/>
      <w:color w:val="404040" w:themeColor="text1" w:themeTint="BF"/>
    </w:rPr>
  </w:style>
  <w:style w:type="paragraph" w:styleId="ListParagraph">
    <w:name w:val="List Paragraph"/>
    <w:basedOn w:val="Normal"/>
    <w:uiPriority w:val="34"/>
    <w:qFormat/>
    <w:rsid w:val="00B526DB"/>
    <w:pPr>
      <w:ind w:left="720"/>
      <w:contextualSpacing/>
    </w:pPr>
  </w:style>
  <w:style w:type="character" w:styleId="IntenseEmphasis">
    <w:name w:val="Intense Emphasis"/>
    <w:basedOn w:val="DefaultParagraphFont"/>
    <w:uiPriority w:val="21"/>
    <w:qFormat/>
    <w:rsid w:val="00B526DB"/>
    <w:rPr>
      <w:i/>
      <w:iCs/>
      <w:color w:val="0F4761" w:themeColor="accent1" w:themeShade="BF"/>
    </w:rPr>
  </w:style>
  <w:style w:type="paragraph" w:styleId="IntenseQuote">
    <w:name w:val="Intense Quote"/>
    <w:basedOn w:val="Normal"/>
    <w:next w:val="Normal"/>
    <w:link w:val="IntenseQuoteChar"/>
    <w:uiPriority w:val="30"/>
    <w:qFormat/>
    <w:rsid w:val="00B52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6DB"/>
    <w:rPr>
      <w:i/>
      <w:iCs/>
      <w:color w:val="0F4761" w:themeColor="accent1" w:themeShade="BF"/>
    </w:rPr>
  </w:style>
  <w:style w:type="character" w:styleId="IntenseReference">
    <w:name w:val="Intense Reference"/>
    <w:basedOn w:val="DefaultParagraphFont"/>
    <w:uiPriority w:val="32"/>
    <w:qFormat/>
    <w:rsid w:val="00B526DB"/>
    <w:rPr>
      <w:b/>
      <w:bCs/>
      <w:smallCaps/>
      <w:color w:val="0F4761" w:themeColor="accent1" w:themeShade="BF"/>
      <w:spacing w:val="5"/>
    </w:rPr>
  </w:style>
  <w:style w:type="paragraph" w:styleId="NoSpacing">
    <w:name w:val="No Spacing"/>
    <w:uiPriority w:val="1"/>
    <w:qFormat/>
    <w:rsid w:val="00C61B00"/>
    <w:pPr>
      <w:spacing w:after="0" w:line="240" w:lineRule="auto"/>
    </w:pPr>
  </w:style>
  <w:style w:type="character" w:styleId="Hyperlink">
    <w:name w:val="Hyperlink"/>
    <w:basedOn w:val="DefaultParagraphFont"/>
    <w:uiPriority w:val="99"/>
    <w:unhideWhenUsed/>
    <w:rsid w:val="00B267FC"/>
    <w:rPr>
      <w:color w:val="467886" w:themeColor="hyperlink"/>
      <w:u w:val="single"/>
    </w:rPr>
  </w:style>
  <w:style w:type="character" w:styleId="UnresolvedMention">
    <w:name w:val="Unresolved Mention"/>
    <w:basedOn w:val="DefaultParagraphFont"/>
    <w:uiPriority w:val="99"/>
    <w:semiHidden/>
    <w:unhideWhenUsed/>
    <w:rsid w:val="00B267FC"/>
    <w:rPr>
      <w:color w:val="605E5C"/>
      <w:shd w:val="clear" w:color="auto" w:fill="E1DFDD"/>
    </w:rPr>
  </w:style>
  <w:style w:type="character" w:styleId="FollowedHyperlink">
    <w:name w:val="FollowedHyperlink"/>
    <w:basedOn w:val="DefaultParagraphFont"/>
    <w:uiPriority w:val="99"/>
    <w:semiHidden/>
    <w:unhideWhenUsed/>
    <w:rsid w:val="00912E18"/>
    <w:rPr>
      <w:color w:val="96607D" w:themeColor="followedHyperlink"/>
      <w:u w:val="single"/>
    </w:rPr>
  </w:style>
  <w:style w:type="paragraph" w:styleId="NormalWeb">
    <w:name w:val="Normal (Web)"/>
    <w:basedOn w:val="Normal"/>
    <w:uiPriority w:val="99"/>
    <w:semiHidden/>
    <w:unhideWhenUsed/>
    <w:rsid w:val="004372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8977">
      <w:bodyDiv w:val="1"/>
      <w:marLeft w:val="0"/>
      <w:marRight w:val="0"/>
      <w:marTop w:val="0"/>
      <w:marBottom w:val="0"/>
      <w:divBdr>
        <w:top w:val="none" w:sz="0" w:space="0" w:color="auto"/>
        <w:left w:val="none" w:sz="0" w:space="0" w:color="auto"/>
        <w:bottom w:val="none" w:sz="0" w:space="0" w:color="auto"/>
        <w:right w:val="none" w:sz="0" w:space="0" w:color="auto"/>
      </w:divBdr>
    </w:div>
    <w:div w:id="212041585">
      <w:bodyDiv w:val="1"/>
      <w:marLeft w:val="0"/>
      <w:marRight w:val="0"/>
      <w:marTop w:val="0"/>
      <w:marBottom w:val="0"/>
      <w:divBdr>
        <w:top w:val="none" w:sz="0" w:space="0" w:color="auto"/>
        <w:left w:val="none" w:sz="0" w:space="0" w:color="auto"/>
        <w:bottom w:val="none" w:sz="0" w:space="0" w:color="auto"/>
        <w:right w:val="none" w:sz="0" w:space="0" w:color="auto"/>
      </w:divBdr>
    </w:div>
    <w:div w:id="219290032">
      <w:bodyDiv w:val="1"/>
      <w:marLeft w:val="0"/>
      <w:marRight w:val="0"/>
      <w:marTop w:val="0"/>
      <w:marBottom w:val="0"/>
      <w:divBdr>
        <w:top w:val="none" w:sz="0" w:space="0" w:color="auto"/>
        <w:left w:val="none" w:sz="0" w:space="0" w:color="auto"/>
        <w:bottom w:val="none" w:sz="0" w:space="0" w:color="auto"/>
        <w:right w:val="none" w:sz="0" w:space="0" w:color="auto"/>
      </w:divBdr>
    </w:div>
    <w:div w:id="242766575">
      <w:bodyDiv w:val="1"/>
      <w:marLeft w:val="0"/>
      <w:marRight w:val="0"/>
      <w:marTop w:val="0"/>
      <w:marBottom w:val="0"/>
      <w:divBdr>
        <w:top w:val="none" w:sz="0" w:space="0" w:color="auto"/>
        <w:left w:val="none" w:sz="0" w:space="0" w:color="auto"/>
        <w:bottom w:val="none" w:sz="0" w:space="0" w:color="auto"/>
        <w:right w:val="none" w:sz="0" w:space="0" w:color="auto"/>
      </w:divBdr>
    </w:div>
    <w:div w:id="253712869">
      <w:bodyDiv w:val="1"/>
      <w:marLeft w:val="0"/>
      <w:marRight w:val="0"/>
      <w:marTop w:val="0"/>
      <w:marBottom w:val="0"/>
      <w:divBdr>
        <w:top w:val="none" w:sz="0" w:space="0" w:color="auto"/>
        <w:left w:val="none" w:sz="0" w:space="0" w:color="auto"/>
        <w:bottom w:val="none" w:sz="0" w:space="0" w:color="auto"/>
        <w:right w:val="none" w:sz="0" w:space="0" w:color="auto"/>
      </w:divBdr>
    </w:div>
    <w:div w:id="514000401">
      <w:bodyDiv w:val="1"/>
      <w:marLeft w:val="0"/>
      <w:marRight w:val="0"/>
      <w:marTop w:val="0"/>
      <w:marBottom w:val="0"/>
      <w:divBdr>
        <w:top w:val="none" w:sz="0" w:space="0" w:color="auto"/>
        <w:left w:val="none" w:sz="0" w:space="0" w:color="auto"/>
        <w:bottom w:val="none" w:sz="0" w:space="0" w:color="auto"/>
        <w:right w:val="none" w:sz="0" w:space="0" w:color="auto"/>
      </w:divBdr>
    </w:div>
    <w:div w:id="558833172">
      <w:bodyDiv w:val="1"/>
      <w:marLeft w:val="0"/>
      <w:marRight w:val="0"/>
      <w:marTop w:val="0"/>
      <w:marBottom w:val="0"/>
      <w:divBdr>
        <w:top w:val="none" w:sz="0" w:space="0" w:color="auto"/>
        <w:left w:val="none" w:sz="0" w:space="0" w:color="auto"/>
        <w:bottom w:val="none" w:sz="0" w:space="0" w:color="auto"/>
        <w:right w:val="none" w:sz="0" w:space="0" w:color="auto"/>
      </w:divBdr>
    </w:div>
    <w:div w:id="575942489">
      <w:bodyDiv w:val="1"/>
      <w:marLeft w:val="0"/>
      <w:marRight w:val="0"/>
      <w:marTop w:val="0"/>
      <w:marBottom w:val="0"/>
      <w:divBdr>
        <w:top w:val="none" w:sz="0" w:space="0" w:color="auto"/>
        <w:left w:val="none" w:sz="0" w:space="0" w:color="auto"/>
        <w:bottom w:val="none" w:sz="0" w:space="0" w:color="auto"/>
        <w:right w:val="none" w:sz="0" w:space="0" w:color="auto"/>
      </w:divBdr>
    </w:div>
    <w:div w:id="581378064">
      <w:bodyDiv w:val="1"/>
      <w:marLeft w:val="0"/>
      <w:marRight w:val="0"/>
      <w:marTop w:val="0"/>
      <w:marBottom w:val="0"/>
      <w:divBdr>
        <w:top w:val="none" w:sz="0" w:space="0" w:color="auto"/>
        <w:left w:val="none" w:sz="0" w:space="0" w:color="auto"/>
        <w:bottom w:val="none" w:sz="0" w:space="0" w:color="auto"/>
        <w:right w:val="none" w:sz="0" w:space="0" w:color="auto"/>
      </w:divBdr>
    </w:div>
    <w:div w:id="617489601">
      <w:bodyDiv w:val="1"/>
      <w:marLeft w:val="0"/>
      <w:marRight w:val="0"/>
      <w:marTop w:val="0"/>
      <w:marBottom w:val="0"/>
      <w:divBdr>
        <w:top w:val="none" w:sz="0" w:space="0" w:color="auto"/>
        <w:left w:val="none" w:sz="0" w:space="0" w:color="auto"/>
        <w:bottom w:val="none" w:sz="0" w:space="0" w:color="auto"/>
        <w:right w:val="none" w:sz="0" w:space="0" w:color="auto"/>
      </w:divBdr>
    </w:div>
    <w:div w:id="668868454">
      <w:bodyDiv w:val="1"/>
      <w:marLeft w:val="0"/>
      <w:marRight w:val="0"/>
      <w:marTop w:val="0"/>
      <w:marBottom w:val="0"/>
      <w:divBdr>
        <w:top w:val="none" w:sz="0" w:space="0" w:color="auto"/>
        <w:left w:val="none" w:sz="0" w:space="0" w:color="auto"/>
        <w:bottom w:val="none" w:sz="0" w:space="0" w:color="auto"/>
        <w:right w:val="none" w:sz="0" w:space="0" w:color="auto"/>
      </w:divBdr>
    </w:div>
    <w:div w:id="716515609">
      <w:bodyDiv w:val="1"/>
      <w:marLeft w:val="0"/>
      <w:marRight w:val="0"/>
      <w:marTop w:val="0"/>
      <w:marBottom w:val="0"/>
      <w:divBdr>
        <w:top w:val="none" w:sz="0" w:space="0" w:color="auto"/>
        <w:left w:val="none" w:sz="0" w:space="0" w:color="auto"/>
        <w:bottom w:val="none" w:sz="0" w:space="0" w:color="auto"/>
        <w:right w:val="none" w:sz="0" w:space="0" w:color="auto"/>
      </w:divBdr>
    </w:div>
    <w:div w:id="744767930">
      <w:bodyDiv w:val="1"/>
      <w:marLeft w:val="0"/>
      <w:marRight w:val="0"/>
      <w:marTop w:val="0"/>
      <w:marBottom w:val="0"/>
      <w:divBdr>
        <w:top w:val="none" w:sz="0" w:space="0" w:color="auto"/>
        <w:left w:val="none" w:sz="0" w:space="0" w:color="auto"/>
        <w:bottom w:val="none" w:sz="0" w:space="0" w:color="auto"/>
        <w:right w:val="none" w:sz="0" w:space="0" w:color="auto"/>
      </w:divBdr>
    </w:div>
    <w:div w:id="871267834">
      <w:bodyDiv w:val="1"/>
      <w:marLeft w:val="0"/>
      <w:marRight w:val="0"/>
      <w:marTop w:val="0"/>
      <w:marBottom w:val="0"/>
      <w:divBdr>
        <w:top w:val="none" w:sz="0" w:space="0" w:color="auto"/>
        <w:left w:val="none" w:sz="0" w:space="0" w:color="auto"/>
        <w:bottom w:val="none" w:sz="0" w:space="0" w:color="auto"/>
        <w:right w:val="none" w:sz="0" w:space="0" w:color="auto"/>
      </w:divBdr>
    </w:div>
    <w:div w:id="872693969">
      <w:bodyDiv w:val="1"/>
      <w:marLeft w:val="0"/>
      <w:marRight w:val="0"/>
      <w:marTop w:val="0"/>
      <w:marBottom w:val="0"/>
      <w:divBdr>
        <w:top w:val="none" w:sz="0" w:space="0" w:color="auto"/>
        <w:left w:val="none" w:sz="0" w:space="0" w:color="auto"/>
        <w:bottom w:val="none" w:sz="0" w:space="0" w:color="auto"/>
        <w:right w:val="none" w:sz="0" w:space="0" w:color="auto"/>
      </w:divBdr>
    </w:div>
    <w:div w:id="873926891">
      <w:bodyDiv w:val="1"/>
      <w:marLeft w:val="0"/>
      <w:marRight w:val="0"/>
      <w:marTop w:val="0"/>
      <w:marBottom w:val="0"/>
      <w:divBdr>
        <w:top w:val="none" w:sz="0" w:space="0" w:color="auto"/>
        <w:left w:val="none" w:sz="0" w:space="0" w:color="auto"/>
        <w:bottom w:val="none" w:sz="0" w:space="0" w:color="auto"/>
        <w:right w:val="none" w:sz="0" w:space="0" w:color="auto"/>
      </w:divBdr>
    </w:div>
    <w:div w:id="873929257">
      <w:bodyDiv w:val="1"/>
      <w:marLeft w:val="0"/>
      <w:marRight w:val="0"/>
      <w:marTop w:val="0"/>
      <w:marBottom w:val="0"/>
      <w:divBdr>
        <w:top w:val="none" w:sz="0" w:space="0" w:color="auto"/>
        <w:left w:val="none" w:sz="0" w:space="0" w:color="auto"/>
        <w:bottom w:val="none" w:sz="0" w:space="0" w:color="auto"/>
        <w:right w:val="none" w:sz="0" w:space="0" w:color="auto"/>
      </w:divBdr>
    </w:div>
    <w:div w:id="954022411">
      <w:bodyDiv w:val="1"/>
      <w:marLeft w:val="0"/>
      <w:marRight w:val="0"/>
      <w:marTop w:val="0"/>
      <w:marBottom w:val="0"/>
      <w:divBdr>
        <w:top w:val="none" w:sz="0" w:space="0" w:color="auto"/>
        <w:left w:val="none" w:sz="0" w:space="0" w:color="auto"/>
        <w:bottom w:val="none" w:sz="0" w:space="0" w:color="auto"/>
        <w:right w:val="none" w:sz="0" w:space="0" w:color="auto"/>
      </w:divBdr>
    </w:div>
    <w:div w:id="971013584">
      <w:bodyDiv w:val="1"/>
      <w:marLeft w:val="0"/>
      <w:marRight w:val="0"/>
      <w:marTop w:val="0"/>
      <w:marBottom w:val="0"/>
      <w:divBdr>
        <w:top w:val="none" w:sz="0" w:space="0" w:color="auto"/>
        <w:left w:val="none" w:sz="0" w:space="0" w:color="auto"/>
        <w:bottom w:val="none" w:sz="0" w:space="0" w:color="auto"/>
        <w:right w:val="none" w:sz="0" w:space="0" w:color="auto"/>
      </w:divBdr>
    </w:div>
    <w:div w:id="978341067">
      <w:bodyDiv w:val="1"/>
      <w:marLeft w:val="0"/>
      <w:marRight w:val="0"/>
      <w:marTop w:val="0"/>
      <w:marBottom w:val="0"/>
      <w:divBdr>
        <w:top w:val="none" w:sz="0" w:space="0" w:color="auto"/>
        <w:left w:val="none" w:sz="0" w:space="0" w:color="auto"/>
        <w:bottom w:val="none" w:sz="0" w:space="0" w:color="auto"/>
        <w:right w:val="none" w:sz="0" w:space="0" w:color="auto"/>
      </w:divBdr>
    </w:div>
    <w:div w:id="994643623">
      <w:bodyDiv w:val="1"/>
      <w:marLeft w:val="0"/>
      <w:marRight w:val="0"/>
      <w:marTop w:val="0"/>
      <w:marBottom w:val="0"/>
      <w:divBdr>
        <w:top w:val="none" w:sz="0" w:space="0" w:color="auto"/>
        <w:left w:val="none" w:sz="0" w:space="0" w:color="auto"/>
        <w:bottom w:val="none" w:sz="0" w:space="0" w:color="auto"/>
        <w:right w:val="none" w:sz="0" w:space="0" w:color="auto"/>
      </w:divBdr>
    </w:div>
    <w:div w:id="1005597643">
      <w:bodyDiv w:val="1"/>
      <w:marLeft w:val="0"/>
      <w:marRight w:val="0"/>
      <w:marTop w:val="0"/>
      <w:marBottom w:val="0"/>
      <w:divBdr>
        <w:top w:val="none" w:sz="0" w:space="0" w:color="auto"/>
        <w:left w:val="none" w:sz="0" w:space="0" w:color="auto"/>
        <w:bottom w:val="none" w:sz="0" w:space="0" w:color="auto"/>
        <w:right w:val="none" w:sz="0" w:space="0" w:color="auto"/>
      </w:divBdr>
    </w:div>
    <w:div w:id="1027100279">
      <w:bodyDiv w:val="1"/>
      <w:marLeft w:val="0"/>
      <w:marRight w:val="0"/>
      <w:marTop w:val="0"/>
      <w:marBottom w:val="0"/>
      <w:divBdr>
        <w:top w:val="none" w:sz="0" w:space="0" w:color="auto"/>
        <w:left w:val="none" w:sz="0" w:space="0" w:color="auto"/>
        <w:bottom w:val="none" w:sz="0" w:space="0" w:color="auto"/>
        <w:right w:val="none" w:sz="0" w:space="0" w:color="auto"/>
      </w:divBdr>
    </w:div>
    <w:div w:id="1136415790">
      <w:bodyDiv w:val="1"/>
      <w:marLeft w:val="0"/>
      <w:marRight w:val="0"/>
      <w:marTop w:val="0"/>
      <w:marBottom w:val="0"/>
      <w:divBdr>
        <w:top w:val="none" w:sz="0" w:space="0" w:color="auto"/>
        <w:left w:val="none" w:sz="0" w:space="0" w:color="auto"/>
        <w:bottom w:val="none" w:sz="0" w:space="0" w:color="auto"/>
        <w:right w:val="none" w:sz="0" w:space="0" w:color="auto"/>
      </w:divBdr>
    </w:div>
    <w:div w:id="1159732291">
      <w:bodyDiv w:val="1"/>
      <w:marLeft w:val="0"/>
      <w:marRight w:val="0"/>
      <w:marTop w:val="0"/>
      <w:marBottom w:val="0"/>
      <w:divBdr>
        <w:top w:val="none" w:sz="0" w:space="0" w:color="auto"/>
        <w:left w:val="none" w:sz="0" w:space="0" w:color="auto"/>
        <w:bottom w:val="none" w:sz="0" w:space="0" w:color="auto"/>
        <w:right w:val="none" w:sz="0" w:space="0" w:color="auto"/>
      </w:divBdr>
    </w:div>
    <w:div w:id="1272542973">
      <w:bodyDiv w:val="1"/>
      <w:marLeft w:val="0"/>
      <w:marRight w:val="0"/>
      <w:marTop w:val="0"/>
      <w:marBottom w:val="0"/>
      <w:divBdr>
        <w:top w:val="none" w:sz="0" w:space="0" w:color="auto"/>
        <w:left w:val="none" w:sz="0" w:space="0" w:color="auto"/>
        <w:bottom w:val="none" w:sz="0" w:space="0" w:color="auto"/>
        <w:right w:val="none" w:sz="0" w:space="0" w:color="auto"/>
      </w:divBdr>
    </w:div>
    <w:div w:id="1301425829">
      <w:bodyDiv w:val="1"/>
      <w:marLeft w:val="0"/>
      <w:marRight w:val="0"/>
      <w:marTop w:val="0"/>
      <w:marBottom w:val="0"/>
      <w:divBdr>
        <w:top w:val="none" w:sz="0" w:space="0" w:color="auto"/>
        <w:left w:val="none" w:sz="0" w:space="0" w:color="auto"/>
        <w:bottom w:val="none" w:sz="0" w:space="0" w:color="auto"/>
        <w:right w:val="none" w:sz="0" w:space="0" w:color="auto"/>
      </w:divBdr>
    </w:div>
    <w:div w:id="1323848350">
      <w:bodyDiv w:val="1"/>
      <w:marLeft w:val="0"/>
      <w:marRight w:val="0"/>
      <w:marTop w:val="0"/>
      <w:marBottom w:val="0"/>
      <w:divBdr>
        <w:top w:val="none" w:sz="0" w:space="0" w:color="auto"/>
        <w:left w:val="none" w:sz="0" w:space="0" w:color="auto"/>
        <w:bottom w:val="none" w:sz="0" w:space="0" w:color="auto"/>
        <w:right w:val="none" w:sz="0" w:space="0" w:color="auto"/>
      </w:divBdr>
    </w:div>
    <w:div w:id="1340279139">
      <w:bodyDiv w:val="1"/>
      <w:marLeft w:val="0"/>
      <w:marRight w:val="0"/>
      <w:marTop w:val="0"/>
      <w:marBottom w:val="0"/>
      <w:divBdr>
        <w:top w:val="none" w:sz="0" w:space="0" w:color="auto"/>
        <w:left w:val="none" w:sz="0" w:space="0" w:color="auto"/>
        <w:bottom w:val="none" w:sz="0" w:space="0" w:color="auto"/>
        <w:right w:val="none" w:sz="0" w:space="0" w:color="auto"/>
      </w:divBdr>
    </w:div>
    <w:div w:id="1343557162">
      <w:bodyDiv w:val="1"/>
      <w:marLeft w:val="0"/>
      <w:marRight w:val="0"/>
      <w:marTop w:val="0"/>
      <w:marBottom w:val="0"/>
      <w:divBdr>
        <w:top w:val="none" w:sz="0" w:space="0" w:color="auto"/>
        <w:left w:val="none" w:sz="0" w:space="0" w:color="auto"/>
        <w:bottom w:val="none" w:sz="0" w:space="0" w:color="auto"/>
        <w:right w:val="none" w:sz="0" w:space="0" w:color="auto"/>
      </w:divBdr>
    </w:div>
    <w:div w:id="1358117265">
      <w:bodyDiv w:val="1"/>
      <w:marLeft w:val="0"/>
      <w:marRight w:val="0"/>
      <w:marTop w:val="0"/>
      <w:marBottom w:val="0"/>
      <w:divBdr>
        <w:top w:val="none" w:sz="0" w:space="0" w:color="auto"/>
        <w:left w:val="none" w:sz="0" w:space="0" w:color="auto"/>
        <w:bottom w:val="none" w:sz="0" w:space="0" w:color="auto"/>
        <w:right w:val="none" w:sz="0" w:space="0" w:color="auto"/>
      </w:divBdr>
    </w:div>
    <w:div w:id="1375422225">
      <w:bodyDiv w:val="1"/>
      <w:marLeft w:val="0"/>
      <w:marRight w:val="0"/>
      <w:marTop w:val="0"/>
      <w:marBottom w:val="0"/>
      <w:divBdr>
        <w:top w:val="none" w:sz="0" w:space="0" w:color="auto"/>
        <w:left w:val="none" w:sz="0" w:space="0" w:color="auto"/>
        <w:bottom w:val="none" w:sz="0" w:space="0" w:color="auto"/>
        <w:right w:val="none" w:sz="0" w:space="0" w:color="auto"/>
      </w:divBdr>
    </w:div>
    <w:div w:id="1385716262">
      <w:bodyDiv w:val="1"/>
      <w:marLeft w:val="0"/>
      <w:marRight w:val="0"/>
      <w:marTop w:val="0"/>
      <w:marBottom w:val="0"/>
      <w:divBdr>
        <w:top w:val="none" w:sz="0" w:space="0" w:color="auto"/>
        <w:left w:val="none" w:sz="0" w:space="0" w:color="auto"/>
        <w:bottom w:val="none" w:sz="0" w:space="0" w:color="auto"/>
        <w:right w:val="none" w:sz="0" w:space="0" w:color="auto"/>
      </w:divBdr>
    </w:div>
    <w:div w:id="1442144047">
      <w:bodyDiv w:val="1"/>
      <w:marLeft w:val="0"/>
      <w:marRight w:val="0"/>
      <w:marTop w:val="0"/>
      <w:marBottom w:val="0"/>
      <w:divBdr>
        <w:top w:val="none" w:sz="0" w:space="0" w:color="auto"/>
        <w:left w:val="none" w:sz="0" w:space="0" w:color="auto"/>
        <w:bottom w:val="none" w:sz="0" w:space="0" w:color="auto"/>
        <w:right w:val="none" w:sz="0" w:space="0" w:color="auto"/>
      </w:divBdr>
    </w:div>
    <w:div w:id="1505894804">
      <w:bodyDiv w:val="1"/>
      <w:marLeft w:val="0"/>
      <w:marRight w:val="0"/>
      <w:marTop w:val="0"/>
      <w:marBottom w:val="0"/>
      <w:divBdr>
        <w:top w:val="none" w:sz="0" w:space="0" w:color="auto"/>
        <w:left w:val="none" w:sz="0" w:space="0" w:color="auto"/>
        <w:bottom w:val="none" w:sz="0" w:space="0" w:color="auto"/>
        <w:right w:val="none" w:sz="0" w:space="0" w:color="auto"/>
      </w:divBdr>
    </w:div>
    <w:div w:id="1556769206">
      <w:bodyDiv w:val="1"/>
      <w:marLeft w:val="0"/>
      <w:marRight w:val="0"/>
      <w:marTop w:val="0"/>
      <w:marBottom w:val="0"/>
      <w:divBdr>
        <w:top w:val="none" w:sz="0" w:space="0" w:color="auto"/>
        <w:left w:val="none" w:sz="0" w:space="0" w:color="auto"/>
        <w:bottom w:val="none" w:sz="0" w:space="0" w:color="auto"/>
        <w:right w:val="none" w:sz="0" w:space="0" w:color="auto"/>
      </w:divBdr>
    </w:div>
    <w:div w:id="1572226710">
      <w:bodyDiv w:val="1"/>
      <w:marLeft w:val="0"/>
      <w:marRight w:val="0"/>
      <w:marTop w:val="0"/>
      <w:marBottom w:val="0"/>
      <w:divBdr>
        <w:top w:val="none" w:sz="0" w:space="0" w:color="auto"/>
        <w:left w:val="none" w:sz="0" w:space="0" w:color="auto"/>
        <w:bottom w:val="none" w:sz="0" w:space="0" w:color="auto"/>
        <w:right w:val="none" w:sz="0" w:space="0" w:color="auto"/>
      </w:divBdr>
    </w:div>
    <w:div w:id="1801070489">
      <w:bodyDiv w:val="1"/>
      <w:marLeft w:val="0"/>
      <w:marRight w:val="0"/>
      <w:marTop w:val="0"/>
      <w:marBottom w:val="0"/>
      <w:divBdr>
        <w:top w:val="none" w:sz="0" w:space="0" w:color="auto"/>
        <w:left w:val="none" w:sz="0" w:space="0" w:color="auto"/>
        <w:bottom w:val="none" w:sz="0" w:space="0" w:color="auto"/>
        <w:right w:val="none" w:sz="0" w:space="0" w:color="auto"/>
      </w:divBdr>
    </w:div>
    <w:div w:id="1831824558">
      <w:bodyDiv w:val="1"/>
      <w:marLeft w:val="0"/>
      <w:marRight w:val="0"/>
      <w:marTop w:val="0"/>
      <w:marBottom w:val="0"/>
      <w:divBdr>
        <w:top w:val="none" w:sz="0" w:space="0" w:color="auto"/>
        <w:left w:val="none" w:sz="0" w:space="0" w:color="auto"/>
        <w:bottom w:val="none" w:sz="0" w:space="0" w:color="auto"/>
        <w:right w:val="none" w:sz="0" w:space="0" w:color="auto"/>
      </w:divBdr>
    </w:div>
    <w:div w:id="1844391800">
      <w:bodyDiv w:val="1"/>
      <w:marLeft w:val="0"/>
      <w:marRight w:val="0"/>
      <w:marTop w:val="0"/>
      <w:marBottom w:val="0"/>
      <w:divBdr>
        <w:top w:val="none" w:sz="0" w:space="0" w:color="auto"/>
        <w:left w:val="none" w:sz="0" w:space="0" w:color="auto"/>
        <w:bottom w:val="none" w:sz="0" w:space="0" w:color="auto"/>
        <w:right w:val="none" w:sz="0" w:space="0" w:color="auto"/>
      </w:divBdr>
    </w:div>
    <w:div w:id="1901554856">
      <w:bodyDiv w:val="1"/>
      <w:marLeft w:val="0"/>
      <w:marRight w:val="0"/>
      <w:marTop w:val="0"/>
      <w:marBottom w:val="0"/>
      <w:divBdr>
        <w:top w:val="none" w:sz="0" w:space="0" w:color="auto"/>
        <w:left w:val="none" w:sz="0" w:space="0" w:color="auto"/>
        <w:bottom w:val="none" w:sz="0" w:space="0" w:color="auto"/>
        <w:right w:val="none" w:sz="0" w:space="0" w:color="auto"/>
      </w:divBdr>
    </w:div>
    <w:div w:id="1945651983">
      <w:bodyDiv w:val="1"/>
      <w:marLeft w:val="0"/>
      <w:marRight w:val="0"/>
      <w:marTop w:val="0"/>
      <w:marBottom w:val="0"/>
      <w:divBdr>
        <w:top w:val="none" w:sz="0" w:space="0" w:color="auto"/>
        <w:left w:val="none" w:sz="0" w:space="0" w:color="auto"/>
        <w:bottom w:val="none" w:sz="0" w:space="0" w:color="auto"/>
        <w:right w:val="none" w:sz="0" w:space="0" w:color="auto"/>
      </w:divBdr>
    </w:div>
    <w:div w:id="2008632072">
      <w:bodyDiv w:val="1"/>
      <w:marLeft w:val="0"/>
      <w:marRight w:val="0"/>
      <w:marTop w:val="0"/>
      <w:marBottom w:val="0"/>
      <w:divBdr>
        <w:top w:val="none" w:sz="0" w:space="0" w:color="auto"/>
        <w:left w:val="none" w:sz="0" w:space="0" w:color="auto"/>
        <w:bottom w:val="none" w:sz="0" w:space="0" w:color="auto"/>
        <w:right w:val="none" w:sz="0" w:space="0" w:color="auto"/>
      </w:divBdr>
    </w:div>
    <w:div w:id="2081631500">
      <w:bodyDiv w:val="1"/>
      <w:marLeft w:val="0"/>
      <w:marRight w:val="0"/>
      <w:marTop w:val="0"/>
      <w:marBottom w:val="0"/>
      <w:divBdr>
        <w:top w:val="none" w:sz="0" w:space="0" w:color="auto"/>
        <w:left w:val="none" w:sz="0" w:space="0" w:color="auto"/>
        <w:bottom w:val="none" w:sz="0" w:space="0" w:color="auto"/>
        <w:right w:val="none" w:sz="0" w:space="0" w:color="auto"/>
      </w:divBdr>
    </w:div>
    <w:div w:id="2083409007">
      <w:bodyDiv w:val="1"/>
      <w:marLeft w:val="0"/>
      <w:marRight w:val="0"/>
      <w:marTop w:val="0"/>
      <w:marBottom w:val="0"/>
      <w:divBdr>
        <w:top w:val="none" w:sz="0" w:space="0" w:color="auto"/>
        <w:left w:val="none" w:sz="0" w:space="0" w:color="auto"/>
        <w:bottom w:val="none" w:sz="0" w:space="0" w:color="auto"/>
        <w:right w:val="none" w:sz="0" w:space="0" w:color="auto"/>
      </w:divBdr>
    </w:div>
    <w:div w:id="212234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pdocs.synopsys.com/dow_retrieve/latest/dg/ppolh/ppug/rtl_power/identifying_redundancies.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pdocs.synopsys.com/dow_retrieve/latest/dg/ppolh/ppug/rtl_power/automatically_saving_and_restoring_primepower_rtl_session.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pdocs.synopsys.com/dow_retrieve/latest/dg/ppolh/ppug/rtl_power/cross_probing.html" TargetMode="External"/><Relationship Id="rId20" Type="http://schemas.openxmlformats.org/officeDocument/2006/relationships/hyperlink" Target="https://spdocs.synopsys.com/dow_retrieve/latest/dg/ppolh/ppug/rtl_power/generating_estimated_power_saving_reports.html" TargetMode="External"/><Relationship Id="rId1" Type="http://schemas.openxmlformats.org/officeDocument/2006/relationships/numbering" Target="numbering.xml"/><Relationship Id="rId6" Type="http://schemas.openxmlformats.org/officeDocument/2006/relationships/hyperlink" Target="https://spdocs.synopsys.com/dow_retrieve/latest/dg/ppolh/ppug/rtl_power/introduction_to_rtl_power_analysis.html" TargetMode="External"/><Relationship Id="rId11" Type="http://schemas.openxmlformats.org/officeDocument/2006/relationships/image" Target="media/image6.png"/><Relationship Id="rId24" Type="http://schemas.openxmlformats.org/officeDocument/2006/relationships/image" Target="media/image13.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2.png"/><Relationship Id="rId10" Type="http://schemas.openxmlformats.org/officeDocument/2006/relationships/image" Target="media/image5.png"/><Relationship Id="rId19" Type="http://schemas.openxmlformats.org/officeDocument/2006/relationships/hyperlink" Target="https://spdocs.synopsys.com/dow_retrieve/latest/dg/ppolh/ppug/rtl_power/reporting_lint_check_violations.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spdocs.synopsys.com/dow_retrieve/latest/dg/ppolh/pp_rtl_em_ug/pprtl2_introduction/pprtl2_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11</Pages>
  <Words>1673</Words>
  <Characters>9541</Characters>
  <Application>Microsoft Office Word</Application>
  <DocSecurity>0</DocSecurity>
  <Lines>79</Lines>
  <Paragraphs>22</Paragraphs>
  <ScaleCrop>false</ScaleCrop>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Ramteke, Saurabh</dc:creator>
  <cp:keywords/>
  <dc:description/>
  <cp:lastModifiedBy>Ramteke, Saurabh</cp:lastModifiedBy>
  <cp:revision>705</cp:revision>
  <dcterms:created xsi:type="dcterms:W3CDTF">2025-08-07T06:50:00Z</dcterms:created>
  <dcterms:modified xsi:type="dcterms:W3CDTF">2025-09-17T10:01:00Z</dcterms:modified>
</cp:coreProperties>
</file>