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A5923" w:rsidRPr="00AF18A5" w:rsidRDefault="00F15985">
      <w:pPr>
        <w:pStyle w:val="NormalText"/>
        <w:rPr>
          <w:rFonts w:ascii="Times New Roman" w:hAnsi="Times New Roman" w:cs="Times New Roman"/>
          <w:b/>
          <w:bCs/>
          <w:sz w:val="24"/>
          <w:szCs w:val="24"/>
        </w:rPr>
      </w:pPr>
      <w:r w:rsidRPr="00F82EFA">
        <w:rPr>
          <w:rFonts w:ascii="Times New Roman" w:hAnsi="Times New Roman" w:cs="Times New Roman"/>
          <w:b/>
          <w:bCs/>
          <w:i/>
          <w:iCs/>
          <w:sz w:val="24"/>
          <w:szCs w:val="24"/>
        </w:rPr>
        <w:t>Business Analytics</w:t>
      </w:r>
      <w:r>
        <w:rPr>
          <w:rFonts w:ascii="Times New Roman" w:hAnsi="Times New Roman" w:cs="Times New Roman"/>
          <w:b/>
          <w:bCs/>
          <w:i/>
          <w:iCs/>
          <w:sz w:val="24"/>
          <w:szCs w:val="24"/>
        </w:rPr>
        <w:t>, 2e, GE</w:t>
      </w:r>
      <w:r w:rsidRPr="00F82EFA">
        <w:rPr>
          <w:rFonts w:ascii="Times New Roman" w:hAnsi="Times New Roman" w:cs="Times New Roman"/>
          <w:b/>
          <w:bCs/>
          <w:sz w:val="24"/>
          <w:szCs w:val="24"/>
        </w:rPr>
        <w:t xml:space="preserve"> (Evans)</w:t>
      </w:r>
    </w:p>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Chapter 6   Sampling and Estimation</w:t>
      </w:r>
    </w:p>
    <w:p w:rsidR="002A5923" w:rsidRPr="00AF18A5" w:rsidRDefault="002A5923">
      <w:pPr>
        <w:pStyle w:val="NormalText"/>
        <w:rPr>
          <w:rFonts w:ascii="Times New Roman" w:hAnsi="Times New Roman" w:cs="Times New Roman"/>
          <w:b/>
          <w:bCs/>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 A ________ is a description of the approach that is used to obtain samples from a population prior to any data collection activity.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population frame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sampling weight</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C) sampling plan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probability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elements of a sampling plan.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 Which of the following is true of judgment sampling?</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A) It selects samples based on expert opinion.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It selects samples based on ease of data collection.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It selects samples based on random procedures.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selects samples based on full representation of all subsets in a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 Which of the following types of sampling involves using random procedures to select a sample?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judgment sampling</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B) probabilistic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subjective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convenience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4) ________ involves selecting items from a population so that every subset of a given size has an equal chance of being selected.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Convenience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Subjective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Judgment sampling</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D) Simple random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 Which of the following sampling methods bases its selection of samples on the ease of data collection?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probabilistic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judgment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simple random sampling</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D) convenience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6) Which of the following describes periodic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is a sampling method based solely on expert opinion.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It is a sampling method based on selecting a time and then sampling the products after that time.</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 xml:space="preserve">C) It is a sampling method based on selecting every </w:t>
      </w:r>
      <w:r w:rsidRPr="007D5566">
        <w:rPr>
          <w:rFonts w:ascii="Times New Roman" w:hAnsi="Times New Roman" w:cs="Times New Roman"/>
          <w:b/>
          <w:i/>
          <w:iCs/>
          <w:sz w:val="24"/>
          <w:szCs w:val="24"/>
        </w:rPr>
        <w:t>n</w:t>
      </w:r>
      <w:r w:rsidRPr="007D5566">
        <w:rPr>
          <w:rFonts w:ascii="Times New Roman" w:hAnsi="Times New Roman" w:cs="Times New Roman"/>
          <w:b/>
          <w:sz w:val="24"/>
          <w:szCs w:val="24"/>
        </w:rPr>
        <w:t>th item from a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is a sampling method exclusively used for population that is divided into subsets.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7) ________ sampling applies to populations that are divided into natural subsets and allocates the appropriate proportion of samples to each subset.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Systematic</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B) Stratified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Cluster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Continuous process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8) ________ is based on dividing a population into subgroups, sampling a set of subgroups, and conducting a complete census within the subgroups sampled.</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A) Cluster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Continuous process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Judgment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Systematic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9) In sampling, ________ involves assessing the value of an unknown population parameter–such as a population mean, population proportion, or population variance–using sample data.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randomization</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C)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substitution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44DAE" w:rsidRPr="00AF18A5" w:rsidRDefault="00AF18A5" w:rsidP="00244DAE">
      <w:pPr>
        <w:pStyle w:val="NormalText"/>
        <w:rPr>
          <w:rFonts w:ascii="Times New Roman" w:hAnsi="Times New Roman" w:cs="Times New Roman"/>
          <w:sz w:val="24"/>
          <w:szCs w:val="24"/>
        </w:rPr>
      </w:pPr>
      <w:r>
        <w:rPr>
          <w:rFonts w:ascii="Times New Roman" w:hAnsi="Times New Roman" w:cs="Times New Roman"/>
          <w:sz w:val="24"/>
          <w:szCs w:val="24"/>
        </w:rPr>
        <w:br w:type="page"/>
      </w:r>
    </w:p>
    <w:p w:rsidR="00244DAE" w:rsidRPr="00AF18A5" w:rsidRDefault="00244DAE" w:rsidP="00244DAE">
      <w:pPr>
        <w:pStyle w:val="NormalText"/>
        <w:rPr>
          <w:rFonts w:ascii="Times New Roman" w:hAnsi="Times New Roman" w:cs="Times New Roman"/>
          <w:sz w:val="24"/>
          <w:szCs w:val="24"/>
        </w:rPr>
      </w:pPr>
      <w:r w:rsidRPr="00AF18A5">
        <w:rPr>
          <w:rFonts w:ascii="Times New Roman" w:hAnsi="Times New Roman" w:cs="Times New Roman"/>
          <w:sz w:val="24"/>
          <w:szCs w:val="24"/>
        </w:rPr>
        <w:lastRenderedPageBreak/>
        <w:t>10) From the standa</w:t>
      </w:r>
      <w:r>
        <w:rPr>
          <w:rFonts w:ascii="Times New Roman" w:hAnsi="Times New Roman" w:cs="Times New Roman"/>
          <w:sz w:val="24"/>
          <w:szCs w:val="24"/>
        </w:rPr>
        <w:t>rd deviation formula,</w:t>
      </w:r>
      <m:oMath>
        <m:f>
          <m:fPr>
            <m:ctrlPr>
              <w:rPr>
                <w:rFonts w:ascii="Cambria Math" w:hAnsi="Cambria Math" w:cs="Times New Roman"/>
                <w:i/>
                <w:sz w:val="32"/>
                <w:szCs w:val="24"/>
              </w:rPr>
            </m:ctrlPr>
          </m:fPr>
          <m:num>
            <m:nary>
              <m:naryPr>
                <m:chr m:val="∑"/>
                <m:limLoc m:val="undOvr"/>
                <m:subHide m:val="1"/>
                <m:supHide m:val="1"/>
                <m:ctrlPr>
                  <w:rPr>
                    <w:rFonts w:ascii="Cambria Math" w:hAnsi="Cambria Math" w:cs="Times New Roman"/>
                    <w:i/>
                    <w:sz w:val="32"/>
                    <w:szCs w:val="24"/>
                  </w:rPr>
                </m:ctrlPr>
              </m:naryPr>
              <m:sub/>
              <m:sup/>
              <m:e>
                <m:sSup>
                  <m:sSupPr>
                    <m:ctrlPr>
                      <w:rPr>
                        <w:rFonts w:ascii="Cambria Math" w:hAnsi="Cambria Math" w:cs="Times New Roman"/>
                        <w:i/>
                        <w:sz w:val="32"/>
                        <w:szCs w:val="24"/>
                      </w:rPr>
                    </m:ctrlPr>
                  </m:sSupPr>
                  <m:e>
                    <m:d>
                      <m:dPr>
                        <m:ctrlPr>
                          <w:rPr>
                            <w:rFonts w:ascii="Cambria Math" w:hAnsi="Cambria Math" w:cs="Times New Roman"/>
                            <w:i/>
                            <w:sz w:val="32"/>
                            <w:szCs w:val="24"/>
                          </w:rPr>
                        </m:ctrlPr>
                      </m:dPr>
                      <m:e>
                        <m:r>
                          <w:rPr>
                            <w:rFonts w:ascii="Cambria Math" w:hAnsi="Cambria Math" w:cs="Times New Roman"/>
                            <w:sz w:val="32"/>
                            <w:szCs w:val="24"/>
                          </w:rPr>
                          <m:t>x-</m:t>
                        </m:r>
                        <m:acc>
                          <m:accPr>
                            <m:chr m:val="̅"/>
                            <m:ctrlPr>
                              <w:rPr>
                                <w:rFonts w:ascii="Cambria Math" w:hAnsi="Cambria Math" w:cs="Times New Roman"/>
                                <w:i/>
                                <w:sz w:val="32"/>
                                <w:szCs w:val="24"/>
                              </w:rPr>
                            </m:ctrlPr>
                          </m:accPr>
                          <m:e>
                            <m:r>
                              <w:rPr>
                                <w:rFonts w:ascii="Cambria Math" w:hAnsi="Cambria Math" w:cs="Times New Roman"/>
                                <w:sz w:val="32"/>
                                <w:szCs w:val="24"/>
                              </w:rPr>
                              <m:t>x</m:t>
                            </m:r>
                          </m:e>
                        </m:acc>
                      </m:e>
                    </m:d>
                  </m:e>
                  <m:sup>
                    <m:r>
                      <w:rPr>
                        <w:rFonts w:ascii="Cambria Math" w:hAnsi="Cambria Math" w:cs="Times New Roman"/>
                        <w:sz w:val="32"/>
                        <w:szCs w:val="24"/>
                      </w:rPr>
                      <m:t>2</m:t>
                    </m:r>
                  </m:sup>
                </m:sSup>
              </m:e>
            </m:nary>
          </m:num>
          <m:den>
            <m:r>
              <w:rPr>
                <w:rFonts w:ascii="Cambria Math" w:hAnsi="Cambria Math" w:cs="Times New Roman"/>
                <w:sz w:val="32"/>
                <w:szCs w:val="24"/>
              </w:rPr>
              <m:t>n-1</m:t>
            </m:r>
          </m:den>
        </m:f>
      </m:oMath>
      <w:r w:rsidRPr="00AF18A5">
        <w:rPr>
          <w:rFonts w:ascii="Times New Roman" w:hAnsi="Times New Roman" w:cs="Times New Roman"/>
          <w:sz w:val="24"/>
          <w:szCs w:val="24"/>
        </w:rPr>
        <w:t>, identify the estimator.</w:t>
      </w:r>
    </w:p>
    <w:p w:rsidR="00244DAE" w:rsidRPr="007D5566" w:rsidRDefault="00244DAE" w:rsidP="00244DAE">
      <w:pPr>
        <w:pStyle w:val="NormalText"/>
        <w:rPr>
          <w:rFonts w:ascii="Times New Roman" w:hAnsi="Times New Roman" w:cs="Times New Roman"/>
          <w:b/>
          <w:i/>
          <w:iCs/>
          <w:position w:val="4"/>
          <w:sz w:val="24"/>
          <w:szCs w:val="24"/>
        </w:rPr>
      </w:pPr>
      <w:r w:rsidRPr="007D5566">
        <w:rPr>
          <w:rFonts w:ascii="Times New Roman" w:hAnsi="Times New Roman" w:cs="Times New Roman"/>
          <w:b/>
          <w:sz w:val="24"/>
          <w:szCs w:val="24"/>
        </w:rPr>
        <w:t xml:space="preserve">A) </w:t>
      </w:r>
      <w:r w:rsidRPr="007D5566">
        <w:rPr>
          <w:rFonts w:ascii="Times New Roman" w:hAnsi="Times New Roman" w:cs="Times New Roman"/>
          <w:b/>
          <w:i/>
          <w:iCs/>
          <w:sz w:val="24"/>
          <w:szCs w:val="24"/>
        </w:rPr>
        <w:t>s</w:t>
      </w:r>
      <w:r w:rsidRPr="007D5566">
        <w:rPr>
          <w:rFonts w:ascii="Times New Roman" w:hAnsi="Times New Roman" w:cs="Times New Roman"/>
          <w:b/>
          <w:i/>
          <w:iCs/>
          <w:sz w:val="24"/>
          <w:szCs w:val="24"/>
          <w:vertAlign w:val="superscript"/>
        </w:rPr>
        <w:t>2</w:t>
      </w:r>
    </w:p>
    <w:p w:rsidR="00244DAE" w:rsidRPr="00AF18A5" w:rsidRDefault="00244DAE" w:rsidP="00244DAE">
      <w:pPr>
        <w:pStyle w:val="NormalText"/>
        <w:rPr>
          <w:rFonts w:ascii="Times New Roman" w:hAnsi="Times New Roman" w:cs="Times New Roman"/>
          <w:sz w:val="24"/>
          <w:szCs w:val="24"/>
        </w:rPr>
      </w:pPr>
      <w:r>
        <w:rPr>
          <w:rFonts w:ascii="Times New Roman" w:hAnsi="Times New Roman" w:cs="Times New Roman"/>
          <w:sz w:val="24"/>
          <w:szCs w:val="24"/>
        </w:rPr>
        <w:t xml:space="preserve">B) </w:t>
      </w:r>
      <w:r w:rsidRPr="00197846">
        <w:rPr>
          <w:rFonts w:ascii="Times New Roman" w:hAnsi="Times New Roman" w:cs="Times New Roman"/>
          <w:i/>
          <w:sz w:val="24"/>
          <w:szCs w:val="24"/>
        </w:rPr>
        <w:t>σ</w:t>
      </w:r>
      <w:r w:rsidRPr="00197846">
        <w:rPr>
          <w:rFonts w:ascii="Times New Roman" w:hAnsi="Times New Roman" w:cs="Times New Roman"/>
          <w:i/>
          <w:sz w:val="24"/>
          <w:szCs w:val="24"/>
          <w:vertAlign w:val="superscript"/>
        </w:rPr>
        <w:t>2</w:t>
      </w:r>
    </w:p>
    <w:p w:rsidR="00244DAE" w:rsidRPr="00AF18A5" w:rsidRDefault="00244DAE" w:rsidP="00244DAE">
      <w:pPr>
        <w:pStyle w:val="NormalText"/>
        <w:rPr>
          <w:rFonts w:ascii="Times New Roman" w:hAnsi="Times New Roman" w:cs="Times New Roman"/>
          <w:position w:val="4"/>
          <w:sz w:val="24"/>
          <w:szCs w:val="24"/>
        </w:rPr>
      </w:pPr>
      <w:r>
        <w:rPr>
          <w:rFonts w:ascii="Times New Roman" w:hAnsi="Times New Roman" w:cs="Times New Roman"/>
          <w:sz w:val="24"/>
          <w:szCs w:val="24"/>
        </w:rPr>
        <w:t xml:space="preserve">C) </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p>
    <w:p w:rsidR="00244DAE" w:rsidRPr="00AF18A5" w:rsidRDefault="00244DAE" w:rsidP="00244DAE">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r>
        <w:rPr>
          <w:rFonts w:ascii="Times New Roman" w:hAnsi="Times New Roman" w:cs="Times New Roman"/>
          <w:i/>
          <w:iCs/>
          <w:sz w:val="24"/>
          <w:szCs w:val="24"/>
        </w:rPr>
        <w:t>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11) A(n) ________ is a single number derived from sample data that is used to estimate the value of a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frequentist interference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interval estimate</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D) point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12) For which of the following is the value of the estimator said to be biased?</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A) if the expected value of the estimator does not equal the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if the expected value of the estimator equals the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only if the expected value of the estimator is zero</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only if the expected value of the estimator goes below zero</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13) Which of the following is true of an unbiased estimator value?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 expected value will align perfectly with the population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The expected value will not equal the population's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The expected value will not be greater than zero.</w:t>
      </w:r>
    </w:p>
    <w:p w:rsidR="002A5923" w:rsidRPr="007D5566" w:rsidRDefault="002A5923">
      <w:pPr>
        <w:pStyle w:val="NormalText"/>
        <w:rPr>
          <w:rFonts w:ascii="Times New Roman" w:hAnsi="Times New Roman" w:cs="Times New Roman"/>
          <w:b/>
          <w:sz w:val="24"/>
          <w:szCs w:val="24"/>
        </w:rPr>
      </w:pPr>
      <w:r w:rsidRPr="007D5566">
        <w:rPr>
          <w:rFonts w:ascii="Times New Roman" w:hAnsi="Times New Roman" w:cs="Times New Roman"/>
          <w:b/>
          <w:sz w:val="24"/>
          <w:szCs w:val="24"/>
        </w:rPr>
        <w:t>D) The expected value will equal the population's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importance of unbiased estimators.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14) Which of the following accurately describes a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is the mean of any one sample from a group of related populations of different sizes.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It is the mean </w:t>
      </w:r>
      <w:r w:rsidR="00EB1094">
        <w:rPr>
          <w:rFonts w:ascii="Times New Roman" w:hAnsi="Times New Roman" w:cs="Times New Roman"/>
          <w:sz w:val="24"/>
          <w:szCs w:val="24"/>
        </w:rPr>
        <w:t xml:space="preserve">distribution </w:t>
      </w:r>
      <w:r w:rsidRPr="00AF18A5">
        <w:rPr>
          <w:rFonts w:ascii="Times New Roman" w:hAnsi="Times New Roman" w:cs="Times New Roman"/>
          <w:sz w:val="24"/>
          <w:szCs w:val="24"/>
        </w:rPr>
        <w:t>of any one sample from a group of samples of varying sizes from a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It is the mean of half the samples from a related group of populations.</w:t>
      </w:r>
    </w:p>
    <w:p w:rsidR="002A5923" w:rsidRPr="00AF18A5" w:rsidRDefault="002A5923">
      <w:pPr>
        <w:pStyle w:val="NormalText"/>
        <w:rPr>
          <w:rFonts w:ascii="Times New Roman" w:hAnsi="Times New Roman" w:cs="Times New Roman"/>
          <w:sz w:val="24"/>
          <w:szCs w:val="24"/>
        </w:rPr>
      </w:pPr>
      <w:r w:rsidRPr="007D5566">
        <w:rPr>
          <w:rFonts w:ascii="Times New Roman" w:hAnsi="Times New Roman" w:cs="Times New Roman"/>
          <w:b/>
          <w:sz w:val="24"/>
          <w:szCs w:val="24"/>
        </w:rPr>
        <w:t xml:space="preserve">D) It is the </w:t>
      </w:r>
      <w:r w:rsidR="00EB1094" w:rsidRPr="007D5566">
        <w:rPr>
          <w:rFonts w:ascii="Times New Roman" w:hAnsi="Times New Roman" w:cs="Times New Roman"/>
          <w:b/>
          <w:sz w:val="24"/>
          <w:szCs w:val="24"/>
        </w:rPr>
        <w:t xml:space="preserve">distribution of the </w:t>
      </w:r>
      <w:r w:rsidRPr="007D5566">
        <w:rPr>
          <w:rFonts w:ascii="Times New Roman" w:hAnsi="Times New Roman" w:cs="Times New Roman"/>
          <w:b/>
          <w:sz w:val="24"/>
          <w:szCs w:val="24"/>
        </w:rPr>
        <w:t xml:space="preserve">means of all possible samples of fixed size </w:t>
      </w:r>
      <w:r w:rsidRPr="007D5566">
        <w:rPr>
          <w:rFonts w:ascii="Times New Roman" w:hAnsi="Times New Roman" w:cs="Times New Roman"/>
          <w:b/>
          <w:i/>
          <w:iCs/>
          <w:sz w:val="24"/>
          <w:szCs w:val="24"/>
        </w:rPr>
        <w:t>n</w:t>
      </w:r>
      <w:r w:rsidRPr="007D5566">
        <w:rPr>
          <w:rFonts w:ascii="Times New Roman" w:hAnsi="Times New Roman" w:cs="Times New Roman"/>
          <w:b/>
          <w:sz w:val="24"/>
          <w:szCs w:val="24"/>
        </w:rPr>
        <w:t xml:space="preserve"> from a population</w:t>
      </w:r>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15) Which of the following is the inherent reason why sampling errors occur?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because samples represent the whole population</w:t>
      </w:r>
    </w:p>
    <w:p w:rsidR="002A5923" w:rsidRPr="00B00DAF" w:rsidRDefault="002A5923">
      <w:pPr>
        <w:pStyle w:val="NormalText"/>
        <w:rPr>
          <w:rFonts w:ascii="Times New Roman" w:hAnsi="Times New Roman" w:cs="Times New Roman"/>
          <w:b/>
          <w:sz w:val="24"/>
          <w:szCs w:val="24"/>
        </w:rPr>
      </w:pPr>
      <w:r w:rsidRPr="00B00DAF">
        <w:rPr>
          <w:rFonts w:ascii="Times New Roman" w:hAnsi="Times New Roman" w:cs="Times New Roman"/>
          <w:b/>
          <w:sz w:val="24"/>
          <w:szCs w:val="24"/>
        </w:rPr>
        <w:t>B) because samples are only a subset of the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because samples never provide enough data to estimate standard deviation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because the means cannot be accurately estimated using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16) ________ are statistical errors that are due to the sample not representing the target population adequately.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Parallax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Sampling errors</w:t>
      </w:r>
    </w:p>
    <w:p w:rsidR="002A5923" w:rsidRPr="00B00DAF" w:rsidRDefault="002A5923">
      <w:pPr>
        <w:pStyle w:val="NormalText"/>
        <w:rPr>
          <w:rFonts w:ascii="Times New Roman" w:hAnsi="Times New Roman" w:cs="Times New Roman"/>
          <w:b/>
          <w:sz w:val="24"/>
          <w:szCs w:val="24"/>
        </w:rPr>
      </w:pPr>
      <w:r w:rsidRPr="00B00DAF">
        <w:rPr>
          <w:rFonts w:ascii="Times New Roman" w:hAnsi="Times New Roman" w:cs="Times New Roman"/>
          <w:b/>
          <w:sz w:val="24"/>
          <w:szCs w:val="24"/>
        </w:rPr>
        <w:t xml:space="preserve">C) </w:t>
      </w:r>
      <w:proofErr w:type="spellStart"/>
      <w:r w:rsidRPr="00B00DAF">
        <w:rPr>
          <w:rFonts w:ascii="Times New Roman" w:hAnsi="Times New Roman" w:cs="Times New Roman"/>
          <w:b/>
          <w:sz w:val="24"/>
          <w:szCs w:val="24"/>
        </w:rPr>
        <w:t>Nonsampling</w:t>
      </w:r>
      <w:proofErr w:type="spellEnd"/>
      <w:r w:rsidRPr="00B00DAF">
        <w:rPr>
          <w:rFonts w:ascii="Times New Roman" w:hAnsi="Times New Roman" w:cs="Times New Roman"/>
          <w:b/>
          <w:sz w:val="24"/>
          <w:szCs w:val="24"/>
        </w:rPr>
        <w:t xml:space="preserve">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Quantization errors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LO1:  Describe the difference between sampling error and </w:t>
      </w:r>
      <w:proofErr w:type="spellStart"/>
      <w:r w:rsidRPr="00AF18A5">
        <w:rPr>
          <w:rFonts w:ascii="Times New Roman" w:hAnsi="Times New Roman" w:cs="Times New Roman"/>
          <w:sz w:val="24"/>
          <w:szCs w:val="24"/>
        </w:rPr>
        <w:t>nonsampling</w:t>
      </w:r>
      <w:proofErr w:type="spellEnd"/>
      <w:r w:rsidRPr="00AF18A5">
        <w:rPr>
          <w:rFonts w:ascii="Times New Roman" w:hAnsi="Times New Roman" w:cs="Times New Roman"/>
          <w:sz w:val="24"/>
          <w:szCs w:val="24"/>
        </w:rPr>
        <w:t xml:space="preserve"> error.</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17) The means of all possible samples of a fixed size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from some population will form a distribution which is known as the ________.</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corollary of the mean</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B)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point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18) Which of the following is the equation for calculating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w:t>
      </w:r>
      <w:r w:rsidR="004F460C" w:rsidRPr="00AF18A5">
        <w:rPr>
          <w:rFonts w:ascii="Times New Roman" w:hAnsi="Times New Roman" w:cs="Times New Roman"/>
          <w:noProof/>
          <w:position w:val="-30"/>
          <w:sz w:val="24"/>
          <w:szCs w:val="24"/>
        </w:rPr>
        <w:drawing>
          <wp:inline distT="0" distB="0" distL="0" distR="0">
            <wp:extent cx="495300" cy="733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 cy="73342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i/>
          <w:iCs/>
          <w:sz w:val="24"/>
          <w:szCs w:val="24"/>
        </w:rPr>
      </w:pPr>
      <w:r w:rsidRPr="00AF18A5">
        <w:rPr>
          <w:rFonts w:ascii="Times New Roman" w:hAnsi="Times New Roman" w:cs="Times New Roman"/>
          <w:sz w:val="24"/>
          <w:szCs w:val="24"/>
        </w:rPr>
        <w:t xml:space="preserve">B) </w:t>
      </w:r>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x</m:t>
                </m:r>
              </m:e>
            </m:acc>
          </m:e>
        </m:d>
        <m:r>
          <w:rPr>
            <w:rFonts w:ascii="Cambria Math" w:hAnsi="Cambria Math" w:cs="Times New Roman"/>
            <w:sz w:val="24"/>
            <w:szCs w:val="24"/>
          </w:rPr>
          <m:t>n</m:t>
        </m:r>
      </m:oMath>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m:oMath>
        <m:r>
          <w:rPr>
            <w:rFonts w:ascii="Cambria Math" w:hAnsi="Cambria Math" w:cs="Times New Roman"/>
            <w:sz w:val="24"/>
            <w:szCs w:val="24"/>
          </w:rPr>
          <m:t>σ</m:t>
        </m:r>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 xml:space="preserve">D) </w:t>
      </w:r>
      <m:oMath>
        <m:r>
          <m:rPr>
            <m:sty m:val="bi"/>
          </m:rPr>
          <w:rPr>
            <w:rFonts w:ascii="Cambria Math" w:hAnsi="Cambria Math" w:cs="Times New Roman"/>
            <w:sz w:val="24"/>
            <w:szCs w:val="24"/>
          </w:rPr>
          <m:t>σ/</m:t>
        </m:r>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n</m:t>
            </m:r>
          </m:e>
        </m:rad>
      </m:oMath>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19) Which of the following is implied from the standard error of the mean formula?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that true means of populations can be found easier than those of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that standard deviation increases with increase in sample size</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C) that larger sample sizes provide greater accuracy in estimating the true population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that the true mean of the population can only be calculated using smaller sample sizes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the standard error of the mean.</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20) The </w:t>
      </w:r>
      <w:proofErr w:type="spellStart"/>
      <w:r w:rsidRPr="00AF18A5">
        <w:rPr>
          <w:rFonts w:ascii="Times New Roman" w:hAnsi="Times New Roman" w:cs="Times New Roman"/>
          <w:sz w:val="24"/>
          <w:szCs w:val="24"/>
        </w:rPr>
        <w:t>Ransin</w:t>
      </w:r>
      <w:proofErr w:type="spellEnd"/>
      <w:r w:rsidRPr="00AF18A5">
        <w:rPr>
          <w:rFonts w:ascii="Times New Roman" w:hAnsi="Times New Roman" w:cs="Times New Roman"/>
          <w:sz w:val="24"/>
          <w:szCs w:val="24"/>
        </w:rPr>
        <w:t xml:space="preserve"> Sports Company has noted that the size of individual customer orders is normally distributed with a mean of $112 and a standard deviation of $9. Which of the following is the answer for the probability that the next individual who buys a product will make a purchase of more than $116?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71%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48%</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C) 33%</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42%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21) The </w:t>
      </w:r>
      <w:proofErr w:type="spellStart"/>
      <w:r w:rsidRPr="00AF18A5">
        <w:rPr>
          <w:rFonts w:ascii="Times New Roman" w:hAnsi="Times New Roman" w:cs="Times New Roman"/>
          <w:sz w:val="24"/>
          <w:szCs w:val="24"/>
        </w:rPr>
        <w:t>Ransin</w:t>
      </w:r>
      <w:proofErr w:type="spellEnd"/>
      <w:r w:rsidRPr="00AF18A5">
        <w:rPr>
          <w:rFonts w:ascii="Times New Roman" w:hAnsi="Times New Roman" w:cs="Times New Roman"/>
          <w:sz w:val="24"/>
          <w:szCs w:val="24"/>
        </w:rPr>
        <w:t xml:space="preserve"> Sports Company has noted that the size of individual customer orders is normally distributed with a mean of $112 and a standard deviation of $9. If a soccer team of 11 players were to make the next batch of orders, what would be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1.64</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B) 2.71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3.67</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0.82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22) The </w:t>
      </w:r>
      <w:proofErr w:type="spellStart"/>
      <w:r w:rsidR="002A5923" w:rsidRPr="00AF18A5">
        <w:rPr>
          <w:rFonts w:ascii="Times New Roman" w:hAnsi="Times New Roman" w:cs="Times New Roman"/>
          <w:sz w:val="24"/>
          <w:szCs w:val="24"/>
        </w:rPr>
        <w:t>Ransin</w:t>
      </w:r>
      <w:proofErr w:type="spellEnd"/>
      <w:r w:rsidR="002A5923" w:rsidRPr="00AF18A5">
        <w:rPr>
          <w:rFonts w:ascii="Times New Roman" w:hAnsi="Times New Roman" w:cs="Times New Roman"/>
          <w:sz w:val="24"/>
          <w:szCs w:val="24"/>
        </w:rPr>
        <w:t xml:space="preserve"> Sports Company has noted that the size of individual customer orders is normally distributed with a mean of $112 and a standard deviation of $9. If a soccer team of 11 players were to make the next batch of orders, what is the probability that the mean purchase would exceed $116?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3%</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33%</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D) 7%</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the sampling distribution of the mean.</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23) ________ states that if the sample size is large enough, the sampling distribution of the mean is approximately normally distributed, regardless of the distribution of the population and that the mean of the sampling distribution will be the same as that of the population.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Chebyshev's theorem</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B) Central limit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Prime number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proofErr w:type="spellStart"/>
      <w:r w:rsidRPr="00AF18A5">
        <w:rPr>
          <w:rFonts w:ascii="Times New Roman" w:hAnsi="Times New Roman" w:cs="Times New Roman"/>
          <w:sz w:val="24"/>
          <w:szCs w:val="24"/>
        </w:rPr>
        <w:t>Oppermann's</w:t>
      </w:r>
      <w:proofErr w:type="spellEnd"/>
      <w:r w:rsidRPr="00AF18A5">
        <w:rPr>
          <w:rFonts w:ascii="Times New Roman" w:hAnsi="Times New Roman" w:cs="Times New Roman"/>
          <w:sz w:val="24"/>
          <w:szCs w:val="24"/>
        </w:rPr>
        <w:t xml:space="preserve"> conjecture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practical importance of the central limit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24) The central limit theorem states that if the population is normally distributed, then the ________.</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mean of the population can be calculated without using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standard error of the mean will not vary from the population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sampling distribution of the mean will vary from sample to sample</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D) sampling distribution of the mean will also be normal for any sample size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practical importance of the central limit theorem.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25) Which of the following is a difference between interval estimates and point estimates?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Point estimates cannot be used to calculate statistical error, while interval estimate is used to calculate statistical error.</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B) Point estimates provide only a single value for a sample, while interval estimates provide a range of values.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Point estimates indicate the magnitude of potential error in the estimate, while interval estimates don't.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Point estimates on an average provide more information than interval estimates.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Interval Estimates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how an interval estimate differs from a point estimate.</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26) A ________ is a range of values between which the value of the population parameter is believed to be, along with a probability that the interval correctly estimates the true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point estimate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frequentist interference</w:t>
      </w:r>
    </w:p>
    <w:p w:rsidR="002A5923" w:rsidRPr="00480C16" w:rsidRDefault="002A5923">
      <w:pPr>
        <w:pStyle w:val="NormalText"/>
        <w:rPr>
          <w:rFonts w:ascii="Times New Roman" w:hAnsi="Times New Roman" w:cs="Times New Roman"/>
          <w:b/>
          <w:sz w:val="24"/>
          <w:szCs w:val="24"/>
        </w:rPr>
      </w:pPr>
      <w:r w:rsidRPr="00480C16">
        <w:rPr>
          <w:rFonts w:ascii="Times New Roman" w:hAnsi="Times New Roman" w:cs="Times New Roman"/>
          <w:b/>
          <w:sz w:val="24"/>
          <w:szCs w:val="24"/>
        </w:rPr>
        <w:t>C)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fiducial inference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27) A </w:t>
      </w:r>
      <w:r w:rsidRPr="009B0F3E">
        <w:rPr>
          <w:rFonts w:ascii="Times New Roman" w:hAnsi="Times New Roman" w:cs="Times New Roman"/>
          <w:i/>
          <w:sz w:val="24"/>
          <w:szCs w:val="24"/>
        </w:rPr>
        <w:t>100(1-α)%</w:t>
      </w:r>
      <w:r w:rsidRPr="00AF18A5">
        <w:rPr>
          <w:rFonts w:ascii="Times New Roman" w:hAnsi="Times New Roman" w:cs="Times New Roman"/>
          <w:sz w:val="24"/>
          <w:szCs w:val="24"/>
        </w:rPr>
        <w:t xml:space="preserve"> confidence interval for the population mean </w:t>
      </w:r>
      <w:r w:rsidRPr="00AF18A5">
        <w:rPr>
          <w:rFonts w:ascii="Times New Roman" w:hAnsi="Times New Roman" w:cs="Times New Roman"/>
          <w:i/>
          <w:iCs/>
          <w:sz w:val="24"/>
          <w:szCs w:val="24"/>
        </w:rPr>
        <w:t xml:space="preserve">μ </w:t>
      </w:r>
      <w:r w:rsidRPr="00AF18A5">
        <w:rPr>
          <w:rFonts w:ascii="Times New Roman" w:hAnsi="Times New Roman" w:cs="Times New Roman"/>
          <w:sz w:val="24"/>
          <w:szCs w:val="24"/>
        </w:rPr>
        <w:t xml:space="preserve">based on a sample of size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with a sample mean</w:t>
      </w: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Pr="00AF18A5">
        <w:rPr>
          <w:rFonts w:ascii="Times New Roman" w:hAnsi="Times New Roman" w:cs="Times New Roman"/>
          <w:sz w:val="24"/>
          <w:szCs w:val="24"/>
        </w:rPr>
        <w:t>and a known population standard deviation σ is given by ________.</w:t>
      </w:r>
    </w:p>
    <w:p w:rsidR="002A5923" w:rsidRPr="00AF18A5" w:rsidRDefault="002A5923">
      <w:pPr>
        <w:pStyle w:val="NormalText"/>
        <w:rPr>
          <w:rFonts w:ascii="Times New Roman" w:hAnsi="Times New Roman" w:cs="Times New Roman"/>
          <w:i/>
          <w:iCs/>
          <w:sz w:val="24"/>
          <w:szCs w:val="24"/>
        </w:rPr>
      </w:pPr>
      <w:r w:rsidRPr="00AF18A5">
        <w:rPr>
          <w:rFonts w:ascii="Times New Roman" w:hAnsi="Times New Roman" w:cs="Times New Roman"/>
          <w:sz w:val="24"/>
          <w:szCs w:val="24"/>
        </w:rPr>
        <w:t xml:space="preserve">A) </w:t>
      </w:r>
      <w:r w:rsidR="004F460C" w:rsidRPr="00AF18A5">
        <w:rPr>
          <w:rFonts w:ascii="Times New Roman" w:hAnsi="Times New Roman" w:cs="Times New Roman"/>
          <w:noProof/>
          <w:position w:val="-6"/>
          <w:sz w:val="24"/>
          <w:szCs w:val="24"/>
        </w:rPr>
        <w:drawing>
          <wp:inline distT="0" distB="0" distL="0" distR="0">
            <wp:extent cx="66675" cy="190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 xml:space="preserve"> ± </w:t>
      </w:r>
      <w:r w:rsidRPr="00AF18A5">
        <w:rPr>
          <w:rFonts w:ascii="Times New Roman" w:hAnsi="Times New Roman" w:cs="Times New Roman"/>
          <w:i/>
          <w:iCs/>
          <w:sz w:val="24"/>
          <w:szCs w:val="24"/>
        </w:rPr>
        <w:t>z</w:t>
      </w:r>
      <w:r w:rsidRPr="00AF18A5">
        <w:rPr>
          <w:rFonts w:ascii="Times New Roman" w:hAnsi="Times New Roman" w:cs="Times New Roman"/>
          <w:i/>
          <w:iCs/>
          <w:position w:val="-4"/>
          <w:sz w:val="24"/>
          <w:szCs w:val="24"/>
        </w:rPr>
        <w:t>a/</w:t>
      </w:r>
      <w:r w:rsidRPr="00AF18A5">
        <w:rPr>
          <w:rFonts w:ascii="Times New Roman" w:hAnsi="Times New Roman" w:cs="Times New Roman"/>
          <w:position w:val="-4"/>
          <w:sz w:val="24"/>
          <w:szCs w:val="24"/>
        </w:rPr>
        <w:t>2(</w:t>
      </w:r>
      <w:r w:rsidRPr="00AF18A5">
        <w:rPr>
          <w:rFonts w:ascii="Times New Roman" w:hAnsi="Times New Roman" w:cs="Times New Roman"/>
          <w:i/>
          <w:iCs/>
          <w:position w:val="-4"/>
          <w:sz w:val="24"/>
          <w:szCs w:val="24"/>
        </w:rPr>
        <w:t>n-</w:t>
      </w:r>
      <w:r w:rsidRPr="00AF18A5">
        <w:rPr>
          <w:rFonts w:ascii="Times New Roman" w:hAnsi="Times New Roman" w:cs="Times New Roman"/>
          <w:position w:val="-4"/>
          <w:sz w:val="24"/>
          <w:szCs w:val="24"/>
        </w:rPr>
        <w:t>1)</w:t>
      </w:r>
      <w:r w:rsidRPr="00AF18A5">
        <w:rPr>
          <w:rFonts w:ascii="Times New Roman" w:hAnsi="Times New Roman" w:cs="Times New Roman"/>
          <w:sz w:val="24"/>
          <w:szCs w:val="24"/>
        </w:rPr>
        <w:t>(</w:t>
      </w:r>
      <w:r w:rsidR="004F460C" w:rsidRPr="00AF18A5">
        <w:rPr>
          <w:rFonts w:ascii="Times New Roman" w:hAnsi="Times New Roman" w:cs="Times New Roman"/>
          <w:noProof/>
          <w:sz w:val="24"/>
          <w:szCs w:val="24"/>
        </w:rPr>
        <w:drawing>
          <wp:inline distT="0" distB="0" distL="0" distR="0">
            <wp:extent cx="171450" cy="180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i/>
          <w:iCs/>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w:t>
      </w:r>
      <w:r w:rsidR="004F460C" w:rsidRPr="00AF18A5">
        <w:rPr>
          <w:rFonts w:ascii="Times New Roman" w:hAnsi="Times New Roman" w:cs="Times New Roman"/>
          <w:noProof/>
          <w:sz w:val="24"/>
          <w:szCs w:val="24"/>
        </w:rPr>
        <w:drawing>
          <wp:inline distT="0" distB="0" distL="0" distR="0">
            <wp:extent cx="66675" cy="190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4F460C" w:rsidRPr="00AF18A5">
        <w:rPr>
          <w:rFonts w:ascii="Times New Roman" w:hAnsi="Times New Roman" w:cs="Times New Roman"/>
          <w:noProof/>
          <w:position w:val="-28"/>
          <w:sz w:val="24"/>
          <w:szCs w:val="24"/>
        </w:rPr>
        <w:drawing>
          <wp:inline distT="0" distB="0" distL="0" distR="0">
            <wp:extent cx="466725" cy="4095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6725" cy="40957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Pr="00AF18A5">
        <w:rPr>
          <w:rFonts w:ascii="Times New Roman" w:hAnsi="Times New Roman" w:cs="Times New Roman"/>
          <w:i/>
          <w:iCs/>
          <w:sz w:val="24"/>
          <w:szCs w:val="24"/>
        </w:rPr>
        <w:t>x</w:t>
      </w:r>
      <w:r w:rsidRPr="00AF18A5">
        <w:rPr>
          <w:rFonts w:ascii="Times New Roman" w:hAnsi="Times New Roman" w:cs="Times New Roman"/>
          <w:position w:val="-4"/>
          <w:sz w:val="24"/>
          <w:szCs w:val="24"/>
        </w:rPr>
        <w:t xml:space="preserve">1 - </w:t>
      </w:r>
      <w:r w:rsidR="004F460C" w:rsidRPr="00AF18A5">
        <w:rPr>
          <w:rFonts w:ascii="Times New Roman" w:hAnsi="Times New Roman" w:cs="Times New Roman"/>
          <w:noProof/>
          <w:sz w:val="24"/>
          <w:szCs w:val="24"/>
        </w:rPr>
        <w:drawing>
          <wp:inline distT="0" distB="0" distL="0" distR="0">
            <wp:extent cx="66675" cy="1905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 xml:space="preserve">/ (σ / </w:t>
      </w:r>
      <w:r w:rsidR="004F460C" w:rsidRPr="00AF18A5">
        <w:rPr>
          <w:rFonts w:ascii="Times New Roman" w:hAnsi="Times New Roman" w:cs="Times New Roman"/>
          <w:noProof/>
          <w:sz w:val="24"/>
          <w:szCs w:val="24"/>
        </w:rPr>
        <w:drawing>
          <wp:inline distT="0" distB="0" distL="0" distR="0">
            <wp:extent cx="171450" cy="1809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sz w:val="24"/>
          <w:szCs w:val="24"/>
        </w:rPr>
        <w:t>)</w:t>
      </w:r>
    </w:p>
    <w:p w:rsidR="002A5923" w:rsidRPr="00322A48" w:rsidRDefault="002A5923">
      <w:pPr>
        <w:pStyle w:val="NormalText"/>
        <w:rPr>
          <w:rFonts w:ascii="Times New Roman" w:hAnsi="Times New Roman" w:cs="Times New Roman"/>
          <w:b/>
          <w:sz w:val="24"/>
          <w:szCs w:val="24"/>
        </w:rPr>
      </w:pPr>
      <w:r w:rsidRPr="00322A48">
        <w:rPr>
          <w:rFonts w:ascii="Times New Roman" w:hAnsi="Times New Roman" w:cs="Times New Roman"/>
          <w:b/>
          <w:sz w:val="24"/>
          <w:szCs w:val="24"/>
        </w:rPr>
        <w:t xml:space="preserve">D) </w:t>
      </w:r>
      <m:oMath>
        <m:acc>
          <m:accPr>
            <m:chr m:val="̅"/>
            <m:ctrlPr>
              <w:rPr>
                <w:rFonts w:ascii="Cambria Math" w:hAnsi="Cambria Math" w:cs="Times New Roman"/>
                <w:b/>
                <w:i/>
                <w:sz w:val="24"/>
                <w:szCs w:val="24"/>
              </w:rPr>
            </m:ctrlPr>
          </m:accPr>
          <m:e>
            <m:r>
              <m:rPr>
                <m:sty m:val="bi"/>
              </m:rPr>
              <w:rPr>
                <w:rFonts w:ascii="Cambria Math" w:hAnsi="Cambria Math" w:cs="Times New Roman"/>
                <w:sz w:val="24"/>
                <w:szCs w:val="24"/>
              </w:rPr>
              <m:t>x</m:t>
            </m:r>
          </m:e>
        </m:acc>
      </m:oMath>
      <w:r w:rsidRPr="00322A48">
        <w:rPr>
          <w:rFonts w:ascii="Times New Roman" w:hAnsi="Times New Roman" w:cs="Times New Roman"/>
          <w:b/>
          <w:sz w:val="24"/>
          <w:szCs w:val="24"/>
        </w:rPr>
        <w:t xml:space="preserve"> ± </w:t>
      </w:r>
      <w:r w:rsidRPr="00322A48">
        <w:rPr>
          <w:rFonts w:ascii="Times New Roman" w:hAnsi="Times New Roman" w:cs="Times New Roman"/>
          <w:b/>
          <w:i/>
          <w:iCs/>
          <w:sz w:val="24"/>
          <w:szCs w:val="24"/>
        </w:rPr>
        <w:t>z</w:t>
      </w:r>
      <w:r w:rsidRPr="00322A48">
        <w:rPr>
          <w:rFonts w:ascii="Times New Roman" w:hAnsi="Times New Roman" w:cs="Times New Roman"/>
          <w:b/>
          <w:i/>
          <w:iCs/>
          <w:position w:val="-4"/>
          <w:sz w:val="24"/>
          <w:szCs w:val="24"/>
          <w:vertAlign w:val="subscript"/>
        </w:rPr>
        <w:t>a/</w:t>
      </w:r>
      <w:r w:rsidRPr="00322A48">
        <w:rPr>
          <w:rFonts w:ascii="Times New Roman" w:hAnsi="Times New Roman" w:cs="Times New Roman"/>
          <w:b/>
          <w:position w:val="-4"/>
          <w:sz w:val="24"/>
          <w:szCs w:val="24"/>
          <w:vertAlign w:val="subscript"/>
        </w:rPr>
        <w:t>2</w:t>
      </w:r>
      <w:r w:rsidRPr="00322A48">
        <w:rPr>
          <w:rFonts w:ascii="Times New Roman" w:hAnsi="Times New Roman" w:cs="Times New Roman"/>
          <w:b/>
          <w:sz w:val="24"/>
          <w:szCs w:val="24"/>
        </w:rPr>
        <w:t xml:space="preserve">(σ / </w:t>
      </w:r>
      <m:oMath>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n</m:t>
            </m:r>
          </m:e>
        </m:rad>
      </m:oMath>
      <w:r w:rsidRPr="00322A48">
        <w:rPr>
          <w:rFonts w:ascii="Times New Roman" w:hAnsi="Times New Roman" w:cs="Times New Roman"/>
          <w:b/>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28) For the formula for calculating the confidence level with known standard deviation, the value ________ represents the value of a standard normal random variable with a cumulative probability of1 - </w:t>
      </w:r>
      <w:r w:rsidR="002A5923" w:rsidRPr="00AF18A5">
        <w:rPr>
          <w:rFonts w:ascii="Times New Roman" w:hAnsi="Times New Roman" w:cs="Times New Roman"/>
          <w:i/>
          <w:iCs/>
          <w:sz w:val="24"/>
          <w:szCs w:val="24"/>
        </w:rPr>
        <w:t xml:space="preserve">α </w:t>
      </w:r>
      <w:r w:rsidR="002A5923" w:rsidRPr="00AF18A5">
        <w:rPr>
          <w:rFonts w:ascii="Times New Roman" w:hAnsi="Times New Roman" w:cs="Times New Roman"/>
          <w:sz w:val="24"/>
          <w:szCs w:val="24"/>
        </w:rPr>
        <w:t>/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σ /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p>
    <w:p w:rsidR="002A5923" w:rsidRPr="00322A48" w:rsidRDefault="002A5923">
      <w:pPr>
        <w:pStyle w:val="NormalText"/>
        <w:rPr>
          <w:rFonts w:ascii="Times New Roman" w:hAnsi="Times New Roman" w:cs="Times New Roman"/>
          <w:b/>
          <w:position w:val="-4"/>
          <w:sz w:val="24"/>
          <w:szCs w:val="24"/>
        </w:rPr>
      </w:pPr>
      <w:r w:rsidRPr="00322A48">
        <w:rPr>
          <w:rFonts w:ascii="Times New Roman" w:hAnsi="Times New Roman" w:cs="Times New Roman"/>
          <w:b/>
          <w:sz w:val="24"/>
          <w:szCs w:val="24"/>
        </w:rPr>
        <w:t xml:space="preserve">B) </w:t>
      </w:r>
      <w:r w:rsidRPr="00322A48">
        <w:rPr>
          <w:rFonts w:ascii="Times New Roman" w:hAnsi="Times New Roman" w:cs="Times New Roman"/>
          <w:b/>
          <w:i/>
          <w:iCs/>
          <w:sz w:val="24"/>
          <w:szCs w:val="24"/>
        </w:rPr>
        <w:t>z</w:t>
      </w:r>
      <w:r w:rsidRPr="00322A48">
        <w:rPr>
          <w:rFonts w:ascii="Times New Roman" w:hAnsi="Times New Roman" w:cs="Times New Roman"/>
          <w:b/>
          <w:i/>
          <w:iCs/>
          <w:position w:val="-4"/>
          <w:sz w:val="24"/>
          <w:szCs w:val="24"/>
          <w:vertAlign w:val="subscript"/>
        </w:rPr>
        <w:t>a</w:t>
      </w:r>
      <w:r w:rsidRPr="00322A48">
        <w:rPr>
          <w:rFonts w:ascii="Times New Roman" w:hAnsi="Times New Roman" w:cs="Times New Roman"/>
          <w:b/>
          <w:position w:val="-4"/>
          <w:sz w:val="24"/>
          <w:szCs w:val="24"/>
          <w:vertAlign w:val="subscript"/>
        </w:rPr>
        <w:t>/2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004F460C" w:rsidRPr="00AF18A5">
        <w:rPr>
          <w:rFonts w:ascii="Times New Roman" w:hAnsi="Times New Roman" w:cs="Times New Roman"/>
          <w:noProof/>
          <w:position w:val="-10"/>
          <w:sz w:val="24"/>
          <w:szCs w:val="24"/>
        </w:rPr>
        <w:drawing>
          <wp:inline distT="0" distB="0" distL="0" distR="0">
            <wp:extent cx="66675" cy="1905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r w:rsidRPr="00AF18A5">
        <w:rPr>
          <w:rFonts w:ascii="Times New Roman" w:hAnsi="Times New Roman" w:cs="Times New Roman"/>
          <w:i/>
          <w:iCs/>
          <w:sz w:val="24"/>
          <w:szCs w:val="24"/>
        </w:rPr>
        <w:t>x</w:t>
      </w:r>
      <w:proofErr w:type="spellStart"/>
      <w:r w:rsidRPr="00AF18A5">
        <w:rPr>
          <w:rFonts w:ascii="Times New Roman" w:hAnsi="Times New Roman" w:cs="Times New Roman"/>
          <w:i/>
          <w:iCs/>
          <w:position w:val="-4"/>
          <w:sz w:val="24"/>
          <w:szCs w:val="24"/>
        </w:rPr>
        <w:t>i</w:t>
      </w:r>
      <w:proofErr w:type="spellEnd"/>
      <w:r w:rsidRPr="00AF18A5">
        <w:rPr>
          <w:rFonts w:ascii="Times New Roman" w:hAnsi="Times New Roman" w:cs="Times New Roman"/>
          <w:position w:val="-4"/>
          <w:sz w:val="24"/>
          <w:szCs w:val="24"/>
        </w:rPr>
        <w:t xml:space="preserve"> - </w:t>
      </w:r>
      <w:r w:rsidR="004F460C" w:rsidRPr="00AF18A5">
        <w:rPr>
          <w:rFonts w:ascii="Times New Roman" w:hAnsi="Times New Roman" w:cs="Times New Roman"/>
          <w:noProof/>
          <w:position w:val="-12"/>
          <w:sz w:val="24"/>
          <w:szCs w:val="24"/>
        </w:rPr>
        <w:drawing>
          <wp:inline distT="0" distB="0" distL="0" distR="0">
            <wp:extent cx="66675" cy="190500"/>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29) The ________ is a family of probability distributions with a shape similar to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log-normal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Gaussian </w:t>
      </w:r>
      <w:r w:rsidRPr="00AF18A5">
        <w:rPr>
          <w:rFonts w:ascii="Times New Roman" w:hAnsi="Times New Roman" w:cs="Times New Roman"/>
          <w:i/>
          <w:iCs/>
          <w:sz w:val="24"/>
          <w:szCs w:val="24"/>
        </w:rPr>
        <w:t>q</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frequentist interference</w:t>
      </w:r>
    </w:p>
    <w:p w:rsidR="002A5923" w:rsidRPr="00322A48" w:rsidRDefault="002A5923">
      <w:pPr>
        <w:pStyle w:val="NormalText"/>
        <w:rPr>
          <w:rFonts w:ascii="Times New Roman" w:hAnsi="Times New Roman" w:cs="Times New Roman"/>
          <w:b/>
          <w:sz w:val="24"/>
          <w:szCs w:val="24"/>
        </w:rPr>
      </w:pPr>
      <w:r w:rsidRPr="00322A48">
        <w:rPr>
          <w:rFonts w:ascii="Times New Roman" w:hAnsi="Times New Roman" w:cs="Times New Roman"/>
          <w:b/>
          <w:sz w:val="24"/>
          <w:szCs w:val="24"/>
        </w:rPr>
        <w:t xml:space="preserve">D) </w:t>
      </w:r>
      <w:r w:rsidRPr="00322A48">
        <w:rPr>
          <w:rFonts w:ascii="Times New Roman" w:hAnsi="Times New Roman" w:cs="Times New Roman"/>
          <w:b/>
          <w:i/>
          <w:iCs/>
          <w:sz w:val="24"/>
          <w:szCs w:val="24"/>
        </w:rPr>
        <w:t>t</w:t>
      </w:r>
      <w:r w:rsidRPr="00322A48">
        <w:rPr>
          <w:rFonts w:ascii="Times New Roman" w:hAnsi="Times New Roman" w:cs="Times New Roman"/>
          <w:b/>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30) Which of the following is a difference between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and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w:t>
      </w:r>
      <w:r w:rsidRPr="00AF18A5">
        <w:rPr>
          <w:rFonts w:ascii="Times New Roman" w:hAnsi="Times New Roman" w:cs="Times New Roman"/>
          <w:i/>
          <w:iCs/>
          <w:sz w:val="24"/>
          <w:szCs w:val="24"/>
        </w:rPr>
        <w:t xml:space="preserve"> t</w:t>
      </w:r>
      <w:r w:rsidRPr="00AF18A5">
        <w:rPr>
          <w:rFonts w:ascii="Times New Roman" w:hAnsi="Times New Roman" w:cs="Times New Roman"/>
          <w:sz w:val="24"/>
          <w:szCs w:val="24"/>
        </w:rPr>
        <w:t>-distribution cannot be calculated without a known standard deviation, while the standard normal distributions can be.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The standard normal distribution's confidence levels are wider than those of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w:t>
      </w:r>
    </w:p>
    <w:p w:rsidR="002A5923" w:rsidRPr="00322A48" w:rsidRDefault="002A5923">
      <w:pPr>
        <w:pStyle w:val="NormalText"/>
        <w:rPr>
          <w:rFonts w:ascii="Times New Roman" w:hAnsi="Times New Roman" w:cs="Times New Roman"/>
          <w:b/>
          <w:sz w:val="24"/>
          <w:szCs w:val="24"/>
        </w:rPr>
      </w:pPr>
      <w:r w:rsidRPr="00322A48">
        <w:rPr>
          <w:rFonts w:ascii="Times New Roman" w:hAnsi="Times New Roman" w:cs="Times New Roman"/>
          <w:b/>
          <w:sz w:val="24"/>
          <w:szCs w:val="24"/>
        </w:rPr>
        <w:t>C) The</w:t>
      </w:r>
      <w:r w:rsidRPr="00322A48">
        <w:rPr>
          <w:rFonts w:ascii="Times New Roman" w:hAnsi="Times New Roman" w:cs="Times New Roman"/>
          <w:b/>
          <w:i/>
          <w:iCs/>
          <w:sz w:val="24"/>
          <w:szCs w:val="24"/>
        </w:rPr>
        <w:t xml:space="preserve"> t</w:t>
      </w:r>
      <w:r w:rsidRPr="00322A48">
        <w:rPr>
          <w:rFonts w:ascii="Times New Roman" w:hAnsi="Times New Roman" w:cs="Times New Roman"/>
          <w:b/>
          <w:sz w:val="24"/>
          <w:szCs w:val="24"/>
        </w:rPr>
        <w:t>-distribution has a larger variance than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The standard normal distribution is dependent on parameters like degrees of freedom, while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is not.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31) Which of the following is true of the </w:t>
      </w:r>
      <w:r w:rsidR="002A5923" w:rsidRPr="00AF18A5">
        <w:rPr>
          <w:rFonts w:ascii="Times New Roman" w:hAnsi="Times New Roman" w:cs="Times New Roman"/>
          <w:i/>
          <w:iCs/>
          <w:sz w:val="24"/>
          <w:szCs w:val="24"/>
        </w:rPr>
        <w:t>t</w:t>
      </w:r>
      <w:r w:rsidR="002A5923"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has narrower confidence intervals than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It</w:t>
      </w:r>
      <w:r w:rsidR="00B24476">
        <w:rPr>
          <w:rFonts w:ascii="Times New Roman" w:hAnsi="Times New Roman" w:cs="Times New Roman"/>
          <w:sz w:val="24"/>
          <w:szCs w:val="24"/>
        </w:rPr>
        <w:t xml:space="preserve"> i</w:t>
      </w:r>
      <w:r w:rsidRPr="00AF18A5">
        <w:rPr>
          <w:rFonts w:ascii="Times New Roman" w:hAnsi="Times New Roman" w:cs="Times New Roman"/>
          <w:sz w:val="24"/>
          <w:szCs w:val="24"/>
        </w:rPr>
        <w:t>s only used to calculate confidence intervals where there is no known population standard deviation.</w:t>
      </w:r>
    </w:p>
    <w:p w:rsidR="002A5923" w:rsidRPr="00B05222" w:rsidRDefault="002A5923">
      <w:pPr>
        <w:pStyle w:val="NormalText"/>
        <w:rPr>
          <w:rFonts w:ascii="Times New Roman" w:hAnsi="Times New Roman" w:cs="Times New Roman"/>
          <w:b/>
          <w:sz w:val="24"/>
          <w:szCs w:val="24"/>
        </w:rPr>
      </w:pPr>
      <w:r w:rsidRPr="00B05222">
        <w:rPr>
          <w:rFonts w:ascii="Times New Roman" w:hAnsi="Times New Roman" w:cs="Times New Roman"/>
          <w:b/>
          <w:sz w:val="24"/>
          <w:szCs w:val="24"/>
        </w:rPr>
        <w:t>C) It converges to the standard normal distribution as degrees of freedom increase.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does not require parameters such as degrees of freedom.</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32) Which of the following is true of calculating confidence intervals for larger samples?</w:t>
      </w:r>
    </w:p>
    <w:p w:rsidR="002A5923" w:rsidRPr="00B05222" w:rsidRDefault="002A5923">
      <w:pPr>
        <w:pStyle w:val="NormalText"/>
        <w:rPr>
          <w:rFonts w:ascii="Times New Roman" w:hAnsi="Times New Roman" w:cs="Times New Roman"/>
          <w:b/>
          <w:sz w:val="24"/>
          <w:szCs w:val="24"/>
        </w:rPr>
      </w:pPr>
      <w:r w:rsidRPr="00B05222">
        <w:rPr>
          <w:rFonts w:ascii="Times New Roman" w:hAnsi="Times New Roman" w:cs="Times New Roman"/>
          <w:b/>
          <w:sz w:val="24"/>
          <w:szCs w:val="24"/>
        </w:rPr>
        <w:t xml:space="preserve">A) For larger samples, the </w:t>
      </w:r>
      <w:r w:rsidRPr="00B05222">
        <w:rPr>
          <w:rFonts w:ascii="Times New Roman" w:hAnsi="Times New Roman" w:cs="Times New Roman"/>
          <w:b/>
          <w:i/>
          <w:iCs/>
          <w:sz w:val="24"/>
          <w:szCs w:val="24"/>
        </w:rPr>
        <w:t>t</w:t>
      </w:r>
      <w:r w:rsidRPr="00B05222">
        <w:rPr>
          <w:rFonts w:ascii="Times New Roman" w:hAnsi="Times New Roman" w:cs="Times New Roman"/>
          <w:b/>
          <w:sz w:val="24"/>
          <w:szCs w:val="24"/>
        </w:rPr>
        <w:t>-distribution is indistinguishable from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For larger samples, both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and the standard normal distribution require standard deviation values to be calculated.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For larger samples, the degrees of freedom cannot be calculated accurately.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For larger samples, only </w:t>
      </w:r>
      <w:r w:rsidRPr="00AF18A5">
        <w:rPr>
          <w:rFonts w:ascii="Times New Roman" w:hAnsi="Times New Roman" w:cs="Times New Roman"/>
          <w:i/>
          <w:iCs/>
          <w:sz w:val="24"/>
          <w:szCs w:val="24"/>
        </w:rPr>
        <w:t>z</w:t>
      </w:r>
      <w:r w:rsidRPr="00AF18A5">
        <w:rPr>
          <w:rFonts w:ascii="Times New Roman" w:hAnsi="Times New Roman" w:cs="Times New Roman"/>
          <w:sz w:val="24"/>
          <w:szCs w:val="24"/>
        </w:rPr>
        <w:t>-values provide a true sampling distribution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33) Which of the following types of distributions use </w:t>
      </w:r>
      <w:r w:rsidRPr="00AF18A5">
        <w:rPr>
          <w:rFonts w:ascii="Times New Roman" w:hAnsi="Times New Roman" w:cs="Times New Roman"/>
          <w:i/>
          <w:iCs/>
          <w:sz w:val="24"/>
          <w:szCs w:val="24"/>
        </w:rPr>
        <w:t>z</w:t>
      </w:r>
      <w:r w:rsidRPr="00AF18A5">
        <w:rPr>
          <w:rFonts w:ascii="Times New Roman" w:hAnsi="Times New Roman" w:cs="Times New Roman"/>
          <w:sz w:val="24"/>
          <w:szCs w:val="24"/>
        </w:rPr>
        <w:t>-values to establish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Gaussian </w:t>
      </w:r>
      <w:r w:rsidRPr="00AF18A5">
        <w:rPr>
          <w:rFonts w:ascii="Times New Roman" w:hAnsi="Times New Roman" w:cs="Times New Roman"/>
          <w:i/>
          <w:iCs/>
          <w:sz w:val="24"/>
          <w:szCs w:val="24"/>
        </w:rPr>
        <w:t>q</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B)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log-normal distribution</w:t>
      </w:r>
    </w:p>
    <w:p w:rsidR="002A5923" w:rsidRPr="00B05222" w:rsidRDefault="002A5923">
      <w:pPr>
        <w:pStyle w:val="NormalText"/>
        <w:rPr>
          <w:rFonts w:ascii="Times New Roman" w:hAnsi="Times New Roman" w:cs="Times New Roman"/>
          <w:b/>
          <w:sz w:val="24"/>
          <w:szCs w:val="24"/>
        </w:rPr>
      </w:pPr>
      <w:r w:rsidRPr="00B05222">
        <w:rPr>
          <w:rFonts w:ascii="Times New Roman" w:hAnsi="Times New Roman" w:cs="Times New Roman"/>
          <w:b/>
          <w:sz w:val="24"/>
          <w:szCs w:val="24"/>
        </w:rPr>
        <w:t>D)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Use the table below to answer the following question(s).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The historical data of </w:t>
      </w:r>
      <w:proofErr w:type="spellStart"/>
      <w:r w:rsidRPr="00AF18A5">
        <w:rPr>
          <w:rFonts w:ascii="Times New Roman" w:hAnsi="Times New Roman" w:cs="Times New Roman"/>
          <w:sz w:val="24"/>
          <w:szCs w:val="24"/>
        </w:rPr>
        <w:t>Velvetta</w:t>
      </w:r>
      <w:proofErr w:type="spellEnd"/>
      <w:r w:rsidRPr="00AF18A5">
        <w:rPr>
          <w:rFonts w:ascii="Times New Roman" w:hAnsi="Times New Roman" w:cs="Times New Roman"/>
          <w:sz w:val="24"/>
          <w:szCs w:val="24"/>
        </w:rPr>
        <w:t xml:space="preserve"> Inc., a healthcare products manufacturer, have shown that in a production process for filling bottles of shampoo, variance in the volume is constant; however, clogs in the filling machine often affect the </w:t>
      </w:r>
      <w:proofErr w:type="spellStart"/>
      <w:r w:rsidR="00B24476">
        <w:rPr>
          <w:rFonts w:ascii="Times New Roman" w:hAnsi="Times New Roman" w:cs="Times New Roman"/>
          <w:sz w:val="24"/>
          <w:szCs w:val="24"/>
        </w:rPr>
        <w:t>mean</w:t>
      </w:r>
      <w:r w:rsidRPr="00AF18A5">
        <w:rPr>
          <w:rFonts w:ascii="Times New Roman" w:hAnsi="Times New Roman" w:cs="Times New Roman"/>
          <w:sz w:val="24"/>
          <w:szCs w:val="24"/>
        </w:rPr>
        <w:t>volume</w:t>
      </w:r>
      <w:proofErr w:type="spellEnd"/>
      <w:r w:rsidRPr="00AF18A5">
        <w:rPr>
          <w:rFonts w:ascii="Times New Roman" w:hAnsi="Times New Roman" w:cs="Times New Roman"/>
          <w:sz w:val="24"/>
          <w:szCs w:val="24"/>
        </w:rPr>
        <w:t xml:space="preserve">. The historical standard deviation is 5 milliliters. In filling 250-milliliter bottles, a sample of 20 found </w:t>
      </w:r>
      <w:proofErr w:type="spellStart"/>
      <w:r w:rsidRPr="00AF18A5">
        <w:rPr>
          <w:rFonts w:ascii="Times New Roman" w:hAnsi="Times New Roman" w:cs="Times New Roman"/>
          <w:sz w:val="24"/>
          <w:szCs w:val="24"/>
        </w:rPr>
        <w:t>a</w:t>
      </w:r>
      <w:r w:rsidR="00B24476">
        <w:rPr>
          <w:rFonts w:ascii="Times New Roman" w:hAnsi="Times New Roman" w:cs="Times New Roman"/>
          <w:sz w:val="24"/>
          <w:szCs w:val="24"/>
        </w:rPr>
        <w:t>mean</w:t>
      </w:r>
      <w:r w:rsidRPr="00AF18A5">
        <w:rPr>
          <w:rFonts w:ascii="Times New Roman" w:hAnsi="Times New Roman" w:cs="Times New Roman"/>
          <w:sz w:val="24"/>
          <w:szCs w:val="24"/>
        </w:rPr>
        <w:t>volume</w:t>
      </w:r>
      <w:proofErr w:type="spellEnd"/>
      <w:r w:rsidRPr="00AF18A5">
        <w:rPr>
          <w:rFonts w:ascii="Times New Roman" w:hAnsi="Times New Roman" w:cs="Times New Roman"/>
          <w:sz w:val="24"/>
          <w:szCs w:val="24"/>
        </w:rPr>
        <w:t xml:space="preserve"> of 242 milliliters.</w:t>
      </w:r>
    </w:p>
    <w:p w:rsidR="002A5923" w:rsidRPr="00AF18A5" w:rsidRDefault="002A5923">
      <w:pPr>
        <w:pStyle w:val="NormalText"/>
        <w:ind w:left="720"/>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2520"/>
        <w:gridCol w:w="1600"/>
      </w:tblGrid>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proofErr w:type="spellStart"/>
            <w:r w:rsidRPr="00AF18A5">
              <w:rPr>
                <w:rFonts w:ascii="Times New Roman" w:hAnsi="Times New Roman" w:cs="Times New Roman"/>
                <w:b/>
                <w:bCs/>
                <w:sz w:val="24"/>
                <w:szCs w:val="24"/>
              </w:rPr>
              <w:t>Velvetta</w:t>
            </w:r>
            <w:proofErr w:type="spellEnd"/>
            <w:r w:rsidRPr="00AF18A5">
              <w:rPr>
                <w:rFonts w:ascii="Times New Roman" w:hAnsi="Times New Roman" w:cs="Times New Roman"/>
                <w:b/>
                <w:bCs/>
                <w:sz w:val="24"/>
                <w:szCs w:val="24"/>
              </w:rPr>
              <w:t xml:space="preserve"> Inc. Shampoo</w:t>
            </w:r>
          </w:p>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Production</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b/>
                <w:bCs/>
                <w:sz w:val="24"/>
                <w:szCs w:val="24"/>
              </w:rPr>
            </w:pP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Alpha Value</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0.05</w:t>
            </w: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Standard Deviation</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w:t>
            </w: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Sample Size</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20</w:t>
            </w:r>
          </w:p>
        </w:tc>
      </w:tr>
      <w:tr w:rsidR="002A5923" w:rsidRPr="00AF18A5">
        <w:trPr>
          <w:trHeight w:val="280"/>
        </w:trPr>
        <w:tc>
          <w:tcPr>
            <w:tcW w:w="25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rsidP="00B24476">
            <w:pPr>
              <w:pStyle w:val="NormalText"/>
              <w:rPr>
                <w:rFonts w:ascii="Times New Roman" w:hAnsi="Times New Roman" w:cs="Times New Roman"/>
                <w:b/>
                <w:bCs/>
                <w:sz w:val="24"/>
                <w:szCs w:val="24"/>
              </w:rPr>
            </w:pPr>
            <w:r w:rsidRPr="00AF18A5">
              <w:rPr>
                <w:rFonts w:ascii="Times New Roman" w:hAnsi="Times New Roman" w:cs="Times New Roman"/>
                <w:b/>
                <w:bCs/>
                <w:sz w:val="24"/>
                <w:szCs w:val="24"/>
              </w:rPr>
              <w:t xml:space="preserve">Sample </w:t>
            </w:r>
            <w:r w:rsidR="00B24476">
              <w:rPr>
                <w:rFonts w:ascii="Times New Roman" w:hAnsi="Times New Roman" w:cs="Times New Roman"/>
                <w:b/>
                <w:bCs/>
                <w:sz w:val="24"/>
                <w:szCs w:val="24"/>
              </w:rPr>
              <w:t>Mean</w:t>
            </w:r>
          </w:p>
        </w:tc>
        <w:tc>
          <w:tcPr>
            <w:tcW w:w="160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242</w:t>
            </w:r>
          </w:p>
        </w:tc>
      </w:tr>
    </w:tbl>
    <w:p w:rsidR="002A5923" w:rsidRPr="00AF18A5" w:rsidRDefault="002A5923">
      <w:pPr>
        <w:pStyle w:val="NormalText"/>
        <w:rPr>
          <w:rFonts w:ascii="Times New Roman" w:hAnsi="Times New Roman" w:cs="Times New Roman"/>
          <w:b/>
          <w:bCs/>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34) Based on the data in the table above, calculate the margin of error at 95%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1.84</w:t>
      </w:r>
    </w:p>
    <w:p w:rsidR="002A5923" w:rsidRPr="00B05222" w:rsidRDefault="002A5923">
      <w:pPr>
        <w:pStyle w:val="NormalText"/>
        <w:rPr>
          <w:rFonts w:ascii="Times New Roman" w:hAnsi="Times New Roman" w:cs="Times New Roman"/>
          <w:b/>
          <w:sz w:val="24"/>
          <w:szCs w:val="24"/>
        </w:rPr>
      </w:pPr>
      <w:r w:rsidRPr="00B05222">
        <w:rPr>
          <w:rFonts w:ascii="Times New Roman" w:hAnsi="Times New Roman" w:cs="Times New Roman"/>
          <w:b/>
          <w:sz w:val="24"/>
          <w:szCs w:val="24"/>
        </w:rPr>
        <w:t>B) 2.19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2.51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1.96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35) From the table above, calculate the </w:t>
      </w:r>
      <m:oMath>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α/2</m:t>
            </m:r>
          </m:sub>
        </m:sSub>
      </m:oMath>
      <w:r w:rsidRPr="00AF18A5">
        <w:rPr>
          <w:rFonts w:ascii="Times New Roman" w:hAnsi="Times New Roman" w:cs="Times New Roman"/>
          <w:sz w:val="24"/>
          <w:szCs w:val="24"/>
        </w:rPr>
        <w:t xml:space="preserve"> value at a 95%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1.64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1.84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1.96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2.19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 xml:space="preserve">36) From the table above, determine the cumulative probability for </w:t>
      </w:r>
      <w:r w:rsidR="002A5923" w:rsidRPr="00AF18A5">
        <w:rPr>
          <w:rFonts w:ascii="Times New Roman" w:hAnsi="Times New Roman" w:cs="Times New Roman"/>
          <w:i/>
          <w:iCs/>
          <w:sz w:val="24"/>
          <w:szCs w:val="24"/>
        </w:rPr>
        <w:t>z</w:t>
      </w:r>
      <w:r w:rsidR="002A5923" w:rsidRPr="00AF18A5">
        <w:rPr>
          <w:rFonts w:ascii="Times New Roman" w:hAnsi="Times New Roman" w:cs="Times New Roman"/>
          <w:sz w:val="24"/>
          <w:szCs w:val="24"/>
        </w:rPr>
        <w:t xml:space="preserve"> at a 95% confidence level.</w:t>
      </w:r>
    </w:p>
    <w:p w:rsidR="002A5923" w:rsidRPr="00B05222" w:rsidRDefault="002A5923">
      <w:pPr>
        <w:pStyle w:val="NormalText"/>
        <w:rPr>
          <w:rFonts w:ascii="Times New Roman" w:hAnsi="Times New Roman" w:cs="Times New Roman"/>
          <w:b/>
          <w:sz w:val="24"/>
          <w:szCs w:val="24"/>
        </w:rPr>
      </w:pPr>
      <w:r w:rsidRPr="00B05222">
        <w:rPr>
          <w:rFonts w:ascii="Times New Roman" w:hAnsi="Times New Roman" w:cs="Times New Roman"/>
          <w:b/>
          <w:sz w:val="24"/>
          <w:szCs w:val="24"/>
        </w:rPr>
        <w:t>A) 0.975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0.950</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0.987</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37) From the table above, calculate the lower confidence interval estimate at a confidence level of 95%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239.49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240.16</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239.81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240.04</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38) The formula for a </w:t>
      </w:r>
      <w:r w:rsidRPr="009B0F3E">
        <w:rPr>
          <w:rFonts w:ascii="Times New Roman" w:hAnsi="Times New Roman" w:cs="Times New Roman"/>
          <w:i/>
          <w:sz w:val="24"/>
          <w:szCs w:val="24"/>
        </w:rPr>
        <w:t xml:space="preserve">100(1 - </w:t>
      </w:r>
      <w:r w:rsidRPr="00935E79">
        <w:rPr>
          <w:rFonts w:ascii="Times New Roman" w:hAnsi="Times New Roman" w:cs="Times New Roman"/>
          <w:i/>
          <w:iCs/>
          <w:sz w:val="24"/>
          <w:szCs w:val="24"/>
        </w:rPr>
        <w:t>α)</w:t>
      </w:r>
      <w:r w:rsidRPr="009B0F3E">
        <w:rPr>
          <w:rFonts w:ascii="Times New Roman" w:hAnsi="Times New Roman" w:cs="Times New Roman"/>
          <w:i/>
          <w:sz w:val="24"/>
          <w:szCs w:val="24"/>
        </w:rPr>
        <w:t>%</w:t>
      </w:r>
      <w:r w:rsidRPr="00AF18A5">
        <w:rPr>
          <w:rFonts w:ascii="Times New Roman" w:hAnsi="Times New Roman" w:cs="Times New Roman"/>
          <w:sz w:val="24"/>
          <w:szCs w:val="24"/>
        </w:rPr>
        <w:t xml:space="preserve"> confidence interval for the mean μ when the population standard deviation is unknown is ________.</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 </w:t>
      </w:r>
      <w:r w:rsidRPr="00AF18A5">
        <w:rPr>
          <w:rFonts w:ascii="Times New Roman" w:hAnsi="Times New Roman" w:cs="Times New Roman"/>
          <w:i/>
          <w:iCs/>
          <w:sz w:val="24"/>
          <w:szCs w:val="24"/>
        </w:rPr>
        <w:t>x</w:t>
      </w:r>
      <w:proofErr w:type="spellStart"/>
      <w:r w:rsidRPr="00AF18A5">
        <w:rPr>
          <w:rFonts w:ascii="Times New Roman" w:hAnsi="Times New Roman" w:cs="Times New Roman"/>
          <w:i/>
          <w:iCs/>
          <w:position w:val="-4"/>
          <w:sz w:val="24"/>
          <w:szCs w:val="24"/>
        </w:rPr>
        <w:t>i</w:t>
      </w:r>
      <w:proofErr w:type="spellEnd"/>
      <w:r w:rsidRPr="00AF18A5">
        <w:rPr>
          <w:rFonts w:ascii="Times New Roman" w:hAnsi="Times New Roman" w:cs="Times New Roman"/>
          <w:position w:val="-4"/>
          <w:sz w:val="24"/>
          <w:szCs w:val="24"/>
        </w:rPr>
        <w:t xml:space="preserve"> - </w:t>
      </w:r>
      <w:r w:rsidR="004F460C" w:rsidRPr="00AF18A5">
        <w:rPr>
          <w:rFonts w:ascii="Times New Roman" w:hAnsi="Times New Roman" w:cs="Times New Roman"/>
          <w:noProof/>
          <w:sz w:val="24"/>
          <w:szCs w:val="24"/>
        </w:rPr>
        <w:drawing>
          <wp:inline distT="0" distB="0" distL="0" distR="0">
            <wp:extent cx="66675" cy="1905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 xml:space="preserve">/(σ /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004F460C" w:rsidRPr="00AF18A5">
        <w:rPr>
          <w:rFonts w:ascii="Times New Roman" w:hAnsi="Times New Roman" w:cs="Times New Roman"/>
          <w:noProof/>
          <w:sz w:val="24"/>
          <w:szCs w:val="24"/>
        </w:rPr>
        <w:drawing>
          <wp:inline distT="0" distB="0" distL="0" distR="0">
            <wp:extent cx="171450" cy="1809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sz w:val="24"/>
          <w:szCs w:val="24"/>
        </w:rPr>
        <w:t>)</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 xml:space="preserve">B) </w:t>
      </w:r>
      <w:r w:rsidR="004F460C" w:rsidRPr="007B5D3A">
        <w:rPr>
          <w:rFonts w:ascii="Times New Roman" w:hAnsi="Times New Roman" w:cs="Times New Roman"/>
          <w:b/>
          <w:noProof/>
          <w:position w:val="-6"/>
          <w:sz w:val="24"/>
          <w:szCs w:val="24"/>
        </w:rPr>
        <w:drawing>
          <wp:inline distT="0" distB="0" distL="0" distR="0">
            <wp:extent cx="66675" cy="1905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7B5D3A">
        <w:rPr>
          <w:rFonts w:ascii="Times New Roman" w:hAnsi="Times New Roman" w:cs="Times New Roman"/>
          <w:b/>
          <w:sz w:val="24"/>
          <w:szCs w:val="24"/>
        </w:rPr>
        <w:t>±</w:t>
      </w:r>
      <w:r w:rsidRPr="007B5D3A">
        <w:rPr>
          <w:rFonts w:ascii="Times New Roman" w:hAnsi="Times New Roman" w:cs="Times New Roman"/>
          <w:b/>
          <w:i/>
          <w:iCs/>
          <w:sz w:val="24"/>
          <w:szCs w:val="24"/>
        </w:rPr>
        <w:t>t</w:t>
      </w:r>
      <w:r w:rsidRPr="007B5D3A">
        <w:rPr>
          <w:rFonts w:ascii="Times New Roman" w:hAnsi="Times New Roman" w:cs="Times New Roman"/>
          <w:b/>
          <w:i/>
          <w:iCs/>
          <w:position w:val="-4"/>
          <w:sz w:val="24"/>
          <w:szCs w:val="24"/>
          <w:vertAlign w:val="subscript"/>
        </w:rPr>
        <w:t>α</w:t>
      </w:r>
      <w:r w:rsidRPr="007B5D3A">
        <w:rPr>
          <w:rFonts w:ascii="Times New Roman" w:hAnsi="Times New Roman" w:cs="Times New Roman"/>
          <w:b/>
          <w:position w:val="-4"/>
          <w:sz w:val="24"/>
          <w:szCs w:val="24"/>
          <w:vertAlign w:val="subscript"/>
        </w:rPr>
        <w:t>/2</w:t>
      </w:r>
      <w:r w:rsidRPr="007B5D3A">
        <w:rPr>
          <w:rFonts w:ascii="Times New Roman" w:hAnsi="Times New Roman" w:cs="Times New Roman"/>
          <w:b/>
          <w:i/>
          <w:iCs/>
          <w:position w:val="-4"/>
          <w:sz w:val="24"/>
          <w:szCs w:val="24"/>
          <w:vertAlign w:val="subscript"/>
        </w:rPr>
        <w:t>n-</w:t>
      </w:r>
      <w:r w:rsidRPr="007B5D3A">
        <w:rPr>
          <w:rFonts w:ascii="Times New Roman" w:hAnsi="Times New Roman" w:cs="Times New Roman"/>
          <w:b/>
          <w:position w:val="-4"/>
          <w:sz w:val="24"/>
          <w:szCs w:val="24"/>
          <w:vertAlign w:val="subscript"/>
        </w:rPr>
        <w:t>1</w:t>
      </w:r>
      <w:r w:rsidRPr="007B5D3A">
        <w:rPr>
          <w:rFonts w:ascii="Times New Roman" w:hAnsi="Times New Roman" w:cs="Times New Roman"/>
          <w:b/>
          <w:sz w:val="24"/>
          <w:szCs w:val="24"/>
        </w:rPr>
        <w:t>(</w:t>
      </w:r>
      <w:r w:rsidRPr="007B5D3A">
        <w:rPr>
          <w:rFonts w:ascii="Times New Roman" w:hAnsi="Times New Roman" w:cs="Times New Roman"/>
          <w:b/>
          <w:i/>
          <w:iCs/>
          <w:sz w:val="24"/>
          <w:szCs w:val="24"/>
        </w:rPr>
        <w:t xml:space="preserve">s / </w:t>
      </w:r>
      <m:oMath>
        <m:rad>
          <m:radPr>
            <m:degHide m:val="1"/>
            <m:ctrlPr>
              <w:rPr>
                <w:rFonts w:ascii="Cambria Math" w:hAnsi="Cambria Math" w:cs="Times New Roman"/>
                <w:b/>
                <w:i/>
                <w:sz w:val="24"/>
                <w:szCs w:val="24"/>
              </w:rPr>
            </m:ctrlPr>
          </m:radPr>
          <m:deg/>
          <m:e>
            <m:r>
              <m:rPr>
                <m:sty m:val="bi"/>
              </m:rPr>
              <w:rPr>
                <w:rFonts w:ascii="Cambria Math" w:hAnsi="Cambria Math" w:cs="Times New Roman"/>
                <w:sz w:val="24"/>
                <w:szCs w:val="24"/>
              </w:rPr>
              <m:t>n</m:t>
            </m:r>
          </m:e>
        </m:rad>
      </m:oMath>
      <w:r w:rsidR="004F460C" w:rsidRPr="007B5D3A">
        <w:rPr>
          <w:rFonts w:ascii="Times New Roman" w:hAnsi="Times New Roman" w:cs="Times New Roman"/>
          <w:b/>
          <w:noProof/>
          <w:sz w:val="24"/>
          <w:szCs w:val="24"/>
        </w:rPr>
        <w:drawing>
          <wp:inline distT="0" distB="0" distL="0" distR="0">
            <wp:extent cx="171450" cy="18097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7B5D3A">
        <w:rPr>
          <w:rFonts w:ascii="Times New Roman" w:hAnsi="Times New Roman" w:cs="Times New Roman"/>
          <w:b/>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004F460C" w:rsidRPr="00AF18A5">
        <w:rPr>
          <w:rFonts w:ascii="Times New Roman" w:hAnsi="Times New Roman" w:cs="Times New Roman"/>
          <w:noProof/>
          <w:position w:val="-8"/>
          <w:sz w:val="24"/>
          <w:szCs w:val="24"/>
        </w:rPr>
        <w:drawing>
          <wp:inline distT="0" distB="0" distL="0" distR="0">
            <wp:extent cx="66675" cy="19050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Pr="00AF18A5">
        <w:rPr>
          <w:rFonts w:ascii="Times New Roman" w:hAnsi="Times New Roman" w:cs="Times New Roman"/>
          <w:sz w:val="24"/>
          <w:szCs w:val="24"/>
        </w:rPr>
        <w:t>±</w:t>
      </w:r>
      <w:r w:rsidRPr="00AF18A5">
        <w:rPr>
          <w:rFonts w:ascii="Times New Roman" w:hAnsi="Times New Roman" w:cs="Times New Roman"/>
          <w:i/>
          <w:iCs/>
          <w:sz w:val="24"/>
          <w:szCs w:val="24"/>
        </w:rPr>
        <w:t>z</w:t>
      </w:r>
      <w:r w:rsidRPr="00AF18A5">
        <w:rPr>
          <w:rFonts w:ascii="Times New Roman" w:hAnsi="Times New Roman" w:cs="Times New Roman"/>
          <w:i/>
          <w:iCs/>
          <w:position w:val="-4"/>
          <w:sz w:val="24"/>
          <w:szCs w:val="24"/>
        </w:rPr>
        <w:t>α</w:t>
      </w:r>
      <w:r w:rsidRPr="00AF18A5">
        <w:rPr>
          <w:rFonts w:ascii="Times New Roman" w:hAnsi="Times New Roman" w:cs="Times New Roman"/>
          <w:position w:val="-4"/>
          <w:sz w:val="24"/>
          <w:szCs w:val="24"/>
        </w:rPr>
        <w:t>/2</w:t>
      </w:r>
      <w:r w:rsidRPr="00AF18A5">
        <w:rPr>
          <w:rFonts w:ascii="Times New Roman" w:hAnsi="Times New Roman" w:cs="Times New Roman"/>
          <w:sz w:val="24"/>
          <w:szCs w:val="24"/>
        </w:rPr>
        <w:t>(</w:t>
      </w:r>
      <w:r w:rsidRPr="00AF18A5">
        <w:rPr>
          <w:rFonts w:ascii="Times New Roman" w:hAnsi="Times New Roman" w:cs="Times New Roman"/>
          <w:i/>
          <w:iCs/>
          <w:sz w:val="24"/>
          <w:szCs w:val="24"/>
        </w:rPr>
        <w:t xml:space="preserve">σ/ </w:t>
      </w:r>
      <m:oMath>
        <m:rad>
          <m:radPr>
            <m:degHide m:val="1"/>
            <m:ctrlPr>
              <w:rPr>
                <w:rFonts w:ascii="Cambria Math" w:hAnsi="Cambria Math" w:cs="Times New Roman"/>
                <w:i/>
                <w:sz w:val="24"/>
                <w:szCs w:val="24"/>
              </w:rPr>
            </m:ctrlPr>
          </m:radPr>
          <m:deg/>
          <m:e>
            <m:r>
              <w:rPr>
                <w:rFonts w:ascii="Cambria Math" w:hAnsi="Cambria Math" w:cs="Times New Roman"/>
                <w:sz w:val="24"/>
                <w:szCs w:val="24"/>
              </w:rPr>
              <m:t>n</m:t>
            </m:r>
          </m:e>
        </m:rad>
      </m:oMath>
      <w:r w:rsidR="004F460C" w:rsidRPr="00AF18A5">
        <w:rPr>
          <w:rFonts w:ascii="Times New Roman" w:hAnsi="Times New Roman" w:cs="Times New Roman"/>
          <w:noProof/>
          <w:sz w:val="24"/>
          <w:szCs w:val="24"/>
        </w:rPr>
        <w:drawing>
          <wp:inline distT="0" distB="0" distL="0" distR="0">
            <wp:extent cx="171450" cy="1809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1450" cy="180975"/>
                    </a:xfrm>
                    <a:prstGeom prst="rect">
                      <a:avLst/>
                    </a:prstGeom>
                    <a:noFill/>
                    <a:ln>
                      <a:noFill/>
                    </a:ln>
                  </pic:spPr>
                </pic:pic>
              </a:graphicData>
            </a:graphic>
          </wp:inline>
        </w:drawing>
      </w:r>
      <w:r w:rsidRPr="00AF18A5">
        <w:rPr>
          <w:rFonts w:ascii="Times New Roman" w:hAnsi="Times New Roman" w:cs="Times New Roman"/>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D) </w:t>
      </w:r>
      <w:r w:rsidR="004F460C" w:rsidRPr="00AF18A5">
        <w:rPr>
          <w:rFonts w:ascii="Times New Roman" w:hAnsi="Times New Roman" w:cs="Times New Roman"/>
          <w:noProof/>
          <w:sz w:val="24"/>
          <w:szCs w:val="24"/>
        </w:rPr>
        <w:drawing>
          <wp:inline distT="0" distB="0" distL="0" distR="0">
            <wp:extent cx="66675" cy="190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6675" cy="190500"/>
                    </a:xfrm>
                    <a:prstGeom prst="rect">
                      <a:avLst/>
                    </a:prstGeom>
                    <a:noFill/>
                    <a:ln>
                      <a:noFill/>
                    </a:ln>
                  </pic:spPr>
                </pic:pic>
              </a:graphicData>
            </a:graphic>
          </wp:inline>
        </w:drawing>
      </w:r>
      <w:r w:rsidR="004F460C" w:rsidRPr="00AF18A5">
        <w:rPr>
          <w:rFonts w:ascii="Times New Roman" w:hAnsi="Times New Roman" w:cs="Times New Roman"/>
          <w:noProof/>
          <w:position w:val="-16"/>
          <w:sz w:val="24"/>
          <w:szCs w:val="24"/>
        </w:rPr>
        <w:drawing>
          <wp:inline distT="0" distB="0" distL="0" distR="0">
            <wp:extent cx="466725" cy="4095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6725" cy="40957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confidence intervals for population means and proportions using the formulas in the chapter and the appropriate Excel functions.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39) In which of the following cases is a proportion of the observations of a sample used in estimating the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when the degrees of freedom are too large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when a true sampling distribution cannot be estimated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when the population standard deviation is known</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D) when variables have only two possible outcomes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Use confidence intervals to draw conclusions about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 xml:space="preserve">40) In the equation for calculating a confidence interval for a proportion, </w:t>
      </w:r>
      <w:proofErr w:type="spellStart"/>
      <w:r w:rsidRPr="007B5D3A">
        <w:rPr>
          <w:rFonts w:ascii="Times New Roman" w:hAnsi="Times New Roman" w:cs="Times New Roman"/>
          <w:b/>
          <w:i/>
          <w:iCs/>
          <w:sz w:val="24"/>
          <w:szCs w:val="24"/>
        </w:rPr>
        <w:t>p±z</w:t>
      </w:r>
      <w:proofErr w:type="spellEnd"/>
      <w:r w:rsidRPr="007B5D3A">
        <w:rPr>
          <w:rFonts w:ascii="Times New Roman" w:hAnsi="Times New Roman" w:cs="Times New Roman"/>
          <w:b/>
          <w:i/>
          <w:iCs/>
          <w:position w:val="-4"/>
          <w:sz w:val="24"/>
          <w:szCs w:val="24"/>
          <w:vertAlign w:val="subscript"/>
        </w:rPr>
        <w:t>a</w:t>
      </w:r>
      <w:r w:rsidRPr="007B5D3A">
        <w:rPr>
          <w:rFonts w:ascii="Times New Roman" w:hAnsi="Times New Roman" w:cs="Times New Roman"/>
          <w:b/>
          <w:position w:val="-4"/>
          <w:sz w:val="24"/>
          <w:szCs w:val="24"/>
          <w:vertAlign w:val="subscript"/>
        </w:rPr>
        <w:t>/</w:t>
      </w:r>
      <w:r w:rsidRPr="007B5D3A">
        <w:rPr>
          <w:rFonts w:ascii="Times New Roman" w:hAnsi="Times New Roman" w:cs="Times New Roman"/>
          <w:b/>
          <w:i/>
          <w:iCs/>
          <w:position w:val="-4"/>
          <w:sz w:val="24"/>
          <w:szCs w:val="24"/>
          <w:vertAlign w:val="subscript"/>
        </w:rPr>
        <w:t>2</w:t>
      </w:r>
      <w:r w:rsidR="004F460C" w:rsidRPr="007B5D3A">
        <w:rPr>
          <w:rFonts w:ascii="Times New Roman" w:hAnsi="Times New Roman" w:cs="Times New Roman"/>
          <w:b/>
          <w:noProof/>
          <w:position w:val="-30"/>
          <w:sz w:val="24"/>
          <w:szCs w:val="24"/>
        </w:rPr>
        <w:drawing>
          <wp:inline distT="0" distB="0" distL="0" distR="0">
            <wp:extent cx="542925" cy="38100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sidRPr="007B5D3A">
        <w:rPr>
          <w:rFonts w:ascii="Times New Roman" w:hAnsi="Times New Roman" w:cs="Times New Roman"/>
          <w:b/>
          <w:sz w:val="24"/>
          <w:szCs w:val="24"/>
        </w:rPr>
        <w:t xml:space="preserve">, what does </w:t>
      </w:r>
      <w:r w:rsidR="004F460C" w:rsidRPr="007B5D3A">
        <w:rPr>
          <w:rFonts w:ascii="Times New Roman" w:hAnsi="Times New Roman" w:cs="Times New Roman"/>
          <w:b/>
          <w:noProof/>
          <w:position w:val="-30"/>
          <w:sz w:val="24"/>
          <w:szCs w:val="24"/>
        </w:rPr>
        <w:drawing>
          <wp:inline distT="0" distB="0" distL="0" distR="0">
            <wp:extent cx="542925" cy="38100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2925" cy="381000"/>
                    </a:xfrm>
                    <a:prstGeom prst="rect">
                      <a:avLst/>
                    </a:prstGeom>
                    <a:noFill/>
                    <a:ln>
                      <a:noFill/>
                    </a:ln>
                  </pic:spPr>
                </pic:pic>
              </a:graphicData>
            </a:graphic>
          </wp:inline>
        </w:drawing>
      </w:r>
      <w:r w:rsidRPr="007B5D3A">
        <w:rPr>
          <w:rFonts w:ascii="Times New Roman" w:hAnsi="Times New Roman" w:cs="Times New Roman"/>
          <w:b/>
          <w:sz w:val="24"/>
          <w:szCs w:val="24"/>
        </w:rPr>
        <w:t>represent?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 mean for the sampling distribution of the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the degree of freedom for the sampling distribution of the proportion</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C) the standard error for the sampling distribution of the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the estimator for sampling distribution of the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Use confidence intervals to draw conclusions about population parameters.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41) A ________ is one that provides a range for anticipating the value of a new observation from the same population.</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A) prediction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C)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a prediction interval and explain how it differs from 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42) Which of the following is true of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It provides estimates for variables that can have only two possible outcomes.</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B) It is associated with the distribution of a random variable.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It provides an interval estimate of a population parameter.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 It is associated with the sampling distribution of a statistic.</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B</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a prediction interval and explain how it differs from 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43) Which of the following is true of the equation [</w:t>
      </w:r>
      <w:r w:rsidRPr="00AF18A5">
        <w:rPr>
          <w:rFonts w:ascii="Times New Roman" w:hAnsi="Times New Roman" w:cs="Times New Roman"/>
          <w:i/>
          <w:iCs/>
          <w:sz w:val="24"/>
          <w:szCs w:val="24"/>
        </w:rPr>
        <w:t xml:space="preserve">n </w:t>
      </w:r>
      <w:r w:rsidR="00762583">
        <w:rPr>
          <w:rFonts w:ascii="Times New Roman" w:hAnsi="Times New Roman" w:cs="Times New Roman"/>
          <w:i/>
          <w:iCs/>
          <w:sz w:val="24"/>
          <w:szCs w:val="24"/>
        </w:rPr>
        <w:t>≥</w:t>
      </w:r>
      <w:r w:rsidRPr="00AF18A5">
        <w:rPr>
          <w:rFonts w:ascii="Times New Roman" w:hAnsi="Times New Roman" w:cs="Times New Roman"/>
          <w:sz w:val="24"/>
          <w:szCs w:val="24"/>
        </w:rPr>
        <w:t>(</w:t>
      </w:r>
      <w:r w:rsidRPr="00AF18A5">
        <w:rPr>
          <w:rFonts w:ascii="Times New Roman" w:hAnsi="Times New Roman" w:cs="Times New Roman"/>
          <w:i/>
          <w:iCs/>
          <w:sz w:val="24"/>
          <w:szCs w:val="24"/>
        </w:rPr>
        <w:t>z</w:t>
      </w:r>
      <w:r w:rsidRPr="009B0F3E">
        <w:rPr>
          <w:rFonts w:ascii="Times New Roman" w:hAnsi="Times New Roman" w:cs="Times New Roman"/>
          <w:i/>
          <w:iCs/>
          <w:position w:val="-4"/>
          <w:sz w:val="24"/>
          <w:szCs w:val="24"/>
          <w:vertAlign w:val="subscript"/>
        </w:rPr>
        <w:t>α</w:t>
      </w:r>
      <w:r w:rsidRPr="009B0F3E">
        <w:rPr>
          <w:rFonts w:ascii="Times New Roman" w:hAnsi="Times New Roman" w:cs="Times New Roman"/>
          <w:position w:val="-4"/>
          <w:sz w:val="24"/>
          <w:szCs w:val="24"/>
          <w:vertAlign w:val="subscript"/>
        </w:rPr>
        <w:t>/2</w:t>
      </w:r>
      <w:r w:rsidRPr="00AF18A5">
        <w:rPr>
          <w:rFonts w:ascii="Times New Roman" w:hAnsi="Times New Roman" w:cs="Times New Roman"/>
          <w:sz w:val="24"/>
          <w:szCs w:val="24"/>
        </w:rPr>
        <w:t>)</w:t>
      </w:r>
      <w:r w:rsidRPr="009B0F3E">
        <w:rPr>
          <w:rFonts w:ascii="Times New Roman" w:hAnsi="Times New Roman" w:cs="Times New Roman"/>
          <w:position w:val="4"/>
          <w:sz w:val="24"/>
          <w:szCs w:val="24"/>
          <w:vertAlign w:val="superscript"/>
        </w:rPr>
        <w:t>2</w:t>
      </w:r>
      <w:r w:rsidR="004F460C" w:rsidRPr="00AF18A5">
        <w:rPr>
          <w:rFonts w:ascii="Times New Roman" w:hAnsi="Times New Roman" w:cs="Times New Roman"/>
          <w:noProof/>
          <w:position w:val="-30"/>
          <w:sz w:val="24"/>
          <w:szCs w:val="24"/>
        </w:rPr>
        <w:drawing>
          <wp:inline distT="0" distB="0" distL="0" distR="0">
            <wp:extent cx="466725" cy="3905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725" cy="390525"/>
                    </a:xfrm>
                    <a:prstGeom prst="rect">
                      <a:avLst/>
                    </a:prstGeom>
                    <a:noFill/>
                    <a:ln>
                      <a:noFill/>
                    </a:ln>
                  </pic:spPr>
                </pic:pic>
              </a:graphicData>
            </a:graphic>
          </wp:inline>
        </w:drawing>
      </w:r>
      <w:r w:rsidRPr="00AF18A5">
        <w:rPr>
          <w:rFonts w:ascii="Times New Roman" w:hAnsi="Times New Roman" w:cs="Times New Roman"/>
          <w:sz w:val="24"/>
          <w:szCs w:val="24"/>
        </w:rPr>
        <w:t>] for computing the sample size required to achieve a desired confidence interval half-width for a proportion?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 The sample size calculated will only be an approximation.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 The standard deviation need not be calculated first in order to compute the sample size.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C) The value for π is always set at 1.</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 xml:space="preserve">D) The </w:t>
      </w:r>
      <w:r w:rsidR="00441452" w:rsidRPr="007B5D3A">
        <w:rPr>
          <w:rFonts w:ascii="Times New Roman" w:hAnsi="Times New Roman" w:cs="Times New Roman"/>
          <w:b/>
          <w:sz w:val="24"/>
          <w:szCs w:val="24"/>
        </w:rPr>
        <w:t>most conservative estimate for π is 0.5</w:t>
      </w:r>
      <w:r w:rsidRPr="007B5D3A">
        <w:rPr>
          <w:rFonts w:ascii="Times New Roman" w:hAnsi="Times New Roman" w:cs="Times New Roman"/>
          <w:b/>
          <w:sz w:val="24"/>
          <w:szCs w:val="24"/>
        </w:rPr>
        <w:t>.</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Understand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sample sizes needed to ensure a confidence interval for means and proportions with a specified margin of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44) The table below shows the weights of female individuals in Catherine's family. Calculate the sample variance in the weights, and the standard deviation.</w:t>
      </w:r>
    </w:p>
    <w:tbl>
      <w:tblPr>
        <w:tblW w:w="0" w:type="auto"/>
        <w:tblInd w:w="6" w:type="dxa"/>
        <w:tblLayout w:type="fixed"/>
        <w:tblCellMar>
          <w:left w:w="0" w:type="dxa"/>
          <w:right w:w="0" w:type="dxa"/>
        </w:tblCellMar>
        <w:tblLook w:val="0000" w:firstRow="0" w:lastRow="0" w:firstColumn="0" w:lastColumn="0" w:noHBand="0" w:noVBand="0"/>
      </w:tblPr>
      <w:tblGrid>
        <w:gridCol w:w="3040"/>
      </w:tblGrid>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 xml:space="preserve">Weights of female individuals in Catherine's family (in </w:t>
            </w:r>
            <w:proofErr w:type="spellStart"/>
            <w:r w:rsidRPr="00AF18A5">
              <w:rPr>
                <w:rFonts w:ascii="Times New Roman" w:hAnsi="Times New Roman" w:cs="Times New Roman"/>
                <w:b/>
                <w:bCs/>
                <w:sz w:val="24"/>
                <w:szCs w:val="24"/>
              </w:rPr>
              <w:t>lbs</w:t>
            </w:r>
            <w:proofErr w:type="spellEnd"/>
            <w:r w:rsidRPr="00AF18A5">
              <w:rPr>
                <w:rFonts w:ascii="Times New Roman" w:hAnsi="Times New Roman" w:cs="Times New Roman"/>
                <w:b/>
                <w:bCs/>
                <w:sz w:val="24"/>
                <w:szCs w:val="24"/>
              </w:rPr>
              <w:t>)</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163</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160</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155</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161</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158</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155</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149</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151</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158</w:t>
            </w:r>
          </w:p>
        </w:tc>
      </w:tr>
      <w:tr w:rsidR="002A5923" w:rsidRPr="00AF18A5">
        <w:tc>
          <w:tcPr>
            <w:tcW w:w="304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17</w:t>
            </w:r>
            <w:r w:rsidR="006C4054">
              <w:rPr>
                <w:rFonts w:ascii="Times New Roman" w:hAnsi="Times New Roman" w:cs="Times New Roman"/>
                <w:sz w:val="24"/>
                <w:szCs w:val="24"/>
              </w:rPr>
              <w:t>1</w:t>
            </w:r>
          </w:p>
        </w:tc>
      </w:tr>
    </w:tbl>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Sample variance is calculated by the formula, </w:t>
      </w:r>
      <w:r w:rsidRPr="00AF18A5">
        <w:rPr>
          <w:rFonts w:ascii="Times New Roman" w:hAnsi="Times New Roman" w:cs="Times New Roman"/>
          <w:i/>
          <w:iCs/>
          <w:sz w:val="24"/>
          <w:szCs w:val="24"/>
        </w:rPr>
        <w:t>s</w:t>
      </w:r>
      <w:r w:rsidRPr="00AF18A5">
        <w:rPr>
          <w:rFonts w:ascii="Times New Roman" w:hAnsi="Times New Roman" w:cs="Times New Roman"/>
          <w:position w:val="4"/>
          <w:sz w:val="24"/>
          <w:szCs w:val="24"/>
        </w:rPr>
        <w:t xml:space="preserve">2 = </w:t>
      </w:r>
      <w:r w:rsidR="004F460C" w:rsidRPr="00AF18A5">
        <w:rPr>
          <w:rFonts w:ascii="Times New Roman" w:hAnsi="Times New Roman" w:cs="Times New Roman"/>
          <w:noProof/>
          <w:position w:val="-30"/>
          <w:sz w:val="24"/>
          <w:szCs w:val="24"/>
        </w:rPr>
        <w:drawing>
          <wp:inline distT="0" distB="0" distL="0" distR="0">
            <wp:extent cx="752475" cy="685800"/>
            <wp:effectExtent l="0" t="0" r="952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52475" cy="685800"/>
                    </a:xfrm>
                    <a:prstGeom prst="rect">
                      <a:avLst/>
                    </a:prstGeom>
                    <a:noFill/>
                    <a:ln>
                      <a:noFill/>
                    </a:ln>
                  </pic:spPr>
                </pic:pic>
              </a:graphicData>
            </a:graphic>
          </wp:inline>
        </w:drawing>
      </w:r>
      <w:r w:rsidRPr="00AF18A5">
        <w:rPr>
          <w:rFonts w:ascii="Times New Roman" w:hAnsi="Times New Roman" w:cs="Times New Roman"/>
          <w:sz w:val="24"/>
          <w:szCs w:val="24"/>
        </w:rPr>
        <w:t>…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Where,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 number of samples</w:t>
      </w:r>
    </w:p>
    <w:p w:rsidR="002A5923" w:rsidRPr="00AF18A5" w:rsidRDefault="004F460C">
      <w:pPr>
        <w:pStyle w:val="NormalText"/>
        <w:rPr>
          <w:rFonts w:ascii="Times New Roman" w:hAnsi="Times New Roman" w:cs="Times New Roman"/>
          <w:sz w:val="24"/>
          <w:szCs w:val="24"/>
        </w:rPr>
      </w:pPr>
      <w:r w:rsidRPr="00AF18A5">
        <w:rPr>
          <w:rFonts w:ascii="Times New Roman" w:hAnsi="Times New Roman" w:cs="Times New Roman"/>
          <w:noProof/>
          <w:position w:val="-30"/>
          <w:sz w:val="24"/>
          <w:szCs w:val="24"/>
        </w:rPr>
        <w:drawing>
          <wp:inline distT="0" distB="0" distL="0" distR="0">
            <wp:extent cx="609600" cy="485775"/>
            <wp:effectExtent l="0" t="0" r="0" b="952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 cy="485775"/>
                    </a:xfrm>
                    <a:prstGeom prst="rect">
                      <a:avLst/>
                    </a:prstGeom>
                    <a:noFill/>
                    <a:ln>
                      <a:noFill/>
                    </a:ln>
                  </pic:spPr>
                </pic:pic>
              </a:graphicData>
            </a:graphic>
          </wp:inline>
        </w:drawing>
      </w:r>
      <w:r w:rsidR="002A5923" w:rsidRPr="00AF18A5">
        <w:rPr>
          <w:rFonts w:ascii="Times New Roman" w:hAnsi="Times New Roman" w:cs="Times New Roman"/>
          <w:sz w:val="24"/>
          <w:szCs w:val="24"/>
        </w:rPr>
        <w:t>is the sum of individual samples minus the sample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N= 10,</w:t>
      </w:r>
    </w:p>
    <w:p w:rsidR="002A5923" w:rsidRPr="00AF18A5" w:rsidRDefault="00B00DAF">
      <w:pPr>
        <w:pStyle w:val="NormalText"/>
        <w:rPr>
          <w:rFonts w:ascii="Times New Roman" w:hAnsi="Times New Roman" w:cs="Times New Roman"/>
          <w:sz w:val="24"/>
          <w:szCs w:val="24"/>
        </w:rPr>
      </w:pPr>
      <m:oMath>
        <m:acc>
          <m:accPr>
            <m:chr m:val="̅"/>
            <m:ctrlPr>
              <w:rPr>
                <w:rFonts w:ascii="Cambria Math" w:hAnsi="Cambria Math" w:cs="Times New Roman"/>
                <w:i/>
                <w:sz w:val="24"/>
                <w:szCs w:val="24"/>
              </w:rPr>
            </m:ctrlPr>
          </m:accPr>
          <m:e>
            <m:r>
              <w:rPr>
                <w:rFonts w:ascii="Cambria Math" w:hAnsi="Cambria Math" w:cs="Times New Roman"/>
                <w:sz w:val="24"/>
                <w:szCs w:val="24"/>
              </w:rPr>
              <m:t>x</m:t>
            </m:r>
          </m:e>
        </m:acc>
      </m:oMath>
      <w:r w:rsidR="002A5923" w:rsidRPr="00AF18A5">
        <w:rPr>
          <w:rFonts w:ascii="Times New Roman" w:hAnsi="Times New Roman" w:cs="Times New Roman"/>
          <w:sz w:val="24"/>
          <w:szCs w:val="24"/>
        </w:rPr>
        <w:t xml:space="preserve">= </w:t>
      </w:r>
      <w:r w:rsidR="00827883">
        <w:rPr>
          <w:rFonts w:ascii="Times New Roman" w:hAnsi="Times New Roman" w:cs="Times New Roman"/>
          <w:sz w:val="24"/>
          <w:szCs w:val="24"/>
        </w:rPr>
        <w:t>(</w:t>
      </w:r>
      <w:r w:rsidR="002A5923" w:rsidRPr="00AF18A5">
        <w:rPr>
          <w:rFonts w:ascii="Times New Roman" w:hAnsi="Times New Roman" w:cs="Times New Roman"/>
          <w:sz w:val="24"/>
          <w:szCs w:val="24"/>
        </w:rPr>
        <w:t>163+160+155+161+158+155+149+151+158+171</w:t>
      </w:r>
      <w:r w:rsidR="00827883">
        <w:rPr>
          <w:rFonts w:ascii="Times New Roman" w:hAnsi="Times New Roman" w:cs="Times New Roman"/>
          <w:sz w:val="24"/>
          <w:szCs w:val="24"/>
        </w:rPr>
        <w:t>)</w:t>
      </w:r>
      <w:r w:rsidR="002A5923" w:rsidRPr="00AF18A5">
        <w:rPr>
          <w:rFonts w:ascii="Times New Roman" w:hAnsi="Times New Roman" w:cs="Times New Roman"/>
          <w:sz w:val="24"/>
          <w:szCs w:val="24"/>
        </w:rPr>
        <w:t xml:space="preserve"> / 10 = 158.1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Therefore substituting the values in equation (1), and by simplifying the values, we get,</w:t>
      </w:r>
    </w:p>
    <w:p w:rsidR="002A5923" w:rsidRPr="00AF18A5" w:rsidRDefault="002A5923">
      <w:pPr>
        <w:pStyle w:val="NormalText"/>
        <w:rPr>
          <w:rFonts w:ascii="Times New Roman" w:hAnsi="Times New Roman" w:cs="Times New Roman"/>
          <w:sz w:val="24"/>
          <w:szCs w:val="24"/>
        </w:rPr>
      </w:pPr>
    </w:p>
    <w:p w:rsidR="002A5923" w:rsidRPr="00AF18A5" w:rsidRDefault="004F460C">
      <w:pPr>
        <w:pStyle w:val="NormalText"/>
        <w:rPr>
          <w:rFonts w:ascii="Times New Roman" w:hAnsi="Times New Roman" w:cs="Times New Roman"/>
          <w:sz w:val="24"/>
          <w:szCs w:val="24"/>
        </w:rPr>
      </w:pPr>
      <w:r w:rsidRPr="00AF18A5">
        <w:rPr>
          <w:rFonts w:ascii="Times New Roman" w:hAnsi="Times New Roman" w:cs="Times New Roman"/>
          <w:noProof/>
          <w:sz w:val="24"/>
          <w:szCs w:val="24"/>
        </w:rPr>
        <w:drawing>
          <wp:inline distT="0" distB="0" distL="0" distR="0">
            <wp:extent cx="4762500" cy="5810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581025"/>
                    </a:xfrm>
                    <a:prstGeom prst="rect">
                      <a:avLst/>
                    </a:prstGeom>
                    <a:noFill/>
                    <a:ln>
                      <a:noFill/>
                    </a:ln>
                  </pic:spPr>
                </pic:pic>
              </a:graphicData>
            </a:graphic>
          </wp:inline>
        </w:drawing>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=24.01+3.61+9.61+8.41+.01+9.61+82.81+50.41+.01+166.41 / 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=354.9 / 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=39.43.</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Therefore, total variance is 39.43.</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Standard deviation is the positive square root of variance.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Therefore, standard deviation = </w:t>
      </w:r>
      <w:r w:rsidR="004F460C" w:rsidRPr="00AF18A5">
        <w:rPr>
          <w:rFonts w:ascii="Times New Roman" w:hAnsi="Times New Roman" w:cs="Times New Roman"/>
          <w:noProof/>
          <w:position w:val="-6"/>
          <w:sz w:val="24"/>
          <w:szCs w:val="24"/>
        </w:rPr>
        <w:drawing>
          <wp:inline distT="0" distB="0" distL="0" distR="0">
            <wp:extent cx="419100" cy="18097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9100" cy="180975"/>
                    </a:xfrm>
                    <a:prstGeom prst="rect">
                      <a:avLst/>
                    </a:prstGeom>
                    <a:noFill/>
                    <a:ln>
                      <a:noFill/>
                    </a:ln>
                  </pic:spPr>
                </pic:pic>
              </a:graphicData>
            </a:graphic>
          </wp:inline>
        </w:drawing>
      </w:r>
      <w:r w:rsidRPr="00AF18A5">
        <w:rPr>
          <w:rFonts w:ascii="Times New Roman" w:hAnsi="Times New Roman" w:cs="Times New Roman"/>
          <w:sz w:val="24"/>
          <w:szCs w:val="24"/>
        </w:rPr>
        <w:t xml:space="preserve"> = 6.28.</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how the average, standard deviation, and distribution of means of samples changes as the sample size increases.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lastRenderedPageBreak/>
        <w:t>45) The table below shows the number of goals scored by the Huntington Soccer Club in their league for the past 12 years. Calculate the standard error of the mean of the data given that the variance of the data is 50.45</w:t>
      </w:r>
    </w:p>
    <w:p w:rsidR="002A5923" w:rsidRPr="00AF18A5" w:rsidRDefault="002A5923">
      <w:pPr>
        <w:pStyle w:val="NormalText"/>
        <w:rPr>
          <w:rFonts w:ascii="Times New Roman" w:hAnsi="Times New Roman" w:cs="Times New Roman"/>
          <w:sz w:val="24"/>
          <w:szCs w:val="24"/>
        </w:rPr>
      </w:pPr>
    </w:p>
    <w:tbl>
      <w:tblPr>
        <w:tblW w:w="0" w:type="auto"/>
        <w:tblInd w:w="6" w:type="dxa"/>
        <w:tblLayout w:type="fixed"/>
        <w:tblCellMar>
          <w:left w:w="0" w:type="dxa"/>
          <w:right w:w="0" w:type="dxa"/>
        </w:tblCellMar>
        <w:tblLook w:val="0000" w:firstRow="0" w:lastRow="0" w:firstColumn="0" w:lastColumn="0" w:noHBand="0" w:noVBand="0"/>
      </w:tblPr>
      <w:tblGrid>
        <w:gridCol w:w="3320"/>
        <w:gridCol w:w="560"/>
      </w:tblGrid>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Goals Scored by the Huntington Soccer Club for the past 12 years</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b/>
                <w:bCs/>
                <w:sz w:val="24"/>
                <w:szCs w:val="24"/>
              </w:rPr>
            </w:pP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45</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2</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51</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3</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33</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4</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40</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5</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30</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6</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38</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7</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49</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8</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52</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9</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46</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10</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43</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11</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40</w:t>
            </w:r>
          </w:p>
        </w:tc>
      </w:tr>
      <w:tr w:rsidR="002A5923" w:rsidRPr="00AF18A5">
        <w:tc>
          <w:tcPr>
            <w:tcW w:w="3320" w:type="dxa"/>
            <w:tcBorders>
              <w:top w:val="single" w:sz="5" w:space="0" w:color="000000"/>
              <w:left w:val="single" w:sz="5" w:space="0" w:color="000000"/>
              <w:bottom w:val="single" w:sz="5" w:space="0" w:color="000000"/>
              <w:right w:val="single" w:sz="5" w:space="0" w:color="000000"/>
            </w:tcBorders>
            <w:shd w:val="clear" w:color="auto" w:fill="FFFFFF"/>
            <w:vAlign w:val="bottom"/>
          </w:tcPr>
          <w:p w:rsidR="002A5923" w:rsidRPr="00AF18A5" w:rsidRDefault="002A5923">
            <w:pPr>
              <w:pStyle w:val="NormalText"/>
              <w:jc w:val="center"/>
              <w:rPr>
                <w:rFonts w:ascii="Times New Roman" w:hAnsi="Times New Roman" w:cs="Times New Roman"/>
                <w:b/>
                <w:bCs/>
                <w:sz w:val="24"/>
                <w:szCs w:val="24"/>
              </w:rPr>
            </w:pPr>
            <w:r w:rsidRPr="00AF18A5">
              <w:rPr>
                <w:rFonts w:ascii="Times New Roman" w:hAnsi="Times New Roman" w:cs="Times New Roman"/>
                <w:b/>
                <w:bCs/>
                <w:sz w:val="24"/>
                <w:szCs w:val="24"/>
              </w:rPr>
              <w:t>Year 12</w:t>
            </w:r>
          </w:p>
        </w:tc>
        <w:tc>
          <w:tcPr>
            <w:tcW w:w="560" w:type="dxa"/>
            <w:tcBorders>
              <w:top w:val="single" w:sz="5" w:space="0" w:color="000000"/>
              <w:left w:val="single" w:sz="5" w:space="0" w:color="000000"/>
              <w:bottom w:val="single" w:sz="5" w:space="0" w:color="000000"/>
              <w:right w:val="single" w:sz="5" w:space="0" w:color="000000"/>
            </w:tcBorders>
            <w:shd w:val="clear" w:color="auto" w:fill="FFFFFF"/>
            <w:tcMar>
              <w:top w:w="0" w:type="dxa"/>
              <w:left w:w="0" w:type="dxa"/>
              <w:bottom w:w="0" w:type="dxa"/>
              <w:right w:w="0" w:type="dxa"/>
            </w:tcMar>
            <w:vAlign w:val="bottom"/>
          </w:tcPr>
          <w:p w:rsidR="002A5923" w:rsidRPr="00AF18A5" w:rsidRDefault="002A5923">
            <w:pPr>
              <w:pStyle w:val="NormalText"/>
              <w:jc w:val="center"/>
              <w:rPr>
                <w:rFonts w:ascii="Times New Roman" w:hAnsi="Times New Roman" w:cs="Times New Roman"/>
                <w:sz w:val="24"/>
                <w:szCs w:val="24"/>
              </w:rPr>
            </w:pPr>
            <w:r w:rsidRPr="00AF18A5">
              <w:rPr>
                <w:rFonts w:ascii="Times New Roman" w:hAnsi="Times New Roman" w:cs="Times New Roman"/>
                <w:sz w:val="24"/>
                <w:szCs w:val="24"/>
              </w:rPr>
              <w:t>50</w:t>
            </w:r>
          </w:p>
        </w:tc>
      </w:tr>
    </w:tbl>
    <w:p w:rsidR="002A5923" w:rsidRPr="00AF18A5" w:rsidRDefault="002A5923">
      <w:pPr>
        <w:pStyle w:val="NormalText"/>
        <w:rPr>
          <w:rFonts w:ascii="Times New Roman" w:hAnsi="Times New Roman" w:cs="Times New Roman"/>
          <w:b/>
          <w:bCs/>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Standard error of the mean is calculated by the formula </w:t>
      </w:r>
      <w:r w:rsidR="004F460C" w:rsidRPr="00AF18A5">
        <w:rPr>
          <w:rFonts w:ascii="Times New Roman" w:hAnsi="Times New Roman" w:cs="Times New Roman"/>
          <w:noProof/>
          <w:position w:val="-12"/>
          <w:sz w:val="24"/>
          <w:szCs w:val="24"/>
        </w:rPr>
        <w:drawing>
          <wp:inline distT="0" distB="0" distL="0" distR="0">
            <wp:extent cx="209550" cy="3810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550" cy="381000"/>
                    </a:xfrm>
                    <a:prstGeom prst="rect">
                      <a:avLst/>
                    </a:prstGeom>
                    <a:noFill/>
                    <a:ln>
                      <a:noFill/>
                    </a:ln>
                  </pic:spPr>
                </pic:pic>
              </a:graphicData>
            </a:graphic>
          </wp:inline>
        </w:drawing>
      </w:r>
      <w:r w:rsidRPr="00AF18A5">
        <w:rPr>
          <w:rFonts w:ascii="Times New Roman" w:hAnsi="Times New Roman" w:cs="Times New Roman"/>
          <w:sz w:val="24"/>
          <w:szCs w:val="24"/>
        </w:rPr>
        <w:t xml:space="preserve">…(1), where is the standard deviation of the data, and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is the number of samples.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Standard deviation is the positive square root of variance, and since we have the variance value as 50.45, the standard deviation is </w:t>
      </w:r>
      <w:r w:rsidR="004F460C" w:rsidRPr="00AF18A5">
        <w:rPr>
          <w:rFonts w:ascii="Times New Roman" w:hAnsi="Times New Roman" w:cs="Times New Roman"/>
          <w:noProof/>
          <w:position w:val="-6"/>
          <w:sz w:val="24"/>
          <w:szCs w:val="24"/>
        </w:rPr>
        <w:drawing>
          <wp:inline distT="0" distB="0" distL="0" distR="0">
            <wp:extent cx="381000" cy="180975"/>
            <wp:effectExtent l="0" t="0" r="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1000" cy="180975"/>
                    </a:xfrm>
                    <a:prstGeom prst="rect">
                      <a:avLst/>
                    </a:prstGeom>
                    <a:noFill/>
                    <a:ln>
                      <a:noFill/>
                    </a:ln>
                  </pic:spPr>
                </pic:pic>
              </a:graphicData>
            </a:graphic>
          </wp:inline>
        </w:drawing>
      </w:r>
      <w:r w:rsidRPr="00AF18A5">
        <w:rPr>
          <w:rFonts w:ascii="Times New Roman" w:hAnsi="Times New Roman" w:cs="Times New Roman"/>
          <w:sz w:val="24"/>
          <w:szCs w:val="24"/>
        </w:rPr>
        <w:t>=7.10</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n = 12…(2)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σ =7.10…(3)</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Substituting (2) and (3) in (1), we get 7.10 / </w:t>
      </w:r>
      <w:r w:rsidR="004F460C" w:rsidRPr="00AF18A5">
        <w:rPr>
          <w:rFonts w:ascii="Times New Roman" w:hAnsi="Times New Roman" w:cs="Times New Roman"/>
          <w:noProof/>
          <w:position w:val="-8"/>
          <w:sz w:val="24"/>
          <w:szCs w:val="24"/>
        </w:rPr>
        <w:drawing>
          <wp:inline distT="0" distB="0" distL="0" distR="0">
            <wp:extent cx="228600" cy="1809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8600" cy="180975"/>
                    </a:xfrm>
                    <a:prstGeom prst="rect">
                      <a:avLst/>
                    </a:prstGeom>
                    <a:noFill/>
                    <a:ln>
                      <a:noFill/>
                    </a:ln>
                  </pic:spPr>
                </pic:pic>
              </a:graphicData>
            </a:graphic>
          </wp:inline>
        </w:drawing>
      </w:r>
      <w:r w:rsidRPr="00AF18A5">
        <w:rPr>
          <w:rFonts w:ascii="Times New Roman" w:hAnsi="Times New Roman" w:cs="Times New Roman"/>
          <w:sz w:val="24"/>
          <w:szCs w:val="24"/>
        </w:rPr>
        <w:t xml:space="preserve"> = 2.05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Therefore the standard error of the mean = 2.05</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Apply</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AACSB:  Analytic Skills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Distributions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Calculate the standard error of the mean.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46) Convenience sampling is an example of a probabilistic sampling method.</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FALSE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p>
    <w:p w:rsidR="002A5923" w:rsidRPr="007B5D3A" w:rsidRDefault="00AF18A5">
      <w:pPr>
        <w:pStyle w:val="NormalText"/>
        <w:rPr>
          <w:rFonts w:ascii="Times New Roman" w:hAnsi="Times New Roman" w:cs="Times New Roman"/>
          <w:b/>
          <w:sz w:val="24"/>
          <w:szCs w:val="24"/>
        </w:rPr>
      </w:pPr>
      <w:r>
        <w:rPr>
          <w:rFonts w:ascii="Times New Roman" w:hAnsi="Times New Roman" w:cs="Times New Roman"/>
          <w:sz w:val="24"/>
          <w:szCs w:val="24"/>
        </w:rPr>
        <w:br w:type="page"/>
      </w:r>
      <w:r w:rsidR="002A5923" w:rsidRPr="007B5D3A">
        <w:rPr>
          <w:rFonts w:ascii="Times New Roman" w:hAnsi="Times New Roman" w:cs="Times New Roman"/>
          <w:b/>
          <w:sz w:val="24"/>
          <w:szCs w:val="24"/>
        </w:rPr>
        <w:lastRenderedPageBreak/>
        <w:t>47) Estimators are the measures used to estimate population parameters.</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48) Point estimates do not provide any indication of the magnitude of the potential error in the estimate.</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49) The simple random sampling method is the only statistical sampling method that does not include sampling errors.</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Answer:  FALSE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Sampling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LO1:  Describe the difference between sampling error and </w:t>
      </w:r>
      <w:proofErr w:type="spellStart"/>
      <w:r w:rsidRPr="00AF18A5">
        <w:rPr>
          <w:rFonts w:ascii="Times New Roman" w:hAnsi="Times New Roman" w:cs="Times New Roman"/>
          <w:sz w:val="24"/>
          <w:szCs w:val="24"/>
        </w:rPr>
        <w:t>nonsampling</w:t>
      </w:r>
      <w:proofErr w:type="spellEnd"/>
      <w:r w:rsidRPr="00AF18A5">
        <w:rPr>
          <w:rFonts w:ascii="Times New Roman" w:hAnsi="Times New Roman" w:cs="Times New Roman"/>
          <w:sz w:val="24"/>
          <w:szCs w:val="24"/>
        </w:rPr>
        <w:t xml:space="preserve"> error.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systematic, stratified, and cluster sampling, and sampling from a continuous process.</w:t>
      </w:r>
    </w:p>
    <w:p w:rsidR="002A5923" w:rsidRPr="007B5D3A" w:rsidRDefault="002A5923">
      <w:pPr>
        <w:pStyle w:val="NormalText"/>
        <w:rPr>
          <w:rFonts w:ascii="Times New Roman" w:hAnsi="Times New Roman" w:cs="Times New Roman"/>
          <w:b/>
          <w:sz w:val="24"/>
          <w:szCs w:val="24"/>
        </w:rPr>
      </w:pP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50) A confidence interval is a range of values between which the value of the population parameter is believed to be.</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51) As the number of degrees of freedom increases,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converges to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7B5D3A" w:rsidRDefault="00AF18A5">
      <w:pPr>
        <w:pStyle w:val="NormalText"/>
        <w:rPr>
          <w:rFonts w:ascii="Times New Roman" w:hAnsi="Times New Roman" w:cs="Times New Roman"/>
          <w:b/>
          <w:sz w:val="24"/>
          <w:szCs w:val="24"/>
        </w:rPr>
      </w:pPr>
      <w:r>
        <w:rPr>
          <w:rFonts w:ascii="Times New Roman" w:hAnsi="Times New Roman" w:cs="Times New Roman"/>
          <w:sz w:val="24"/>
          <w:szCs w:val="24"/>
        </w:rPr>
        <w:br w:type="page"/>
      </w:r>
      <w:r w:rsidR="002A5923" w:rsidRPr="007B5D3A">
        <w:rPr>
          <w:rFonts w:ascii="Times New Roman" w:hAnsi="Times New Roman" w:cs="Times New Roman"/>
          <w:b/>
          <w:sz w:val="24"/>
          <w:szCs w:val="24"/>
        </w:rPr>
        <w:lastRenderedPageBreak/>
        <w:t xml:space="preserve">52) For any sample </w:t>
      </w:r>
      <w:r w:rsidR="00525BC4" w:rsidRPr="007B5D3A">
        <w:rPr>
          <w:rFonts w:ascii="Times New Roman" w:hAnsi="Times New Roman" w:cs="Times New Roman"/>
          <w:b/>
          <w:sz w:val="24"/>
          <w:szCs w:val="24"/>
        </w:rPr>
        <w:t xml:space="preserve">of fixed </w:t>
      </w:r>
      <w:r w:rsidR="002A5923" w:rsidRPr="007B5D3A">
        <w:rPr>
          <w:rFonts w:ascii="Times New Roman" w:hAnsi="Times New Roman" w:cs="Times New Roman"/>
          <w:b/>
          <w:sz w:val="24"/>
          <w:szCs w:val="24"/>
        </w:rPr>
        <w:t>size</w:t>
      </w:r>
      <w:r w:rsidR="00525BC4" w:rsidRPr="007B5D3A">
        <w:rPr>
          <w:rFonts w:ascii="Times New Roman" w:hAnsi="Times New Roman" w:cs="Times New Roman"/>
          <w:b/>
          <w:sz w:val="24"/>
          <w:szCs w:val="24"/>
        </w:rPr>
        <w:t xml:space="preserve"> n</w:t>
      </w:r>
      <w:r w:rsidR="002A5923" w:rsidRPr="007B5D3A">
        <w:rPr>
          <w:rFonts w:ascii="Times New Roman" w:hAnsi="Times New Roman" w:cs="Times New Roman"/>
          <w:b/>
          <w:sz w:val="24"/>
          <w:szCs w:val="24"/>
        </w:rPr>
        <w:t xml:space="preserve">, the true </w:t>
      </w:r>
      <w:r w:rsidR="00525BC4" w:rsidRPr="007B5D3A">
        <w:rPr>
          <w:rFonts w:ascii="Times New Roman" w:hAnsi="Times New Roman" w:cs="Times New Roman"/>
          <w:b/>
          <w:sz w:val="24"/>
          <w:szCs w:val="24"/>
        </w:rPr>
        <w:t xml:space="preserve">standard deviation of the </w:t>
      </w:r>
      <w:r w:rsidR="002A5923" w:rsidRPr="007B5D3A">
        <w:rPr>
          <w:rFonts w:ascii="Times New Roman" w:hAnsi="Times New Roman" w:cs="Times New Roman"/>
          <w:b/>
          <w:sz w:val="24"/>
          <w:szCs w:val="24"/>
        </w:rPr>
        <w:t>sampling distribution of the mean is the standard deviation</w:t>
      </w:r>
      <w:r w:rsidR="00525BC4" w:rsidRPr="007B5D3A">
        <w:rPr>
          <w:rFonts w:ascii="Times New Roman" w:hAnsi="Times New Roman" w:cs="Times New Roman"/>
          <w:b/>
          <w:sz w:val="24"/>
          <w:szCs w:val="24"/>
        </w:rPr>
        <w:t xml:space="preserve"> of the population</w:t>
      </w:r>
      <w:r w:rsidR="002A5923" w:rsidRPr="007B5D3A">
        <w:rPr>
          <w:rFonts w:ascii="Times New Roman" w:hAnsi="Times New Roman" w:cs="Times New Roman"/>
          <w:b/>
          <w:sz w:val="24"/>
          <w:szCs w:val="24"/>
        </w:rPr>
        <w:t>.</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Answer:  FALSE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53) A confidence interval is associated with the sampling distribution of a statistic.</w:t>
      </w: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54) As the sample size increases, the width of the confidence interval decreases.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TRUE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 and Sample Size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how confidence intervals change as the level of confidence increases or decreases.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55) Explain selecting a sample using the continuous process sampling methods.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Selecting a sample from a continuous manufacturing process can be accomplished in two main ways. First, select a time at random; then select the next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items produced after that time. Second, select </w:t>
      </w:r>
      <w:r w:rsidRPr="00AF18A5">
        <w:rPr>
          <w:rFonts w:ascii="Times New Roman" w:hAnsi="Times New Roman" w:cs="Times New Roman"/>
          <w:i/>
          <w:iCs/>
          <w:sz w:val="24"/>
          <w:szCs w:val="24"/>
        </w:rPr>
        <w:t>n</w:t>
      </w:r>
      <w:r w:rsidRPr="00AF18A5">
        <w:rPr>
          <w:rFonts w:ascii="Times New Roman" w:hAnsi="Times New Roman" w:cs="Times New Roman"/>
          <w:sz w:val="24"/>
          <w:szCs w:val="24"/>
        </w:rPr>
        <w:t xml:space="preserve"> times at random; then select the next item produced after each of these times. The first approach generally ensures that the observations will come from a homogeneous population; however, the second approach might include items from different populations if the characteristics of the process should change over time.</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Statistical Sampling</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systematic, stratified, and cluster sampling, and sampling from a continuous process.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AF18A5" w:rsidRDefault="00AF18A5">
      <w:pPr>
        <w:pStyle w:val="NormalText"/>
        <w:rPr>
          <w:rFonts w:ascii="Times New Roman" w:hAnsi="Times New Roman" w:cs="Times New Roman"/>
          <w:sz w:val="24"/>
          <w:szCs w:val="24"/>
        </w:rPr>
      </w:pPr>
      <w:r>
        <w:rPr>
          <w:rFonts w:ascii="Times New Roman" w:hAnsi="Times New Roman" w:cs="Times New Roman"/>
          <w:sz w:val="24"/>
          <w:szCs w:val="24"/>
        </w:rPr>
        <w:br w:type="page"/>
      </w:r>
      <w:r w:rsidR="002A5923" w:rsidRPr="00AF18A5">
        <w:rPr>
          <w:rFonts w:ascii="Times New Roman" w:hAnsi="Times New Roman" w:cs="Times New Roman"/>
          <w:sz w:val="24"/>
          <w:szCs w:val="24"/>
        </w:rPr>
        <w:lastRenderedPageBreak/>
        <w:t>56) Give an account of biased and unbiased estimators in sampling methods.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Statisticians develop many types of estimators, and from a theoretical as well as a practical perspective, it is important that they "truly estimate" the population parameters they are supposed to estimate. Suppose that we perform an experiment in which we repeatedly sampled from a population and computed a point estimate for a population parameter. Each individual point estimate will vary from the population parameter; however, we would hope that the long-term average (expected value) of all possible point estimates would equal the population parameter. If the expected value of an estimator equals the population parameter it is intended to estimate, the estimator is said to be unbiased. If this is not true, the estimator is called biased and will not provide correct results.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Estimating Population Parameters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Explain the importance of unbiased estimators.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Explain the fundamentals of sampling methods, experiment designs, and sampling distributions</w:t>
      </w:r>
    </w:p>
    <w:p w:rsidR="002A5923" w:rsidRPr="00AF18A5" w:rsidRDefault="002A5923">
      <w:pPr>
        <w:pStyle w:val="NormalText"/>
        <w:rPr>
          <w:rFonts w:ascii="Times New Roman" w:hAnsi="Times New Roman" w:cs="Times New Roman"/>
          <w:sz w:val="24"/>
          <w:szCs w:val="24"/>
        </w:rPr>
      </w:pPr>
    </w:p>
    <w:p w:rsidR="002A5923" w:rsidRPr="007B5D3A" w:rsidRDefault="002A5923">
      <w:pPr>
        <w:pStyle w:val="NormalText"/>
        <w:rPr>
          <w:rFonts w:ascii="Times New Roman" w:hAnsi="Times New Roman" w:cs="Times New Roman"/>
          <w:b/>
          <w:sz w:val="24"/>
          <w:szCs w:val="24"/>
        </w:rPr>
      </w:pPr>
      <w:r w:rsidRPr="007B5D3A">
        <w:rPr>
          <w:rFonts w:ascii="Times New Roman" w:hAnsi="Times New Roman" w:cs="Times New Roman"/>
          <w:b/>
          <w:sz w:val="24"/>
          <w:szCs w:val="24"/>
        </w:rPr>
        <w:t>57) What is a confidence interval in sampling?</w:t>
      </w:r>
    </w:p>
    <w:p w:rsidR="002A5923" w:rsidRPr="00AF18A5" w:rsidRDefault="002A5923">
      <w:pPr>
        <w:pStyle w:val="NormalText"/>
        <w:rPr>
          <w:rFonts w:ascii="Times New Roman" w:hAnsi="Times New Roman" w:cs="Times New Roman"/>
          <w:sz w:val="24"/>
          <w:szCs w:val="24"/>
        </w:rPr>
      </w:pPr>
      <w:r w:rsidRPr="007B5D3A">
        <w:rPr>
          <w:rFonts w:ascii="Times New Roman" w:hAnsi="Times New Roman" w:cs="Times New Roman"/>
          <w:b/>
          <w:sz w:val="24"/>
          <w:szCs w:val="24"/>
        </w:rPr>
        <w:t>Answer:  Confidence interval estimates provide a way of assessing the accuracy of a point</w:t>
      </w:r>
      <w:r w:rsidRPr="00AF18A5">
        <w:rPr>
          <w:rFonts w:ascii="Times New Roman" w:hAnsi="Times New Roman" w:cs="Times New Roman"/>
          <w:sz w:val="24"/>
          <w:szCs w:val="24"/>
        </w:rPr>
        <w:t xml:space="preserve"> estimate. A confidence interval is a range of values between which the value of the population parameter is believed to be, along with a probability that the interval correctly estimates the true (unknown) population parameter. This probability is called the level of confidence, denoted by1 -α, where α is a number between 0 and 1. The level of confidence is usually expressed as a percent; common values are 90%, 95%, or 99%.</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1</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w:t>
      </w:r>
      <w:bookmarkStart w:id="0" w:name="_GoBack"/>
      <w:bookmarkEnd w:id="0"/>
      <w:r w:rsidRPr="00AF18A5">
        <w:rPr>
          <w:rFonts w:ascii="Times New Roman" w:hAnsi="Times New Roman" w:cs="Times New Roman"/>
          <w:sz w:val="24"/>
          <w:szCs w:val="24"/>
        </w:rPr>
        <w:t>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Define and give examples of confidence intervals.</w:t>
      </w:r>
    </w:p>
    <w:p w:rsidR="002A5923" w:rsidRPr="00AF18A5"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58) Compare between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 and the standard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 xml:space="preserve">Answer: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 xml:space="preserve">-distribution is actually a family of probability distributions with a shape similar to the standard normal distribution. Different </w:t>
      </w:r>
      <w:r w:rsidRPr="00AF18A5">
        <w:rPr>
          <w:rFonts w:ascii="Times New Roman" w:hAnsi="Times New Roman" w:cs="Times New Roman"/>
          <w:i/>
          <w:iCs/>
          <w:sz w:val="24"/>
          <w:szCs w:val="24"/>
        </w:rPr>
        <w:t>t</w:t>
      </w:r>
      <w:r w:rsidRPr="00AF18A5">
        <w:rPr>
          <w:rFonts w:ascii="Times New Roman" w:hAnsi="Times New Roman" w:cs="Times New Roman"/>
          <w:sz w:val="24"/>
          <w:szCs w:val="24"/>
        </w:rPr>
        <w:t>-distributions are distinguished by an additional parameter, degrees of freedom (</w:t>
      </w:r>
      <w:r w:rsidRPr="00AF18A5">
        <w:rPr>
          <w:rFonts w:ascii="Times New Roman" w:hAnsi="Times New Roman" w:cs="Times New Roman"/>
          <w:i/>
          <w:iCs/>
          <w:sz w:val="24"/>
          <w:szCs w:val="24"/>
        </w:rPr>
        <w:t>df</w:t>
      </w:r>
      <w:r w:rsidRPr="00AF18A5">
        <w:rPr>
          <w:rFonts w:ascii="Times New Roman" w:hAnsi="Times New Roman" w:cs="Times New Roman"/>
          <w:sz w:val="24"/>
          <w:szCs w:val="24"/>
        </w:rPr>
        <w:t xml:space="preserve">).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 xml:space="preserve">-distribution has a larger variance than the standard normal, thus making confidence intervals wider than those obtained from the standard normal distribution, in essence correcting for the uncertainty about the true standard deviation, which is not known. As the number of degrees of freedom increases, the </w:t>
      </w:r>
      <w:r w:rsidRPr="00AF18A5">
        <w:rPr>
          <w:rFonts w:ascii="Times New Roman" w:hAnsi="Times New Roman" w:cs="Times New Roman"/>
          <w:i/>
          <w:iCs/>
          <w:sz w:val="24"/>
          <w:szCs w:val="24"/>
        </w:rPr>
        <w:t>t</w:t>
      </w:r>
      <w:r w:rsidRPr="00AF18A5">
        <w:rPr>
          <w:rFonts w:ascii="Times New Roman" w:hAnsi="Times New Roman" w:cs="Times New Roman"/>
          <w:sz w:val="24"/>
          <w:szCs w:val="24"/>
        </w:rPr>
        <w:t xml:space="preserve">-distribution converges to the standard normal distribution. When sample sizes get to be as large as 120, the distributions are virtually identical; even for sample sizes as low as 30 to 35, it becomes difficult to distinguish between the two. Thus, for large sample sizes, many people use </w:t>
      </w:r>
      <w:r w:rsidRPr="00AF18A5">
        <w:rPr>
          <w:rFonts w:ascii="Times New Roman" w:hAnsi="Times New Roman" w:cs="Times New Roman"/>
          <w:i/>
          <w:iCs/>
          <w:sz w:val="24"/>
          <w:szCs w:val="24"/>
        </w:rPr>
        <w:t>z</w:t>
      </w:r>
      <w:r w:rsidRPr="00AF18A5">
        <w:rPr>
          <w:rFonts w:ascii="Times New Roman" w:hAnsi="Times New Roman" w:cs="Times New Roman"/>
          <w:sz w:val="24"/>
          <w:szCs w:val="24"/>
        </w:rPr>
        <w:t>-values to establish confidence intervals even when the standard deviation is unknown.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Confidence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Describe the difference between the t-distribution and the normal distribution.</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2A5923" w:rsidRPr="00AF18A5" w:rsidRDefault="002A5923">
      <w:pPr>
        <w:pStyle w:val="NormalText"/>
        <w:rPr>
          <w:rFonts w:ascii="Times New Roman" w:hAnsi="Times New Roman" w:cs="Times New Roman"/>
          <w:sz w:val="24"/>
          <w:szCs w:val="24"/>
        </w:rPr>
      </w:pP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lastRenderedPageBreak/>
        <w:t>59) Compare between a prediction interval and a confidence interval.</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Answer:  A prediction interval is one that provides a range for predicting the value of a new observation from the same population. This is different from a confidence interval, which provides an interval estimate of a population parameter, such as the mean or proportion. A confidence interval is associated with the sampling distribution of a statistic, but a prediction interval is associated with the distribution of the random variable itself.</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Diff: 2</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Blooms:  Remember</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Topic:  Prediction Intervals</w:t>
      </w:r>
    </w:p>
    <w:p w:rsidR="002A5923" w:rsidRPr="00AF18A5" w:rsidRDefault="002A5923">
      <w:pPr>
        <w:pStyle w:val="NormalText"/>
        <w:rPr>
          <w:rFonts w:ascii="Times New Roman" w:hAnsi="Times New Roman" w:cs="Times New Roman"/>
          <w:sz w:val="24"/>
          <w:szCs w:val="24"/>
        </w:rPr>
      </w:pPr>
      <w:r w:rsidRPr="00AF18A5">
        <w:rPr>
          <w:rFonts w:ascii="Times New Roman" w:hAnsi="Times New Roman" w:cs="Times New Roman"/>
          <w:sz w:val="24"/>
          <w:szCs w:val="24"/>
        </w:rPr>
        <w:t>LO1:  Compute a prediction interval and explain how it differs from a confidence interval.</w:t>
      </w:r>
    </w:p>
    <w:p w:rsidR="002A5923" w:rsidRDefault="002A5923">
      <w:pPr>
        <w:pStyle w:val="NormalText"/>
        <w:spacing w:after="240"/>
        <w:rPr>
          <w:rFonts w:ascii="Times New Roman" w:hAnsi="Times New Roman" w:cs="Times New Roman"/>
          <w:sz w:val="24"/>
          <w:szCs w:val="24"/>
        </w:rPr>
      </w:pPr>
      <w:r w:rsidRPr="00AF18A5">
        <w:rPr>
          <w:rFonts w:ascii="Times New Roman" w:hAnsi="Times New Roman" w:cs="Times New Roman"/>
          <w:sz w:val="24"/>
          <w:szCs w:val="24"/>
        </w:rPr>
        <w:t>LO2:  Discuss the applications of confidence interval estimation</w:t>
      </w: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Default="007D76C4">
      <w:pPr>
        <w:pStyle w:val="NormalText"/>
        <w:spacing w:after="240"/>
        <w:rPr>
          <w:rFonts w:ascii="Times New Roman" w:hAnsi="Times New Roman" w:cs="Times New Roman"/>
          <w:sz w:val="24"/>
          <w:szCs w:val="24"/>
        </w:rPr>
      </w:pPr>
    </w:p>
    <w:p w:rsidR="007D76C4" w:rsidRPr="00AF18A5" w:rsidRDefault="007D76C4">
      <w:pPr>
        <w:pStyle w:val="NormalText"/>
        <w:spacing w:after="240"/>
        <w:rPr>
          <w:rFonts w:ascii="Times New Roman" w:hAnsi="Times New Roman" w:cs="Times New Roman"/>
          <w:sz w:val="24"/>
          <w:szCs w:val="24"/>
        </w:rPr>
      </w:pPr>
    </w:p>
    <w:sectPr w:rsidR="007D76C4" w:rsidRPr="00AF18A5" w:rsidSect="007B08E1">
      <w:headerReference w:type="even" r:id="rId20"/>
      <w:headerReference w:type="default" r:id="rId21"/>
      <w:footerReference w:type="even" r:id="rId22"/>
      <w:footerReference w:type="default" r:id="rId23"/>
      <w:pgSz w:w="12240" w:h="15840" w:code="1"/>
      <w:pgMar w:top="1440" w:right="1440" w:bottom="850" w:left="1440" w:header="720" w:footer="720" w:gutter="0"/>
      <w:pgNumType w:start="119"/>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977A8" w:rsidRDefault="002977A8" w:rsidP="00AF18A5">
      <w:pPr>
        <w:spacing w:after="0" w:line="240" w:lineRule="auto"/>
      </w:pPr>
      <w:r>
        <w:separator/>
      </w:r>
    </w:p>
  </w:endnote>
  <w:endnote w:type="continuationSeparator" w:id="0">
    <w:p w:rsidR="002977A8" w:rsidRDefault="002977A8" w:rsidP="00AF1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DAF" w:rsidRPr="00AF18A5" w:rsidRDefault="00B00DAF" w:rsidP="00EF02CF">
    <w:pPr>
      <w:pStyle w:val="Footer"/>
      <w:spacing w:after="0"/>
      <w:jc w:val="center"/>
      <w:rPr>
        <w:rFonts w:ascii="Times New Roman" w:hAnsi="Times New Roman"/>
        <w:noProof/>
        <w:sz w:val="20"/>
        <w:szCs w:val="20"/>
      </w:rPr>
    </w:pPr>
  </w:p>
  <w:p w:rsidR="00B00DAF" w:rsidRPr="0012190C" w:rsidRDefault="00B00DAF" w:rsidP="00EF02CF">
    <w:pPr>
      <w:pStyle w:val="Footer"/>
      <w:spacing w:after="0"/>
      <w:jc w:val="center"/>
      <w:rPr>
        <w:rFonts w:ascii="Times New Roman" w:hAnsi="Times New Roman"/>
      </w:rPr>
    </w:pPr>
    <w:r w:rsidRPr="0012190C">
      <w:rPr>
        <w:rFonts w:ascii="Times New Roman" w:hAnsi="Times New Roman"/>
      </w:rPr>
      <w:t xml:space="preserve">Copyright © 2016 Pearson Education, Inc.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00DAF" w:rsidRPr="00AF18A5" w:rsidRDefault="00B00DAF" w:rsidP="00AF18A5">
    <w:pPr>
      <w:pStyle w:val="Footer"/>
      <w:spacing w:after="0"/>
      <w:jc w:val="center"/>
      <w:rPr>
        <w:rFonts w:ascii="Times New Roman" w:hAnsi="Times New Roman"/>
        <w:noProof/>
        <w:sz w:val="20"/>
        <w:szCs w:val="20"/>
      </w:rPr>
    </w:pPr>
  </w:p>
  <w:p w:rsidR="00B00DAF" w:rsidRPr="0012190C" w:rsidRDefault="00B00DAF" w:rsidP="00AF18A5">
    <w:pPr>
      <w:pStyle w:val="Footer"/>
      <w:spacing w:after="0"/>
      <w:jc w:val="center"/>
      <w:rPr>
        <w:rFonts w:ascii="Times New Roman" w:hAnsi="Times New Roman"/>
      </w:rPr>
    </w:pPr>
    <w:r w:rsidRPr="00EB3C08">
      <w:rPr>
        <w:rFonts w:ascii="Times New Roman" w:hAnsi="Times New Roman"/>
      </w:rPr>
      <w:t>Copyright</w:t>
    </w:r>
    <w:r>
      <w:rPr>
        <w:rFonts w:ascii="Times New Roman" w:hAnsi="Times New Roman"/>
      </w:rPr>
      <w:t xml:space="preserve"> © 2017 Pearson Education, Ltd.</w:t>
    </w:r>
    <w:r w:rsidRPr="0012190C">
      <w:rPr>
        <w:rFonts w:ascii="Times New Roman" w:hAnsi="Times New Roman"/>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977A8" w:rsidRDefault="002977A8" w:rsidP="00AF18A5">
      <w:pPr>
        <w:spacing w:after="0" w:line="240" w:lineRule="auto"/>
      </w:pPr>
      <w:r>
        <w:separator/>
      </w:r>
    </w:p>
  </w:footnote>
  <w:footnote w:type="continuationSeparator" w:id="0">
    <w:p w:rsidR="002977A8" w:rsidRDefault="002977A8" w:rsidP="00AF1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021870"/>
      <w:docPartObj>
        <w:docPartGallery w:val="Page Numbers (Top of Page)"/>
        <w:docPartUnique/>
      </w:docPartObj>
    </w:sdtPr>
    <w:sdtEndPr>
      <w:rPr>
        <w:rFonts w:ascii="Times New Roman" w:hAnsi="Times New Roman"/>
        <w:noProof/>
      </w:rPr>
    </w:sdtEndPr>
    <w:sdtContent>
      <w:p w:rsidR="00B00DAF" w:rsidRPr="007B08E1" w:rsidRDefault="00B00DAF">
        <w:pPr>
          <w:pStyle w:val="Header"/>
          <w:rPr>
            <w:rFonts w:ascii="Times New Roman" w:hAnsi="Times New Roman"/>
          </w:rPr>
        </w:pPr>
        <w:r w:rsidRPr="007B08E1">
          <w:rPr>
            <w:rFonts w:ascii="Times New Roman" w:hAnsi="Times New Roman"/>
          </w:rPr>
          <w:fldChar w:fldCharType="begin"/>
        </w:r>
        <w:r w:rsidRPr="007B08E1">
          <w:rPr>
            <w:rFonts w:ascii="Times New Roman" w:hAnsi="Times New Roman"/>
          </w:rPr>
          <w:instrText xml:space="preserve"> PAGE   \* MERGEFORMAT </w:instrText>
        </w:r>
        <w:r w:rsidRPr="007B08E1">
          <w:rPr>
            <w:rFonts w:ascii="Times New Roman" w:hAnsi="Times New Roman"/>
          </w:rPr>
          <w:fldChar w:fldCharType="separate"/>
        </w:r>
        <w:r>
          <w:rPr>
            <w:rFonts w:ascii="Times New Roman" w:hAnsi="Times New Roman"/>
            <w:noProof/>
          </w:rPr>
          <w:t>140</w:t>
        </w:r>
        <w:r w:rsidRPr="007B08E1">
          <w:rPr>
            <w:rFonts w:ascii="Times New Roman" w:hAnsi="Times New Roman"/>
            <w:noProof/>
          </w:rPr>
          <w:fldChar w:fldCharType="end"/>
        </w:r>
        <w:r>
          <w:rPr>
            <w:rFonts w:ascii="Times New Roman" w:hAnsi="Times New Roman"/>
          </w:rPr>
          <w:t xml:space="preserve">   Chapter 6: Sampling and Estimation </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47315979"/>
      <w:docPartObj>
        <w:docPartGallery w:val="Page Numbers (Top of Page)"/>
        <w:docPartUnique/>
      </w:docPartObj>
    </w:sdtPr>
    <w:sdtEndPr>
      <w:rPr>
        <w:rFonts w:ascii="Times New Roman" w:hAnsi="Times New Roman"/>
        <w:noProof/>
      </w:rPr>
    </w:sdtEndPr>
    <w:sdtContent>
      <w:p w:rsidR="00B00DAF" w:rsidRPr="00A677F3" w:rsidRDefault="00B00DAF" w:rsidP="00A677F3">
        <w:pPr>
          <w:pStyle w:val="Header"/>
          <w:jc w:val="right"/>
          <w:rPr>
            <w:rFonts w:ascii="Times New Roman" w:hAnsi="Times New Roman"/>
          </w:rPr>
        </w:pPr>
        <w:r>
          <w:rPr>
            <w:rFonts w:ascii="Times New Roman" w:hAnsi="Times New Roman"/>
          </w:rPr>
          <w:t xml:space="preserve">Business Analytics, 2e, GE   </w:t>
        </w:r>
        <w:r w:rsidRPr="007B08E1">
          <w:rPr>
            <w:rFonts w:ascii="Times New Roman" w:hAnsi="Times New Roman"/>
          </w:rPr>
          <w:fldChar w:fldCharType="begin"/>
        </w:r>
        <w:r w:rsidRPr="007B08E1">
          <w:rPr>
            <w:rFonts w:ascii="Times New Roman" w:hAnsi="Times New Roman"/>
          </w:rPr>
          <w:instrText xml:space="preserve"> PAGE   \* MERGEFORMAT </w:instrText>
        </w:r>
        <w:r w:rsidRPr="007B08E1">
          <w:rPr>
            <w:rFonts w:ascii="Times New Roman" w:hAnsi="Times New Roman"/>
          </w:rPr>
          <w:fldChar w:fldCharType="separate"/>
        </w:r>
        <w:r>
          <w:rPr>
            <w:rFonts w:ascii="Times New Roman" w:hAnsi="Times New Roman"/>
            <w:noProof/>
          </w:rPr>
          <w:t>139</w:t>
        </w:r>
        <w:r w:rsidRPr="007B08E1">
          <w:rPr>
            <w:rFonts w:ascii="Times New Roman" w:hAnsi="Times New Roman"/>
            <w:noProof/>
          </w:rPr>
          <w:fldChar w:fldCharType="end"/>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mirrorMargins/>
  <w:bordersDoNotSurroundHeader/>
  <w:bordersDoNotSurroundFooter/>
  <w:proofState w:spelling="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Setting w:name="useWord2013TrackBottomHyphenation" w:uri="http://schemas.microsoft.com/office/word" w:val="1"/>
  </w:compat>
  <w:rsids>
    <w:rsidRoot w:val="00AF18A5"/>
    <w:rsid w:val="00065412"/>
    <w:rsid w:val="00067232"/>
    <w:rsid w:val="0012190C"/>
    <w:rsid w:val="0013584E"/>
    <w:rsid w:val="0018257F"/>
    <w:rsid w:val="00214A91"/>
    <w:rsid w:val="00216C2B"/>
    <w:rsid w:val="00244DAE"/>
    <w:rsid w:val="00295EAD"/>
    <w:rsid w:val="002977A8"/>
    <w:rsid w:val="002A5923"/>
    <w:rsid w:val="00310697"/>
    <w:rsid w:val="00321592"/>
    <w:rsid w:val="00322A48"/>
    <w:rsid w:val="00371EBF"/>
    <w:rsid w:val="00376BE4"/>
    <w:rsid w:val="00397005"/>
    <w:rsid w:val="00401309"/>
    <w:rsid w:val="0042784A"/>
    <w:rsid w:val="00441452"/>
    <w:rsid w:val="00480C16"/>
    <w:rsid w:val="004F460C"/>
    <w:rsid w:val="00505354"/>
    <w:rsid w:val="00525BC4"/>
    <w:rsid w:val="00553767"/>
    <w:rsid w:val="00581B60"/>
    <w:rsid w:val="006C4054"/>
    <w:rsid w:val="006D2A25"/>
    <w:rsid w:val="00762583"/>
    <w:rsid w:val="007B08E1"/>
    <w:rsid w:val="007B5D3A"/>
    <w:rsid w:val="007C107B"/>
    <w:rsid w:val="007D5566"/>
    <w:rsid w:val="007D76C4"/>
    <w:rsid w:val="00827883"/>
    <w:rsid w:val="00830C88"/>
    <w:rsid w:val="008615C5"/>
    <w:rsid w:val="0090531D"/>
    <w:rsid w:val="0090714F"/>
    <w:rsid w:val="00935E79"/>
    <w:rsid w:val="00981A71"/>
    <w:rsid w:val="009B0F3E"/>
    <w:rsid w:val="009F4A36"/>
    <w:rsid w:val="00A3700D"/>
    <w:rsid w:val="00A677F3"/>
    <w:rsid w:val="00A67E88"/>
    <w:rsid w:val="00AC2B95"/>
    <w:rsid w:val="00AF18A5"/>
    <w:rsid w:val="00B00978"/>
    <w:rsid w:val="00B00DAF"/>
    <w:rsid w:val="00B05222"/>
    <w:rsid w:val="00B15614"/>
    <w:rsid w:val="00B24476"/>
    <w:rsid w:val="00CE2E05"/>
    <w:rsid w:val="00CE611E"/>
    <w:rsid w:val="00D51909"/>
    <w:rsid w:val="00E16463"/>
    <w:rsid w:val="00EB1094"/>
    <w:rsid w:val="00EF02CF"/>
    <w:rsid w:val="00F076AD"/>
    <w:rsid w:val="00F158F6"/>
    <w:rsid w:val="00F15985"/>
    <w:rsid w:val="00F97383"/>
    <w:rsid w:val="00FD682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C11BA3E0-DC4C-4E8D-A20E-2D859E794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584E"/>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Text">
    <w:name w:val="Normal Text"/>
    <w:rsid w:val="0013584E"/>
    <w:pPr>
      <w:widowControl w:val="0"/>
      <w:autoSpaceDE w:val="0"/>
      <w:autoSpaceDN w:val="0"/>
      <w:adjustRightInd w:val="0"/>
    </w:pPr>
    <w:rPr>
      <w:rFonts w:ascii="Palatino Linotype" w:hAnsi="Palatino Linotype" w:cs="Palatino Linotype"/>
      <w:color w:val="000000"/>
    </w:rPr>
  </w:style>
  <w:style w:type="paragraph" w:styleId="Header">
    <w:name w:val="header"/>
    <w:basedOn w:val="Normal"/>
    <w:link w:val="HeaderChar"/>
    <w:uiPriority w:val="99"/>
    <w:unhideWhenUsed/>
    <w:rsid w:val="00AF18A5"/>
    <w:pPr>
      <w:tabs>
        <w:tab w:val="center" w:pos="4680"/>
        <w:tab w:val="right" w:pos="9360"/>
      </w:tabs>
    </w:pPr>
  </w:style>
  <w:style w:type="character" w:customStyle="1" w:styleId="HeaderChar">
    <w:name w:val="Header Char"/>
    <w:basedOn w:val="DefaultParagraphFont"/>
    <w:link w:val="Header"/>
    <w:uiPriority w:val="99"/>
    <w:rsid w:val="00AF18A5"/>
  </w:style>
  <w:style w:type="paragraph" w:styleId="Footer">
    <w:name w:val="footer"/>
    <w:basedOn w:val="Normal"/>
    <w:link w:val="FooterChar"/>
    <w:uiPriority w:val="99"/>
    <w:unhideWhenUsed/>
    <w:rsid w:val="00AF18A5"/>
    <w:pPr>
      <w:tabs>
        <w:tab w:val="center" w:pos="4680"/>
        <w:tab w:val="right" w:pos="9360"/>
      </w:tabs>
    </w:pPr>
  </w:style>
  <w:style w:type="character" w:customStyle="1" w:styleId="FooterChar">
    <w:name w:val="Footer Char"/>
    <w:basedOn w:val="DefaultParagraphFont"/>
    <w:link w:val="Footer"/>
    <w:uiPriority w:val="99"/>
    <w:rsid w:val="00AF18A5"/>
  </w:style>
  <w:style w:type="paragraph" w:styleId="Revision">
    <w:name w:val="Revision"/>
    <w:hidden/>
    <w:uiPriority w:val="99"/>
    <w:semiHidden/>
    <w:rsid w:val="00244DAE"/>
    <w:rPr>
      <w:sz w:val="22"/>
      <w:szCs w:val="22"/>
    </w:rPr>
  </w:style>
  <w:style w:type="paragraph" w:styleId="BalloonText">
    <w:name w:val="Balloon Text"/>
    <w:basedOn w:val="Normal"/>
    <w:link w:val="BalloonTextChar"/>
    <w:uiPriority w:val="99"/>
    <w:semiHidden/>
    <w:unhideWhenUsed/>
    <w:rsid w:val="00244D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4DAE"/>
    <w:rPr>
      <w:rFonts w:ascii="Segoe UI" w:hAnsi="Segoe UI" w:cs="Segoe UI"/>
      <w:sz w:val="18"/>
      <w:szCs w:val="18"/>
    </w:rPr>
  </w:style>
  <w:style w:type="character" w:styleId="PlaceholderText">
    <w:name w:val="Placeholder Text"/>
    <w:basedOn w:val="DefaultParagraphFont"/>
    <w:uiPriority w:val="99"/>
    <w:semiHidden/>
    <w:rsid w:val="0042784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3" Type="http://schemas.openxmlformats.org/officeDocument/2006/relationships/webSettings" Target="webSettings.xml"/><Relationship Id="rId21" Type="http://schemas.openxmlformats.org/officeDocument/2006/relationships/header" Target="header2.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jpeg"/><Relationship Id="rId20" Type="http://schemas.openxmlformats.org/officeDocument/2006/relationships/header" Target="header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jpeg"/><Relationship Id="rId23" Type="http://schemas.openxmlformats.org/officeDocument/2006/relationships/footer" Target="footer2.xml"/><Relationship Id="rId10" Type="http://schemas.openxmlformats.org/officeDocument/2006/relationships/image" Target="media/image5.jpeg"/><Relationship Id="rId19" Type="http://schemas.openxmlformats.org/officeDocument/2006/relationships/image" Target="media/image14.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22</Pages>
  <Words>4657</Words>
  <Characters>26547</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cp:lastModifiedBy>Ruchi Chandrakar</cp:lastModifiedBy>
  <cp:revision>42</cp:revision>
  <dcterms:created xsi:type="dcterms:W3CDTF">2014-07-05T14:12:00Z</dcterms:created>
  <dcterms:modified xsi:type="dcterms:W3CDTF">2018-07-11T17:14:00Z</dcterms:modified>
</cp:coreProperties>
</file>