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071" w:rsidRDefault="00694E8F">
      <w:r>
        <w:t>Question Set 2</w:t>
      </w:r>
    </w:p>
    <w:p w:rsidR="00694E8F" w:rsidRDefault="00694E8F"/>
    <w:p w:rsidR="00694E8F" w:rsidRPr="00606748" w:rsidRDefault="0043414E" w:rsidP="00694E8F">
      <w:pPr>
        <w:rPr>
          <w:lang w:val="en-US"/>
        </w:rPr>
      </w:pPr>
      <w:r>
        <w:rPr>
          <w:lang w:val="en-US"/>
        </w:rPr>
        <w:t xml:space="preserve">1. </w:t>
      </w:r>
      <w:r w:rsidR="00694E8F" w:rsidRPr="00606748">
        <w:rPr>
          <w:lang w:val="en-US"/>
        </w:rPr>
        <w:t>The nominal scale of measurement has the properties of the</w:t>
      </w:r>
    </w:p>
    <w:tbl>
      <w:tblPr>
        <w:tblW w:w="0" w:type="auto"/>
        <w:tblCellMar>
          <w:left w:w="45" w:type="dxa"/>
          <w:right w:w="45" w:type="dxa"/>
        </w:tblCellMar>
        <w:tblLook w:val="0000" w:firstRow="0" w:lastRow="0" w:firstColumn="0" w:lastColumn="0" w:noHBand="0" w:noVBand="0"/>
      </w:tblPr>
      <w:tblGrid>
        <w:gridCol w:w="360"/>
        <w:gridCol w:w="8100"/>
      </w:tblGrid>
      <w:tr w:rsidR="00694E8F" w:rsidRPr="00606748" w:rsidTr="001975A2">
        <w:tc>
          <w:tcPr>
            <w:tcW w:w="360" w:type="dxa"/>
            <w:tcBorders>
              <w:top w:val="nil"/>
              <w:left w:val="nil"/>
              <w:bottom w:val="nil"/>
              <w:right w:val="nil"/>
            </w:tcBorders>
          </w:tcPr>
          <w:p w:rsidR="00694E8F" w:rsidRPr="00606748" w:rsidRDefault="00694E8F" w:rsidP="001975A2">
            <w:pPr>
              <w:rPr>
                <w:lang w:val="en-US"/>
              </w:rPr>
            </w:pPr>
            <w:r w:rsidRPr="00606748">
              <w:rPr>
                <w:lang w:val="en-US"/>
              </w:rPr>
              <w:t>a.</w:t>
            </w:r>
          </w:p>
        </w:tc>
        <w:tc>
          <w:tcPr>
            <w:tcW w:w="8100" w:type="dxa"/>
            <w:tcBorders>
              <w:top w:val="nil"/>
              <w:left w:val="nil"/>
              <w:bottom w:val="nil"/>
              <w:right w:val="nil"/>
            </w:tcBorders>
          </w:tcPr>
          <w:p w:rsidR="00694E8F" w:rsidRPr="00606748" w:rsidRDefault="00694E8F" w:rsidP="001975A2">
            <w:pPr>
              <w:rPr>
                <w:lang w:val="en-US"/>
              </w:rPr>
            </w:pPr>
            <w:r w:rsidRPr="00606748">
              <w:rPr>
                <w:lang w:val="en-US"/>
              </w:rPr>
              <w:t>ordinal scale</w:t>
            </w:r>
          </w:p>
        </w:tc>
      </w:tr>
      <w:tr w:rsidR="00694E8F" w:rsidRPr="00606748" w:rsidTr="001975A2">
        <w:tc>
          <w:tcPr>
            <w:tcW w:w="360" w:type="dxa"/>
            <w:tcBorders>
              <w:top w:val="nil"/>
              <w:left w:val="nil"/>
              <w:bottom w:val="nil"/>
              <w:right w:val="nil"/>
            </w:tcBorders>
          </w:tcPr>
          <w:p w:rsidR="00694E8F" w:rsidRPr="00606748" w:rsidRDefault="00694E8F" w:rsidP="001975A2">
            <w:pPr>
              <w:rPr>
                <w:lang w:val="en-US"/>
              </w:rPr>
            </w:pPr>
            <w:r w:rsidRPr="00606748">
              <w:rPr>
                <w:lang w:val="en-US"/>
              </w:rPr>
              <w:t>b.</w:t>
            </w:r>
          </w:p>
        </w:tc>
        <w:tc>
          <w:tcPr>
            <w:tcW w:w="8100" w:type="dxa"/>
            <w:tcBorders>
              <w:top w:val="nil"/>
              <w:left w:val="nil"/>
              <w:bottom w:val="nil"/>
              <w:right w:val="nil"/>
            </w:tcBorders>
          </w:tcPr>
          <w:p w:rsidR="00694E8F" w:rsidRPr="00606748" w:rsidRDefault="00694E8F" w:rsidP="001975A2">
            <w:pPr>
              <w:rPr>
                <w:lang w:val="en-US"/>
              </w:rPr>
            </w:pPr>
            <w:r w:rsidRPr="00606748">
              <w:rPr>
                <w:lang w:val="en-US"/>
              </w:rPr>
              <w:t>only interval scale</w:t>
            </w:r>
          </w:p>
        </w:tc>
      </w:tr>
      <w:tr w:rsidR="00694E8F" w:rsidRPr="00606748" w:rsidTr="001975A2">
        <w:tc>
          <w:tcPr>
            <w:tcW w:w="360" w:type="dxa"/>
            <w:tcBorders>
              <w:top w:val="nil"/>
              <w:left w:val="nil"/>
              <w:bottom w:val="nil"/>
              <w:right w:val="nil"/>
            </w:tcBorders>
          </w:tcPr>
          <w:p w:rsidR="00694E8F" w:rsidRPr="00606748" w:rsidRDefault="00694E8F" w:rsidP="001975A2">
            <w:pPr>
              <w:rPr>
                <w:lang w:val="en-US"/>
              </w:rPr>
            </w:pPr>
            <w:r w:rsidRPr="00606748">
              <w:rPr>
                <w:lang w:val="en-US"/>
              </w:rPr>
              <w:t>c.</w:t>
            </w:r>
          </w:p>
        </w:tc>
        <w:tc>
          <w:tcPr>
            <w:tcW w:w="8100" w:type="dxa"/>
            <w:tcBorders>
              <w:top w:val="nil"/>
              <w:left w:val="nil"/>
              <w:bottom w:val="nil"/>
              <w:right w:val="nil"/>
            </w:tcBorders>
          </w:tcPr>
          <w:p w:rsidR="00694E8F" w:rsidRPr="00606748" w:rsidRDefault="00694E8F" w:rsidP="001975A2">
            <w:pPr>
              <w:rPr>
                <w:lang w:val="en-US"/>
              </w:rPr>
            </w:pPr>
            <w:r w:rsidRPr="00606748">
              <w:rPr>
                <w:lang w:val="en-US"/>
              </w:rPr>
              <w:t>ratio scale</w:t>
            </w:r>
          </w:p>
        </w:tc>
      </w:tr>
      <w:tr w:rsidR="00694E8F" w:rsidRPr="00606748" w:rsidTr="001975A2">
        <w:tc>
          <w:tcPr>
            <w:tcW w:w="360" w:type="dxa"/>
            <w:tcBorders>
              <w:top w:val="nil"/>
              <w:left w:val="nil"/>
              <w:bottom w:val="nil"/>
              <w:right w:val="nil"/>
            </w:tcBorders>
          </w:tcPr>
          <w:p w:rsidR="00694E8F" w:rsidRPr="00606748" w:rsidRDefault="00694E8F" w:rsidP="001975A2">
            <w:pPr>
              <w:rPr>
                <w:lang w:val="en-US"/>
              </w:rPr>
            </w:pPr>
            <w:r w:rsidRPr="00606748">
              <w:rPr>
                <w:b/>
                <w:bCs/>
                <w:lang w:val="en-US"/>
              </w:rPr>
              <w:t>d.</w:t>
            </w:r>
          </w:p>
        </w:tc>
        <w:tc>
          <w:tcPr>
            <w:tcW w:w="8100" w:type="dxa"/>
            <w:tcBorders>
              <w:top w:val="nil"/>
              <w:left w:val="nil"/>
              <w:bottom w:val="nil"/>
              <w:right w:val="nil"/>
            </w:tcBorders>
          </w:tcPr>
          <w:p w:rsidR="00694E8F" w:rsidRPr="00606748" w:rsidRDefault="00694E8F" w:rsidP="001975A2">
            <w:pPr>
              <w:rPr>
                <w:lang w:val="en-US"/>
              </w:rPr>
            </w:pPr>
            <w:r w:rsidRPr="00606748">
              <w:rPr>
                <w:lang w:val="en-US"/>
              </w:rPr>
              <w:t>None of these alternatives is correct.</w:t>
            </w:r>
          </w:p>
        </w:tc>
      </w:tr>
    </w:tbl>
    <w:p w:rsidR="00694E8F" w:rsidRDefault="00694E8F"/>
    <w:p w:rsidR="00694E8F" w:rsidRPr="00C064D6" w:rsidRDefault="0043414E" w:rsidP="00694E8F">
      <w:pPr>
        <w:rPr>
          <w:lang w:val="en-US"/>
        </w:rPr>
      </w:pPr>
      <w:r>
        <w:rPr>
          <w:lang w:val="en-US"/>
        </w:rPr>
        <w:t xml:space="preserve">2. </w:t>
      </w:r>
      <w:r w:rsidR="00694E8F" w:rsidRPr="00C064D6">
        <w:rPr>
          <w:lang w:val="en-US"/>
        </w:rPr>
        <w:t>Some hotels ask their guests to rate the hotel's services as excellent, very good, good, and poor. This is an example of the</w:t>
      </w:r>
    </w:p>
    <w:tbl>
      <w:tblPr>
        <w:tblW w:w="0" w:type="auto"/>
        <w:tblCellMar>
          <w:left w:w="45" w:type="dxa"/>
          <w:right w:w="45" w:type="dxa"/>
        </w:tblCellMar>
        <w:tblLook w:val="0000" w:firstRow="0" w:lastRow="0" w:firstColumn="0" w:lastColumn="0" w:noHBand="0" w:noVBand="0"/>
      </w:tblPr>
      <w:tblGrid>
        <w:gridCol w:w="360"/>
        <w:gridCol w:w="8100"/>
      </w:tblGrid>
      <w:tr w:rsidR="00694E8F" w:rsidRPr="00C064D6" w:rsidTr="001975A2">
        <w:tc>
          <w:tcPr>
            <w:tcW w:w="360" w:type="dxa"/>
            <w:tcBorders>
              <w:top w:val="nil"/>
              <w:left w:val="nil"/>
              <w:bottom w:val="nil"/>
              <w:right w:val="nil"/>
            </w:tcBorders>
          </w:tcPr>
          <w:p w:rsidR="00694E8F" w:rsidRPr="00C064D6" w:rsidRDefault="00694E8F" w:rsidP="001975A2">
            <w:pPr>
              <w:rPr>
                <w:lang w:val="en-US"/>
              </w:rPr>
            </w:pPr>
            <w:r w:rsidRPr="00C064D6">
              <w:rPr>
                <w:lang w:val="en-US"/>
              </w:rPr>
              <w:t>a.</w:t>
            </w:r>
          </w:p>
        </w:tc>
        <w:tc>
          <w:tcPr>
            <w:tcW w:w="8100" w:type="dxa"/>
            <w:tcBorders>
              <w:top w:val="nil"/>
              <w:left w:val="nil"/>
              <w:bottom w:val="nil"/>
              <w:right w:val="nil"/>
            </w:tcBorders>
          </w:tcPr>
          <w:p w:rsidR="00694E8F" w:rsidRPr="00C064D6" w:rsidRDefault="00694E8F" w:rsidP="001975A2">
            <w:pPr>
              <w:rPr>
                <w:lang w:val="en-US"/>
              </w:rPr>
            </w:pPr>
            <w:r w:rsidRPr="00C064D6">
              <w:rPr>
                <w:lang w:val="en-US"/>
              </w:rPr>
              <w:t>ordinal scale</w:t>
            </w:r>
          </w:p>
        </w:tc>
      </w:tr>
      <w:tr w:rsidR="00694E8F" w:rsidRPr="00C064D6" w:rsidTr="001975A2">
        <w:tc>
          <w:tcPr>
            <w:tcW w:w="360" w:type="dxa"/>
            <w:tcBorders>
              <w:top w:val="nil"/>
              <w:left w:val="nil"/>
              <w:bottom w:val="nil"/>
              <w:right w:val="nil"/>
            </w:tcBorders>
          </w:tcPr>
          <w:p w:rsidR="00694E8F" w:rsidRPr="00C064D6" w:rsidRDefault="00694E8F" w:rsidP="001975A2">
            <w:pPr>
              <w:rPr>
                <w:lang w:val="en-US"/>
              </w:rPr>
            </w:pPr>
            <w:r w:rsidRPr="00C064D6">
              <w:rPr>
                <w:lang w:val="en-US"/>
              </w:rPr>
              <w:t>b.</w:t>
            </w:r>
          </w:p>
        </w:tc>
        <w:tc>
          <w:tcPr>
            <w:tcW w:w="8100" w:type="dxa"/>
            <w:tcBorders>
              <w:top w:val="nil"/>
              <w:left w:val="nil"/>
              <w:bottom w:val="nil"/>
              <w:right w:val="nil"/>
            </w:tcBorders>
          </w:tcPr>
          <w:p w:rsidR="00694E8F" w:rsidRPr="00C064D6" w:rsidRDefault="00694E8F" w:rsidP="001975A2">
            <w:pPr>
              <w:rPr>
                <w:lang w:val="en-US"/>
              </w:rPr>
            </w:pPr>
            <w:r w:rsidRPr="00C064D6">
              <w:rPr>
                <w:lang w:val="en-US"/>
              </w:rPr>
              <w:t>ratio scale</w:t>
            </w:r>
          </w:p>
        </w:tc>
      </w:tr>
      <w:tr w:rsidR="00694E8F" w:rsidRPr="00C064D6" w:rsidTr="001975A2">
        <w:tc>
          <w:tcPr>
            <w:tcW w:w="360" w:type="dxa"/>
            <w:tcBorders>
              <w:top w:val="nil"/>
              <w:left w:val="nil"/>
              <w:bottom w:val="nil"/>
              <w:right w:val="nil"/>
            </w:tcBorders>
          </w:tcPr>
          <w:p w:rsidR="00694E8F" w:rsidRPr="00C064D6" w:rsidRDefault="00694E8F" w:rsidP="001975A2">
            <w:pPr>
              <w:rPr>
                <w:lang w:val="en-US"/>
              </w:rPr>
            </w:pPr>
            <w:r w:rsidRPr="00C064D6">
              <w:rPr>
                <w:lang w:val="en-US"/>
              </w:rPr>
              <w:t>c.</w:t>
            </w:r>
          </w:p>
        </w:tc>
        <w:tc>
          <w:tcPr>
            <w:tcW w:w="8100" w:type="dxa"/>
            <w:tcBorders>
              <w:top w:val="nil"/>
              <w:left w:val="nil"/>
              <w:bottom w:val="nil"/>
              <w:right w:val="nil"/>
            </w:tcBorders>
          </w:tcPr>
          <w:p w:rsidR="00694E8F" w:rsidRPr="00C064D6" w:rsidRDefault="00694E8F" w:rsidP="001975A2">
            <w:pPr>
              <w:rPr>
                <w:lang w:val="en-US"/>
              </w:rPr>
            </w:pPr>
            <w:r w:rsidRPr="00C064D6">
              <w:rPr>
                <w:lang w:val="en-US"/>
              </w:rPr>
              <w:t>nominal scale</w:t>
            </w:r>
          </w:p>
        </w:tc>
      </w:tr>
      <w:tr w:rsidR="00694E8F" w:rsidRPr="00C064D6" w:rsidTr="001975A2">
        <w:tc>
          <w:tcPr>
            <w:tcW w:w="360" w:type="dxa"/>
            <w:tcBorders>
              <w:top w:val="nil"/>
              <w:left w:val="nil"/>
              <w:bottom w:val="nil"/>
              <w:right w:val="nil"/>
            </w:tcBorders>
          </w:tcPr>
          <w:p w:rsidR="00694E8F" w:rsidRPr="00C064D6" w:rsidRDefault="00694E8F" w:rsidP="001975A2">
            <w:pPr>
              <w:rPr>
                <w:lang w:val="en-US"/>
              </w:rPr>
            </w:pPr>
            <w:r w:rsidRPr="00C064D6">
              <w:rPr>
                <w:lang w:val="en-US"/>
              </w:rPr>
              <w:t>d.</w:t>
            </w:r>
          </w:p>
        </w:tc>
        <w:tc>
          <w:tcPr>
            <w:tcW w:w="8100" w:type="dxa"/>
            <w:tcBorders>
              <w:top w:val="nil"/>
              <w:left w:val="nil"/>
              <w:bottom w:val="nil"/>
              <w:right w:val="nil"/>
            </w:tcBorders>
          </w:tcPr>
          <w:p w:rsidR="00694E8F" w:rsidRPr="00C064D6" w:rsidRDefault="00694E8F" w:rsidP="001975A2">
            <w:pPr>
              <w:rPr>
                <w:lang w:val="en-US"/>
              </w:rPr>
            </w:pPr>
            <w:r w:rsidRPr="00C064D6">
              <w:rPr>
                <w:lang w:val="en-US"/>
              </w:rPr>
              <w:t>interval scale</w:t>
            </w:r>
          </w:p>
        </w:tc>
      </w:tr>
    </w:tbl>
    <w:p w:rsidR="00694E8F" w:rsidRDefault="00694E8F"/>
    <w:p w:rsidR="00694E8F" w:rsidRPr="00FB23E5" w:rsidRDefault="0043414E" w:rsidP="00694E8F">
      <w:pPr>
        <w:rPr>
          <w:lang w:val="en-US"/>
        </w:rPr>
      </w:pPr>
      <w:r>
        <w:rPr>
          <w:lang w:val="en-US"/>
        </w:rPr>
        <w:t xml:space="preserve">3. </w:t>
      </w:r>
      <w:r w:rsidR="00694E8F" w:rsidRPr="00FB23E5">
        <w:rPr>
          <w:lang w:val="en-US"/>
        </w:rPr>
        <w:t>Categorical data</w:t>
      </w:r>
    </w:p>
    <w:tbl>
      <w:tblPr>
        <w:tblW w:w="0" w:type="auto"/>
        <w:tblCellMar>
          <w:left w:w="45" w:type="dxa"/>
          <w:right w:w="45" w:type="dxa"/>
        </w:tblCellMar>
        <w:tblLook w:val="0000" w:firstRow="0" w:lastRow="0" w:firstColumn="0" w:lastColumn="0" w:noHBand="0" w:noVBand="0"/>
      </w:tblPr>
      <w:tblGrid>
        <w:gridCol w:w="360"/>
        <w:gridCol w:w="8100"/>
      </w:tblGrid>
      <w:tr w:rsidR="00694E8F" w:rsidRPr="00FB23E5" w:rsidTr="001975A2">
        <w:tc>
          <w:tcPr>
            <w:tcW w:w="360" w:type="dxa"/>
            <w:tcBorders>
              <w:top w:val="nil"/>
              <w:left w:val="nil"/>
              <w:bottom w:val="nil"/>
              <w:right w:val="nil"/>
            </w:tcBorders>
          </w:tcPr>
          <w:p w:rsidR="00694E8F" w:rsidRPr="00FB23E5" w:rsidRDefault="00694E8F" w:rsidP="001975A2">
            <w:pPr>
              <w:rPr>
                <w:lang w:val="en-US"/>
              </w:rPr>
            </w:pPr>
            <w:r w:rsidRPr="00FB23E5">
              <w:rPr>
                <w:lang w:val="en-US"/>
              </w:rPr>
              <w:t>a.</w:t>
            </w:r>
          </w:p>
        </w:tc>
        <w:tc>
          <w:tcPr>
            <w:tcW w:w="8100" w:type="dxa"/>
            <w:tcBorders>
              <w:top w:val="nil"/>
              <w:left w:val="nil"/>
              <w:bottom w:val="nil"/>
              <w:right w:val="nil"/>
            </w:tcBorders>
          </w:tcPr>
          <w:p w:rsidR="00694E8F" w:rsidRPr="00FB23E5" w:rsidRDefault="00694E8F" w:rsidP="001975A2">
            <w:pPr>
              <w:rPr>
                <w:lang w:val="en-US"/>
              </w:rPr>
            </w:pPr>
            <w:r w:rsidRPr="00FB23E5">
              <w:rPr>
                <w:lang w:val="en-US"/>
              </w:rPr>
              <w:t>indicate either how much or how many</w:t>
            </w:r>
          </w:p>
        </w:tc>
      </w:tr>
      <w:tr w:rsidR="00694E8F" w:rsidRPr="00FB23E5" w:rsidTr="001975A2">
        <w:tc>
          <w:tcPr>
            <w:tcW w:w="360" w:type="dxa"/>
            <w:tcBorders>
              <w:top w:val="nil"/>
              <w:left w:val="nil"/>
              <w:bottom w:val="nil"/>
              <w:right w:val="nil"/>
            </w:tcBorders>
          </w:tcPr>
          <w:p w:rsidR="00694E8F" w:rsidRPr="00FB23E5" w:rsidRDefault="00694E8F" w:rsidP="001975A2">
            <w:pPr>
              <w:rPr>
                <w:lang w:val="en-US"/>
              </w:rPr>
            </w:pPr>
            <w:r w:rsidRPr="00FB23E5">
              <w:rPr>
                <w:lang w:val="en-US"/>
              </w:rPr>
              <w:t>b.</w:t>
            </w:r>
          </w:p>
        </w:tc>
        <w:tc>
          <w:tcPr>
            <w:tcW w:w="8100" w:type="dxa"/>
            <w:tcBorders>
              <w:top w:val="nil"/>
              <w:left w:val="nil"/>
              <w:bottom w:val="nil"/>
              <w:right w:val="nil"/>
            </w:tcBorders>
          </w:tcPr>
          <w:p w:rsidR="00694E8F" w:rsidRPr="00FB23E5" w:rsidRDefault="00694E8F" w:rsidP="001975A2">
            <w:pPr>
              <w:rPr>
                <w:lang w:val="en-US"/>
              </w:rPr>
            </w:pPr>
            <w:r w:rsidRPr="00FB23E5">
              <w:rPr>
                <w:lang w:val="en-US"/>
              </w:rPr>
              <w:t>cannot be numeric</w:t>
            </w:r>
          </w:p>
        </w:tc>
      </w:tr>
      <w:tr w:rsidR="00694E8F" w:rsidRPr="00FB23E5" w:rsidTr="001975A2">
        <w:tc>
          <w:tcPr>
            <w:tcW w:w="360" w:type="dxa"/>
            <w:tcBorders>
              <w:top w:val="nil"/>
              <w:left w:val="nil"/>
              <w:bottom w:val="nil"/>
              <w:right w:val="nil"/>
            </w:tcBorders>
          </w:tcPr>
          <w:p w:rsidR="00694E8F" w:rsidRPr="00FB23E5" w:rsidRDefault="00694E8F" w:rsidP="001975A2">
            <w:pPr>
              <w:rPr>
                <w:lang w:val="en-US"/>
              </w:rPr>
            </w:pPr>
            <w:r w:rsidRPr="00FB23E5">
              <w:rPr>
                <w:lang w:val="en-US"/>
              </w:rPr>
              <w:t>c.</w:t>
            </w:r>
          </w:p>
        </w:tc>
        <w:tc>
          <w:tcPr>
            <w:tcW w:w="8100" w:type="dxa"/>
            <w:tcBorders>
              <w:top w:val="nil"/>
              <w:left w:val="nil"/>
              <w:bottom w:val="nil"/>
              <w:right w:val="nil"/>
            </w:tcBorders>
          </w:tcPr>
          <w:p w:rsidR="00694E8F" w:rsidRPr="00FB23E5" w:rsidRDefault="00694E8F" w:rsidP="001975A2">
            <w:pPr>
              <w:rPr>
                <w:lang w:val="en-US"/>
              </w:rPr>
            </w:pPr>
            <w:r w:rsidRPr="00FB23E5">
              <w:rPr>
                <w:lang w:val="en-US"/>
              </w:rPr>
              <w:t>are labels used to identify attributes of elements</w:t>
            </w:r>
          </w:p>
        </w:tc>
      </w:tr>
      <w:tr w:rsidR="00694E8F" w:rsidRPr="00FB23E5" w:rsidTr="001975A2">
        <w:tc>
          <w:tcPr>
            <w:tcW w:w="360" w:type="dxa"/>
            <w:tcBorders>
              <w:top w:val="nil"/>
              <w:left w:val="nil"/>
              <w:bottom w:val="nil"/>
              <w:right w:val="nil"/>
            </w:tcBorders>
          </w:tcPr>
          <w:p w:rsidR="00694E8F" w:rsidRPr="00FB23E5" w:rsidRDefault="00694E8F" w:rsidP="001975A2">
            <w:pPr>
              <w:rPr>
                <w:lang w:val="en-US"/>
              </w:rPr>
            </w:pPr>
            <w:r w:rsidRPr="00FB23E5">
              <w:rPr>
                <w:lang w:val="en-US"/>
              </w:rPr>
              <w:t>d.</w:t>
            </w:r>
          </w:p>
        </w:tc>
        <w:tc>
          <w:tcPr>
            <w:tcW w:w="8100" w:type="dxa"/>
            <w:tcBorders>
              <w:top w:val="nil"/>
              <w:left w:val="nil"/>
              <w:bottom w:val="nil"/>
              <w:right w:val="nil"/>
            </w:tcBorders>
          </w:tcPr>
          <w:p w:rsidR="00694E8F" w:rsidRPr="00FB23E5" w:rsidRDefault="00694E8F" w:rsidP="001975A2">
            <w:pPr>
              <w:rPr>
                <w:lang w:val="en-US"/>
              </w:rPr>
            </w:pPr>
            <w:r w:rsidRPr="00FB23E5">
              <w:rPr>
                <w:lang w:val="en-US"/>
              </w:rPr>
              <w:t>must be nonnumeric</w:t>
            </w:r>
          </w:p>
        </w:tc>
      </w:tr>
    </w:tbl>
    <w:p w:rsidR="00E2153B" w:rsidRDefault="00E2153B">
      <w:pPr>
        <w:rPr>
          <w:lang w:val="en-US"/>
        </w:rPr>
      </w:pPr>
    </w:p>
    <w:p w:rsidR="00694E8F" w:rsidRPr="00F846AB" w:rsidRDefault="0043414E" w:rsidP="00694E8F">
      <w:pPr>
        <w:rPr>
          <w:lang w:val="en-US"/>
        </w:rPr>
      </w:pPr>
      <w:r>
        <w:rPr>
          <w:lang w:val="en-US"/>
        </w:rPr>
        <w:t xml:space="preserve">4. </w:t>
      </w:r>
      <w:r w:rsidR="00694E8F" w:rsidRPr="00F846AB">
        <w:rPr>
          <w:lang w:val="en-US"/>
        </w:rPr>
        <w:t>In a sample of 400 students in a university, 80, or 20%, are Business majors. Based on the above information, the school's paper reported that "20% of all the students at the university are Business majors." This report is an example of</w:t>
      </w:r>
    </w:p>
    <w:tbl>
      <w:tblPr>
        <w:tblW w:w="0" w:type="auto"/>
        <w:tblCellMar>
          <w:left w:w="45" w:type="dxa"/>
          <w:right w:w="45" w:type="dxa"/>
        </w:tblCellMar>
        <w:tblLook w:val="0000" w:firstRow="0" w:lastRow="0" w:firstColumn="0" w:lastColumn="0" w:noHBand="0" w:noVBand="0"/>
      </w:tblPr>
      <w:tblGrid>
        <w:gridCol w:w="360"/>
        <w:gridCol w:w="8100"/>
      </w:tblGrid>
      <w:tr w:rsidR="00694E8F" w:rsidRPr="00F846AB" w:rsidTr="001975A2">
        <w:tc>
          <w:tcPr>
            <w:tcW w:w="360" w:type="dxa"/>
            <w:tcBorders>
              <w:top w:val="nil"/>
              <w:left w:val="nil"/>
              <w:bottom w:val="nil"/>
              <w:right w:val="nil"/>
            </w:tcBorders>
          </w:tcPr>
          <w:p w:rsidR="00694E8F" w:rsidRPr="00F846AB" w:rsidRDefault="00694E8F" w:rsidP="001975A2">
            <w:pPr>
              <w:rPr>
                <w:lang w:val="en-US"/>
              </w:rPr>
            </w:pPr>
            <w:r w:rsidRPr="00F846AB">
              <w:rPr>
                <w:lang w:val="en-US"/>
              </w:rPr>
              <w:t>a.</w:t>
            </w:r>
          </w:p>
        </w:tc>
        <w:tc>
          <w:tcPr>
            <w:tcW w:w="8100" w:type="dxa"/>
            <w:tcBorders>
              <w:top w:val="nil"/>
              <w:left w:val="nil"/>
              <w:bottom w:val="nil"/>
              <w:right w:val="nil"/>
            </w:tcBorders>
          </w:tcPr>
          <w:p w:rsidR="00694E8F" w:rsidRPr="00F846AB" w:rsidRDefault="00694E8F" w:rsidP="001975A2">
            <w:pPr>
              <w:rPr>
                <w:lang w:val="en-US"/>
              </w:rPr>
            </w:pPr>
            <w:r w:rsidRPr="00F846AB">
              <w:rPr>
                <w:lang w:val="en-US"/>
              </w:rPr>
              <w:t>a sample</w:t>
            </w:r>
          </w:p>
        </w:tc>
      </w:tr>
      <w:tr w:rsidR="00694E8F" w:rsidRPr="00F846AB" w:rsidTr="001975A2">
        <w:tc>
          <w:tcPr>
            <w:tcW w:w="360" w:type="dxa"/>
            <w:tcBorders>
              <w:top w:val="nil"/>
              <w:left w:val="nil"/>
              <w:bottom w:val="nil"/>
              <w:right w:val="nil"/>
            </w:tcBorders>
          </w:tcPr>
          <w:p w:rsidR="00694E8F" w:rsidRPr="00F846AB" w:rsidRDefault="00694E8F" w:rsidP="001975A2">
            <w:pPr>
              <w:rPr>
                <w:lang w:val="en-US"/>
              </w:rPr>
            </w:pPr>
            <w:r w:rsidRPr="00F846AB">
              <w:rPr>
                <w:lang w:val="en-US"/>
              </w:rPr>
              <w:t>b.</w:t>
            </w:r>
          </w:p>
        </w:tc>
        <w:tc>
          <w:tcPr>
            <w:tcW w:w="8100" w:type="dxa"/>
            <w:tcBorders>
              <w:top w:val="nil"/>
              <w:left w:val="nil"/>
              <w:bottom w:val="nil"/>
              <w:right w:val="nil"/>
            </w:tcBorders>
          </w:tcPr>
          <w:p w:rsidR="00694E8F" w:rsidRPr="00F846AB" w:rsidRDefault="00694E8F" w:rsidP="001975A2">
            <w:pPr>
              <w:rPr>
                <w:lang w:val="en-US"/>
              </w:rPr>
            </w:pPr>
            <w:r w:rsidRPr="00F846AB">
              <w:rPr>
                <w:lang w:val="en-US"/>
              </w:rPr>
              <w:t>a population</w:t>
            </w:r>
          </w:p>
        </w:tc>
      </w:tr>
      <w:tr w:rsidR="00694E8F" w:rsidRPr="00F846AB" w:rsidTr="001975A2">
        <w:tc>
          <w:tcPr>
            <w:tcW w:w="360" w:type="dxa"/>
            <w:tcBorders>
              <w:top w:val="nil"/>
              <w:left w:val="nil"/>
              <w:bottom w:val="nil"/>
              <w:right w:val="nil"/>
            </w:tcBorders>
          </w:tcPr>
          <w:p w:rsidR="00694E8F" w:rsidRPr="00F846AB" w:rsidRDefault="00694E8F" w:rsidP="001975A2">
            <w:pPr>
              <w:rPr>
                <w:lang w:val="en-US"/>
              </w:rPr>
            </w:pPr>
            <w:r w:rsidRPr="00F846AB">
              <w:rPr>
                <w:lang w:val="en-US"/>
              </w:rPr>
              <w:t>c.</w:t>
            </w:r>
          </w:p>
        </w:tc>
        <w:tc>
          <w:tcPr>
            <w:tcW w:w="8100" w:type="dxa"/>
            <w:tcBorders>
              <w:top w:val="nil"/>
              <w:left w:val="nil"/>
              <w:bottom w:val="nil"/>
              <w:right w:val="nil"/>
            </w:tcBorders>
          </w:tcPr>
          <w:p w:rsidR="00694E8F" w:rsidRPr="00F846AB" w:rsidRDefault="00694E8F" w:rsidP="001975A2">
            <w:pPr>
              <w:rPr>
                <w:lang w:val="en-US"/>
              </w:rPr>
            </w:pPr>
            <w:r w:rsidRPr="00F846AB">
              <w:rPr>
                <w:lang w:val="en-US"/>
              </w:rPr>
              <w:t>statistical inference</w:t>
            </w:r>
          </w:p>
        </w:tc>
      </w:tr>
      <w:tr w:rsidR="00694E8F" w:rsidRPr="00F846AB" w:rsidTr="001975A2">
        <w:tc>
          <w:tcPr>
            <w:tcW w:w="360" w:type="dxa"/>
            <w:tcBorders>
              <w:top w:val="nil"/>
              <w:left w:val="nil"/>
              <w:bottom w:val="nil"/>
              <w:right w:val="nil"/>
            </w:tcBorders>
          </w:tcPr>
          <w:p w:rsidR="00694E8F" w:rsidRPr="00F846AB" w:rsidRDefault="00694E8F" w:rsidP="001975A2">
            <w:pPr>
              <w:rPr>
                <w:lang w:val="en-US"/>
              </w:rPr>
            </w:pPr>
            <w:r w:rsidRPr="00F846AB">
              <w:rPr>
                <w:lang w:val="en-US"/>
              </w:rPr>
              <w:t>d.</w:t>
            </w:r>
          </w:p>
        </w:tc>
        <w:tc>
          <w:tcPr>
            <w:tcW w:w="8100" w:type="dxa"/>
            <w:tcBorders>
              <w:top w:val="nil"/>
              <w:left w:val="nil"/>
              <w:bottom w:val="nil"/>
              <w:right w:val="nil"/>
            </w:tcBorders>
          </w:tcPr>
          <w:p w:rsidR="00694E8F" w:rsidRPr="00F846AB" w:rsidRDefault="00694E8F" w:rsidP="001975A2">
            <w:pPr>
              <w:rPr>
                <w:lang w:val="en-US"/>
              </w:rPr>
            </w:pPr>
            <w:r w:rsidRPr="00F846AB">
              <w:rPr>
                <w:lang w:val="en-US"/>
              </w:rPr>
              <w:t>descriptive statistics</w:t>
            </w:r>
          </w:p>
        </w:tc>
      </w:tr>
    </w:tbl>
    <w:p w:rsidR="00694E8F" w:rsidRDefault="00694E8F"/>
    <w:p w:rsidR="001454CF" w:rsidRDefault="001454CF" w:rsidP="00A2264B"/>
    <w:p w:rsidR="001454CF" w:rsidRDefault="001454CF" w:rsidP="00A2264B"/>
    <w:p w:rsidR="001454CF" w:rsidRDefault="001454CF" w:rsidP="00A2264B"/>
    <w:p w:rsidR="00A2264B" w:rsidRPr="002C5B40" w:rsidRDefault="00A2264B" w:rsidP="00A2264B">
      <w:pPr>
        <w:rPr>
          <w:lang w:val="en-US"/>
        </w:rPr>
      </w:pPr>
      <w:r>
        <w:lastRenderedPageBreak/>
        <w:t xml:space="preserve">5. </w:t>
      </w:r>
      <w:r w:rsidRPr="002C5B40">
        <w:rPr>
          <w:lang w:val="en-US"/>
        </w:rPr>
        <w:t>A frequency distribution is</w:t>
      </w:r>
    </w:p>
    <w:tbl>
      <w:tblPr>
        <w:tblW w:w="0" w:type="auto"/>
        <w:tblCellMar>
          <w:left w:w="45" w:type="dxa"/>
          <w:right w:w="45" w:type="dxa"/>
        </w:tblCellMar>
        <w:tblLook w:val="0000" w:firstRow="0" w:lastRow="0" w:firstColumn="0" w:lastColumn="0" w:noHBand="0" w:noVBand="0"/>
      </w:tblPr>
      <w:tblGrid>
        <w:gridCol w:w="360"/>
        <w:gridCol w:w="8100"/>
      </w:tblGrid>
      <w:tr w:rsidR="00A2264B" w:rsidRPr="002C5B40" w:rsidTr="001975A2">
        <w:tc>
          <w:tcPr>
            <w:tcW w:w="360" w:type="dxa"/>
            <w:tcBorders>
              <w:top w:val="nil"/>
              <w:left w:val="nil"/>
              <w:bottom w:val="nil"/>
              <w:right w:val="nil"/>
            </w:tcBorders>
          </w:tcPr>
          <w:p w:rsidR="00A2264B" w:rsidRPr="002C5B40" w:rsidRDefault="00A2264B" w:rsidP="001975A2">
            <w:pPr>
              <w:rPr>
                <w:lang w:val="en-US"/>
              </w:rPr>
            </w:pPr>
            <w:r w:rsidRPr="002C5B40">
              <w:rPr>
                <w:lang w:val="en-US"/>
              </w:rPr>
              <w:t>a.</w:t>
            </w:r>
          </w:p>
        </w:tc>
        <w:tc>
          <w:tcPr>
            <w:tcW w:w="8100" w:type="dxa"/>
            <w:tcBorders>
              <w:top w:val="nil"/>
              <w:left w:val="nil"/>
              <w:bottom w:val="nil"/>
              <w:right w:val="nil"/>
            </w:tcBorders>
          </w:tcPr>
          <w:p w:rsidR="00A2264B" w:rsidRPr="002C5B40" w:rsidRDefault="00A2264B" w:rsidP="001975A2">
            <w:pPr>
              <w:rPr>
                <w:lang w:val="en-US"/>
              </w:rPr>
            </w:pPr>
            <w:r w:rsidRPr="002C5B40">
              <w:rPr>
                <w:lang w:val="en-US"/>
              </w:rPr>
              <w:t>a tabular summary of a set of data showing the relative frequency</w:t>
            </w:r>
          </w:p>
        </w:tc>
      </w:tr>
      <w:tr w:rsidR="00A2264B" w:rsidRPr="002C5B40" w:rsidTr="001975A2">
        <w:tc>
          <w:tcPr>
            <w:tcW w:w="360" w:type="dxa"/>
            <w:tcBorders>
              <w:top w:val="nil"/>
              <w:left w:val="nil"/>
              <w:bottom w:val="nil"/>
              <w:right w:val="nil"/>
            </w:tcBorders>
          </w:tcPr>
          <w:p w:rsidR="00A2264B" w:rsidRPr="002C5B40" w:rsidRDefault="00A2264B" w:rsidP="001975A2">
            <w:pPr>
              <w:rPr>
                <w:lang w:val="en-US"/>
              </w:rPr>
            </w:pPr>
            <w:r w:rsidRPr="002C5B40">
              <w:rPr>
                <w:lang w:val="en-US"/>
              </w:rPr>
              <w:t>b.</w:t>
            </w:r>
          </w:p>
        </w:tc>
        <w:tc>
          <w:tcPr>
            <w:tcW w:w="8100" w:type="dxa"/>
            <w:tcBorders>
              <w:top w:val="nil"/>
              <w:left w:val="nil"/>
              <w:bottom w:val="nil"/>
              <w:right w:val="nil"/>
            </w:tcBorders>
          </w:tcPr>
          <w:p w:rsidR="00A2264B" w:rsidRPr="002C5B40" w:rsidRDefault="00A2264B" w:rsidP="001975A2">
            <w:pPr>
              <w:rPr>
                <w:lang w:val="en-US"/>
              </w:rPr>
            </w:pPr>
            <w:r w:rsidRPr="002C5B40">
              <w:rPr>
                <w:lang w:val="en-US"/>
              </w:rPr>
              <w:t>a graphical form of representing data</w:t>
            </w:r>
          </w:p>
        </w:tc>
      </w:tr>
      <w:tr w:rsidR="00A2264B" w:rsidRPr="002C5B40" w:rsidTr="001975A2">
        <w:tc>
          <w:tcPr>
            <w:tcW w:w="360" w:type="dxa"/>
            <w:tcBorders>
              <w:top w:val="nil"/>
              <w:left w:val="nil"/>
              <w:bottom w:val="nil"/>
              <w:right w:val="nil"/>
            </w:tcBorders>
          </w:tcPr>
          <w:p w:rsidR="00A2264B" w:rsidRPr="002C5B40" w:rsidRDefault="00A2264B" w:rsidP="001975A2">
            <w:pPr>
              <w:rPr>
                <w:lang w:val="en-US"/>
              </w:rPr>
            </w:pPr>
            <w:r w:rsidRPr="002C5B40">
              <w:rPr>
                <w:lang w:val="en-US"/>
              </w:rPr>
              <w:t>c.</w:t>
            </w:r>
          </w:p>
        </w:tc>
        <w:tc>
          <w:tcPr>
            <w:tcW w:w="8100" w:type="dxa"/>
            <w:tcBorders>
              <w:top w:val="nil"/>
              <w:left w:val="nil"/>
              <w:bottom w:val="nil"/>
              <w:right w:val="nil"/>
            </w:tcBorders>
          </w:tcPr>
          <w:p w:rsidR="00A2264B" w:rsidRPr="002C5B40" w:rsidRDefault="00A2264B" w:rsidP="001975A2">
            <w:pPr>
              <w:rPr>
                <w:lang w:val="en-US"/>
              </w:rPr>
            </w:pPr>
            <w:r w:rsidRPr="002C5B40">
              <w:rPr>
                <w:lang w:val="en-US"/>
              </w:rPr>
              <w:t>a tabular summary of a set of data showing the frequency of items in each of several nonoverlapping classes</w:t>
            </w:r>
          </w:p>
        </w:tc>
      </w:tr>
      <w:tr w:rsidR="00A2264B" w:rsidRPr="002C5B40" w:rsidTr="001975A2">
        <w:tc>
          <w:tcPr>
            <w:tcW w:w="360" w:type="dxa"/>
            <w:tcBorders>
              <w:top w:val="nil"/>
              <w:left w:val="nil"/>
              <w:bottom w:val="nil"/>
              <w:right w:val="nil"/>
            </w:tcBorders>
          </w:tcPr>
          <w:p w:rsidR="00A2264B" w:rsidRPr="002C5B40" w:rsidRDefault="00A2264B" w:rsidP="001975A2">
            <w:pPr>
              <w:rPr>
                <w:lang w:val="en-US"/>
              </w:rPr>
            </w:pPr>
            <w:r w:rsidRPr="002C5B40">
              <w:rPr>
                <w:lang w:val="en-US"/>
              </w:rPr>
              <w:t>d.</w:t>
            </w:r>
          </w:p>
        </w:tc>
        <w:tc>
          <w:tcPr>
            <w:tcW w:w="8100" w:type="dxa"/>
            <w:tcBorders>
              <w:top w:val="nil"/>
              <w:left w:val="nil"/>
              <w:bottom w:val="nil"/>
              <w:right w:val="nil"/>
            </w:tcBorders>
          </w:tcPr>
          <w:p w:rsidR="00A2264B" w:rsidRPr="002C5B40" w:rsidRDefault="00A2264B" w:rsidP="001975A2">
            <w:pPr>
              <w:rPr>
                <w:lang w:val="en-US"/>
              </w:rPr>
            </w:pPr>
            <w:r w:rsidRPr="002C5B40">
              <w:rPr>
                <w:lang w:val="en-US"/>
              </w:rPr>
              <w:t>a graphical device for presenting categorical data</w:t>
            </w:r>
          </w:p>
        </w:tc>
      </w:tr>
    </w:tbl>
    <w:p w:rsidR="00A2264B" w:rsidRDefault="00A2264B"/>
    <w:p w:rsidR="00A2264B" w:rsidRPr="00C17215" w:rsidRDefault="00A2264B" w:rsidP="00A2264B">
      <w:pPr>
        <w:rPr>
          <w:lang w:val="en-US"/>
        </w:rPr>
      </w:pPr>
      <w:r>
        <w:t xml:space="preserve">6. </w:t>
      </w:r>
      <w:r w:rsidRPr="00C17215">
        <w:rPr>
          <w:lang w:val="en-US"/>
        </w:rPr>
        <w:t>The relative frequency of a class is computed by</w:t>
      </w:r>
    </w:p>
    <w:tbl>
      <w:tblPr>
        <w:tblW w:w="0" w:type="auto"/>
        <w:tblCellMar>
          <w:left w:w="45" w:type="dxa"/>
          <w:right w:w="45" w:type="dxa"/>
        </w:tblCellMar>
        <w:tblLook w:val="0000" w:firstRow="0" w:lastRow="0" w:firstColumn="0" w:lastColumn="0" w:noHBand="0" w:noVBand="0"/>
      </w:tblPr>
      <w:tblGrid>
        <w:gridCol w:w="360"/>
        <w:gridCol w:w="8100"/>
      </w:tblGrid>
      <w:tr w:rsidR="00A2264B" w:rsidRPr="00C17215" w:rsidTr="001975A2">
        <w:tc>
          <w:tcPr>
            <w:tcW w:w="360" w:type="dxa"/>
            <w:tcBorders>
              <w:top w:val="nil"/>
              <w:left w:val="nil"/>
              <w:bottom w:val="nil"/>
              <w:right w:val="nil"/>
            </w:tcBorders>
          </w:tcPr>
          <w:p w:rsidR="00A2264B" w:rsidRPr="00C17215" w:rsidRDefault="00A2264B" w:rsidP="001975A2">
            <w:pPr>
              <w:rPr>
                <w:lang w:val="en-US"/>
              </w:rPr>
            </w:pPr>
            <w:r w:rsidRPr="00C17215">
              <w:rPr>
                <w:lang w:val="en-US"/>
              </w:rPr>
              <w:t>a.</w:t>
            </w:r>
          </w:p>
        </w:tc>
        <w:tc>
          <w:tcPr>
            <w:tcW w:w="8100" w:type="dxa"/>
            <w:tcBorders>
              <w:top w:val="nil"/>
              <w:left w:val="nil"/>
              <w:bottom w:val="nil"/>
              <w:right w:val="nil"/>
            </w:tcBorders>
          </w:tcPr>
          <w:p w:rsidR="00A2264B" w:rsidRPr="00C17215" w:rsidRDefault="00A2264B" w:rsidP="001975A2">
            <w:pPr>
              <w:rPr>
                <w:lang w:val="en-US"/>
              </w:rPr>
            </w:pPr>
            <w:r w:rsidRPr="00C17215">
              <w:rPr>
                <w:lang w:val="en-US"/>
              </w:rPr>
              <w:t>dividing the midpoint of the class by the sample size</w:t>
            </w:r>
          </w:p>
        </w:tc>
      </w:tr>
      <w:tr w:rsidR="00A2264B" w:rsidRPr="00C17215" w:rsidTr="001975A2">
        <w:tc>
          <w:tcPr>
            <w:tcW w:w="360" w:type="dxa"/>
            <w:tcBorders>
              <w:top w:val="nil"/>
              <w:left w:val="nil"/>
              <w:bottom w:val="nil"/>
              <w:right w:val="nil"/>
            </w:tcBorders>
          </w:tcPr>
          <w:p w:rsidR="00A2264B" w:rsidRPr="00C17215" w:rsidRDefault="00A2264B" w:rsidP="001975A2">
            <w:pPr>
              <w:rPr>
                <w:lang w:val="en-US"/>
              </w:rPr>
            </w:pPr>
            <w:r w:rsidRPr="00C17215">
              <w:rPr>
                <w:lang w:val="en-US"/>
              </w:rPr>
              <w:t>b.</w:t>
            </w:r>
          </w:p>
        </w:tc>
        <w:tc>
          <w:tcPr>
            <w:tcW w:w="8100" w:type="dxa"/>
            <w:tcBorders>
              <w:top w:val="nil"/>
              <w:left w:val="nil"/>
              <w:bottom w:val="nil"/>
              <w:right w:val="nil"/>
            </w:tcBorders>
          </w:tcPr>
          <w:p w:rsidR="00A2264B" w:rsidRPr="00C17215" w:rsidRDefault="00A2264B" w:rsidP="001975A2">
            <w:pPr>
              <w:rPr>
                <w:lang w:val="en-US"/>
              </w:rPr>
            </w:pPr>
            <w:r w:rsidRPr="00C17215">
              <w:rPr>
                <w:lang w:val="en-US"/>
              </w:rPr>
              <w:t>dividing the frequency of the class by the midpoint</w:t>
            </w:r>
          </w:p>
        </w:tc>
      </w:tr>
      <w:tr w:rsidR="00A2264B" w:rsidRPr="00C17215" w:rsidTr="001975A2">
        <w:tc>
          <w:tcPr>
            <w:tcW w:w="360" w:type="dxa"/>
            <w:tcBorders>
              <w:top w:val="nil"/>
              <w:left w:val="nil"/>
              <w:bottom w:val="nil"/>
              <w:right w:val="nil"/>
            </w:tcBorders>
          </w:tcPr>
          <w:p w:rsidR="00A2264B" w:rsidRPr="00C17215" w:rsidRDefault="00A2264B" w:rsidP="001975A2">
            <w:pPr>
              <w:rPr>
                <w:lang w:val="en-US"/>
              </w:rPr>
            </w:pPr>
            <w:r w:rsidRPr="00C17215">
              <w:rPr>
                <w:lang w:val="en-US"/>
              </w:rPr>
              <w:t>c.</w:t>
            </w:r>
          </w:p>
        </w:tc>
        <w:tc>
          <w:tcPr>
            <w:tcW w:w="8100" w:type="dxa"/>
            <w:tcBorders>
              <w:top w:val="nil"/>
              <w:left w:val="nil"/>
              <w:bottom w:val="nil"/>
              <w:right w:val="nil"/>
            </w:tcBorders>
          </w:tcPr>
          <w:p w:rsidR="00A2264B" w:rsidRPr="00C17215" w:rsidRDefault="00A2264B" w:rsidP="001975A2">
            <w:pPr>
              <w:rPr>
                <w:lang w:val="en-US"/>
              </w:rPr>
            </w:pPr>
            <w:r w:rsidRPr="00C17215">
              <w:rPr>
                <w:lang w:val="en-US"/>
              </w:rPr>
              <w:t>dividing the sample size by the frequency of the class</w:t>
            </w:r>
          </w:p>
        </w:tc>
      </w:tr>
      <w:tr w:rsidR="00A2264B" w:rsidRPr="00C17215" w:rsidTr="001975A2">
        <w:tc>
          <w:tcPr>
            <w:tcW w:w="360" w:type="dxa"/>
            <w:tcBorders>
              <w:top w:val="nil"/>
              <w:left w:val="nil"/>
              <w:bottom w:val="nil"/>
              <w:right w:val="nil"/>
            </w:tcBorders>
          </w:tcPr>
          <w:p w:rsidR="00A2264B" w:rsidRPr="00C17215" w:rsidRDefault="00A2264B" w:rsidP="001975A2">
            <w:pPr>
              <w:rPr>
                <w:lang w:val="en-US"/>
              </w:rPr>
            </w:pPr>
            <w:r w:rsidRPr="00C17215">
              <w:rPr>
                <w:lang w:val="en-US"/>
              </w:rPr>
              <w:t>d.</w:t>
            </w:r>
          </w:p>
        </w:tc>
        <w:tc>
          <w:tcPr>
            <w:tcW w:w="8100" w:type="dxa"/>
            <w:tcBorders>
              <w:top w:val="nil"/>
              <w:left w:val="nil"/>
              <w:bottom w:val="nil"/>
              <w:right w:val="nil"/>
            </w:tcBorders>
          </w:tcPr>
          <w:p w:rsidR="00A2264B" w:rsidRPr="00C17215" w:rsidRDefault="00A2264B" w:rsidP="001975A2">
            <w:pPr>
              <w:rPr>
                <w:lang w:val="en-US"/>
              </w:rPr>
            </w:pPr>
            <w:r w:rsidRPr="00C17215">
              <w:rPr>
                <w:lang w:val="en-US"/>
              </w:rPr>
              <w:t>dividing the frequency of the class by the sample size</w:t>
            </w:r>
          </w:p>
        </w:tc>
      </w:tr>
    </w:tbl>
    <w:p w:rsidR="00A2264B" w:rsidRDefault="00A2264B"/>
    <w:p w:rsidR="00A2264B" w:rsidRPr="00CD537F" w:rsidRDefault="00A2264B" w:rsidP="00A2264B">
      <w:pPr>
        <w:rPr>
          <w:lang w:val="en-US"/>
        </w:rPr>
      </w:pPr>
      <w:r>
        <w:t xml:space="preserve">7. </w:t>
      </w:r>
      <w:r w:rsidRPr="00CD537F">
        <w:rPr>
          <w:lang w:val="en-US"/>
        </w:rPr>
        <w:t>A researcher is gathering data from four geographical areas designated: South = 1; North = 2; East = 3; West = 4. The designated geographical regions represent</w:t>
      </w:r>
    </w:p>
    <w:tbl>
      <w:tblPr>
        <w:tblW w:w="0" w:type="auto"/>
        <w:tblCellMar>
          <w:left w:w="45" w:type="dxa"/>
          <w:right w:w="45" w:type="dxa"/>
        </w:tblCellMar>
        <w:tblLook w:val="0000" w:firstRow="0" w:lastRow="0" w:firstColumn="0" w:lastColumn="0" w:noHBand="0" w:noVBand="0"/>
      </w:tblPr>
      <w:tblGrid>
        <w:gridCol w:w="360"/>
        <w:gridCol w:w="8100"/>
      </w:tblGrid>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a.</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categorical data</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b.</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quantitative data</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c.</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label data</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d.</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either quantitative or categorical data</w:t>
            </w:r>
          </w:p>
        </w:tc>
      </w:tr>
    </w:tbl>
    <w:p w:rsidR="001454CF" w:rsidRDefault="001454CF" w:rsidP="00A2264B"/>
    <w:p w:rsidR="00A2264B" w:rsidRPr="00CD537F" w:rsidRDefault="00A2264B" w:rsidP="00A2264B">
      <w:pPr>
        <w:rPr>
          <w:lang w:val="en-US"/>
        </w:rPr>
      </w:pPr>
      <w:r>
        <w:t xml:space="preserve">8. </w:t>
      </w:r>
      <w:r w:rsidRPr="00CD537F">
        <w:rPr>
          <w:lang w:val="en-US"/>
        </w:rPr>
        <w:t>A cumulative relative frequency distribution shows</w:t>
      </w:r>
    </w:p>
    <w:tbl>
      <w:tblPr>
        <w:tblW w:w="0" w:type="auto"/>
        <w:tblCellMar>
          <w:left w:w="45" w:type="dxa"/>
          <w:right w:w="45" w:type="dxa"/>
        </w:tblCellMar>
        <w:tblLook w:val="0000" w:firstRow="0" w:lastRow="0" w:firstColumn="0" w:lastColumn="0" w:noHBand="0" w:noVBand="0"/>
      </w:tblPr>
      <w:tblGrid>
        <w:gridCol w:w="360"/>
        <w:gridCol w:w="8100"/>
      </w:tblGrid>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a.</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the proportion of data items with values less than or equal to the upper limit of each class</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b.</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the proportion of data items with values less than or equal to the lower limit of each class</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c.</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the percentage of data items with values less than or equal to the upper limit of each class</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d.</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the percentage of data items with values less than or equal to the lower limit of each class</w:t>
            </w:r>
          </w:p>
        </w:tc>
      </w:tr>
    </w:tbl>
    <w:p w:rsidR="001454CF" w:rsidRDefault="001454CF" w:rsidP="00D67294">
      <w:pPr>
        <w:rPr>
          <w:b/>
          <w:bCs/>
          <w:lang w:val="en-US"/>
        </w:rPr>
      </w:pPr>
    </w:p>
    <w:p w:rsidR="001454CF" w:rsidRDefault="001454CF" w:rsidP="00D67294">
      <w:pPr>
        <w:rPr>
          <w:b/>
          <w:bCs/>
          <w:lang w:val="en-US"/>
        </w:rPr>
      </w:pPr>
    </w:p>
    <w:p w:rsidR="001454CF" w:rsidRDefault="001454CF" w:rsidP="00D67294">
      <w:pPr>
        <w:rPr>
          <w:b/>
          <w:bCs/>
          <w:lang w:val="en-US"/>
        </w:rPr>
      </w:pPr>
    </w:p>
    <w:p w:rsidR="001454CF" w:rsidRDefault="001454CF" w:rsidP="00D67294">
      <w:pPr>
        <w:rPr>
          <w:b/>
          <w:bCs/>
          <w:lang w:val="en-US"/>
        </w:rPr>
      </w:pPr>
    </w:p>
    <w:p w:rsidR="00D67294" w:rsidRPr="00D67294" w:rsidRDefault="00D67294" w:rsidP="00D67294">
      <w:pPr>
        <w:rPr>
          <w:b/>
          <w:bCs/>
          <w:lang w:val="en-US"/>
        </w:rPr>
      </w:pPr>
      <w:r w:rsidRPr="00D67294">
        <w:rPr>
          <w:b/>
          <w:bCs/>
          <w:lang w:val="en-US"/>
        </w:rPr>
        <w:lastRenderedPageBreak/>
        <w:t>Exhibit 2-2</w:t>
      </w:r>
    </w:p>
    <w:p w:rsidR="00D67294" w:rsidRPr="00D67294" w:rsidRDefault="00D67294" w:rsidP="00D67294">
      <w:pPr>
        <w:rPr>
          <w:lang w:val="en-US"/>
        </w:rPr>
      </w:pPr>
      <w:r w:rsidRPr="00D67294">
        <w:rPr>
          <w:lang w:val="en-US"/>
        </w:rPr>
        <w:t>A survey of 800 college seniors resulted in the following crosstabulation regarding their undergraduate major and whether or not they plan to go to graduate school.</w:t>
      </w:r>
    </w:p>
    <w:p w:rsidR="00D67294" w:rsidRPr="00D67294" w:rsidRDefault="00D67294" w:rsidP="00D67294">
      <w:pPr>
        <w:rPr>
          <w:lang w:val="en-US"/>
        </w:rPr>
      </w:pPr>
    </w:p>
    <w:tbl>
      <w:tblPr>
        <w:tblW w:w="0" w:type="auto"/>
        <w:tblCellMar>
          <w:left w:w="0" w:type="dxa"/>
          <w:right w:w="0" w:type="dxa"/>
        </w:tblCellMar>
        <w:tblLook w:val="0000" w:firstRow="0" w:lastRow="0" w:firstColumn="0" w:lastColumn="0" w:noHBand="0" w:noVBand="0"/>
      </w:tblPr>
      <w:tblGrid>
        <w:gridCol w:w="2790"/>
        <w:gridCol w:w="1386"/>
        <w:gridCol w:w="1728"/>
        <w:gridCol w:w="1296"/>
        <w:gridCol w:w="1440"/>
      </w:tblGrid>
      <w:tr w:rsidR="00D67294" w:rsidRPr="00D67294" w:rsidTr="001975A2">
        <w:tc>
          <w:tcPr>
            <w:tcW w:w="8640" w:type="dxa"/>
            <w:gridSpan w:val="5"/>
            <w:tcBorders>
              <w:top w:val="nil"/>
              <w:left w:val="nil"/>
              <w:bottom w:val="nil"/>
              <w:right w:val="nil"/>
            </w:tcBorders>
          </w:tcPr>
          <w:p w:rsidR="00D67294" w:rsidRPr="00D67294" w:rsidRDefault="00D67294" w:rsidP="001975A2">
            <w:pPr>
              <w:rPr>
                <w:b/>
                <w:bCs/>
                <w:lang w:val="en-US"/>
              </w:rPr>
            </w:pPr>
            <w:r w:rsidRPr="00D67294">
              <w:rPr>
                <w:b/>
                <w:bCs/>
                <w:lang w:val="en-US"/>
              </w:rPr>
              <w:t>Undergraduate Major</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b/>
                <w:bCs/>
                <w:lang w:val="en-US"/>
              </w:rPr>
              <w:t>Graduate School</w:t>
            </w:r>
          </w:p>
        </w:tc>
        <w:tc>
          <w:tcPr>
            <w:tcW w:w="1386" w:type="dxa"/>
            <w:tcBorders>
              <w:top w:val="nil"/>
              <w:left w:val="nil"/>
              <w:bottom w:val="nil"/>
              <w:right w:val="nil"/>
            </w:tcBorders>
          </w:tcPr>
          <w:p w:rsidR="00D67294" w:rsidRPr="00D67294" w:rsidRDefault="00D67294" w:rsidP="001975A2">
            <w:pPr>
              <w:rPr>
                <w:lang w:val="en-US"/>
              </w:rPr>
            </w:pPr>
            <w:r w:rsidRPr="00D67294">
              <w:rPr>
                <w:b/>
                <w:bCs/>
                <w:lang w:val="en-US"/>
              </w:rPr>
              <w:t>Business</w:t>
            </w:r>
          </w:p>
        </w:tc>
        <w:tc>
          <w:tcPr>
            <w:tcW w:w="1728" w:type="dxa"/>
            <w:tcBorders>
              <w:top w:val="nil"/>
              <w:left w:val="nil"/>
              <w:bottom w:val="nil"/>
              <w:right w:val="nil"/>
            </w:tcBorders>
          </w:tcPr>
          <w:p w:rsidR="00D67294" w:rsidRPr="00D67294" w:rsidRDefault="00D67294" w:rsidP="001975A2">
            <w:pPr>
              <w:rPr>
                <w:lang w:val="en-US"/>
              </w:rPr>
            </w:pPr>
            <w:r w:rsidRPr="00D67294">
              <w:rPr>
                <w:b/>
                <w:bCs/>
                <w:lang w:val="en-US"/>
              </w:rPr>
              <w:t>Engineering</w:t>
            </w:r>
          </w:p>
        </w:tc>
        <w:tc>
          <w:tcPr>
            <w:tcW w:w="1296" w:type="dxa"/>
            <w:tcBorders>
              <w:top w:val="nil"/>
              <w:left w:val="nil"/>
              <w:bottom w:val="nil"/>
              <w:right w:val="nil"/>
            </w:tcBorders>
          </w:tcPr>
          <w:p w:rsidR="00D67294" w:rsidRPr="00D67294" w:rsidRDefault="00D67294" w:rsidP="001975A2">
            <w:pPr>
              <w:rPr>
                <w:lang w:val="en-US"/>
              </w:rPr>
            </w:pPr>
            <w:r w:rsidRPr="00D67294">
              <w:rPr>
                <w:b/>
                <w:bCs/>
                <w:lang w:val="en-US"/>
              </w:rPr>
              <w:t>Others</w:t>
            </w:r>
          </w:p>
        </w:tc>
        <w:tc>
          <w:tcPr>
            <w:tcW w:w="1440" w:type="dxa"/>
            <w:tcBorders>
              <w:top w:val="nil"/>
              <w:left w:val="nil"/>
              <w:bottom w:val="nil"/>
              <w:right w:val="nil"/>
            </w:tcBorders>
          </w:tcPr>
          <w:p w:rsidR="00D67294" w:rsidRPr="00D67294" w:rsidRDefault="00D67294" w:rsidP="001975A2">
            <w:pPr>
              <w:rPr>
                <w:b/>
                <w:bCs/>
                <w:lang w:val="en-US"/>
              </w:rPr>
            </w:pPr>
            <w:r w:rsidRPr="00D67294">
              <w:rPr>
                <w:b/>
                <w:bCs/>
                <w:lang w:val="en-US"/>
              </w:rPr>
              <w:t>Total</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lang w:val="en-US"/>
              </w:rPr>
              <w:t>Yes</w:t>
            </w:r>
          </w:p>
        </w:tc>
        <w:tc>
          <w:tcPr>
            <w:tcW w:w="1386" w:type="dxa"/>
            <w:tcBorders>
              <w:top w:val="nil"/>
              <w:left w:val="nil"/>
              <w:bottom w:val="nil"/>
              <w:right w:val="nil"/>
            </w:tcBorders>
          </w:tcPr>
          <w:p w:rsidR="00D67294" w:rsidRPr="00D67294" w:rsidRDefault="00D67294" w:rsidP="001975A2">
            <w:pPr>
              <w:rPr>
                <w:lang w:val="en-US"/>
              </w:rPr>
            </w:pPr>
            <w:r w:rsidRPr="00D67294">
              <w:rPr>
                <w:lang w:val="en-US"/>
              </w:rPr>
              <w:t>  70</w:t>
            </w:r>
          </w:p>
        </w:tc>
        <w:tc>
          <w:tcPr>
            <w:tcW w:w="1728" w:type="dxa"/>
            <w:tcBorders>
              <w:top w:val="nil"/>
              <w:left w:val="nil"/>
              <w:bottom w:val="nil"/>
              <w:right w:val="nil"/>
            </w:tcBorders>
          </w:tcPr>
          <w:p w:rsidR="00D67294" w:rsidRPr="00D67294" w:rsidRDefault="00D67294" w:rsidP="001975A2">
            <w:pPr>
              <w:rPr>
                <w:lang w:val="en-US"/>
              </w:rPr>
            </w:pPr>
            <w:r w:rsidRPr="00D67294">
              <w:rPr>
                <w:lang w:val="en-US"/>
              </w:rPr>
              <w:t>  84</w:t>
            </w:r>
          </w:p>
        </w:tc>
        <w:tc>
          <w:tcPr>
            <w:tcW w:w="1296" w:type="dxa"/>
            <w:tcBorders>
              <w:top w:val="nil"/>
              <w:left w:val="nil"/>
              <w:bottom w:val="nil"/>
              <w:right w:val="nil"/>
            </w:tcBorders>
          </w:tcPr>
          <w:p w:rsidR="00D67294" w:rsidRPr="00D67294" w:rsidRDefault="00D67294" w:rsidP="001975A2">
            <w:pPr>
              <w:rPr>
                <w:lang w:val="en-US"/>
              </w:rPr>
            </w:pPr>
            <w:r w:rsidRPr="00D67294">
              <w:rPr>
                <w:lang w:val="en-US"/>
              </w:rPr>
              <w:t>126</w:t>
            </w:r>
          </w:p>
        </w:tc>
        <w:tc>
          <w:tcPr>
            <w:tcW w:w="1440" w:type="dxa"/>
            <w:tcBorders>
              <w:top w:val="nil"/>
              <w:left w:val="nil"/>
              <w:bottom w:val="nil"/>
              <w:right w:val="nil"/>
            </w:tcBorders>
          </w:tcPr>
          <w:p w:rsidR="00D67294" w:rsidRPr="00D67294" w:rsidRDefault="00D67294" w:rsidP="001975A2">
            <w:pPr>
              <w:rPr>
                <w:lang w:val="en-US"/>
              </w:rPr>
            </w:pPr>
            <w:r w:rsidRPr="00D67294">
              <w:rPr>
                <w:lang w:val="en-US"/>
              </w:rPr>
              <w:t>280</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lang w:val="en-US"/>
              </w:rPr>
              <w:t>No</w:t>
            </w:r>
          </w:p>
        </w:tc>
        <w:tc>
          <w:tcPr>
            <w:tcW w:w="1386" w:type="dxa"/>
            <w:tcBorders>
              <w:top w:val="nil"/>
              <w:left w:val="nil"/>
              <w:bottom w:val="nil"/>
              <w:right w:val="nil"/>
            </w:tcBorders>
          </w:tcPr>
          <w:p w:rsidR="00D67294" w:rsidRPr="00D67294" w:rsidRDefault="00D67294" w:rsidP="001975A2">
            <w:pPr>
              <w:rPr>
                <w:lang w:val="en-US"/>
              </w:rPr>
            </w:pPr>
            <w:r w:rsidRPr="00D67294">
              <w:rPr>
                <w:lang w:val="en-US"/>
              </w:rPr>
              <w:t>182</w:t>
            </w:r>
          </w:p>
        </w:tc>
        <w:tc>
          <w:tcPr>
            <w:tcW w:w="1728" w:type="dxa"/>
            <w:tcBorders>
              <w:top w:val="nil"/>
              <w:left w:val="nil"/>
              <w:bottom w:val="nil"/>
              <w:right w:val="nil"/>
            </w:tcBorders>
          </w:tcPr>
          <w:p w:rsidR="00D67294" w:rsidRPr="00D67294" w:rsidRDefault="00D67294" w:rsidP="001975A2">
            <w:pPr>
              <w:rPr>
                <w:lang w:val="en-US"/>
              </w:rPr>
            </w:pPr>
            <w:r w:rsidRPr="00D67294">
              <w:rPr>
                <w:lang w:val="en-US"/>
              </w:rPr>
              <w:t>208</w:t>
            </w:r>
          </w:p>
        </w:tc>
        <w:tc>
          <w:tcPr>
            <w:tcW w:w="1296" w:type="dxa"/>
            <w:tcBorders>
              <w:top w:val="nil"/>
              <w:left w:val="nil"/>
              <w:bottom w:val="nil"/>
              <w:right w:val="nil"/>
            </w:tcBorders>
          </w:tcPr>
          <w:p w:rsidR="00D67294" w:rsidRPr="00D67294" w:rsidRDefault="00D67294" w:rsidP="001975A2">
            <w:pPr>
              <w:rPr>
                <w:lang w:val="en-US"/>
              </w:rPr>
            </w:pPr>
            <w:r w:rsidRPr="00D67294">
              <w:rPr>
                <w:lang w:val="en-US"/>
              </w:rPr>
              <w:t>130</w:t>
            </w:r>
          </w:p>
        </w:tc>
        <w:tc>
          <w:tcPr>
            <w:tcW w:w="1440" w:type="dxa"/>
            <w:tcBorders>
              <w:top w:val="nil"/>
              <w:left w:val="nil"/>
              <w:bottom w:val="nil"/>
              <w:right w:val="nil"/>
            </w:tcBorders>
          </w:tcPr>
          <w:p w:rsidR="00D67294" w:rsidRPr="00D67294" w:rsidRDefault="00D67294" w:rsidP="001975A2">
            <w:pPr>
              <w:rPr>
                <w:lang w:val="en-US"/>
              </w:rPr>
            </w:pPr>
            <w:r w:rsidRPr="00D67294">
              <w:rPr>
                <w:lang w:val="en-US"/>
              </w:rPr>
              <w:t>520</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b/>
                <w:bCs/>
                <w:lang w:val="en-US"/>
              </w:rPr>
              <w:t>Total</w:t>
            </w:r>
          </w:p>
        </w:tc>
        <w:tc>
          <w:tcPr>
            <w:tcW w:w="1386" w:type="dxa"/>
            <w:tcBorders>
              <w:top w:val="nil"/>
              <w:left w:val="nil"/>
              <w:bottom w:val="nil"/>
              <w:right w:val="nil"/>
            </w:tcBorders>
          </w:tcPr>
          <w:p w:rsidR="00D67294" w:rsidRPr="00D67294" w:rsidRDefault="00D67294" w:rsidP="001975A2">
            <w:pPr>
              <w:rPr>
                <w:lang w:val="en-US"/>
              </w:rPr>
            </w:pPr>
            <w:r w:rsidRPr="00D67294">
              <w:rPr>
                <w:lang w:val="en-US"/>
              </w:rPr>
              <w:t>252</w:t>
            </w:r>
          </w:p>
        </w:tc>
        <w:tc>
          <w:tcPr>
            <w:tcW w:w="1728" w:type="dxa"/>
            <w:tcBorders>
              <w:top w:val="nil"/>
              <w:left w:val="nil"/>
              <w:bottom w:val="nil"/>
              <w:right w:val="nil"/>
            </w:tcBorders>
          </w:tcPr>
          <w:p w:rsidR="00D67294" w:rsidRPr="00D67294" w:rsidRDefault="00D67294" w:rsidP="001975A2">
            <w:pPr>
              <w:rPr>
                <w:lang w:val="en-US"/>
              </w:rPr>
            </w:pPr>
            <w:r w:rsidRPr="00D67294">
              <w:rPr>
                <w:lang w:val="en-US"/>
              </w:rPr>
              <w:t>292</w:t>
            </w:r>
          </w:p>
        </w:tc>
        <w:tc>
          <w:tcPr>
            <w:tcW w:w="1296" w:type="dxa"/>
            <w:tcBorders>
              <w:top w:val="nil"/>
              <w:left w:val="nil"/>
              <w:bottom w:val="nil"/>
              <w:right w:val="nil"/>
            </w:tcBorders>
          </w:tcPr>
          <w:p w:rsidR="00D67294" w:rsidRPr="00D67294" w:rsidRDefault="00D67294" w:rsidP="001975A2">
            <w:pPr>
              <w:rPr>
                <w:lang w:val="en-US"/>
              </w:rPr>
            </w:pPr>
            <w:r w:rsidRPr="00D67294">
              <w:rPr>
                <w:lang w:val="en-US"/>
              </w:rPr>
              <w:t>256</w:t>
            </w:r>
          </w:p>
        </w:tc>
        <w:tc>
          <w:tcPr>
            <w:tcW w:w="1440" w:type="dxa"/>
            <w:tcBorders>
              <w:top w:val="nil"/>
              <w:left w:val="nil"/>
              <w:bottom w:val="nil"/>
              <w:right w:val="nil"/>
            </w:tcBorders>
          </w:tcPr>
          <w:p w:rsidR="00D67294" w:rsidRPr="00D67294" w:rsidRDefault="00D67294" w:rsidP="001975A2">
            <w:pPr>
              <w:rPr>
                <w:lang w:val="en-US"/>
              </w:rPr>
            </w:pPr>
            <w:r w:rsidRPr="00D67294">
              <w:rPr>
                <w:lang w:val="en-US"/>
              </w:rPr>
              <w:t>800</w:t>
            </w:r>
          </w:p>
        </w:tc>
      </w:tr>
    </w:tbl>
    <w:p w:rsidR="00D67294" w:rsidRPr="004C005D" w:rsidRDefault="00D67294" w:rsidP="00D67294">
      <w:pPr>
        <w:rPr>
          <w:lang w:val="en-US"/>
        </w:rPr>
      </w:pPr>
      <w:r>
        <w:t>9.</w:t>
      </w:r>
      <w:r w:rsidRPr="00D67294">
        <w:rPr>
          <w:lang w:val="en-US"/>
        </w:rPr>
        <w:t xml:space="preserve"> </w:t>
      </w:r>
      <w:r w:rsidRPr="004C005D">
        <w:rPr>
          <w:lang w:val="en-US"/>
        </w:rPr>
        <w:t>Refer to Exhibit 2-2. Of those students who are majoring in business, what percentage plans to go to graduate school?</w:t>
      </w:r>
    </w:p>
    <w:tbl>
      <w:tblPr>
        <w:tblW w:w="0" w:type="auto"/>
        <w:tblCellMar>
          <w:left w:w="45" w:type="dxa"/>
          <w:right w:w="45" w:type="dxa"/>
        </w:tblCellMar>
        <w:tblLook w:val="0000" w:firstRow="0" w:lastRow="0" w:firstColumn="0" w:lastColumn="0" w:noHBand="0" w:noVBand="0"/>
      </w:tblPr>
      <w:tblGrid>
        <w:gridCol w:w="360"/>
        <w:gridCol w:w="8100"/>
      </w:tblGrid>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a.</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27.78</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b.</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8.75</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c.</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70</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d.</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72.22</w:t>
            </w:r>
          </w:p>
        </w:tc>
      </w:tr>
    </w:tbl>
    <w:p w:rsidR="001454CF" w:rsidRDefault="001454CF" w:rsidP="00D67294"/>
    <w:p w:rsidR="00D67294" w:rsidRPr="004C005D" w:rsidRDefault="00D67294" w:rsidP="00D67294">
      <w:pPr>
        <w:rPr>
          <w:lang w:val="en-US"/>
        </w:rPr>
      </w:pPr>
      <w:r>
        <w:t xml:space="preserve">10. </w:t>
      </w:r>
      <w:r w:rsidRPr="004C005D">
        <w:rPr>
          <w:lang w:val="en-US"/>
        </w:rPr>
        <w:t>Refer to Exhibit 2-2. Among the students who plan to go to graduate school, what percentage indicated "Other" majors?</w:t>
      </w:r>
    </w:p>
    <w:tbl>
      <w:tblPr>
        <w:tblW w:w="0" w:type="auto"/>
        <w:tblCellMar>
          <w:left w:w="45" w:type="dxa"/>
          <w:right w:w="45" w:type="dxa"/>
        </w:tblCellMar>
        <w:tblLook w:val="0000" w:firstRow="0" w:lastRow="0" w:firstColumn="0" w:lastColumn="0" w:noHBand="0" w:noVBand="0"/>
      </w:tblPr>
      <w:tblGrid>
        <w:gridCol w:w="360"/>
        <w:gridCol w:w="8100"/>
      </w:tblGrid>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a.</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15.75</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b.</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45</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c.</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54</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d.</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35</w:t>
            </w:r>
          </w:p>
        </w:tc>
      </w:tr>
    </w:tbl>
    <w:p w:rsidR="00A2264B" w:rsidRDefault="00A2264B"/>
    <w:p w:rsidR="00E420CD" w:rsidRPr="00F92368" w:rsidRDefault="00E420CD" w:rsidP="00E420CD">
      <w:pPr>
        <w:rPr>
          <w:lang w:val="en-US"/>
        </w:rPr>
      </w:pPr>
      <w:r>
        <w:t xml:space="preserve">11. </w:t>
      </w:r>
      <w:r w:rsidRPr="00F92368">
        <w:rPr>
          <w:lang w:val="en-US"/>
        </w:rPr>
        <w:t>The collection of all possible sample points in an experiment is</w:t>
      </w:r>
    </w:p>
    <w:tbl>
      <w:tblPr>
        <w:tblW w:w="0" w:type="auto"/>
        <w:tblCellMar>
          <w:left w:w="45" w:type="dxa"/>
          <w:right w:w="45" w:type="dxa"/>
        </w:tblCellMar>
        <w:tblLook w:val="0000" w:firstRow="0" w:lastRow="0" w:firstColumn="0" w:lastColumn="0" w:noHBand="0" w:noVBand="0"/>
      </w:tblPr>
      <w:tblGrid>
        <w:gridCol w:w="360"/>
        <w:gridCol w:w="8100"/>
      </w:tblGrid>
      <w:tr w:rsidR="00E420CD" w:rsidRPr="00F92368" w:rsidTr="001975A2">
        <w:tc>
          <w:tcPr>
            <w:tcW w:w="360" w:type="dxa"/>
            <w:tcBorders>
              <w:top w:val="nil"/>
              <w:left w:val="nil"/>
              <w:bottom w:val="nil"/>
              <w:right w:val="nil"/>
            </w:tcBorders>
          </w:tcPr>
          <w:p w:rsidR="00E420CD" w:rsidRPr="00F92368" w:rsidRDefault="00E420CD" w:rsidP="001975A2">
            <w:pPr>
              <w:rPr>
                <w:lang w:val="en-US"/>
              </w:rPr>
            </w:pPr>
            <w:r w:rsidRPr="00F92368">
              <w:rPr>
                <w:lang w:val="en-US"/>
              </w:rPr>
              <w:t>a.</w:t>
            </w:r>
          </w:p>
        </w:tc>
        <w:tc>
          <w:tcPr>
            <w:tcW w:w="8100" w:type="dxa"/>
            <w:tcBorders>
              <w:top w:val="nil"/>
              <w:left w:val="nil"/>
              <w:bottom w:val="nil"/>
              <w:right w:val="nil"/>
            </w:tcBorders>
          </w:tcPr>
          <w:p w:rsidR="00E420CD" w:rsidRPr="00F92368" w:rsidRDefault="00E420CD" w:rsidP="001975A2">
            <w:pPr>
              <w:rPr>
                <w:lang w:val="en-US"/>
              </w:rPr>
            </w:pPr>
            <w:r w:rsidRPr="00F92368">
              <w:rPr>
                <w:lang w:val="en-US"/>
              </w:rPr>
              <w:t>the sample space</w:t>
            </w:r>
          </w:p>
        </w:tc>
      </w:tr>
      <w:tr w:rsidR="00E420CD" w:rsidRPr="00F92368" w:rsidTr="001975A2">
        <w:tc>
          <w:tcPr>
            <w:tcW w:w="360" w:type="dxa"/>
            <w:tcBorders>
              <w:top w:val="nil"/>
              <w:left w:val="nil"/>
              <w:bottom w:val="nil"/>
              <w:right w:val="nil"/>
            </w:tcBorders>
          </w:tcPr>
          <w:p w:rsidR="00E420CD" w:rsidRPr="00F92368" w:rsidRDefault="00E420CD" w:rsidP="001975A2">
            <w:pPr>
              <w:rPr>
                <w:lang w:val="en-US"/>
              </w:rPr>
            </w:pPr>
            <w:r w:rsidRPr="00F92368">
              <w:rPr>
                <w:lang w:val="en-US"/>
              </w:rPr>
              <w:t>b.</w:t>
            </w:r>
          </w:p>
        </w:tc>
        <w:tc>
          <w:tcPr>
            <w:tcW w:w="8100" w:type="dxa"/>
            <w:tcBorders>
              <w:top w:val="nil"/>
              <w:left w:val="nil"/>
              <w:bottom w:val="nil"/>
              <w:right w:val="nil"/>
            </w:tcBorders>
          </w:tcPr>
          <w:p w:rsidR="00E420CD" w:rsidRPr="00F92368" w:rsidRDefault="00E420CD" w:rsidP="001975A2">
            <w:pPr>
              <w:rPr>
                <w:lang w:val="en-US"/>
              </w:rPr>
            </w:pPr>
            <w:r w:rsidRPr="00F92368">
              <w:rPr>
                <w:lang w:val="en-US"/>
              </w:rPr>
              <w:t>a sample point</w:t>
            </w:r>
          </w:p>
        </w:tc>
      </w:tr>
      <w:tr w:rsidR="00E420CD" w:rsidRPr="00F92368" w:rsidTr="001975A2">
        <w:tc>
          <w:tcPr>
            <w:tcW w:w="360" w:type="dxa"/>
            <w:tcBorders>
              <w:top w:val="nil"/>
              <w:left w:val="nil"/>
              <w:bottom w:val="nil"/>
              <w:right w:val="nil"/>
            </w:tcBorders>
          </w:tcPr>
          <w:p w:rsidR="00E420CD" w:rsidRPr="00F92368" w:rsidRDefault="00E420CD" w:rsidP="001975A2">
            <w:pPr>
              <w:rPr>
                <w:lang w:val="en-US"/>
              </w:rPr>
            </w:pPr>
            <w:r w:rsidRPr="00F92368">
              <w:rPr>
                <w:lang w:val="en-US"/>
              </w:rPr>
              <w:t>c.</w:t>
            </w:r>
          </w:p>
        </w:tc>
        <w:tc>
          <w:tcPr>
            <w:tcW w:w="8100" w:type="dxa"/>
            <w:tcBorders>
              <w:top w:val="nil"/>
              <w:left w:val="nil"/>
              <w:bottom w:val="nil"/>
              <w:right w:val="nil"/>
            </w:tcBorders>
          </w:tcPr>
          <w:p w:rsidR="00E420CD" w:rsidRPr="00F92368" w:rsidRDefault="00E420CD" w:rsidP="001975A2">
            <w:pPr>
              <w:rPr>
                <w:lang w:val="en-US"/>
              </w:rPr>
            </w:pPr>
            <w:r w:rsidRPr="00F92368">
              <w:rPr>
                <w:lang w:val="en-US"/>
              </w:rPr>
              <w:t>an experiment</w:t>
            </w:r>
          </w:p>
        </w:tc>
      </w:tr>
      <w:tr w:rsidR="00E420CD" w:rsidRPr="00F92368" w:rsidTr="001975A2">
        <w:tc>
          <w:tcPr>
            <w:tcW w:w="360" w:type="dxa"/>
            <w:tcBorders>
              <w:top w:val="nil"/>
              <w:left w:val="nil"/>
              <w:bottom w:val="nil"/>
              <w:right w:val="nil"/>
            </w:tcBorders>
          </w:tcPr>
          <w:p w:rsidR="00E420CD" w:rsidRPr="00F92368" w:rsidRDefault="00E420CD" w:rsidP="001975A2">
            <w:pPr>
              <w:rPr>
                <w:lang w:val="en-US"/>
              </w:rPr>
            </w:pPr>
            <w:r w:rsidRPr="00F92368">
              <w:rPr>
                <w:lang w:val="en-US"/>
              </w:rPr>
              <w:t>d.</w:t>
            </w:r>
          </w:p>
        </w:tc>
        <w:tc>
          <w:tcPr>
            <w:tcW w:w="8100" w:type="dxa"/>
            <w:tcBorders>
              <w:top w:val="nil"/>
              <w:left w:val="nil"/>
              <w:bottom w:val="nil"/>
              <w:right w:val="nil"/>
            </w:tcBorders>
          </w:tcPr>
          <w:p w:rsidR="00E420CD" w:rsidRPr="00F92368" w:rsidRDefault="00E420CD" w:rsidP="001975A2">
            <w:pPr>
              <w:rPr>
                <w:lang w:val="en-US"/>
              </w:rPr>
            </w:pPr>
            <w:r w:rsidRPr="00F92368">
              <w:rPr>
                <w:lang w:val="en-US"/>
              </w:rPr>
              <w:t>the population</w:t>
            </w:r>
          </w:p>
        </w:tc>
      </w:tr>
    </w:tbl>
    <w:p w:rsidR="00E420CD" w:rsidRPr="001454CF" w:rsidRDefault="00E420CD">
      <w:pPr>
        <w:rPr>
          <w:lang w:val="en-US"/>
        </w:rPr>
      </w:pPr>
    </w:p>
    <w:p w:rsidR="001454CF" w:rsidRDefault="001454CF" w:rsidP="00E420CD"/>
    <w:p w:rsidR="001454CF" w:rsidRDefault="001454CF" w:rsidP="00E420CD"/>
    <w:p w:rsidR="001454CF" w:rsidRDefault="001454CF" w:rsidP="00E420CD"/>
    <w:p w:rsidR="00E420CD" w:rsidRPr="00176AAD" w:rsidRDefault="00E420CD" w:rsidP="00E420CD">
      <w:pPr>
        <w:rPr>
          <w:lang w:val="en-US"/>
        </w:rPr>
      </w:pPr>
      <w:r>
        <w:lastRenderedPageBreak/>
        <w:t xml:space="preserve">12. </w:t>
      </w:r>
      <w:r w:rsidRPr="00176AAD">
        <w:rPr>
          <w:lang w:val="en-US"/>
        </w:rPr>
        <w:t>The intersection of two mutually exclusive events</w:t>
      </w:r>
    </w:p>
    <w:tbl>
      <w:tblPr>
        <w:tblW w:w="0" w:type="auto"/>
        <w:tblCellMar>
          <w:left w:w="45" w:type="dxa"/>
          <w:right w:w="45" w:type="dxa"/>
        </w:tblCellMar>
        <w:tblLook w:val="0000" w:firstRow="0" w:lastRow="0" w:firstColumn="0" w:lastColumn="0" w:noHBand="0" w:noVBand="0"/>
      </w:tblPr>
      <w:tblGrid>
        <w:gridCol w:w="360"/>
        <w:gridCol w:w="8100"/>
      </w:tblGrid>
      <w:tr w:rsidR="00E420CD" w:rsidRPr="00176AAD" w:rsidTr="001975A2">
        <w:tc>
          <w:tcPr>
            <w:tcW w:w="360" w:type="dxa"/>
            <w:tcBorders>
              <w:top w:val="nil"/>
              <w:left w:val="nil"/>
              <w:bottom w:val="nil"/>
              <w:right w:val="nil"/>
            </w:tcBorders>
          </w:tcPr>
          <w:p w:rsidR="00E420CD" w:rsidRPr="00176AAD" w:rsidRDefault="00E420CD" w:rsidP="001975A2">
            <w:pPr>
              <w:rPr>
                <w:lang w:val="en-US"/>
              </w:rPr>
            </w:pPr>
            <w:r w:rsidRPr="00176AAD">
              <w:rPr>
                <w:lang w:val="en-US"/>
              </w:rPr>
              <w:t>a.</w:t>
            </w:r>
          </w:p>
        </w:tc>
        <w:tc>
          <w:tcPr>
            <w:tcW w:w="8100" w:type="dxa"/>
            <w:tcBorders>
              <w:top w:val="nil"/>
              <w:left w:val="nil"/>
              <w:bottom w:val="nil"/>
              <w:right w:val="nil"/>
            </w:tcBorders>
          </w:tcPr>
          <w:p w:rsidR="00E420CD" w:rsidRPr="00176AAD" w:rsidRDefault="00E420CD" w:rsidP="001975A2">
            <w:pPr>
              <w:rPr>
                <w:lang w:val="en-US"/>
              </w:rPr>
            </w:pPr>
            <w:r w:rsidRPr="00176AAD">
              <w:rPr>
                <w:lang w:val="en-US"/>
              </w:rPr>
              <w:t>can be any value between 0 to 1</w:t>
            </w:r>
          </w:p>
        </w:tc>
      </w:tr>
      <w:tr w:rsidR="00E420CD" w:rsidRPr="00176AAD" w:rsidTr="001975A2">
        <w:tc>
          <w:tcPr>
            <w:tcW w:w="360" w:type="dxa"/>
            <w:tcBorders>
              <w:top w:val="nil"/>
              <w:left w:val="nil"/>
              <w:bottom w:val="nil"/>
              <w:right w:val="nil"/>
            </w:tcBorders>
          </w:tcPr>
          <w:p w:rsidR="00E420CD" w:rsidRPr="00176AAD" w:rsidRDefault="00E420CD" w:rsidP="001975A2">
            <w:pPr>
              <w:rPr>
                <w:lang w:val="en-US"/>
              </w:rPr>
            </w:pPr>
            <w:r w:rsidRPr="00176AAD">
              <w:rPr>
                <w:lang w:val="en-US"/>
              </w:rPr>
              <w:t>b.</w:t>
            </w:r>
          </w:p>
        </w:tc>
        <w:tc>
          <w:tcPr>
            <w:tcW w:w="8100" w:type="dxa"/>
            <w:tcBorders>
              <w:top w:val="nil"/>
              <w:left w:val="nil"/>
              <w:bottom w:val="nil"/>
              <w:right w:val="nil"/>
            </w:tcBorders>
          </w:tcPr>
          <w:p w:rsidR="00E420CD" w:rsidRPr="00176AAD" w:rsidRDefault="00E420CD" w:rsidP="001975A2">
            <w:pPr>
              <w:rPr>
                <w:lang w:val="en-US"/>
              </w:rPr>
            </w:pPr>
            <w:r w:rsidRPr="00176AAD">
              <w:rPr>
                <w:lang w:val="en-US"/>
              </w:rPr>
              <w:t>must always be equal to 1</w:t>
            </w:r>
          </w:p>
        </w:tc>
      </w:tr>
      <w:tr w:rsidR="00E420CD" w:rsidRPr="00176AAD" w:rsidTr="001975A2">
        <w:tc>
          <w:tcPr>
            <w:tcW w:w="360" w:type="dxa"/>
            <w:tcBorders>
              <w:top w:val="nil"/>
              <w:left w:val="nil"/>
              <w:bottom w:val="nil"/>
              <w:right w:val="nil"/>
            </w:tcBorders>
          </w:tcPr>
          <w:p w:rsidR="00E420CD" w:rsidRPr="00176AAD" w:rsidRDefault="00E420CD" w:rsidP="001975A2">
            <w:pPr>
              <w:rPr>
                <w:lang w:val="en-US"/>
              </w:rPr>
            </w:pPr>
            <w:r w:rsidRPr="00176AAD">
              <w:rPr>
                <w:lang w:val="en-US"/>
              </w:rPr>
              <w:t>c.</w:t>
            </w:r>
          </w:p>
        </w:tc>
        <w:tc>
          <w:tcPr>
            <w:tcW w:w="8100" w:type="dxa"/>
            <w:tcBorders>
              <w:top w:val="nil"/>
              <w:left w:val="nil"/>
              <w:bottom w:val="nil"/>
              <w:right w:val="nil"/>
            </w:tcBorders>
          </w:tcPr>
          <w:p w:rsidR="00E420CD" w:rsidRPr="00176AAD" w:rsidRDefault="00E420CD" w:rsidP="001975A2">
            <w:pPr>
              <w:rPr>
                <w:lang w:val="en-US"/>
              </w:rPr>
            </w:pPr>
            <w:r w:rsidRPr="00176AAD">
              <w:rPr>
                <w:lang w:val="en-US"/>
              </w:rPr>
              <w:t>must always be equal to 0</w:t>
            </w:r>
          </w:p>
        </w:tc>
      </w:tr>
      <w:tr w:rsidR="00E420CD" w:rsidRPr="00176AAD" w:rsidTr="001975A2">
        <w:tc>
          <w:tcPr>
            <w:tcW w:w="360" w:type="dxa"/>
            <w:tcBorders>
              <w:top w:val="nil"/>
              <w:left w:val="nil"/>
              <w:bottom w:val="nil"/>
              <w:right w:val="nil"/>
            </w:tcBorders>
          </w:tcPr>
          <w:p w:rsidR="00E420CD" w:rsidRPr="00176AAD" w:rsidRDefault="00E420CD" w:rsidP="001975A2">
            <w:pPr>
              <w:rPr>
                <w:lang w:val="en-US"/>
              </w:rPr>
            </w:pPr>
            <w:r w:rsidRPr="00176AAD">
              <w:rPr>
                <w:lang w:val="en-US"/>
              </w:rPr>
              <w:t>d.</w:t>
            </w:r>
          </w:p>
        </w:tc>
        <w:tc>
          <w:tcPr>
            <w:tcW w:w="8100" w:type="dxa"/>
            <w:tcBorders>
              <w:top w:val="nil"/>
              <w:left w:val="nil"/>
              <w:bottom w:val="nil"/>
              <w:right w:val="nil"/>
            </w:tcBorders>
          </w:tcPr>
          <w:p w:rsidR="00E420CD" w:rsidRPr="00176AAD" w:rsidRDefault="00E420CD" w:rsidP="001975A2">
            <w:pPr>
              <w:rPr>
                <w:lang w:val="en-US"/>
              </w:rPr>
            </w:pPr>
            <w:r w:rsidRPr="00176AAD">
              <w:rPr>
                <w:lang w:val="en-US"/>
              </w:rPr>
              <w:t>can be any positive value</w:t>
            </w:r>
          </w:p>
        </w:tc>
      </w:tr>
    </w:tbl>
    <w:p w:rsidR="009B5866" w:rsidRDefault="009B5866" w:rsidP="009B5866"/>
    <w:p w:rsidR="009B5866" w:rsidRPr="00176AAD" w:rsidRDefault="00E420CD" w:rsidP="009B5866">
      <w:pPr>
        <w:rPr>
          <w:lang w:val="en-US"/>
        </w:rPr>
      </w:pPr>
      <w:r>
        <w:t>13.</w:t>
      </w:r>
      <w:r w:rsidR="009B5866" w:rsidRPr="009B5866">
        <w:rPr>
          <w:lang w:val="en-US"/>
        </w:rPr>
        <w:t xml:space="preserve"> </w:t>
      </w:r>
      <w:r w:rsidR="009B5866" w:rsidRPr="00176AAD">
        <w:rPr>
          <w:lang w:val="en-US"/>
        </w:rPr>
        <w:t xml:space="preserve">If P(A) = 0.4, P(B | A) = 0.35, P(A </w:t>
      </w:r>
      <w:r w:rsidR="009B5866">
        <w:rPr>
          <w:rFonts w:ascii="Symbol" w:hAnsi="Symbol" w:cs="Symbol"/>
          <w:color w:val="000000"/>
        </w:rPr>
        <w:t></w:t>
      </w:r>
      <w:r w:rsidR="009B5866">
        <w:rPr>
          <w:rFonts w:ascii="Symbol" w:hAnsi="Symbol" w:cs="Symbol"/>
          <w:color w:val="000000"/>
        </w:rPr>
        <w:t></w:t>
      </w:r>
      <w:r w:rsidR="009B5866" w:rsidRPr="00176AAD">
        <w:rPr>
          <w:lang w:val="en-US"/>
        </w:rPr>
        <w:t>B) = 0.69, then P(B) =</w:t>
      </w:r>
    </w:p>
    <w:tbl>
      <w:tblPr>
        <w:tblW w:w="0" w:type="auto"/>
        <w:tblCellMar>
          <w:left w:w="45" w:type="dxa"/>
          <w:right w:w="45" w:type="dxa"/>
        </w:tblCellMar>
        <w:tblLook w:val="0000" w:firstRow="0" w:lastRow="0" w:firstColumn="0" w:lastColumn="0" w:noHBand="0" w:noVBand="0"/>
      </w:tblPr>
      <w:tblGrid>
        <w:gridCol w:w="360"/>
        <w:gridCol w:w="8100"/>
      </w:tblGrid>
      <w:tr w:rsidR="009B5866" w:rsidRPr="00176AAD" w:rsidTr="001975A2">
        <w:tc>
          <w:tcPr>
            <w:tcW w:w="360" w:type="dxa"/>
            <w:tcBorders>
              <w:top w:val="nil"/>
              <w:left w:val="nil"/>
              <w:bottom w:val="nil"/>
              <w:right w:val="nil"/>
            </w:tcBorders>
          </w:tcPr>
          <w:p w:rsidR="009B5866" w:rsidRPr="00176AAD" w:rsidRDefault="009B5866" w:rsidP="001975A2">
            <w:pPr>
              <w:rPr>
                <w:lang w:val="en-US"/>
              </w:rPr>
            </w:pPr>
            <w:r w:rsidRPr="00176AAD">
              <w:rPr>
                <w:lang w:val="en-US"/>
              </w:rPr>
              <w:t>a.</w:t>
            </w:r>
          </w:p>
        </w:tc>
        <w:tc>
          <w:tcPr>
            <w:tcW w:w="8100" w:type="dxa"/>
            <w:tcBorders>
              <w:top w:val="nil"/>
              <w:left w:val="nil"/>
              <w:bottom w:val="nil"/>
              <w:right w:val="nil"/>
            </w:tcBorders>
          </w:tcPr>
          <w:p w:rsidR="009B5866" w:rsidRPr="00176AAD" w:rsidRDefault="009B5866" w:rsidP="001975A2">
            <w:pPr>
              <w:rPr>
                <w:lang w:val="en-US"/>
              </w:rPr>
            </w:pPr>
            <w:r w:rsidRPr="00176AAD">
              <w:rPr>
                <w:lang w:val="en-US"/>
              </w:rPr>
              <w:t>0.14</w:t>
            </w:r>
          </w:p>
        </w:tc>
      </w:tr>
      <w:tr w:rsidR="009B5866" w:rsidRPr="00176AAD" w:rsidTr="001975A2">
        <w:tc>
          <w:tcPr>
            <w:tcW w:w="360" w:type="dxa"/>
            <w:tcBorders>
              <w:top w:val="nil"/>
              <w:left w:val="nil"/>
              <w:bottom w:val="nil"/>
              <w:right w:val="nil"/>
            </w:tcBorders>
          </w:tcPr>
          <w:p w:rsidR="009B5866" w:rsidRPr="00176AAD" w:rsidRDefault="009B5866" w:rsidP="001975A2">
            <w:pPr>
              <w:rPr>
                <w:lang w:val="en-US"/>
              </w:rPr>
            </w:pPr>
            <w:r w:rsidRPr="00176AAD">
              <w:rPr>
                <w:lang w:val="en-US"/>
              </w:rPr>
              <w:t>b.</w:t>
            </w:r>
          </w:p>
        </w:tc>
        <w:tc>
          <w:tcPr>
            <w:tcW w:w="8100" w:type="dxa"/>
            <w:tcBorders>
              <w:top w:val="nil"/>
              <w:left w:val="nil"/>
              <w:bottom w:val="nil"/>
              <w:right w:val="nil"/>
            </w:tcBorders>
          </w:tcPr>
          <w:p w:rsidR="009B5866" w:rsidRPr="00176AAD" w:rsidRDefault="009B5866" w:rsidP="001975A2">
            <w:pPr>
              <w:rPr>
                <w:lang w:val="en-US"/>
              </w:rPr>
            </w:pPr>
            <w:r w:rsidRPr="00176AAD">
              <w:rPr>
                <w:lang w:val="en-US"/>
              </w:rPr>
              <w:t>0.43</w:t>
            </w:r>
          </w:p>
        </w:tc>
      </w:tr>
      <w:tr w:rsidR="009B5866" w:rsidRPr="00176AAD" w:rsidTr="001975A2">
        <w:tc>
          <w:tcPr>
            <w:tcW w:w="360" w:type="dxa"/>
            <w:tcBorders>
              <w:top w:val="nil"/>
              <w:left w:val="nil"/>
              <w:bottom w:val="nil"/>
              <w:right w:val="nil"/>
            </w:tcBorders>
          </w:tcPr>
          <w:p w:rsidR="009B5866" w:rsidRPr="00176AAD" w:rsidRDefault="009B5866" w:rsidP="001975A2">
            <w:pPr>
              <w:rPr>
                <w:lang w:val="en-US"/>
              </w:rPr>
            </w:pPr>
            <w:r w:rsidRPr="00176AAD">
              <w:rPr>
                <w:lang w:val="en-US"/>
              </w:rPr>
              <w:t>c.</w:t>
            </w:r>
          </w:p>
        </w:tc>
        <w:tc>
          <w:tcPr>
            <w:tcW w:w="8100" w:type="dxa"/>
            <w:tcBorders>
              <w:top w:val="nil"/>
              <w:left w:val="nil"/>
              <w:bottom w:val="nil"/>
              <w:right w:val="nil"/>
            </w:tcBorders>
          </w:tcPr>
          <w:p w:rsidR="009B5866" w:rsidRPr="00176AAD" w:rsidRDefault="009B5866" w:rsidP="001975A2">
            <w:pPr>
              <w:rPr>
                <w:lang w:val="en-US"/>
              </w:rPr>
            </w:pPr>
            <w:r w:rsidRPr="00176AAD">
              <w:rPr>
                <w:lang w:val="en-US"/>
              </w:rPr>
              <w:t>0.75</w:t>
            </w:r>
          </w:p>
        </w:tc>
      </w:tr>
      <w:tr w:rsidR="009B5866" w:rsidRPr="00176AAD" w:rsidTr="001975A2">
        <w:tc>
          <w:tcPr>
            <w:tcW w:w="360" w:type="dxa"/>
            <w:tcBorders>
              <w:top w:val="nil"/>
              <w:left w:val="nil"/>
              <w:bottom w:val="nil"/>
              <w:right w:val="nil"/>
            </w:tcBorders>
          </w:tcPr>
          <w:p w:rsidR="009B5866" w:rsidRPr="00176AAD" w:rsidRDefault="009B5866" w:rsidP="001975A2">
            <w:pPr>
              <w:rPr>
                <w:lang w:val="en-US"/>
              </w:rPr>
            </w:pPr>
            <w:r w:rsidRPr="00176AAD">
              <w:rPr>
                <w:lang w:val="en-US"/>
              </w:rPr>
              <w:t>d.</w:t>
            </w:r>
          </w:p>
        </w:tc>
        <w:tc>
          <w:tcPr>
            <w:tcW w:w="8100" w:type="dxa"/>
            <w:tcBorders>
              <w:top w:val="nil"/>
              <w:left w:val="nil"/>
              <w:bottom w:val="nil"/>
              <w:right w:val="nil"/>
            </w:tcBorders>
          </w:tcPr>
          <w:p w:rsidR="009B5866" w:rsidRPr="00176AAD" w:rsidRDefault="009B5866" w:rsidP="001975A2">
            <w:pPr>
              <w:rPr>
                <w:lang w:val="en-US"/>
              </w:rPr>
            </w:pPr>
            <w:r w:rsidRPr="00176AAD">
              <w:rPr>
                <w:lang w:val="en-US"/>
              </w:rPr>
              <w:t>0.59</w:t>
            </w:r>
          </w:p>
        </w:tc>
      </w:tr>
    </w:tbl>
    <w:p w:rsidR="004C02C8" w:rsidRDefault="004C02C8" w:rsidP="00400588">
      <w:pPr>
        <w:rPr>
          <w:lang w:val="en-US"/>
        </w:rPr>
      </w:pPr>
    </w:p>
    <w:p w:rsidR="00400588" w:rsidRPr="00400588" w:rsidRDefault="00400588" w:rsidP="00400588">
      <w:pPr>
        <w:rPr>
          <w:lang w:val="en-US"/>
        </w:rPr>
      </w:pPr>
      <w:r w:rsidRPr="00400588">
        <w:rPr>
          <w:lang w:val="en-US"/>
        </w:rPr>
        <w:t xml:space="preserve">Exhibit 3-2 </w:t>
      </w:r>
    </w:p>
    <w:p w:rsidR="00400588" w:rsidRPr="00400588" w:rsidRDefault="00400588" w:rsidP="00400588">
      <w:pPr>
        <w:rPr>
          <w:lang w:val="en-US"/>
        </w:rPr>
      </w:pPr>
      <w:r w:rsidRPr="00400588">
        <w:rPr>
          <w:lang w:val="en-US"/>
        </w:rPr>
        <w:t>A survey of a sample of business students resulted in the following information regarding the genders of the individuals and their selected major.</w:t>
      </w:r>
    </w:p>
    <w:p w:rsidR="00400588" w:rsidRPr="00400588" w:rsidRDefault="00400588" w:rsidP="00400588">
      <w:pPr>
        <w:rPr>
          <w:lang w:val="en-US"/>
        </w:rPr>
      </w:pPr>
    </w:p>
    <w:p w:rsidR="00400588" w:rsidRPr="00400588" w:rsidRDefault="00400588" w:rsidP="00400588">
      <w:pPr>
        <w:rPr>
          <w:b/>
          <w:bCs/>
          <w:lang w:val="en-US"/>
        </w:rPr>
      </w:pPr>
      <w:r w:rsidRPr="00400588">
        <w:rPr>
          <w:b/>
          <w:bCs/>
          <w:lang w:val="en-US"/>
        </w:rPr>
        <w:t>Selected Major</w:t>
      </w:r>
    </w:p>
    <w:p w:rsidR="00400588" w:rsidRPr="00400588" w:rsidRDefault="00400588" w:rsidP="00400588">
      <w:pPr>
        <w:rPr>
          <w:lang w:val="en-US"/>
        </w:rPr>
      </w:pPr>
    </w:p>
    <w:tbl>
      <w:tblPr>
        <w:tblW w:w="0" w:type="auto"/>
        <w:tblCellMar>
          <w:left w:w="0" w:type="dxa"/>
          <w:right w:w="0" w:type="dxa"/>
        </w:tblCellMar>
        <w:tblLook w:val="0000" w:firstRow="0" w:lastRow="0" w:firstColumn="0" w:lastColumn="0" w:noHBand="0" w:noVBand="0"/>
      </w:tblPr>
      <w:tblGrid>
        <w:gridCol w:w="1440"/>
        <w:gridCol w:w="1584"/>
        <w:gridCol w:w="1440"/>
        <w:gridCol w:w="1440"/>
        <w:gridCol w:w="1440"/>
      </w:tblGrid>
      <w:tr w:rsidR="00400588" w:rsidRPr="00400588" w:rsidTr="001975A2">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b/>
                <w:bCs/>
                <w:lang w:val="en-US"/>
              </w:rPr>
              <w:t>Gender</w:t>
            </w:r>
          </w:p>
        </w:tc>
        <w:tc>
          <w:tcPr>
            <w:tcW w:w="1584" w:type="dxa"/>
            <w:tcBorders>
              <w:top w:val="nil"/>
              <w:left w:val="single" w:sz="6" w:space="0" w:color="auto"/>
              <w:bottom w:val="single" w:sz="6" w:space="0" w:color="auto"/>
              <w:right w:val="nil"/>
            </w:tcBorders>
          </w:tcPr>
          <w:p w:rsidR="00400588" w:rsidRPr="00400588" w:rsidRDefault="00400588" w:rsidP="001975A2">
            <w:pPr>
              <w:rPr>
                <w:b/>
                <w:bCs/>
                <w:lang w:val="en-US"/>
              </w:rPr>
            </w:pPr>
            <w:r w:rsidRPr="00400588">
              <w:rPr>
                <w:b/>
                <w:bCs/>
                <w:lang w:val="en-US"/>
              </w:rPr>
              <w:t>Management</w:t>
            </w:r>
          </w:p>
        </w:tc>
        <w:tc>
          <w:tcPr>
            <w:tcW w:w="1440" w:type="dxa"/>
            <w:tcBorders>
              <w:top w:val="nil"/>
              <w:left w:val="nil"/>
              <w:bottom w:val="single" w:sz="6" w:space="0" w:color="auto"/>
              <w:right w:val="nil"/>
            </w:tcBorders>
          </w:tcPr>
          <w:p w:rsidR="00400588" w:rsidRPr="00400588" w:rsidRDefault="00400588" w:rsidP="001975A2">
            <w:pPr>
              <w:rPr>
                <w:lang w:val="en-US"/>
              </w:rPr>
            </w:pPr>
            <w:r w:rsidRPr="00400588">
              <w:rPr>
                <w:b/>
                <w:bCs/>
                <w:lang w:val="en-US"/>
              </w:rPr>
              <w:t>Marketing</w:t>
            </w:r>
          </w:p>
        </w:tc>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b/>
                <w:bCs/>
                <w:lang w:val="en-US"/>
              </w:rPr>
              <w:t>Others</w:t>
            </w:r>
          </w:p>
        </w:tc>
        <w:tc>
          <w:tcPr>
            <w:tcW w:w="1440" w:type="dxa"/>
            <w:tcBorders>
              <w:top w:val="nil"/>
              <w:left w:val="single" w:sz="6" w:space="0" w:color="auto"/>
              <w:bottom w:val="single" w:sz="6" w:space="0" w:color="auto"/>
              <w:right w:val="nil"/>
            </w:tcBorders>
          </w:tcPr>
          <w:p w:rsidR="00400588" w:rsidRPr="00400588" w:rsidRDefault="00400588" w:rsidP="001975A2">
            <w:pPr>
              <w:rPr>
                <w:lang w:val="en-US"/>
              </w:rPr>
            </w:pPr>
            <w:r w:rsidRPr="00400588">
              <w:rPr>
                <w:b/>
                <w:bCs/>
                <w:lang w:val="en-US"/>
              </w:rPr>
              <w:t>Total</w:t>
            </w:r>
          </w:p>
        </w:tc>
      </w:tr>
      <w:tr w:rsidR="00400588" w:rsidRPr="00400588" w:rsidTr="001975A2">
        <w:tc>
          <w:tcPr>
            <w:tcW w:w="1440" w:type="dxa"/>
            <w:tcBorders>
              <w:top w:val="nil"/>
              <w:left w:val="nil"/>
              <w:bottom w:val="nil"/>
              <w:right w:val="single" w:sz="6" w:space="0" w:color="auto"/>
            </w:tcBorders>
          </w:tcPr>
          <w:p w:rsidR="00400588" w:rsidRPr="00400588" w:rsidRDefault="00400588" w:rsidP="001975A2">
            <w:pPr>
              <w:rPr>
                <w:lang w:val="en-US"/>
              </w:rPr>
            </w:pPr>
            <w:r w:rsidRPr="00400588">
              <w:rPr>
                <w:lang w:val="en-US"/>
              </w:rPr>
              <w:t>Male</w:t>
            </w:r>
          </w:p>
          <w:p w:rsidR="00400588" w:rsidRPr="00400588" w:rsidRDefault="00400588" w:rsidP="001975A2">
            <w:pPr>
              <w:rPr>
                <w:lang w:val="en-US"/>
              </w:rPr>
            </w:pPr>
          </w:p>
        </w:tc>
        <w:tc>
          <w:tcPr>
            <w:tcW w:w="1584" w:type="dxa"/>
            <w:tcBorders>
              <w:top w:val="nil"/>
              <w:left w:val="single" w:sz="6" w:space="0" w:color="auto"/>
              <w:bottom w:val="nil"/>
              <w:right w:val="nil"/>
            </w:tcBorders>
          </w:tcPr>
          <w:p w:rsidR="00400588" w:rsidRPr="00400588" w:rsidRDefault="00400588" w:rsidP="001975A2">
            <w:pPr>
              <w:rPr>
                <w:lang w:val="en-US"/>
              </w:rPr>
            </w:pPr>
            <w:r w:rsidRPr="00400588">
              <w:rPr>
                <w:lang w:val="en-US"/>
              </w:rPr>
              <w:t>40</w:t>
            </w:r>
          </w:p>
        </w:tc>
        <w:tc>
          <w:tcPr>
            <w:tcW w:w="1440" w:type="dxa"/>
            <w:tcBorders>
              <w:top w:val="nil"/>
              <w:left w:val="nil"/>
              <w:bottom w:val="nil"/>
              <w:right w:val="nil"/>
            </w:tcBorders>
          </w:tcPr>
          <w:p w:rsidR="00400588" w:rsidRPr="00400588" w:rsidRDefault="00400588" w:rsidP="001975A2">
            <w:pPr>
              <w:rPr>
                <w:lang w:val="en-US"/>
              </w:rPr>
            </w:pPr>
            <w:r w:rsidRPr="00400588">
              <w:rPr>
                <w:lang w:val="en-US"/>
              </w:rPr>
              <w:t>10</w:t>
            </w:r>
          </w:p>
        </w:tc>
        <w:tc>
          <w:tcPr>
            <w:tcW w:w="1440" w:type="dxa"/>
            <w:tcBorders>
              <w:top w:val="nil"/>
              <w:left w:val="nil"/>
              <w:bottom w:val="nil"/>
              <w:right w:val="single" w:sz="6" w:space="0" w:color="auto"/>
            </w:tcBorders>
          </w:tcPr>
          <w:p w:rsidR="00400588" w:rsidRPr="00400588" w:rsidRDefault="00400588" w:rsidP="001975A2">
            <w:pPr>
              <w:rPr>
                <w:lang w:val="en-US"/>
              </w:rPr>
            </w:pPr>
            <w:r w:rsidRPr="00400588">
              <w:rPr>
                <w:lang w:val="en-US"/>
              </w:rPr>
              <w:t>30</w:t>
            </w:r>
          </w:p>
        </w:tc>
        <w:tc>
          <w:tcPr>
            <w:tcW w:w="1440" w:type="dxa"/>
            <w:tcBorders>
              <w:top w:val="nil"/>
              <w:left w:val="single" w:sz="6" w:space="0" w:color="auto"/>
              <w:bottom w:val="nil"/>
              <w:right w:val="nil"/>
            </w:tcBorders>
          </w:tcPr>
          <w:p w:rsidR="00400588" w:rsidRPr="00400588" w:rsidRDefault="00400588" w:rsidP="001975A2">
            <w:pPr>
              <w:rPr>
                <w:lang w:val="en-US"/>
              </w:rPr>
            </w:pPr>
            <w:r w:rsidRPr="00400588">
              <w:rPr>
                <w:lang w:val="en-US"/>
              </w:rPr>
              <w:t>80</w:t>
            </w:r>
          </w:p>
        </w:tc>
      </w:tr>
      <w:tr w:rsidR="00400588" w:rsidRPr="00400588" w:rsidTr="001975A2">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lang w:val="en-US"/>
              </w:rPr>
              <w:t>Female</w:t>
            </w:r>
          </w:p>
          <w:p w:rsidR="00400588" w:rsidRPr="00400588" w:rsidRDefault="00400588" w:rsidP="001975A2">
            <w:pPr>
              <w:rPr>
                <w:lang w:val="en-US"/>
              </w:rPr>
            </w:pPr>
          </w:p>
        </w:tc>
        <w:tc>
          <w:tcPr>
            <w:tcW w:w="1584" w:type="dxa"/>
            <w:tcBorders>
              <w:top w:val="nil"/>
              <w:left w:val="single" w:sz="6" w:space="0" w:color="auto"/>
              <w:bottom w:val="single" w:sz="6" w:space="0" w:color="auto"/>
              <w:right w:val="nil"/>
            </w:tcBorders>
          </w:tcPr>
          <w:p w:rsidR="00400588" w:rsidRPr="00400588" w:rsidRDefault="00400588" w:rsidP="001975A2">
            <w:pPr>
              <w:rPr>
                <w:lang w:val="en-US"/>
              </w:rPr>
            </w:pPr>
            <w:r w:rsidRPr="00400588">
              <w:rPr>
                <w:lang w:val="en-US"/>
              </w:rPr>
              <w:t>30</w:t>
            </w:r>
          </w:p>
        </w:tc>
        <w:tc>
          <w:tcPr>
            <w:tcW w:w="1440" w:type="dxa"/>
            <w:tcBorders>
              <w:top w:val="nil"/>
              <w:left w:val="nil"/>
              <w:bottom w:val="single" w:sz="6" w:space="0" w:color="auto"/>
              <w:right w:val="nil"/>
            </w:tcBorders>
          </w:tcPr>
          <w:p w:rsidR="00400588" w:rsidRPr="00400588" w:rsidRDefault="00400588" w:rsidP="001975A2">
            <w:pPr>
              <w:rPr>
                <w:lang w:val="en-US"/>
              </w:rPr>
            </w:pPr>
            <w:r w:rsidRPr="00400588">
              <w:rPr>
                <w:lang w:val="en-US"/>
              </w:rPr>
              <w:t>20</w:t>
            </w:r>
          </w:p>
        </w:tc>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lang w:val="en-US"/>
              </w:rPr>
              <w:t>70</w:t>
            </w:r>
          </w:p>
        </w:tc>
        <w:tc>
          <w:tcPr>
            <w:tcW w:w="1440" w:type="dxa"/>
            <w:tcBorders>
              <w:top w:val="nil"/>
              <w:left w:val="single" w:sz="6" w:space="0" w:color="auto"/>
              <w:bottom w:val="single" w:sz="6" w:space="0" w:color="auto"/>
              <w:right w:val="nil"/>
            </w:tcBorders>
          </w:tcPr>
          <w:p w:rsidR="00400588" w:rsidRPr="00400588" w:rsidRDefault="00400588" w:rsidP="001975A2">
            <w:pPr>
              <w:rPr>
                <w:lang w:val="en-US"/>
              </w:rPr>
            </w:pPr>
            <w:r w:rsidRPr="00400588">
              <w:rPr>
                <w:lang w:val="en-US"/>
              </w:rPr>
              <w:t>120</w:t>
            </w:r>
          </w:p>
        </w:tc>
      </w:tr>
      <w:tr w:rsidR="00400588" w:rsidRPr="00400588" w:rsidTr="001975A2">
        <w:tc>
          <w:tcPr>
            <w:tcW w:w="1440" w:type="dxa"/>
            <w:tcBorders>
              <w:top w:val="nil"/>
              <w:left w:val="nil"/>
              <w:bottom w:val="nil"/>
              <w:right w:val="single" w:sz="6" w:space="0" w:color="auto"/>
            </w:tcBorders>
          </w:tcPr>
          <w:p w:rsidR="00400588" w:rsidRPr="00400588" w:rsidRDefault="00400588" w:rsidP="001975A2">
            <w:pPr>
              <w:rPr>
                <w:lang w:val="en-US"/>
              </w:rPr>
            </w:pPr>
            <w:r w:rsidRPr="00400588">
              <w:rPr>
                <w:b/>
                <w:bCs/>
                <w:lang w:val="en-US"/>
              </w:rPr>
              <w:t>Total</w:t>
            </w:r>
          </w:p>
        </w:tc>
        <w:tc>
          <w:tcPr>
            <w:tcW w:w="1584" w:type="dxa"/>
            <w:tcBorders>
              <w:top w:val="nil"/>
              <w:left w:val="single" w:sz="6" w:space="0" w:color="auto"/>
              <w:bottom w:val="nil"/>
              <w:right w:val="nil"/>
            </w:tcBorders>
          </w:tcPr>
          <w:p w:rsidR="00400588" w:rsidRPr="00400588" w:rsidRDefault="00400588" w:rsidP="001975A2">
            <w:pPr>
              <w:rPr>
                <w:lang w:val="en-US"/>
              </w:rPr>
            </w:pPr>
            <w:r w:rsidRPr="00400588">
              <w:rPr>
                <w:lang w:val="en-US"/>
              </w:rPr>
              <w:t>70</w:t>
            </w:r>
          </w:p>
        </w:tc>
        <w:tc>
          <w:tcPr>
            <w:tcW w:w="1440" w:type="dxa"/>
            <w:tcBorders>
              <w:top w:val="nil"/>
              <w:left w:val="nil"/>
              <w:bottom w:val="nil"/>
              <w:right w:val="nil"/>
            </w:tcBorders>
          </w:tcPr>
          <w:p w:rsidR="00400588" w:rsidRPr="00400588" w:rsidRDefault="00400588" w:rsidP="001975A2">
            <w:pPr>
              <w:rPr>
                <w:lang w:val="en-US"/>
              </w:rPr>
            </w:pPr>
            <w:r w:rsidRPr="00400588">
              <w:rPr>
                <w:lang w:val="en-US"/>
              </w:rPr>
              <w:t>30</w:t>
            </w:r>
          </w:p>
        </w:tc>
        <w:tc>
          <w:tcPr>
            <w:tcW w:w="1440" w:type="dxa"/>
            <w:tcBorders>
              <w:top w:val="nil"/>
              <w:left w:val="nil"/>
              <w:bottom w:val="nil"/>
              <w:right w:val="single" w:sz="6" w:space="0" w:color="auto"/>
            </w:tcBorders>
          </w:tcPr>
          <w:p w:rsidR="00400588" w:rsidRPr="00400588" w:rsidRDefault="00400588" w:rsidP="001975A2">
            <w:pPr>
              <w:rPr>
                <w:lang w:val="en-US"/>
              </w:rPr>
            </w:pPr>
            <w:r w:rsidRPr="00400588">
              <w:rPr>
                <w:lang w:val="en-US"/>
              </w:rPr>
              <w:t>100</w:t>
            </w:r>
          </w:p>
        </w:tc>
        <w:tc>
          <w:tcPr>
            <w:tcW w:w="1440" w:type="dxa"/>
            <w:tcBorders>
              <w:top w:val="nil"/>
              <w:left w:val="single" w:sz="6" w:space="0" w:color="auto"/>
              <w:bottom w:val="nil"/>
              <w:right w:val="nil"/>
            </w:tcBorders>
          </w:tcPr>
          <w:p w:rsidR="00400588" w:rsidRPr="00400588" w:rsidRDefault="00400588" w:rsidP="001975A2">
            <w:pPr>
              <w:rPr>
                <w:lang w:val="en-US"/>
              </w:rPr>
            </w:pPr>
            <w:r w:rsidRPr="00400588">
              <w:rPr>
                <w:lang w:val="en-US"/>
              </w:rPr>
              <w:t>200</w:t>
            </w:r>
          </w:p>
        </w:tc>
      </w:tr>
    </w:tbl>
    <w:p w:rsidR="00400588" w:rsidRDefault="00400588" w:rsidP="00400588">
      <w:pPr>
        <w:rPr>
          <w:highlight w:val="yellow"/>
          <w:lang w:val="en-US"/>
        </w:rPr>
      </w:pPr>
    </w:p>
    <w:p w:rsidR="004C02C8" w:rsidRDefault="004C02C8" w:rsidP="009F26CC">
      <w:pPr>
        <w:rPr>
          <w:lang w:val="en-US"/>
        </w:rPr>
      </w:pPr>
    </w:p>
    <w:p w:rsidR="004C02C8" w:rsidRDefault="004C02C8" w:rsidP="009F26CC">
      <w:pPr>
        <w:rPr>
          <w:lang w:val="en-US"/>
        </w:rPr>
      </w:pPr>
    </w:p>
    <w:p w:rsidR="004C02C8" w:rsidRDefault="004C02C8" w:rsidP="009F26CC">
      <w:pPr>
        <w:rPr>
          <w:lang w:val="en-US"/>
        </w:rPr>
      </w:pPr>
    </w:p>
    <w:p w:rsidR="004C02C8" w:rsidRDefault="004C02C8" w:rsidP="009F26CC">
      <w:pPr>
        <w:rPr>
          <w:lang w:val="en-US"/>
        </w:rPr>
      </w:pPr>
    </w:p>
    <w:p w:rsidR="001454CF" w:rsidRDefault="001454CF" w:rsidP="009F26CC">
      <w:pPr>
        <w:rPr>
          <w:lang w:val="en-US"/>
        </w:rPr>
      </w:pPr>
    </w:p>
    <w:p w:rsidR="001454CF" w:rsidRDefault="001454CF" w:rsidP="009F26CC">
      <w:pPr>
        <w:rPr>
          <w:lang w:val="en-US"/>
        </w:rPr>
      </w:pPr>
    </w:p>
    <w:p w:rsidR="009F26CC" w:rsidRDefault="00400588" w:rsidP="009F26CC">
      <w:pPr>
        <w:rPr>
          <w:color w:val="000000"/>
        </w:rPr>
      </w:pPr>
      <w:r w:rsidRPr="00B16575">
        <w:rPr>
          <w:lang w:val="en-US"/>
        </w:rPr>
        <w:lastRenderedPageBreak/>
        <w:t>14.</w:t>
      </w:r>
      <w:r w:rsidR="009F26CC" w:rsidRPr="009F26CC">
        <w:t xml:space="preserve"> </w:t>
      </w:r>
      <w:r w:rsidR="009F26CC">
        <w:t xml:space="preserve">In the exhibit 3-2 , </w:t>
      </w:r>
      <w:r w:rsidR="009F26CC">
        <w:rPr>
          <w:color w:val="000000"/>
        </w:rPr>
        <w:t>Given that a person is male, what is the probability that he is majoring in Management?</w:t>
      </w:r>
    </w:p>
    <w:tbl>
      <w:tblPr>
        <w:tblW w:w="0" w:type="auto"/>
        <w:tblCellMar>
          <w:left w:w="0" w:type="dxa"/>
          <w:right w:w="0" w:type="dxa"/>
        </w:tblCellMar>
        <w:tblLook w:val="0000" w:firstRow="0" w:lastRow="0" w:firstColumn="0" w:lastColumn="0" w:noHBand="0" w:noVBand="0"/>
      </w:tblPr>
      <w:tblGrid>
        <w:gridCol w:w="393"/>
        <w:gridCol w:w="8427"/>
      </w:tblGrid>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a.</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0.20</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b.</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0.25</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c.</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0.50</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d.</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0.40</w:t>
            </w:r>
          </w:p>
          <w:p w:rsidR="009F26CC" w:rsidRPr="00CA4A2D" w:rsidRDefault="009F26CC" w:rsidP="004C02C8">
            <w:pPr>
              <w:rPr>
                <w:lang w:val="en-US"/>
              </w:rPr>
            </w:pPr>
            <w:r w:rsidRPr="007439B9">
              <w:rPr>
                <w:lang w:val="en-US"/>
              </w:rPr>
              <w:tab/>
            </w:r>
          </w:p>
        </w:tc>
      </w:tr>
    </w:tbl>
    <w:p w:rsidR="009F26CC" w:rsidRDefault="009F26CC" w:rsidP="009F26CC">
      <w:pPr>
        <w:rPr>
          <w:color w:val="000000"/>
        </w:rPr>
      </w:pPr>
      <w:r w:rsidRPr="00B16575">
        <w:rPr>
          <w:lang w:val="en-US"/>
        </w:rPr>
        <w:t>15.</w:t>
      </w:r>
      <w:r w:rsidRPr="009F26CC">
        <w:t xml:space="preserve"> </w:t>
      </w:r>
      <w:r>
        <w:t xml:space="preserve">In the exhibit 3-2 , </w:t>
      </w:r>
      <w:r>
        <w:rPr>
          <w:color w:val="000000"/>
        </w:rPr>
        <w:t>What is the probability of selecting a male individual?</w:t>
      </w:r>
    </w:p>
    <w:tbl>
      <w:tblPr>
        <w:tblW w:w="0" w:type="auto"/>
        <w:tblCellMar>
          <w:left w:w="0" w:type="dxa"/>
          <w:right w:w="0" w:type="dxa"/>
        </w:tblCellMar>
        <w:tblLook w:val="0000" w:firstRow="0" w:lastRow="0" w:firstColumn="0" w:lastColumn="0" w:noHBand="0" w:noVBand="0"/>
      </w:tblPr>
      <w:tblGrid>
        <w:gridCol w:w="393"/>
        <w:gridCol w:w="8427"/>
      </w:tblGrid>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a.</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0.15</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b.</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0.25</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c.</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0.45</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d.</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0.40</w:t>
            </w:r>
          </w:p>
          <w:p w:rsidR="009F26CC" w:rsidRDefault="009F26CC" w:rsidP="001454CF">
            <w:pPr>
              <w:rPr>
                <w:color w:val="000000"/>
              </w:rPr>
            </w:pPr>
          </w:p>
        </w:tc>
      </w:tr>
    </w:tbl>
    <w:p w:rsidR="009C15F6" w:rsidRPr="003F63E8" w:rsidRDefault="009B718B" w:rsidP="009C15F6">
      <w:pPr>
        <w:rPr>
          <w:lang w:val="en-US"/>
        </w:rPr>
      </w:pPr>
      <w:r>
        <w:t>16.</w:t>
      </w:r>
      <w:r w:rsidR="009C15F6" w:rsidRPr="009C15F6">
        <w:rPr>
          <w:lang w:val="en-US"/>
        </w:rPr>
        <w:t xml:space="preserve"> </w:t>
      </w:r>
      <w:r w:rsidR="009C15F6" w:rsidRPr="003F63E8">
        <w:rPr>
          <w:lang w:val="en-US"/>
        </w:rPr>
        <w:t>A description of the distribution of the values of a random variable and their associated probabilities is called a</w:t>
      </w:r>
    </w:p>
    <w:tbl>
      <w:tblPr>
        <w:tblW w:w="0" w:type="auto"/>
        <w:tblCellMar>
          <w:left w:w="45" w:type="dxa"/>
          <w:right w:w="45" w:type="dxa"/>
        </w:tblCellMar>
        <w:tblLook w:val="0000" w:firstRow="0" w:lastRow="0" w:firstColumn="0" w:lastColumn="0" w:noHBand="0" w:noVBand="0"/>
      </w:tblPr>
      <w:tblGrid>
        <w:gridCol w:w="360"/>
        <w:gridCol w:w="8100"/>
      </w:tblGrid>
      <w:tr w:rsidR="009C15F6" w:rsidRPr="003F63E8" w:rsidTr="001975A2">
        <w:tc>
          <w:tcPr>
            <w:tcW w:w="360" w:type="dxa"/>
            <w:tcBorders>
              <w:top w:val="nil"/>
              <w:left w:val="nil"/>
              <w:bottom w:val="nil"/>
              <w:right w:val="nil"/>
            </w:tcBorders>
          </w:tcPr>
          <w:p w:rsidR="009C15F6" w:rsidRPr="003F63E8" w:rsidRDefault="009C15F6" w:rsidP="001975A2">
            <w:pPr>
              <w:rPr>
                <w:lang w:val="en-US"/>
              </w:rPr>
            </w:pPr>
            <w:r w:rsidRPr="003F63E8">
              <w:rPr>
                <w:lang w:val="en-US"/>
              </w:rPr>
              <w:t>a.</w:t>
            </w:r>
          </w:p>
        </w:tc>
        <w:tc>
          <w:tcPr>
            <w:tcW w:w="8100" w:type="dxa"/>
            <w:tcBorders>
              <w:top w:val="nil"/>
              <w:left w:val="nil"/>
              <w:bottom w:val="nil"/>
              <w:right w:val="nil"/>
            </w:tcBorders>
          </w:tcPr>
          <w:p w:rsidR="009C15F6" w:rsidRPr="003F63E8" w:rsidRDefault="009C15F6" w:rsidP="001975A2">
            <w:pPr>
              <w:rPr>
                <w:lang w:val="en-US"/>
              </w:rPr>
            </w:pPr>
            <w:r w:rsidRPr="003F63E8">
              <w:rPr>
                <w:lang w:val="en-US"/>
              </w:rPr>
              <w:t>probability distribution</w:t>
            </w:r>
          </w:p>
        </w:tc>
      </w:tr>
      <w:tr w:rsidR="009C15F6" w:rsidRPr="003F63E8" w:rsidTr="001975A2">
        <w:tc>
          <w:tcPr>
            <w:tcW w:w="360" w:type="dxa"/>
            <w:tcBorders>
              <w:top w:val="nil"/>
              <w:left w:val="nil"/>
              <w:bottom w:val="nil"/>
              <w:right w:val="nil"/>
            </w:tcBorders>
          </w:tcPr>
          <w:p w:rsidR="009C15F6" w:rsidRPr="003F63E8" w:rsidRDefault="009C15F6" w:rsidP="001975A2">
            <w:pPr>
              <w:rPr>
                <w:lang w:val="en-US"/>
              </w:rPr>
            </w:pPr>
            <w:r w:rsidRPr="003F63E8">
              <w:rPr>
                <w:lang w:val="en-US"/>
              </w:rPr>
              <w:t>b.</w:t>
            </w:r>
          </w:p>
        </w:tc>
        <w:tc>
          <w:tcPr>
            <w:tcW w:w="8100" w:type="dxa"/>
            <w:tcBorders>
              <w:top w:val="nil"/>
              <w:left w:val="nil"/>
              <w:bottom w:val="nil"/>
              <w:right w:val="nil"/>
            </w:tcBorders>
          </w:tcPr>
          <w:p w:rsidR="009C15F6" w:rsidRPr="003F63E8" w:rsidRDefault="009C15F6" w:rsidP="001975A2">
            <w:pPr>
              <w:rPr>
                <w:lang w:val="en-US"/>
              </w:rPr>
            </w:pPr>
            <w:r w:rsidRPr="003F63E8">
              <w:rPr>
                <w:lang w:val="en-US"/>
              </w:rPr>
              <w:t>random variance</w:t>
            </w:r>
          </w:p>
        </w:tc>
      </w:tr>
      <w:tr w:rsidR="009C15F6" w:rsidRPr="003F63E8" w:rsidTr="001975A2">
        <w:tc>
          <w:tcPr>
            <w:tcW w:w="360" w:type="dxa"/>
            <w:tcBorders>
              <w:top w:val="nil"/>
              <w:left w:val="nil"/>
              <w:bottom w:val="nil"/>
              <w:right w:val="nil"/>
            </w:tcBorders>
          </w:tcPr>
          <w:p w:rsidR="009C15F6" w:rsidRPr="003F63E8" w:rsidRDefault="009C15F6" w:rsidP="001975A2">
            <w:pPr>
              <w:rPr>
                <w:lang w:val="en-US"/>
              </w:rPr>
            </w:pPr>
            <w:r w:rsidRPr="003F63E8">
              <w:rPr>
                <w:lang w:val="en-US"/>
              </w:rPr>
              <w:t>c.</w:t>
            </w:r>
          </w:p>
        </w:tc>
        <w:tc>
          <w:tcPr>
            <w:tcW w:w="8100" w:type="dxa"/>
            <w:tcBorders>
              <w:top w:val="nil"/>
              <w:left w:val="nil"/>
              <w:bottom w:val="nil"/>
              <w:right w:val="nil"/>
            </w:tcBorders>
          </w:tcPr>
          <w:p w:rsidR="009C15F6" w:rsidRPr="003F63E8" w:rsidRDefault="009C15F6" w:rsidP="001975A2">
            <w:pPr>
              <w:rPr>
                <w:lang w:val="en-US"/>
              </w:rPr>
            </w:pPr>
            <w:r w:rsidRPr="003F63E8">
              <w:rPr>
                <w:lang w:val="en-US"/>
              </w:rPr>
              <w:t>random variable</w:t>
            </w:r>
          </w:p>
        </w:tc>
      </w:tr>
      <w:tr w:rsidR="009C15F6" w:rsidRPr="003F63E8" w:rsidTr="001975A2">
        <w:tc>
          <w:tcPr>
            <w:tcW w:w="360" w:type="dxa"/>
            <w:tcBorders>
              <w:top w:val="nil"/>
              <w:left w:val="nil"/>
              <w:bottom w:val="nil"/>
              <w:right w:val="nil"/>
            </w:tcBorders>
          </w:tcPr>
          <w:p w:rsidR="009C15F6" w:rsidRPr="003F63E8" w:rsidRDefault="009C15F6" w:rsidP="001975A2">
            <w:pPr>
              <w:rPr>
                <w:lang w:val="en-US"/>
              </w:rPr>
            </w:pPr>
            <w:r w:rsidRPr="003F63E8">
              <w:rPr>
                <w:lang w:val="en-US"/>
              </w:rPr>
              <w:t>d.</w:t>
            </w:r>
          </w:p>
        </w:tc>
        <w:tc>
          <w:tcPr>
            <w:tcW w:w="8100" w:type="dxa"/>
            <w:tcBorders>
              <w:top w:val="nil"/>
              <w:left w:val="nil"/>
              <w:bottom w:val="nil"/>
              <w:right w:val="nil"/>
            </w:tcBorders>
          </w:tcPr>
          <w:p w:rsidR="009C15F6" w:rsidRPr="003F63E8" w:rsidRDefault="009C15F6" w:rsidP="001975A2">
            <w:pPr>
              <w:rPr>
                <w:lang w:val="en-US"/>
              </w:rPr>
            </w:pPr>
            <w:r w:rsidRPr="003F63E8">
              <w:rPr>
                <w:lang w:val="en-US"/>
              </w:rPr>
              <w:t>expected value</w:t>
            </w:r>
          </w:p>
        </w:tc>
      </w:tr>
    </w:tbl>
    <w:p w:rsidR="009F26CC" w:rsidRDefault="009F26CC" w:rsidP="009F26CC"/>
    <w:p w:rsidR="009C15F6" w:rsidRPr="007A7958" w:rsidRDefault="009C15F6" w:rsidP="009C15F6">
      <w:pPr>
        <w:rPr>
          <w:lang w:val="en-US"/>
        </w:rPr>
      </w:pPr>
      <w:r>
        <w:t>17.</w:t>
      </w:r>
      <w:r w:rsidRPr="009C15F6">
        <w:rPr>
          <w:lang w:val="en-US"/>
        </w:rPr>
        <w:t xml:space="preserve"> </w:t>
      </w:r>
      <w:r w:rsidRPr="007A7958">
        <w:rPr>
          <w:lang w:val="en-US"/>
        </w:rPr>
        <w:t>An experiment consists of determining the speed of automobiles on a highway by the use of radar equipment. The random variable in this experiment is a</w:t>
      </w:r>
    </w:p>
    <w:tbl>
      <w:tblPr>
        <w:tblW w:w="0" w:type="auto"/>
        <w:tblCellMar>
          <w:left w:w="45" w:type="dxa"/>
          <w:right w:w="45" w:type="dxa"/>
        </w:tblCellMar>
        <w:tblLook w:val="0000" w:firstRow="0" w:lastRow="0" w:firstColumn="0" w:lastColumn="0" w:noHBand="0" w:noVBand="0"/>
      </w:tblPr>
      <w:tblGrid>
        <w:gridCol w:w="360"/>
        <w:gridCol w:w="8100"/>
      </w:tblGrid>
      <w:tr w:rsidR="009C15F6" w:rsidRPr="007A7958" w:rsidTr="001975A2">
        <w:tc>
          <w:tcPr>
            <w:tcW w:w="360" w:type="dxa"/>
            <w:tcBorders>
              <w:top w:val="nil"/>
              <w:left w:val="nil"/>
              <w:bottom w:val="nil"/>
              <w:right w:val="nil"/>
            </w:tcBorders>
          </w:tcPr>
          <w:p w:rsidR="009C15F6" w:rsidRPr="007A7958" w:rsidRDefault="009C15F6" w:rsidP="001975A2">
            <w:pPr>
              <w:rPr>
                <w:lang w:val="en-US"/>
              </w:rPr>
            </w:pPr>
            <w:r w:rsidRPr="007A7958">
              <w:rPr>
                <w:lang w:val="en-US"/>
              </w:rPr>
              <w:t>a.</w:t>
            </w:r>
          </w:p>
        </w:tc>
        <w:tc>
          <w:tcPr>
            <w:tcW w:w="8100" w:type="dxa"/>
            <w:tcBorders>
              <w:top w:val="nil"/>
              <w:left w:val="nil"/>
              <w:bottom w:val="nil"/>
              <w:right w:val="nil"/>
            </w:tcBorders>
          </w:tcPr>
          <w:p w:rsidR="009C15F6" w:rsidRPr="007A7958" w:rsidRDefault="009C15F6" w:rsidP="001975A2">
            <w:pPr>
              <w:rPr>
                <w:lang w:val="en-US"/>
              </w:rPr>
            </w:pPr>
            <w:r w:rsidRPr="007A7958">
              <w:rPr>
                <w:lang w:val="en-US"/>
              </w:rPr>
              <w:t>discrete random variable</w:t>
            </w:r>
          </w:p>
        </w:tc>
      </w:tr>
      <w:tr w:rsidR="009C15F6" w:rsidRPr="007A7958" w:rsidTr="001975A2">
        <w:tc>
          <w:tcPr>
            <w:tcW w:w="360" w:type="dxa"/>
            <w:tcBorders>
              <w:top w:val="nil"/>
              <w:left w:val="nil"/>
              <w:bottom w:val="nil"/>
              <w:right w:val="nil"/>
            </w:tcBorders>
          </w:tcPr>
          <w:p w:rsidR="009C15F6" w:rsidRPr="007A7958" w:rsidRDefault="009C15F6" w:rsidP="001975A2">
            <w:pPr>
              <w:rPr>
                <w:lang w:val="en-US"/>
              </w:rPr>
            </w:pPr>
            <w:r w:rsidRPr="007A7958">
              <w:rPr>
                <w:lang w:val="en-US"/>
              </w:rPr>
              <w:t>b.</w:t>
            </w:r>
          </w:p>
        </w:tc>
        <w:tc>
          <w:tcPr>
            <w:tcW w:w="8100" w:type="dxa"/>
            <w:tcBorders>
              <w:top w:val="nil"/>
              <w:left w:val="nil"/>
              <w:bottom w:val="nil"/>
              <w:right w:val="nil"/>
            </w:tcBorders>
          </w:tcPr>
          <w:p w:rsidR="009C15F6" w:rsidRPr="007A7958" w:rsidRDefault="009C15F6" w:rsidP="001975A2">
            <w:pPr>
              <w:rPr>
                <w:lang w:val="en-US"/>
              </w:rPr>
            </w:pPr>
            <w:r w:rsidRPr="007A7958">
              <w:rPr>
                <w:lang w:val="en-US"/>
              </w:rPr>
              <w:t>continuous random variable</w:t>
            </w:r>
          </w:p>
        </w:tc>
      </w:tr>
      <w:tr w:rsidR="009C15F6" w:rsidRPr="007A7958" w:rsidTr="001975A2">
        <w:tc>
          <w:tcPr>
            <w:tcW w:w="360" w:type="dxa"/>
            <w:tcBorders>
              <w:top w:val="nil"/>
              <w:left w:val="nil"/>
              <w:bottom w:val="nil"/>
              <w:right w:val="nil"/>
            </w:tcBorders>
          </w:tcPr>
          <w:p w:rsidR="009C15F6" w:rsidRPr="007A7958" w:rsidRDefault="009C15F6" w:rsidP="001975A2">
            <w:pPr>
              <w:rPr>
                <w:lang w:val="en-US"/>
              </w:rPr>
            </w:pPr>
            <w:r w:rsidRPr="007A7958">
              <w:rPr>
                <w:lang w:val="en-US"/>
              </w:rPr>
              <w:t>c.</w:t>
            </w:r>
          </w:p>
        </w:tc>
        <w:tc>
          <w:tcPr>
            <w:tcW w:w="8100" w:type="dxa"/>
            <w:tcBorders>
              <w:top w:val="nil"/>
              <w:left w:val="nil"/>
              <w:bottom w:val="nil"/>
              <w:right w:val="nil"/>
            </w:tcBorders>
          </w:tcPr>
          <w:p w:rsidR="009C15F6" w:rsidRPr="007A7958" w:rsidRDefault="009C15F6" w:rsidP="001975A2">
            <w:pPr>
              <w:rPr>
                <w:lang w:val="en-US"/>
              </w:rPr>
            </w:pPr>
            <w:r w:rsidRPr="007A7958">
              <w:rPr>
                <w:lang w:val="en-US"/>
              </w:rPr>
              <w:t>complex random variable</w:t>
            </w:r>
          </w:p>
        </w:tc>
      </w:tr>
      <w:tr w:rsidR="009C15F6" w:rsidRPr="007A7958" w:rsidTr="001975A2">
        <w:tc>
          <w:tcPr>
            <w:tcW w:w="360" w:type="dxa"/>
            <w:tcBorders>
              <w:top w:val="nil"/>
              <w:left w:val="nil"/>
              <w:bottom w:val="nil"/>
              <w:right w:val="nil"/>
            </w:tcBorders>
          </w:tcPr>
          <w:p w:rsidR="009C15F6" w:rsidRPr="007A7958" w:rsidRDefault="009C15F6" w:rsidP="001975A2">
            <w:pPr>
              <w:rPr>
                <w:lang w:val="en-US"/>
              </w:rPr>
            </w:pPr>
            <w:r w:rsidRPr="007A7958">
              <w:rPr>
                <w:lang w:val="en-US"/>
              </w:rPr>
              <w:t>d.</w:t>
            </w:r>
          </w:p>
        </w:tc>
        <w:tc>
          <w:tcPr>
            <w:tcW w:w="8100" w:type="dxa"/>
            <w:tcBorders>
              <w:top w:val="nil"/>
              <w:left w:val="nil"/>
              <w:bottom w:val="nil"/>
              <w:right w:val="nil"/>
            </w:tcBorders>
          </w:tcPr>
          <w:p w:rsidR="009C15F6" w:rsidRPr="007A7958" w:rsidRDefault="009C15F6" w:rsidP="001975A2">
            <w:pPr>
              <w:rPr>
                <w:lang w:val="en-US"/>
              </w:rPr>
            </w:pPr>
            <w:r w:rsidRPr="007A7958">
              <w:rPr>
                <w:lang w:val="en-US"/>
              </w:rPr>
              <w:t>simplex random variable</w:t>
            </w:r>
          </w:p>
        </w:tc>
      </w:tr>
    </w:tbl>
    <w:p w:rsidR="009C15F6" w:rsidRDefault="009C15F6" w:rsidP="009F26CC"/>
    <w:p w:rsidR="001454CF" w:rsidRDefault="001454CF" w:rsidP="009C15F6"/>
    <w:p w:rsidR="001454CF" w:rsidRDefault="001454CF" w:rsidP="009C15F6"/>
    <w:p w:rsidR="001454CF" w:rsidRDefault="001454CF" w:rsidP="009C15F6"/>
    <w:p w:rsidR="001454CF" w:rsidRDefault="001454CF" w:rsidP="009C15F6"/>
    <w:p w:rsidR="009C15F6" w:rsidRPr="001B27AF" w:rsidRDefault="009C15F6" w:rsidP="009C15F6">
      <w:pPr>
        <w:rPr>
          <w:lang w:val="en-US"/>
        </w:rPr>
      </w:pPr>
      <w:r>
        <w:lastRenderedPageBreak/>
        <w:t>18.</w:t>
      </w:r>
      <w:r w:rsidRPr="009C15F6">
        <w:rPr>
          <w:lang w:val="en-US"/>
        </w:rPr>
        <w:t xml:space="preserve"> </w:t>
      </w:r>
      <w:r w:rsidRPr="001B27AF">
        <w:rPr>
          <w:lang w:val="en-US"/>
        </w:rPr>
        <w:t>In the textile industry, a manufacturer is interested in the number of blemishes or flaws occurring in each 100 feet of material. The probability distribution that has the greatest chance of applying to this situation is the</w:t>
      </w:r>
    </w:p>
    <w:tbl>
      <w:tblPr>
        <w:tblW w:w="0" w:type="auto"/>
        <w:tblCellMar>
          <w:left w:w="45" w:type="dxa"/>
          <w:right w:w="45" w:type="dxa"/>
        </w:tblCellMar>
        <w:tblLook w:val="0000" w:firstRow="0" w:lastRow="0" w:firstColumn="0" w:lastColumn="0" w:noHBand="0" w:noVBand="0"/>
      </w:tblPr>
      <w:tblGrid>
        <w:gridCol w:w="360"/>
        <w:gridCol w:w="8100"/>
      </w:tblGrid>
      <w:tr w:rsidR="009C15F6" w:rsidRPr="001B27AF" w:rsidTr="001975A2">
        <w:tc>
          <w:tcPr>
            <w:tcW w:w="360" w:type="dxa"/>
            <w:tcBorders>
              <w:top w:val="nil"/>
              <w:left w:val="nil"/>
              <w:bottom w:val="nil"/>
              <w:right w:val="nil"/>
            </w:tcBorders>
          </w:tcPr>
          <w:p w:rsidR="009C15F6" w:rsidRPr="001B27AF" w:rsidRDefault="009C15F6" w:rsidP="001975A2">
            <w:pPr>
              <w:rPr>
                <w:lang w:val="en-US"/>
              </w:rPr>
            </w:pPr>
            <w:r w:rsidRPr="001B27AF">
              <w:rPr>
                <w:lang w:val="en-US"/>
              </w:rPr>
              <w:t>a.</w:t>
            </w:r>
          </w:p>
        </w:tc>
        <w:tc>
          <w:tcPr>
            <w:tcW w:w="8100" w:type="dxa"/>
            <w:tcBorders>
              <w:top w:val="nil"/>
              <w:left w:val="nil"/>
              <w:bottom w:val="nil"/>
              <w:right w:val="nil"/>
            </w:tcBorders>
          </w:tcPr>
          <w:p w:rsidR="009C15F6" w:rsidRPr="001B27AF" w:rsidRDefault="009C15F6" w:rsidP="001975A2">
            <w:pPr>
              <w:rPr>
                <w:lang w:val="en-US"/>
              </w:rPr>
            </w:pPr>
            <w:r w:rsidRPr="001B27AF">
              <w:rPr>
                <w:lang w:val="en-US"/>
              </w:rPr>
              <w:t>normal distribution</w:t>
            </w:r>
          </w:p>
        </w:tc>
      </w:tr>
      <w:tr w:rsidR="009C15F6" w:rsidRPr="001B27AF" w:rsidTr="001975A2">
        <w:tc>
          <w:tcPr>
            <w:tcW w:w="360" w:type="dxa"/>
            <w:tcBorders>
              <w:top w:val="nil"/>
              <w:left w:val="nil"/>
              <w:bottom w:val="nil"/>
              <w:right w:val="nil"/>
            </w:tcBorders>
          </w:tcPr>
          <w:p w:rsidR="009C15F6" w:rsidRPr="001B27AF" w:rsidRDefault="009C15F6" w:rsidP="001975A2">
            <w:pPr>
              <w:rPr>
                <w:lang w:val="en-US"/>
              </w:rPr>
            </w:pPr>
            <w:r w:rsidRPr="001B27AF">
              <w:rPr>
                <w:lang w:val="en-US"/>
              </w:rPr>
              <w:t>b.</w:t>
            </w:r>
          </w:p>
        </w:tc>
        <w:tc>
          <w:tcPr>
            <w:tcW w:w="8100" w:type="dxa"/>
            <w:tcBorders>
              <w:top w:val="nil"/>
              <w:left w:val="nil"/>
              <w:bottom w:val="nil"/>
              <w:right w:val="nil"/>
            </w:tcBorders>
          </w:tcPr>
          <w:p w:rsidR="009C15F6" w:rsidRPr="001B27AF" w:rsidRDefault="009C15F6" w:rsidP="001975A2">
            <w:pPr>
              <w:rPr>
                <w:lang w:val="en-US"/>
              </w:rPr>
            </w:pPr>
            <w:r w:rsidRPr="001B27AF">
              <w:rPr>
                <w:lang w:val="en-US"/>
              </w:rPr>
              <w:t>binomial distribution</w:t>
            </w:r>
          </w:p>
        </w:tc>
      </w:tr>
      <w:tr w:rsidR="009C15F6" w:rsidRPr="001B27AF" w:rsidTr="001975A2">
        <w:tc>
          <w:tcPr>
            <w:tcW w:w="360" w:type="dxa"/>
            <w:tcBorders>
              <w:top w:val="nil"/>
              <w:left w:val="nil"/>
              <w:bottom w:val="nil"/>
              <w:right w:val="nil"/>
            </w:tcBorders>
          </w:tcPr>
          <w:p w:rsidR="009C15F6" w:rsidRPr="001B27AF" w:rsidRDefault="009C15F6" w:rsidP="001975A2">
            <w:pPr>
              <w:rPr>
                <w:lang w:val="en-US"/>
              </w:rPr>
            </w:pPr>
            <w:r w:rsidRPr="001B27AF">
              <w:rPr>
                <w:lang w:val="en-US"/>
              </w:rPr>
              <w:t>c.</w:t>
            </w:r>
          </w:p>
        </w:tc>
        <w:tc>
          <w:tcPr>
            <w:tcW w:w="8100" w:type="dxa"/>
            <w:tcBorders>
              <w:top w:val="nil"/>
              <w:left w:val="nil"/>
              <w:bottom w:val="nil"/>
              <w:right w:val="nil"/>
            </w:tcBorders>
          </w:tcPr>
          <w:p w:rsidR="009C15F6" w:rsidRPr="001B27AF" w:rsidRDefault="009C15F6" w:rsidP="001975A2">
            <w:pPr>
              <w:rPr>
                <w:lang w:val="en-US"/>
              </w:rPr>
            </w:pPr>
            <w:r w:rsidRPr="001B27AF">
              <w:rPr>
                <w:lang w:val="en-US"/>
              </w:rPr>
              <w:t>Poisson distribution</w:t>
            </w:r>
          </w:p>
        </w:tc>
      </w:tr>
      <w:tr w:rsidR="009C15F6" w:rsidRPr="001B27AF" w:rsidTr="001975A2">
        <w:tc>
          <w:tcPr>
            <w:tcW w:w="360" w:type="dxa"/>
            <w:tcBorders>
              <w:top w:val="nil"/>
              <w:left w:val="nil"/>
              <w:bottom w:val="nil"/>
              <w:right w:val="nil"/>
            </w:tcBorders>
          </w:tcPr>
          <w:p w:rsidR="009C15F6" w:rsidRPr="001B27AF" w:rsidRDefault="009C15F6" w:rsidP="001975A2">
            <w:pPr>
              <w:rPr>
                <w:lang w:val="en-US"/>
              </w:rPr>
            </w:pPr>
            <w:r w:rsidRPr="001B27AF">
              <w:rPr>
                <w:lang w:val="en-US"/>
              </w:rPr>
              <w:t>d.</w:t>
            </w:r>
          </w:p>
        </w:tc>
        <w:tc>
          <w:tcPr>
            <w:tcW w:w="8100" w:type="dxa"/>
            <w:tcBorders>
              <w:top w:val="nil"/>
              <w:left w:val="nil"/>
              <w:bottom w:val="nil"/>
              <w:right w:val="nil"/>
            </w:tcBorders>
          </w:tcPr>
          <w:p w:rsidR="009C15F6" w:rsidRPr="001B27AF" w:rsidRDefault="009C15F6" w:rsidP="001975A2">
            <w:pPr>
              <w:rPr>
                <w:lang w:val="en-US"/>
              </w:rPr>
            </w:pPr>
            <w:r w:rsidRPr="001B27AF">
              <w:rPr>
                <w:lang w:val="en-US"/>
              </w:rPr>
              <w:t>uniform distribution</w:t>
            </w:r>
          </w:p>
        </w:tc>
      </w:tr>
    </w:tbl>
    <w:p w:rsidR="009C15F6" w:rsidRPr="009C15F6" w:rsidRDefault="009C15F6" w:rsidP="009C15F6">
      <w:pPr>
        <w:rPr>
          <w:b/>
          <w:bCs/>
          <w:lang w:val="en-US"/>
        </w:rPr>
      </w:pPr>
      <w:r w:rsidRPr="009C15F6">
        <w:rPr>
          <w:b/>
          <w:bCs/>
          <w:lang w:val="en-US"/>
        </w:rPr>
        <w:t>Exhibit 5-1</w:t>
      </w:r>
    </w:p>
    <w:p w:rsidR="009C15F6" w:rsidRPr="009C15F6" w:rsidRDefault="009C15F6" w:rsidP="009C15F6">
      <w:pPr>
        <w:rPr>
          <w:lang w:val="en-US"/>
        </w:rPr>
      </w:pPr>
      <w:r w:rsidRPr="009C15F6">
        <w:rPr>
          <w:lang w:val="en-US"/>
        </w:rPr>
        <w:t>The following represents the probability distribution for the daily demand of computers at a local store.</w:t>
      </w:r>
    </w:p>
    <w:tbl>
      <w:tblPr>
        <w:tblW w:w="0" w:type="auto"/>
        <w:tblCellMar>
          <w:left w:w="0" w:type="dxa"/>
          <w:right w:w="0" w:type="dxa"/>
        </w:tblCellMar>
        <w:tblLook w:val="0000" w:firstRow="0" w:lastRow="0" w:firstColumn="0" w:lastColumn="0" w:noHBand="0" w:noVBand="0"/>
      </w:tblPr>
      <w:tblGrid>
        <w:gridCol w:w="1440"/>
        <w:gridCol w:w="1440"/>
      </w:tblGrid>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b/>
                <w:bCs/>
                <w:lang w:val="en-US"/>
              </w:rPr>
              <w:t>Demand</w:t>
            </w:r>
          </w:p>
        </w:tc>
        <w:tc>
          <w:tcPr>
            <w:tcW w:w="1440" w:type="dxa"/>
            <w:tcBorders>
              <w:top w:val="nil"/>
              <w:left w:val="nil"/>
              <w:bottom w:val="nil"/>
              <w:right w:val="nil"/>
            </w:tcBorders>
          </w:tcPr>
          <w:p w:rsidR="009C15F6" w:rsidRPr="009C15F6" w:rsidRDefault="009C15F6" w:rsidP="001975A2">
            <w:pPr>
              <w:rPr>
                <w:lang w:val="en-US"/>
              </w:rPr>
            </w:pPr>
            <w:r w:rsidRPr="009C15F6">
              <w:rPr>
                <w:b/>
                <w:bCs/>
                <w:lang w:val="en-US"/>
              </w:rPr>
              <w:t>Probability</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0</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0.1</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1</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0.2</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2</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0.3</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3</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0.2</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4</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0.2</w:t>
            </w:r>
          </w:p>
        </w:tc>
      </w:tr>
    </w:tbl>
    <w:p w:rsidR="009C15F6" w:rsidRDefault="009C15F6" w:rsidP="009F26CC"/>
    <w:p w:rsidR="009C15F6" w:rsidRPr="00221E02" w:rsidRDefault="009C15F6" w:rsidP="009C15F6">
      <w:pPr>
        <w:rPr>
          <w:lang w:val="en-US"/>
        </w:rPr>
      </w:pPr>
      <w:r w:rsidRPr="009C15F6">
        <w:rPr>
          <w:lang w:val="en-US"/>
        </w:rPr>
        <w:t xml:space="preserve">19. </w:t>
      </w:r>
      <w:r w:rsidRPr="00221E02">
        <w:rPr>
          <w:lang w:val="en-US"/>
        </w:rPr>
        <w:t>Refer to Exhibit 5-1. The probability of having a demand for at least two computers is</w:t>
      </w:r>
    </w:p>
    <w:tbl>
      <w:tblPr>
        <w:tblW w:w="0" w:type="auto"/>
        <w:tblCellMar>
          <w:left w:w="45" w:type="dxa"/>
          <w:right w:w="45" w:type="dxa"/>
        </w:tblCellMar>
        <w:tblLook w:val="0000" w:firstRow="0" w:lastRow="0" w:firstColumn="0" w:lastColumn="0" w:noHBand="0" w:noVBand="0"/>
      </w:tblPr>
      <w:tblGrid>
        <w:gridCol w:w="360"/>
        <w:gridCol w:w="8100"/>
      </w:tblGrid>
      <w:tr w:rsidR="009C15F6" w:rsidRPr="00221E02" w:rsidTr="001975A2">
        <w:tc>
          <w:tcPr>
            <w:tcW w:w="360" w:type="dxa"/>
            <w:tcBorders>
              <w:top w:val="nil"/>
              <w:left w:val="nil"/>
              <w:bottom w:val="nil"/>
              <w:right w:val="nil"/>
            </w:tcBorders>
          </w:tcPr>
          <w:p w:rsidR="009C15F6" w:rsidRPr="00221E02" w:rsidRDefault="009C15F6" w:rsidP="001975A2">
            <w:pPr>
              <w:rPr>
                <w:lang w:val="en-US"/>
              </w:rPr>
            </w:pPr>
            <w:r w:rsidRPr="00221E02">
              <w:rPr>
                <w:lang w:val="en-US"/>
              </w:rPr>
              <w:t>a.</w:t>
            </w:r>
          </w:p>
        </w:tc>
        <w:tc>
          <w:tcPr>
            <w:tcW w:w="8100" w:type="dxa"/>
            <w:tcBorders>
              <w:top w:val="nil"/>
              <w:left w:val="nil"/>
              <w:bottom w:val="nil"/>
              <w:right w:val="nil"/>
            </w:tcBorders>
          </w:tcPr>
          <w:p w:rsidR="009C15F6" w:rsidRPr="00221E02" w:rsidRDefault="009C15F6" w:rsidP="001975A2">
            <w:pPr>
              <w:rPr>
                <w:lang w:val="en-US"/>
              </w:rPr>
            </w:pPr>
            <w:r w:rsidRPr="00221E02">
              <w:rPr>
                <w:lang w:val="en-US"/>
              </w:rPr>
              <w:t>0.7</w:t>
            </w:r>
          </w:p>
        </w:tc>
      </w:tr>
      <w:tr w:rsidR="009C15F6" w:rsidRPr="00221E02" w:rsidTr="001975A2">
        <w:tc>
          <w:tcPr>
            <w:tcW w:w="360" w:type="dxa"/>
            <w:tcBorders>
              <w:top w:val="nil"/>
              <w:left w:val="nil"/>
              <w:bottom w:val="nil"/>
              <w:right w:val="nil"/>
            </w:tcBorders>
          </w:tcPr>
          <w:p w:rsidR="009C15F6" w:rsidRPr="00221E02" w:rsidRDefault="009C15F6" w:rsidP="001975A2">
            <w:pPr>
              <w:rPr>
                <w:lang w:val="en-US"/>
              </w:rPr>
            </w:pPr>
            <w:r w:rsidRPr="00221E02">
              <w:rPr>
                <w:lang w:val="en-US"/>
              </w:rPr>
              <w:t>b.</w:t>
            </w:r>
          </w:p>
        </w:tc>
        <w:tc>
          <w:tcPr>
            <w:tcW w:w="8100" w:type="dxa"/>
            <w:tcBorders>
              <w:top w:val="nil"/>
              <w:left w:val="nil"/>
              <w:bottom w:val="nil"/>
              <w:right w:val="nil"/>
            </w:tcBorders>
          </w:tcPr>
          <w:p w:rsidR="009C15F6" w:rsidRPr="00221E02" w:rsidRDefault="009C15F6" w:rsidP="001975A2">
            <w:pPr>
              <w:rPr>
                <w:lang w:val="en-US"/>
              </w:rPr>
            </w:pPr>
            <w:r w:rsidRPr="00221E02">
              <w:rPr>
                <w:lang w:val="en-US"/>
              </w:rPr>
              <w:t>0.3</w:t>
            </w:r>
          </w:p>
        </w:tc>
      </w:tr>
      <w:tr w:rsidR="009C15F6" w:rsidRPr="00221E02" w:rsidTr="001975A2">
        <w:tc>
          <w:tcPr>
            <w:tcW w:w="360" w:type="dxa"/>
            <w:tcBorders>
              <w:top w:val="nil"/>
              <w:left w:val="nil"/>
              <w:bottom w:val="nil"/>
              <w:right w:val="nil"/>
            </w:tcBorders>
          </w:tcPr>
          <w:p w:rsidR="009C15F6" w:rsidRPr="00221E02" w:rsidRDefault="009C15F6" w:rsidP="001975A2">
            <w:pPr>
              <w:rPr>
                <w:lang w:val="en-US"/>
              </w:rPr>
            </w:pPr>
            <w:r w:rsidRPr="00221E02">
              <w:rPr>
                <w:lang w:val="en-US"/>
              </w:rPr>
              <w:t>c.</w:t>
            </w:r>
          </w:p>
        </w:tc>
        <w:tc>
          <w:tcPr>
            <w:tcW w:w="8100" w:type="dxa"/>
            <w:tcBorders>
              <w:top w:val="nil"/>
              <w:left w:val="nil"/>
              <w:bottom w:val="nil"/>
              <w:right w:val="nil"/>
            </w:tcBorders>
          </w:tcPr>
          <w:p w:rsidR="009C15F6" w:rsidRPr="00221E02" w:rsidRDefault="009C15F6" w:rsidP="001975A2">
            <w:pPr>
              <w:rPr>
                <w:lang w:val="en-US"/>
              </w:rPr>
            </w:pPr>
            <w:r w:rsidRPr="00221E02">
              <w:rPr>
                <w:lang w:val="en-US"/>
              </w:rPr>
              <w:t>0.4</w:t>
            </w:r>
          </w:p>
        </w:tc>
      </w:tr>
      <w:tr w:rsidR="009C15F6" w:rsidRPr="00221E02" w:rsidTr="001975A2">
        <w:tc>
          <w:tcPr>
            <w:tcW w:w="360" w:type="dxa"/>
            <w:tcBorders>
              <w:top w:val="nil"/>
              <w:left w:val="nil"/>
              <w:bottom w:val="nil"/>
              <w:right w:val="nil"/>
            </w:tcBorders>
          </w:tcPr>
          <w:p w:rsidR="009C15F6" w:rsidRPr="00221E02" w:rsidRDefault="009C15F6" w:rsidP="001975A2">
            <w:pPr>
              <w:rPr>
                <w:lang w:val="en-US"/>
              </w:rPr>
            </w:pPr>
            <w:r w:rsidRPr="00221E02">
              <w:rPr>
                <w:lang w:val="en-US"/>
              </w:rPr>
              <w:t>d.</w:t>
            </w:r>
          </w:p>
        </w:tc>
        <w:tc>
          <w:tcPr>
            <w:tcW w:w="8100" w:type="dxa"/>
            <w:tcBorders>
              <w:top w:val="nil"/>
              <w:left w:val="nil"/>
              <w:bottom w:val="nil"/>
              <w:right w:val="nil"/>
            </w:tcBorders>
          </w:tcPr>
          <w:p w:rsidR="009C15F6" w:rsidRPr="00221E02" w:rsidRDefault="009C15F6" w:rsidP="001975A2">
            <w:pPr>
              <w:rPr>
                <w:lang w:val="en-US"/>
              </w:rPr>
            </w:pPr>
            <w:r w:rsidRPr="00221E02">
              <w:rPr>
                <w:lang w:val="en-US"/>
              </w:rPr>
              <w:t>1.0</w:t>
            </w:r>
          </w:p>
        </w:tc>
      </w:tr>
    </w:tbl>
    <w:p w:rsidR="001454CF" w:rsidRDefault="001454CF" w:rsidP="00DF140E">
      <w:pPr>
        <w:rPr>
          <w:lang w:val="en-US"/>
        </w:rPr>
      </w:pPr>
    </w:p>
    <w:p w:rsidR="00DF140E" w:rsidRPr="004656CC" w:rsidRDefault="00DF140E" w:rsidP="00DF140E">
      <w:pPr>
        <w:rPr>
          <w:lang w:val="en-US"/>
        </w:rPr>
      </w:pPr>
      <w:r>
        <w:rPr>
          <w:lang w:val="en-US"/>
        </w:rPr>
        <w:t>20.</w:t>
      </w:r>
      <w:r w:rsidRPr="00DF140E">
        <w:rPr>
          <w:lang w:val="en-US"/>
        </w:rPr>
        <w:t xml:space="preserve"> </w:t>
      </w:r>
      <w:r w:rsidRPr="004656CC">
        <w:rPr>
          <w:lang w:val="en-US"/>
        </w:rPr>
        <w:t>The closer the sample mean is to the population mean,</w:t>
      </w:r>
    </w:p>
    <w:tbl>
      <w:tblPr>
        <w:tblW w:w="0" w:type="auto"/>
        <w:tblCellMar>
          <w:left w:w="45" w:type="dxa"/>
          <w:right w:w="45" w:type="dxa"/>
        </w:tblCellMar>
        <w:tblLook w:val="0000" w:firstRow="0" w:lastRow="0" w:firstColumn="0" w:lastColumn="0" w:noHBand="0" w:noVBand="0"/>
      </w:tblPr>
      <w:tblGrid>
        <w:gridCol w:w="360"/>
        <w:gridCol w:w="8100"/>
      </w:tblGrid>
      <w:tr w:rsidR="00DF140E" w:rsidRPr="004656CC" w:rsidTr="001975A2">
        <w:tc>
          <w:tcPr>
            <w:tcW w:w="360" w:type="dxa"/>
            <w:tcBorders>
              <w:top w:val="nil"/>
              <w:left w:val="nil"/>
              <w:bottom w:val="nil"/>
              <w:right w:val="nil"/>
            </w:tcBorders>
          </w:tcPr>
          <w:p w:rsidR="00DF140E" w:rsidRPr="004656CC" w:rsidRDefault="00DF140E" w:rsidP="001975A2">
            <w:pPr>
              <w:rPr>
                <w:lang w:val="en-US"/>
              </w:rPr>
            </w:pPr>
            <w:r w:rsidRPr="004656CC">
              <w:rPr>
                <w:lang w:val="en-US"/>
              </w:rPr>
              <w:t>a.</w:t>
            </w:r>
          </w:p>
        </w:tc>
        <w:tc>
          <w:tcPr>
            <w:tcW w:w="8100" w:type="dxa"/>
            <w:tcBorders>
              <w:top w:val="nil"/>
              <w:left w:val="nil"/>
              <w:bottom w:val="nil"/>
              <w:right w:val="nil"/>
            </w:tcBorders>
          </w:tcPr>
          <w:p w:rsidR="00DF140E" w:rsidRPr="004656CC" w:rsidRDefault="00DF140E" w:rsidP="001975A2">
            <w:pPr>
              <w:rPr>
                <w:lang w:val="en-US"/>
              </w:rPr>
            </w:pPr>
            <w:r w:rsidRPr="004656CC">
              <w:rPr>
                <w:lang w:val="en-US"/>
              </w:rPr>
              <w:t>the larger the sampling error</w:t>
            </w:r>
          </w:p>
        </w:tc>
      </w:tr>
      <w:tr w:rsidR="00DF140E" w:rsidRPr="004656CC" w:rsidTr="001975A2">
        <w:tc>
          <w:tcPr>
            <w:tcW w:w="360" w:type="dxa"/>
            <w:tcBorders>
              <w:top w:val="nil"/>
              <w:left w:val="nil"/>
              <w:bottom w:val="nil"/>
              <w:right w:val="nil"/>
            </w:tcBorders>
          </w:tcPr>
          <w:p w:rsidR="00DF140E" w:rsidRPr="004656CC" w:rsidRDefault="00DF140E" w:rsidP="001975A2">
            <w:pPr>
              <w:rPr>
                <w:lang w:val="en-US"/>
              </w:rPr>
            </w:pPr>
            <w:r w:rsidRPr="004656CC">
              <w:rPr>
                <w:lang w:val="en-US"/>
              </w:rPr>
              <w:t>b.</w:t>
            </w:r>
          </w:p>
        </w:tc>
        <w:tc>
          <w:tcPr>
            <w:tcW w:w="8100" w:type="dxa"/>
            <w:tcBorders>
              <w:top w:val="nil"/>
              <w:left w:val="nil"/>
              <w:bottom w:val="nil"/>
              <w:right w:val="nil"/>
            </w:tcBorders>
          </w:tcPr>
          <w:p w:rsidR="00DF140E" w:rsidRPr="004656CC" w:rsidRDefault="00DF140E" w:rsidP="001975A2">
            <w:pPr>
              <w:rPr>
                <w:lang w:val="en-US"/>
              </w:rPr>
            </w:pPr>
            <w:r w:rsidRPr="004656CC">
              <w:rPr>
                <w:lang w:val="en-US"/>
              </w:rPr>
              <w:t>the smaller the sampling error</w:t>
            </w:r>
          </w:p>
        </w:tc>
      </w:tr>
      <w:tr w:rsidR="00DF140E" w:rsidRPr="004656CC" w:rsidTr="001975A2">
        <w:tc>
          <w:tcPr>
            <w:tcW w:w="360" w:type="dxa"/>
            <w:tcBorders>
              <w:top w:val="nil"/>
              <w:left w:val="nil"/>
              <w:bottom w:val="nil"/>
              <w:right w:val="nil"/>
            </w:tcBorders>
          </w:tcPr>
          <w:p w:rsidR="00DF140E" w:rsidRPr="004656CC" w:rsidRDefault="00DF140E" w:rsidP="001975A2">
            <w:pPr>
              <w:rPr>
                <w:lang w:val="en-US"/>
              </w:rPr>
            </w:pPr>
            <w:r w:rsidRPr="004656CC">
              <w:rPr>
                <w:lang w:val="en-US"/>
              </w:rPr>
              <w:t>c.</w:t>
            </w:r>
          </w:p>
        </w:tc>
        <w:tc>
          <w:tcPr>
            <w:tcW w:w="8100" w:type="dxa"/>
            <w:tcBorders>
              <w:top w:val="nil"/>
              <w:left w:val="nil"/>
              <w:bottom w:val="nil"/>
              <w:right w:val="nil"/>
            </w:tcBorders>
          </w:tcPr>
          <w:p w:rsidR="00DF140E" w:rsidRPr="004656CC" w:rsidRDefault="00DF140E" w:rsidP="001975A2">
            <w:pPr>
              <w:rPr>
                <w:lang w:val="en-US"/>
              </w:rPr>
            </w:pPr>
            <w:r w:rsidRPr="004656CC">
              <w:rPr>
                <w:lang w:val="en-US"/>
              </w:rPr>
              <w:t>the sampling error equals 1</w:t>
            </w:r>
          </w:p>
        </w:tc>
      </w:tr>
      <w:tr w:rsidR="00DF140E" w:rsidRPr="004656CC" w:rsidTr="001975A2">
        <w:tc>
          <w:tcPr>
            <w:tcW w:w="360" w:type="dxa"/>
            <w:tcBorders>
              <w:top w:val="nil"/>
              <w:left w:val="nil"/>
              <w:bottom w:val="nil"/>
              <w:right w:val="nil"/>
            </w:tcBorders>
          </w:tcPr>
          <w:p w:rsidR="00DF140E" w:rsidRPr="004656CC" w:rsidRDefault="00DF140E" w:rsidP="001975A2">
            <w:pPr>
              <w:rPr>
                <w:lang w:val="en-US"/>
              </w:rPr>
            </w:pPr>
            <w:r w:rsidRPr="004656CC">
              <w:rPr>
                <w:b/>
                <w:bCs/>
                <w:lang w:val="en-US"/>
              </w:rPr>
              <w:t>d.</w:t>
            </w:r>
          </w:p>
        </w:tc>
        <w:tc>
          <w:tcPr>
            <w:tcW w:w="8100" w:type="dxa"/>
            <w:tcBorders>
              <w:top w:val="nil"/>
              <w:left w:val="nil"/>
              <w:bottom w:val="nil"/>
              <w:right w:val="nil"/>
            </w:tcBorders>
          </w:tcPr>
          <w:p w:rsidR="00DF140E" w:rsidRPr="004656CC" w:rsidRDefault="00DF140E" w:rsidP="001975A2">
            <w:pPr>
              <w:rPr>
                <w:lang w:val="en-US"/>
              </w:rPr>
            </w:pPr>
            <w:r w:rsidRPr="004656CC">
              <w:rPr>
                <w:lang w:val="en-US"/>
              </w:rPr>
              <w:t>None of these alternatives is correct.</w:t>
            </w:r>
          </w:p>
        </w:tc>
      </w:tr>
    </w:tbl>
    <w:p w:rsidR="0080709D" w:rsidRDefault="0080709D" w:rsidP="00DF140E">
      <w:pPr>
        <w:rPr>
          <w:lang w:val="en-US"/>
        </w:rPr>
      </w:pPr>
    </w:p>
    <w:p w:rsidR="001454CF" w:rsidRDefault="001454CF" w:rsidP="00DF140E">
      <w:pPr>
        <w:rPr>
          <w:lang w:val="en-US"/>
        </w:rPr>
      </w:pPr>
    </w:p>
    <w:p w:rsidR="001454CF" w:rsidRPr="004656CC" w:rsidRDefault="001454CF" w:rsidP="00DF140E">
      <w:pPr>
        <w:rPr>
          <w:lang w:val="en-US"/>
        </w:rPr>
      </w:pPr>
    </w:p>
    <w:p w:rsidR="0082079E" w:rsidRDefault="0082079E" w:rsidP="0082079E">
      <w:pPr>
        <w:rPr>
          <w:lang w:val="en-US"/>
        </w:rPr>
      </w:pPr>
    </w:p>
    <w:p w:rsidR="0082079E" w:rsidRPr="006801A4" w:rsidRDefault="00DF140E" w:rsidP="0082079E">
      <w:pPr>
        <w:rPr>
          <w:lang w:val="en-US"/>
        </w:rPr>
      </w:pPr>
      <w:r>
        <w:rPr>
          <w:lang w:val="en-US"/>
        </w:rPr>
        <w:lastRenderedPageBreak/>
        <w:t>21.</w:t>
      </w:r>
      <w:r w:rsidR="0082079E" w:rsidRPr="0082079E">
        <w:rPr>
          <w:lang w:val="en-US"/>
        </w:rPr>
        <w:t xml:space="preserve"> </w:t>
      </w:r>
      <w:r w:rsidR="0082079E" w:rsidRPr="006801A4">
        <w:rPr>
          <w:lang w:val="en-US"/>
        </w:rPr>
        <w:t>As the sample size becomes larger, the sampling distribution of the sample mean approaches a</w:t>
      </w:r>
    </w:p>
    <w:tbl>
      <w:tblPr>
        <w:tblW w:w="0" w:type="auto"/>
        <w:tblCellMar>
          <w:left w:w="45" w:type="dxa"/>
          <w:right w:w="45" w:type="dxa"/>
        </w:tblCellMar>
        <w:tblLook w:val="0000" w:firstRow="0" w:lastRow="0" w:firstColumn="0" w:lastColumn="0" w:noHBand="0" w:noVBand="0"/>
      </w:tblPr>
      <w:tblGrid>
        <w:gridCol w:w="360"/>
        <w:gridCol w:w="8100"/>
      </w:tblGrid>
      <w:tr w:rsidR="0082079E" w:rsidRPr="006801A4" w:rsidTr="001975A2">
        <w:tc>
          <w:tcPr>
            <w:tcW w:w="360" w:type="dxa"/>
            <w:tcBorders>
              <w:top w:val="nil"/>
              <w:left w:val="nil"/>
              <w:bottom w:val="nil"/>
              <w:right w:val="nil"/>
            </w:tcBorders>
          </w:tcPr>
          <w:p w:rsidR="0082079E" w:rsidRPr="006801A4" w:rsidRDefault="0082079E" w:rsidP="001975A2">
            <w:pPr>
              <w:rPr>
                <w:lang w:val="en-US"/>
              </w:rPr>
            </w:pPr>
            <w:r w:rsidRPr="006801A4">
              <w:rPr>
                <w:lang w:val="en-US"/>
              </w:rPr>
              <w:t>a.</w:t>
            </w:r>
          </w:p>
        </w:tc>
        <w:tc>
          <w:tcPr>
            <w:tcW w:w="8100" w:type="dxa"/>
            <w:tcBorders>
              <w:top w:val="nil"/>
              <w:left w:val="nil"/>
              <w:bottom w:val="nil"/>
              <w:right w:val="nil"/>
            </w:tcBorders>
          </w:tcPr>
          <w:p w:rsidR="0082079E" w:rsidRPr="006801A4" w:rsidRDefault="0082079E" w:rsidP="001975A2">
            <w:pPr>
              <w:rPr>
                <w:lang w:val="en-US"/>
              </w:rPr>
            </w:pPr>
            <w:r w:rsidRPr="006801A4">
              <w:rPr>
                <w:lang w:val="en-US"/>
              </w:rPr>
              <w:t>binomial distribution</w:t>
            </w:r>
          </w:p>
        </w:tc>
      </w:tr>
      <w:tr w:rsidR="0082079E" w:rsidRPr="006801A4" w:rsidTr="001975A2">
        <w:tc>
          <w:tcPr>
            <w:tcW w:w="360" w:type="dxa"/>
            <w:tcBorders>
              <w:top w:val="nil"/>
              <w:left w:val="nil"/>
              <w:bottom w:val="nil"/>
              <w:right w:val="nil"/>
            </w:tcBorders>
          </w:tcPr>
          <w:p w:rsidR="0082079E" w:rsidRPr="006801A4" w:rsidRDefault="0082079E" w:rsidP="001975A2">
            <w:pPr>
              <w:rPr>
                <w:lang w:val="en-US"/>
              </w:rPr>
            </w:pPr>
            <w:r w:rsidRPr="006801A4">
              <w:rPr>
                <w:lang w:val="en-US"/>
              </w:rPr>
              <w:t>b.</w:t>
            </w:r>
          </w:p>
        </w:tc>
        <w:tc>
          <w:tcPr>
            <w:tcW w:w="8100" w:type="dxa"/>
            <w:tcBorders>
              <w:top w:val="nil"/>
              <w:left w:val="nil"/>
              <w:bottom w:val="nil"/>
              <w:right w:val="nil"/>
            </w:tcBorders>
          </w:tcPr>
          <w:p w:rsidR="0082079E" w:rsidRPr="006801A4" w:rsidRDefault="0082079E" w:rsidP="001975A2">
            <w:pPr>
              <w:rPr>
                <w:lang w:val="en-US"/>
              </w:rPr>
            </w:pPr>
            <w:r w:rsidRPr="006801A4">
              <w:rPr>
                <w:lang w:val="en-US"/>
              </w:rPr>
              <w:t>Poisson distribution</w:t>
            </w:r>
          </w:p>
        </w:tc>
      </w:tr>
      <w:tr w:rsidR="0082079E" w:rsidRPr="006801A4" w:rsidTr="001975A2">
        <w:tc>
          <w:tcPr>
            <w:tcW w:w="360" w:type="dxa"/>
            <w:tcBorders>
              <w:top w:val="nil"/>
              <w:left w:val="nil"/>
              <w:bottom w:val="nil"/>
              <w:right w:val="nil"/>
            </w:tcBorders>
          </w:tcPr>
          <w:p w:rsidR="0082079E" w:rsidRPr="006801A4" w:rsidRDefault="0082079E" w:rsidP="001975A2">
            <w:pPr>
              <w:rPr>
                <w:lang w:val="en-US"/>
              </w:rPr>
            </w:pPr>
            <w:r w:rsidRPr="006801A4">
              <w:rPr>
                <w:lang w:val="en-US"/>
              </w:rPr>
              <w:t>c.</w:t>
            </w:r>
          </w:p>
        </w:tc>
        <w:tc>
          <w:tcPr>
            <w:tcW w:w="8100" w:type="dxa"/>
            <w:tcBorders>
              <w:top w:val="nil"/>
              <w:left w:val="nil"/>
              <w:bottom w:val="nil"/>
              <w:right w:val="nil"/>
            </w:tcBorders>
          </w:tcPr>
          <w:p w:rsidR="0082079E" w:rsidRPr="006801A4" w:rsidRDefault="0082079E" w:rsidP="001975A2">
            <w:pPr>
              <w:rPr>
                <w:lang w:val="en-US"/>
              </w:rPr>
            </w:pPr>
            <w:r w:rsidRPr="006801A4">
              <w:rPr>
                <w:lang w:val="en-US"/>
              </w:rPr>
              <w:t>normal distribution</w:t>
            </w:r>
          </w:p>
        </w:tc>
      </w:tr>
      <w:tr w:rsidR="0082079E" w:rsidRPr="006801A4" w:rsidTr="001975A2">
        <w:tc>
          <w:tcPr>
            <w:tcW w:w="360" w:type="dxa"/>
            <w:tcBorders>
              <w:top w:val="nil"/>
              <w:left w:val="nil"/>
              <w:bottom w:val="nil"/>
              <w:right w:val="nil"/>
            </w:tcBorders>
          </w:tcPr>
          <w:p w:rsidR="0082079E" w:rsidRPr="006801A4" w:rsidRDefault="0082079E" w:rsidP="001975A2">
            <w:pPr>
              <w:rPr>
                <w:lang w:val="en-US"/>
              </w:rPr>
            </w:pPr>
            <w:r w:rsidRPr="006801A4">
              <w:rPr>
                <w:lang w:val="en-US"/>
              </w:rPr>
              <w:t>d.</w:t>
            </w:r>
          </w:p>
        </w:tc>
        <w:tc>
          <w:tcPr>
            <w:tcW w:w="8100" w:type="dxa"/>
            <w:tcBorders>
              <w:top w:val="nil"/>
              <w:left w:val="nil"/>
              <w:bottom w:val="nil"/>
              <w:right w:val="nil"/>
            </w:tcBorders>
          </w:tcPr>
          <w:p w:rsidR="0082079E" w:rsidRPr="006801A4" w:rsidRDefault="0082079E" w:rsidP="001975A2">
            <w:pPr>
              <w:rPr>
                <w:lang w:val="en-US"/>
              </w:rPr>
            </w:pPr>
            <w:r w:rsidRPr="006801A4">
              <w:rPr>
                <w:lang w:val="en-US"/>
              </w:rPr>
              <w:t>chi-square distribution</w:t>
            </w:r>
          </w:p>
        </w:tc>
      </w:tr>
    </w:tbl>
    <w:p w:rsidR="009C15F6" w:rsidRPr="00C31045" w:rsidRDefault="009C15F6" w:rsidP="009C15F6">
      <w:pPr>
        <w:rPr>
          <w:lang w:val="en-US"/>
        </w:rPr>
      </w:pPr>
    </w:p>
    <w:p w:rsidR="00C77371" w:rsidRDefault="00C77371" w:rsidP="00C77371">
      <w:r w:rsidRPr="00C77371">
        <w:rPr>
          <w:lang w:val="en-US"/>
        </w:rPr>
        <w:t xml:space="preserve">22. </w:t>
      </w:r>
      <w:r>
        <w:t xml:space="preserve">A sample of 225 elements from a population with a standard deviation of 75 is selected. The sample mean is 180. The 95% confidence interval for </w:t>
      </w:r>
      <w:r>
        <w:rPr>
          <w:rFonts w:ascii="Symbol" w:hAnsi="Symbol" w:cs="Symbol"/>
          <w:color w:val="000000"/>
        </w:rPr>
        <w:t></w:t>
      </w:r>
      <w:r>
        <w:t xml:space="preserve"> is</w:t>
      </w:r>
    </w:p>
    <w:p w:rsidR="00C77371" w:rsidRDefault="00C77371" w:rsidP="00C77371">
      <w:r>
        <w:t>a.</w:t>
      </w:r>
      <w:r>
        <w:tab/>
        <w:t>105.0 to 225.0</w:t>
      </w:r>
    </w:p>
    <w:p w:rsidR="00C77371" w:rsidRDefault="00C77371" w:rsidP="00C77371">
      <w:r>
        <w:t>b.</w:t>
      </w:r>
      <w:r>
        <w:tab/>
        <w:t>175.0 to 185.0</w:t>
      </w:r>
    </w:p>
    <w:p w:rsidR="00C77371" w:rsidRDefault="00C77371" w:rsidP="00C77371">
      <w:r>
        <w:t>c.</w:t>
      </w:r>
      <w:r>
        <w:tab/>
        <w:t>100.0 to 200.0</w:t>
      </w:r>
    </w:p>
    <w:p w:rsidR="00C77371" w:rsidRDefault="00C77371" w:rsidP="00C77371">
      <w:r>
        <w:t>d.</w:t>
      </w:r>
      <w:r>
        <w:tab/>
        <w:t>170.2 to 189.8</w:t>
      </w:r>
    </w:p>
    <w:p w:rsidR="00400588" w:rsidRDefault="00400588" w:rsidP="00400588">
      <w:pPr>
        <w:rPr>
          <w:highlight w:val="yellow"/>
          <w:lang w:val="en-US"/>
        </w:rPr>
      </w:pPr>
    </w:p>
    <w:p w:rsidR="00FE3045" w:rsidRDefault="00C77371" w:rsidP="00FE3045">
      <w:r w:rsidRPr="00FE3045">
        <w:rPr>
          <w:lang w:val="en-US"/>
        </w:rPr>
        <w:t>23.</w:t>
      </w:r>
      <w:r w:rsidR="00FE3045" w:rsidRPr="00FE3045">
        <w:t xml:space="preserve"> </w:t>
      </w:r>
      <w:r w:rsidR="00FE3045">
        <w:t>Whenever the population standard deviation is unknown and the population has a normal or near-normal distribution, which distribution is used in developing an interval estimation?</w:t>
      </w:r>
    </w:p>
    <w:p w:rsidR="00FE3045" w:rsidRDefault="00FE3045" w:rsidP="00FE3045">
      <w:r>
        <w:t>a.</w:t>
      </w:r>
      <w:r>
        <w:tab/>
        <w:t>standard distribution</w:t>
      </w:r>
    </w:p>
    <w:p w:rsidR="00FE3045" w:rsidRDefault="00FE3045" w:rsidP="00FE3045">
      <w:r>
        <w:t>b.</w:t>
      </w:r>
      <w:r>
        <w:tab/>
        <w:t>z distribution</w:t>
      </w:r>
    </w:p>
    <w:p w:rsidR="00FE3045" w:rsidRDefault="00FE3045" w:rsidP="00FE3045">
      <w:r>
        <w:t>c.</w:t>
      </w:r>
      <w:r>
        <w:tab/>
        <w:t>alpha distribution</w:t>
      </w:r>
    </w:p>
    <w:p w:rsidR="00FE3045" w:rsidRDefault="00FE3045" w:rsidP="00FE3045">
      <w:r>
        <w:t>d.</w:t>
      </w:r>
      <w:r>
        <w:tab/>
        <w:t>t distribution</w:t>
      </w:r>
    </w:p>
    <w:p w:rsidR="00C77371" w:rsidRPr="005001C4" w:rsidRDefault="00C77371" w:rsidP="00400588">
      <w:pPr>
        <w:rPr>
          <w:highlight w:val="yellow"/>
          <w:lang w:val="en-US"/>
        </w:rPr>
      </w:pPr>
    </w:p>
    <w:p w:rsidR="00EC11E0" w:rsidRPr="00464F17" w:rsidRDefault="0061079E" w:rsidP="00EC11E0">
      <w:pPr>
        <w:rPr>
          <w:lang w:val="en-US"/>
        </w:rPr>
      </w:pPr>
      <w:r>
        <w:t>24.</w:t>
      </w:r>
      <w:r w:rsidR="00EC11E0" w:rsidRPr="00EC11E0">
        <w:rPr>
          <w:lang w:val="en-US"/>
        </w:rPr>
        <w:t xml:space="preserve"> </w:t>
      </w:r>
      <w:r w:rsidR="00EC11E0" w:rsidRPr="00464F17">
        <w:rPr>
          <w:lang w:val="en-US"/>
        </w:rPr>
        <w:t>A normal distribution with a mean of 0 and a standard deviation of 1 is called</w:t>
      </w:r>
    </w:p>
    <w:tbl>
      <w:tblPr>
        <w:tblW w:w="0" w:type="auto"/>
        <w:tblCellMar>
          <w:left w:w="45" w:type="dxa"/>
          <w:right w:w="45" w:type="dxa"/>
        </w:tblCellMar>
        <w:tblLook w:val="0000" w:firstRow="0" w:lastRow="0" w:firstColumn="0" w:lastColumn="0" w:noHBand="0" w:noVBand="0"/>
      </w:tblPr>
      <w:tblGrid>
        <w:gridCol w:w="360"/>
        <w:gridCol w:w="8100"/>
      </w:tblGrid>
      <w:tr w:rsidR="00EC11E0" w:rsidRPr="00464F17" w:rsidTr="001975A2">
        <w:tc>
          <w:tcPr>
            <w:tcW w:w="360" w:type="dxa"/>
            <w:tcBorders>
              <w:top w:val="nil"/>
              <w:left w:val="nil"/>
              <w:bottom w:val="nil"/>
              <w:right w:val="nil"/>
            </w:tcBorders>
          </w:tcPr>
          <w:p w:rsidR="00EC11E0" w:rsidRPr="00464F17" w:rsidRDefault="00EC11E0" w:rsidP="001975A2">
            <w:pPr>
              <w:rPr>
                <w:lang w:val="en-US"/>
              </w:rPr>
            </w:pPr>
            <w:r w:rsidRPr="00464F17">
              <w:rPr>
                <w:lang w:val="en-US"/>
              </w:rPr>
              <w:t>a.</w:t>
            </w:r>
          </w:p>
        </w:tc>
        <w:tc>
          <w:tcPr>
            <w:tcW w:w="8100" w:type="dxa"/>
            <w:tcBorders>
              <w:top w:val="nil"/>
              <w:left w:val="nil"/>
              <w:bottom w:val="nil"/>
              <w:right w:val="nil"/>
            </w:tcBorders>
          </w:tcPr>
          <w:p w:rsidR="00EC11E0" w:rsidRPr="00464F17" w:rsidRDefault="00EC11E0" w:rsidP="001975A2">
            <w:pPr>
              <w:rPr>
                <w:lang w:val="en-US"/>
              </w:rPr>
            </w:pPr>
            <w:r w:rsidRPr="00464F17">
              <w:rPr>
                <w:lang w:val="en-US"/>
              </w:rPr>
              <w:t>a probability density function</w:t>
            </w:r>
          </w:p>
        </w:tc>
      </w:tr>
      <w:tr w:rsidR="00EC11E0" w:rsidRPr="00464F17" w:rsidTr="001975A2">
        <w:tc>
          <w:tcPr>
            <w:tcW w:w="360" w:type="dxa"/>
            <w:tcBorders>
              <w:top w:val="nil"/>
              <w:left w:val="nil"/>
              <w:bottom w:val="nil"/>
              <w:right w:val="nil"/>
            </w:tcBorders>
          </w:tcPr>
          <w:p w:rsidR="00EC11E0" w:rsidRPr="00464F17" w:rsidRDefault="00EC11E0" w:rsidP="001975A2">
            <w:pPr>
              <w:rPr>
                <w:lang w:val="en-US"/>
              </w:rPr>
            </w:pPr>
            <w:r w:rsidRPr="00464F17">
              <w:rPr>
                <w:lang w:val="en-US"/>
              </w:rPr>
              <w:t>b.</w:t>
            </w:r>
          </w:p>
        </w:tc>
        <w:tc>
          <w:tcPr>
            <w:tcW w:w="8100" w:type="dxa"/>
            <w:tcBorders>
              <w:top w:val="nil"/>
              <w:left w:val="nil"/>
              <w:bottom w:val="nil"/>
              <w:right w:val="nil"/>
            </w:tcBorders>
          </w:tcPr>
          <w:p w:rsidR="00EC11E0" w:rsidRPr="00464F17" w:rsidRDefault="00EC11E0" w:rsidP="001975A2">
            <w:pPr>
              <w:rPr>
                <w:lang w:val="en-US"/>
              </w:rPr>
            </w:pPr>
            <w:r w:rsidRPr="00464F17">
              <w:rPr>
                <w:lang w:val="en-US"/>
              </w:rPr>
              <w:t>an ordinary normal curve</w:t>
            </w:r>
          </w:p>
        </w:tc>
      </w:tr>
      <w:tr w:rsidR="00EC11E0" w:rsidRPr="00464F17" w:rsidTr="001975A2">
        <w:tc>
          <w:tcPr>
            <w:tcW w:w="360" w:type="dxa"/>
            <w:tcBorders>
              <w:top w:val="nil"/>
              <w:left w:val="nil"/>
              <w:bottom w:val="nil"/>
              <w:right w:val="nil"/>
            </w:tcBorders>
          </w:tcPr>
          <w:p w:rsidR="00EC11E0" w:rsidRPr="00464F17" w:rsidRDefault="00EC11E0" w:rsidP="001975A2">
            <w:pPr>
              <w:rPr>
                <w:lang w:val="en-US"/>
              </w:rPr>
            </w:pPr>
            <w:r w:rsidRPr="00464F17">
              <w:rPr>
                <w:lang w:val="en-US"/>
              </w:rPr>
              <w:t>c.</w:t>
            </w:r>
          </w:p>
        </w:tc>
        <w:tc>
          <w:tcPr>
            <w:tcW w:w="8100" w:type="dxa"/>
            <w:tcBorders>
              <w:top w:val="nil"/>
              <w:left w:val="nil"/>
              <w:bottom w:val="nil"/>
              <w:right w:val="nil"/>
            </w:tcBorders>
          </w:tcPr>
          <w:p w:rsidR="00EC11E0" w:rsidRPr="00464F17" w:rsidRDefault="00EC11E0" w:rsidP="001975A2">
            <w:pPr>
              <w:rPr>
                <w:lang w:val="en-US"/>
              </w:rPr>
            </w:pPr>
            <w:r w:rsidRPr="00464F17">
              <w:rPr>
                <w:lang w:val="en-US"/>
              </w:rPr>
              <w:t>a standard normal distribution</w:t>
            </w:r>
          </w:p>
        </w:tc>
      </w:tr>
      <w:tr w:rsidR="00EC11E0" w:rsidRPr="00464F17" w:rsidTr="001975A2">
        <w:tc>
          <w:tcPr>
            <w:tcW w:w="360" w:type="dxa"/>
            <w:tcBorders>
              <w:top w:val="nil"/>
              <w:left w:val="nil"/>
              <w:bottom w:val="nil"/>
              <w:right w:val="nil"/>
            </w:tcBorders>
          </w:tcPr>
          <w:p w:rsidR="00EC11E0" w:rsidRPr="00464F17" w:rsidRDefault="00EC11E0" w:rsidP="001975A2">
            <w:pPr>
              <w:rPr>
                <w:lang w:val="en-US"/>
              </w:rPr>
            </w:pPr>
            <w:r w:rsidRPr="00464F17">
              <w:rPr>
                <w:b/>
                <w:bCs/>
                <w:lang w:val="en-US"/>
              </w:rPr>
              <w:t>d.</w:t>
            </w:r>
          </w:p>
        </w:tc>
        <w:tc>
          <w:tcPr>
            <w:tcW w:w="8100" w:type="dxa"/>
            <w:tcBorders>
              <w:top w:val="nil"/>
              <w:left w:val="nil"/>
              <w:bottom w:val="nil"/>
              <w:right w:val="nil"/>
            </w:tcBorders>
          </w:tcPr>
          <w:p w:rsidR="00EC11E0" w:rsidRPr="00464F17" w:rsidRDefault="00EC11E0" w:rsidP="001975A2">
            <w:pPr>
              <w:rPr>
                <w:lang w:val="en-US"/>
              </w:rPr>
            </w:pPr>
            <w:r w:rsidRPr="00464F17">
              <w:rPr>
                <w:lang w:val="en-US"/>
              </w:rPr>
              <w:t>None of these alternatives is correct.</w:t>
            </w:r>
          </w:p>
        </w:tc>
      </w:tr>
    </w:tbl>
    <w:p w:rsidR="0080709D" w:rsidRDefault="0080709D"/>
    <w:p w:rsidR="00E909F2" w:rsidRPr="00464F17" w:rsidRDefault="00EC11E0" w:rsidP="00E909F2">
      <w:pPr>
        <w:rPr>
          <w:lang w:val="en-US"/>
        </w:rPr>
      </w:pPr>
      <w:r>
        <w:t>25.</w:t>
      </w:r>
      <w:r w:rsidR="00E909F2" w:rsidRPr="00E909F2">
        <w:rPr>
          <w:lang w:val="en-US"/>
        </w:rPr>
        <w:t xml:space="preserve"> </w:t>
      </w:r>
      <w:r w:rsidR="00E909F2" w:rsidRPr="00464F17">
        <w:rPr>
          <w:lang w:val="en-US"/>
        </w:rPr>
        <w:t>In a standard normal distribution, the probability that Z is greater than zero is</w:t>
      </w:r>
    </w:p>
    <w:tbl>
      <w:tblPr>
        <w:tblW w:w="0" w:type="auto"/>
        <w:tblCellMar>
          <w:left w:w="45" w:type="dxa"/>
          <w:right w:w="45" w:type="dxa"/>
        </w:tblCellMar>
        <w:tblLook w:val="0000" w:firstRow="0" w:lastRow="0" w:firstColumn="0" w:lastColumn="0" w:noHBand="0" w:noVBand="0"/>
      </w:tblPr>
      <w:tblGrid>
        <w:gridCol w:w="360"/>
        <w:gridCol w:w="8100"/>
      </w:tblGrid>
      <w:tr w:rsidR="00E909F2" w:rsidRPr="00464F17" w:rsidTr="001975A2">
        <w:tc>
          <w:tcPr>
            <w:tcW w:w="360" w:type="dxa"/>
            <w:tcBorders>
              <w:top w:val="nil"/>
              <w:left w:val="nil"/>
              <w:bottom w:val="nil"/>
              <w:right w:val="nil"/>
            </w:tcBorders>
          </w:tcPr>
          <w:p w:rsidR="00E909F2" w:rsidRPr="00464F17" w:rsidRDefault="00E909F2" w:rsidP="001975A2">
            <w:pPr>
              <w:rPr>
                <w:lang w:val="en-US"/>
              </w:rPr>
            </w:pPr>
            <w:r w:rsidRPr="00464F17">
              <w:rPr>
                <w:lang w:val="en-US"/>
              </w:rPr>
              <w:t>a.</w:t>
            </w:r>
          </w:p>
        </w:tc>
        <w:tc>
          <w:tcPr>
            <w:tcW w:w="8100" w:type="dxa"/>
            <w:tcBorders>
              <w:top w:val="nil"/>
              <w:left w:val="nil"/>
              <w:bottom w:val="nil"/>
              <w:right w:val="nil"/>
            </w:tcBorders>
          </w:tcPr>
          <w:p w:rsidR="00E909F2" w:rsidRPr="00464F17" w:rsidRDefault="00E909F2" w:rsidP="001975A2">
            <w:pPr>
              <w:rPr>
                <w:lang w:val="en-US"/>
              </w:rPr>
            </w:pPr>
            <w:r w:rsidRPr="00464F17">
              <w:rPr>
                <w:lang w:val="en-US"/>
              </w:rPr>
              <w:t>0.5</w:t>
            </w:r>
          </w:p>
        </w:tc>
      </w:tr>
      <w:tr w:rsidR="00E909F2" w:rsidRPr="00464F17" w:rsidTr="001975A2">
        <w:tc>
          <w:tcPr>
            <w:tcW w:w="360" w:type="dxa"/>
            <w:tcBorders>
              <w:top w:val="nil"/>
              <w:left w:val="nil"/>
              <w:bottom w:val="nil"/>
              <w:right w:val="nil"/>
            </w:tcBorders>
          </w:tcPr>
          <w:p w:rsidR="00E909F2" w:rsidRPr="00464F17" w:rsidRDefault="00E909F2" w:rsidP="001975A2">
            <w:pPr>
              <w:rPr>
                <w:lang w:val="en-US"/>
              </w:rPr>
            </w:pPr>
            <w:r w:rsidRPr="00464F17">
              <w:rPr>
                <w:lang w:val="en-US"/>
              </w:rPr>
              <w:t>b.</w:t>
            </w:r>
          </w:p>
        </w:tc>
        <w:tc>
          <w:tcPr>
            <w:tcW w:w="8100" w:type="dxa"/>
            <w:tcBorders>
              <w:top w:val="nil"/>
              <w:left w:val="nil"/>
              <w:bottom w:val="nil"/>
              <w:right w:val="nil"/>
            </w:tcBorders>
          </w:tcPr>
          <w:p w:rsidR="00E909F2" w:rsidRPr="00464F17" w:rsidRDefault="00E909F2" w:rsidP="001975A2">
            <w:pPr>
              <w:rPr>
                <w:lang w:val="en-US"/>
              </w:rPr>
            </w:pPr>
            <w:r w:rsidRPr="00464F17">
              <w:rPr>
                <w:lang w:val="en-US"/>
              </w:rPr>
              <w:t>equal to 1</w:t>
            </w:r>
          </w:p>
        </w:tc>
      </w:tr>
      <w:tr w:rsidR="00E909F2" w:rsidRPr="00464F17" w:rsidTr="001975A2">
        <w:tc>
          <w:tcPr>
            <w:tcW w:w="360" w:type="dxa"/>
            <w:tcBorders>
              <w:top w:val="nil"/>
              <w:left w:val="nil"/>
              <w:bottom w:val="nil"/>
              <w:right w:val="nil"/>
            </w:tcBorders>
          </w:tcPr>
          <w:p w:rsidR="00E909F2" w:rsidRPr="00464F17" w:rsidRDefault="00E909F2" w:rsidP="001975A2">
            <w:pPr>
              <w:rPr>
                <w:lang w:val="en-US"/>
              </w:rPr>
            </w:pPr>
            <w:r w:rsidRPr="00464F17">
              <w:rPr>
                <w:lang w:val="en-US"/>
              </w:rPr>
              <w:t>c.</w:t>
            </w:r>
          </w:p>
        </w:tc>
        <w:tc>
          <w:tcPr>
            <w:tcW w:w="8100" w:type="dxa"/>
            <w:tcBorders>
              <w:top w:val="nil"/>
              <w:left w:val="nil"/>
              <w:bottom w:val="nil"/>
              <w:right w:val="nil"/>
            </w:tcBorders>
          </w:tcPr>
          <w:p w:rsidR="00E909F2" w:rsidRPr="00464F17" w:rsidRDefault="00E909F2" w:rsidP="001975A2">
            <w:pPr>
              <w:rPr>
                <w:lang w:val="en-US"/>
              </w:rPr>
            </w:pPr>
            <w:r w:rsidRPr="00464F17">
              <w:rPr>
                <w:lang w:val="en-US"/>
              </w:rPr>
              <w:t>at least 0.5</w:t>
            </w:r>
          </w:p>
        </w:tc>
      </w:tr>
      <w:tr w:rsidR="00E909F2" w:rsidRPr="00464F17" w:rsidTr="001975A2">
        <w:tc>
          <w:tcPr>
            <w:tcW w:w="360" w:type="dxa"/>
            <w:tcBorders>
              <w:top w:val="nil"/>
              <w:left w:val="nil"/>
              <w:bottom w:val="nil"/>
              <w:right w:val="nil"/>
            </w:tcBorders>
          </w:tcPr>
          <w:p w:rsidR="00E909F2" w:rsidRPr="00464F17" w:rsidRDefault="00E909F2" w:rsidP="001975A2">
            <w:pPr>
              <w:rPr>
                <w:lang w:val="en-US"/>
              </w:rPr>
            </w:pPr>
            <w:r w:rsidRPr="00464F17">
              <w:rPr>
                <w:lang w:val="en-US"/>
              </w:rPr>
              <w:t>d.</w:t>
            </w:r>
          </w:p>
        </w:tc>
        <w:tc>
          <w:tcPr>
            <w:tcW w:w="8100" w:type="dxa"/>
            <w:tcBorders>
              <w:top w:val="nil"/>
              <w:left w:val="nil"/>
              <w:bottom w:val="nil"/>
              <w:right w:val="nil"/>
            </w:tcBorders>
          </w:tcPr>
          <w:p w:rsidR="00E909F2" w:rsidRPr="00464F17" w:rsidRDefault="00E909F2" w:rsidP="001975A2">
            <w:pPr>
              <w:rPr>
                <w:lang w:val="en-US"/>
              </w:rPr>
            </w:pPr>
            <w:r w:rsidRPr="00464F17">
              <w:rPr>
                <w:lang w:val="en-US"/>
              </w:rPr>
              <w:t>1.96</w:t>
            </w:r>
          </w:p>
        </w:tc>
      </w:tr>
    </w:tbl>
    <w:p w:rsidR="00EC11E0" w:rsidRDefault="00EC11E0"/>
    <w:p w:rsidR="00E909F2" w:rsidRPr="00E909F2" w:rsidRDefault="00E909F2" w:rsidP="00E909F2">
      <w:pPr>
        <w:rPr>
          <w:b/>
          <w:bCs/>
          <w:lang w:val="en-US"/>
        </w:rPr>
      </w:pPr>
      <w:r w:rsidRPr="00E909F2">
        <w:rPr>
          <w:b/>
          <w:bCs/>
          <w:lang w:val="en-US"/>
        </w:rPr>
        <w:lastRenderedPageBreak/>
        <w:t>Exhibit 6-2</w:t>
      </w:r>
    </w:p>
    <w:p w:rsidR="00E909F2" w:rsidRPr="00E909F2" w:rsidRDefault="00E909F2" w:rsidP="00E909F2">
      <w:pPr>
        <w:rPr>
          <w:lang w:val="en-US"/>
        </w:rPr>
      </w:pPr>
      <w:r w:rsidRPr="00E909F2">
        <w:rPr>
          <w:lang w:val="en-US"/>
        </w:rPr>
        <w:t>The weight of football players is normally distributed with a mean of 200 pounds and a standard deviation of 25 pounds.</w:t>
      </w:r>
    </w:p>
    <w:p w:rsidR="00E909F2" w:rsidRPr="001600BF" w:rsidRDefault="00E909F2" w:rsidP="00E909F2">
      <w:pPr>
        <w:rPr>
          <w:lang w:val="en-US"/>
        </w:rPr>
      </w:pPr>
      <w:r>
        <w:t>26.</w:t>
      </w:r>
      <w:r w:rsidRPr="00E909F2">
        <w:rPr>
          <w:lang w:val="en-US"/>
        </w:rPr>
        <w:t xml:space="preserve"> </w:t>
      </w:r>
      <w:r w:rsidRPr="001600BF">
        <w:rPr>
          <w:lang w:val="en-US"/>
        </w:rPr>
        <w:t>Refer to Exhibit 6-2. What percent of players weigh between 180 and 220 pounds?</w:t>
      </w:r>
    </w:p>
    <w:tbl>
      <w:tblPr>
        <w:tblW w:w="0" w:type="auto"/>
        <w:tblCellMar>
          <w:left w:w="45" w:type="dxa"/>
          <w:right w:w="45" w:type="dxa"/>
        </w:tblCellMar>
        <w:tblLook w:val="0000" w:firstRow="0" w:lastRow="0" w:firstColumn="0" w:lastColumn="0" w:noHBand="0" w:noVBand="0"/>
      </w:tblPr>
      <w:tblGrid>
        <w:gridCol w:w="360"/>
        <w:gridCol w:w="8100"/>
      </w:tblGrid>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a.</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28.81%</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b.</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0.5762%</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c.</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0.281%</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d.</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57.62%</w:t>
            </w:r>
          </w:p>
        </w:tc>
      </w:tr>
    </w:tbl>
    <w:p w:rsidR="00E909F2" w:rsidRDefault="00E909F2"/>
    <w:p w:rsidR="00E909F2" w:rsidRPr="001600BF" w:rsidRDefault="00E909F2" w:rsidP="00E909F2">
      <w:pPr>
        <w:rPr>
          <w:lang w:val="en-US"/>
        </w:rPr>
      </w:pPr>
      <w:r>
        <w:t>27.</w:t>
      </w:r>
      <w:r w:rsidRPr="00E909F2">
        <w:rPr>
          <w:lang w:val="en-US"/>
        </w:rPr>
        <w:t xml:space="preserve"> </w:t>
      </w:r>
      <w:r w:rsidRPr="001600BF">
        <w:rPr>
          <w:lang w:val="en-US"/>
        </w:rPr>
        <w:t>Refer to Exhibit 6-2. What is the minimum weight of the middle 95% of the players?</w:t>
      </w:r>
    </w:p>
    <w:tbl>
      <w:tblPr>
        <w:tblW w:w="0" w:type="auto"/>
        <w:tblCellMar>
          <w:left w:w="45" w:type="dxa"/>
          <w:right w:w="45" w:type="dxa"/>
        </w:tblCellMar>
        <w:tblLook w:val="0000" w:firstRow="0" w:lastRow="0" w:firstColumn="0" w:lastColumn="0" w:noHBand="0" w:noVBand="0"/>
      </w:tblPr>
      <w:tblGrid>
        <w:gridCol w:w="360"/>
        <w:gridCol w:w="8100"/>
      </w:tblGrid>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a.</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196</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b.</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151</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c.</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249</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d.</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190</w:t>
            </w:r>
          </w:p>
        </w:tc>
      </w:tr>
    </w:tbl>
    <w:p w:rsidR="00F730A3" w:rsidRDefault="00F730A3"/>
    <w:p w:rsidR="00F730A3" w:rsidRDefault="00F730A3" w:rsidP="00F730A3">
      <w:r>
        <w:t>28.</w:t>
      </w:r>
      <w:r w:rsidRPr="00F730A3">
        <w:t xml:space="preserve"> </w:t>
      </w:r>
      <w:r>
        <w:t>The p-value</w:t>
      </w:r>
    </w:p>
    <w:p w:rsidR="00F730A3" w:rsidRDefault="00F730A3" w:rsidP="00F730A3">
      <w:r>
        <w:t>a.</w:t>
      </w:r>
      <w:r>
        <w:tab/>
        <w:t>is the same as the Z statistic</w:t>
      </w:r>
    </w:p>
    <w:p w:rsidR="00F730A3" w:rsidRDefault="00F730A3" w:rsidP="00F730A3">
      <w:r>
        <w:t>b.</w:t>
      </w:r>
      <w:r>
        <w:tab/>
        <w:t>measures the number of standard deviations from the mean</w:t>
      </w:r>
    </w:p>
    <w:p w:rsidR="00F730A3" w:rsidRDefault="00F730A3" w:rsidP="00F730A3">
      <w:r>
        <w:t>c.</w:t>
      </w:r>
      <w:r>
        <w:tab/>
        <w:t>is a distance</w:t>
      </w:r>
    </w:p>
    <w:p w:rsidR="00F730A3" w:rsidRDefault="00F730A3" w:rsidP="00F730A3">
      <w:r>
        <w:t>d.</w:t>
      </w:r>
      <w:r>
        <w:tab/>
        <w:t>is a probability</w:t>
      </w:r>
    </w:p>
    <w:p w:rsidR="00E909F2" w:rsidRDefault="00E909F2"/>
    <w:p w:rsidR="00071A4F" w:rsidRDefault="00F730A3" w:rsidP="00071A4F">
      <w:r>
        <w:t>29.</w:t>
      </w:r>
      <w:r w:rsidR="00071A4F" w:rsidRPr="00071A4F">
        <w:t xml:space="preserve"> </w:t>
      </w:r>
      <w:r w:rsidR="00071A4F">
        <w:t>A two-tailed test is performed at 95% confidence. The p-value is determined to be 0.09. The null hypothesis</w:t>
      </w:r>
    </w:p>
    <w:p w:rsidR="00071A4F" w:rsidRDefault="00071A4F" w:rsidP="00071A4F">
      <w:r>
        <w:t>a.</w:t>
      </w:r>
      <w:r>
        <w:tab/>
        <w:t>must be rejected</w:t>
      </w:r>
    </w:p>
    <w:p w:rsidR="00071A4F" w:rsidRDefault="00071A4F" w:rsidP="00071A4F">
      <w:r>
        <w:t>b.</w:t>
      </w:r>
      <w:r>
        <w:tab/>
        <w:t>should not be rejected</w:t>
      </w:r>
    </w:p>
    <w:p w:rsidR="00071A4F" w:rsidRDefault="00071A4F" w:rsidP="00071A4F">
      <w:r>
        <w:t>c.</w:t>
      </w:r>
      <w:r>
        <w:tab/>
        <w:t>could be rejected, depending on the sample size</w:t>
      </w:r>
    </w:p>
    <w:p w:rsidR="00071A4F" w:rsidRDefault="00071A4F" w:rsidP="00071A4F">
      <w:r>
        <w:t>d.</w:t>
      </w:r>
      <w:r>
        <w:tab/>
        <w:t>has been designed incorrectly</w:t>
      </w:r>
    </w:p>
    <w:p w:rsidR="00F730A3" w:rsidRDefault="00F730A3"/>
    <w:p w:rsidR="001454CF" w:rsidRDefault="001454CF"/>
    <w:p w:rsidR="001454CF" w:rsidRDefault="001454CF"/>
    <w:p w:rsidR="001454CF" w:rsidRDefault="001454CF"/>
    <w:p w:rsidR="00BC2F35" w:rsidRDefault="00071A4F" w:rsidP="00BC2F35">
      <w:pPr>
        <w:keepLines/>
        <w:tabs>
          <w:tab w:val="right" w:pos="-180"/>
          <w:tab w:val="left" w:pos="0"/>
          <w:tab w:val="left" w:pos="900"/>
        </w:tabs>
        <w:suppressAutoHyphens/>
        <w:autoSpaceDE w:val="0"/>
        <w:autoSpaceDN w:val="0"/>
        <w:adjustRightInd w:val="0"/>
        <w:ind w:hanging="630"/>
        <w:rPr>
          <w:color w:val="000000"/>
        </w:rPr>
      </w:pPr>
      <w:r>
        <w:lastRenderedPageBreak/>
        <w:t>30.</w:t>
      </w:r>
      <w:r w:rsidR="00BC2F35" w:rsidRPr="00BC2F35">
        <w:rPr>
          <w:color w:val="000000"/>
        </w:rPr>
        <w:t xml:space="preserve"> </w:t>
      </w:r>
      <w:r w:rsidR="00BC2F35">
        <w:rPr>
          <w:color w:val="000000"/>
        </w:rPr>
        <w:t>A machine is designed to fill toothpaste tubes with 5.8 ounces of toothpaste.  The manufacturer does not want any underfilling or overfilling.  The correct hypotheses to be tested are</w:t>
      </w:r>
    </w:p>
    <w:tbl>
      <w:tblPr>
        <w:tblW w:w="0" w:type="auto"/>
        <w:tblCellMar>
          <w:left w:w="45" w:type="dxa"/>
          <w:right w:w="45" w:type="dxa"/>
        </w:tblCellMar>
        <w:tblLook w:val="0000" w:firstRow="0" w:lastRow="0" w:firstColumn="0" w:lastColumn="0" w:noHBand="0" w:noVBand="0"/>
      </w:tblPr>
      <w:tblGrid>
        <w:gridCol w:w="360"/>
        <w:gridCol w:w="8100"/>
      </w:tblGrid>
      <w:tr w:rsidR="00BC2F35" w:rsidTr="001975A2">
        <w:tc>
          <w:tcPr>
            <w:tcW w:w="36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BC2F35" w:rsidRDefault="00BC2F35" w:rsidP="001975A2">
            <w:pPr>
              <w:keepLines/>
              <w:tabs>
                <w:tab w:val="left" w:pos="1800"/>
              </w:tabs>
              <w:suppressAutoHyphens/>
              <w:autoSpaceDE w:val="0"/>
              <w:autoSpaceDN w:val="0"/>
              <w:adjustRightInd w:val="0"/>
              <w:rPr>
                <w:color w:val="000000"/>
              </w:rPr>
            </w:pPr>
            <w:r>
              <w:rPr>
                <w:color w:val="000000"/>
              </w:rPr>
              <w:t>H</w:t>
            </w:r>
            <w:r>
              <w:rPr>
                <w:color w:val="000000"/>
                <w:vertAlign w:val="subscript"/>
              </w:rPr>
              <w:t>0</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           H</w:t>
            </w:r>
            <w:r>
              <w:rPr>
                <w:color w:val="000000"/>
                <w:vertAlign w:val="subscript"/>
              </w:rPr>
              <w:t>a</w:t>
            </w:r>
            <w:r>
              <w:rPr>
                <w:color w:val="000000"/>
              </w:rPr>
              <w:t xml:space="preserve">:  </w:t>
            </w:r>
            <w:r>
              <w:rPr>
                <w:rFonts w:ascii="Symbol" w:hAnsi="Symbol" w:cs="Symbol"/>
                <w:color w:val="000000"/>
              </w:rPr>
              <w:t></w:t>
            </w:r>
            <w:r>
              <w:rPr>
                <w:color w:val="000000"/>
              </w:rPr>
              <w:t xml:space="preserve"> = 5.8</w:t>
            </w:r>
          </w:p>
        </w:tc>
      </w:tr>
      <w:tr w:rsidR="00BC2F35" w:rsidTr="001975A2">
        <w:tc>
          <w:tcPr>
            <w:tcW w:w="36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BC2F35" w:rsidRDefault="00BC2F35" w:rsidP="001975A2">
            <w:pPr>
              <w:keepLines/>
              <w:tabs>
                <w:tab w:val="left" w:pos="1800"/>
              </w:tabs>
              <w:suppressAutoHyphens/>
              <w:autoSpaceDE w:val="0"/>
              <w:autoSpaceDN w:val="0"/>
              <w:adjustRightInd w:val="0"/>
              <w:rPr>
                <w:color w:val="000000"/>
              </w:rPr>
            </w:pPr>
            <w:r>
              <w:rPr>
                <w:color w:val="000000"/>
              </w:rPr>
              <w:t>H</w:t>
            </w:r>
            <w:r>
              <w:rPr>
                <w:color w:val="000000"/>
                <w:vertAlign w:val="subscript"/>
              </w:rPr>
              <w:t>0</w:t>
            </w:r>
            <w:r>
              <w:rPr>
                <w:color w:val="000000"/>
              </w:rPr>
              <w:t xml:space="preserve">:  </w:t>
            </w:r>
            <w:r>
              <w:rPr>
                <w:rFonts w:ascii="Symbol" w:hAnsi="Symbol" w:cs="Symbol"/>
                <w:color w:val="000000"/>
              </w:rPr>
              <w:t></w:t>
            </w:r>
            <w:r>
              <w:rPr>
                <w:color w:val="000000"/>
              </w:rPr>
              <w:t xml:space="preserve"> = 5.8           H</w:t>
            </w:r>
            <w:r>
              <w:rPr>
                <w:color w:val="000000"/>
                <w:vertAlign w:val="subscript"/>
              </w:rPr>
              <w:t>a</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w:t>
            </w:r>
          </w:p>
        </w:tc>
      </w:tr>
      <w:tr w:rsidR="00BC2F35" w:rsidTr="001975A2">
        <w:tc>
          <w:tcPr>
            <w:tcW w:w="36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BC2F35" w:rsidRDefault="00BC2F35" w:rsidP="001975A2">
            <w:pPr>
              <w:keepLines/>
              <w:tabs>
                <w:tab w:val="left" w:pos="1800"/>
              </w:tabs>
              <w:suppressAutoHyphens/>
              <w:autoSpaceDE w:val="0"/>
              <w:autoSpaceDN w:val="0"/>
              <w:adjustRightInd w:val="0"/>
              <w:rPr>
                <w:color w:val="000000"/>
              </w:rPr>
            </w:pPr>
            <w:r>
              <w:rPr>
                <w:color w:val="000000"/>
              </w:rPr>
              <w:t>H</w:t>
            </w:r>
            <w:r>
              <w:rPr>
                <w:color w:val="000000"/>
                <w:vertAlign w:val="subscript"/>
              </w:rPr>
              <w:t>0</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           H</w:t>
            </w:r>
            <w:r>
              <w:rPr>
                <w:color w:val="000000"/>
                <w:vertAlign w:val="subscript"/>
              </w:rPr>
              <w:t>a</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w:t>
            </w:r>
          </w:p>
        </w:tc>
      </w:tr>
      <w:tr w:rsidR="00BC2F35" w:rsidTr="001975A2">
        <w:tc>
          <w:tcPr>
            <w:tcW w:w="36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H</w:t>
            </w:r>
            <w:r>
              <w:rPr>
                <w:color w:val="000000"/>
                <w:vertAlign w:val="subscript"/>
              </w:rPr>
              <w:t>0</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           H</w:t>
            </w:r>
            <w:r>
              <w:rPr>
                <w:color w:val="000000"/>
                <w:vertAlign w:val="subscript"/>
              </w:rPr>
              <w:t>a</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w:t>
            </w:r>
          </w:p>
        </w:tc>
      </w:tr>
    </w:tbl>
    <w:p w:rsidR="00071A4F" w:rsidRDefault="00071A4F"/>
    <w:p w:rsidR="00BE0FBE" w:rsidRDefault="00BE0FBE" w:rsidP="00BE0FBE">
      <w:pPr>
        <w:tabs>
          <w:tab w:val="left" w:pos="945"/>
        </w:tabs>
      </w:pPr>
      <w:r>
        <w:t>31. The probability of committing a Type I error when the null hypothesis is true is</w:t>
      </w:r>
    </w:p>
    <w:p w:rsidR="00BE0FBE" w:rsidRDefault="00BE0FBE" w:rsidP="00BE0FBE">
      <w:pPr>
        <w:tabs>
          <w:tab w:val="left" w:pos="945"/>
        </w:tabs>
      </w:pPr>
      <w:r>
        <w:t>a.</w:t>
      </w:r>
      <w:r>
        <w:tab/>
        <w:t>the confidence level</w:t>
      </w:r>
    </w:p>
    <w:p w:rsidR="00BE0FBE" w:rsidRDefault="00BE0FBE" w:rsidP="00BE0FBE">
      <w:pPr>
        <w:tabs>
          <w:tab w:val="left" w:pos="945"/>
        </w:tabs>
      </w:pPr>
      <w:r>
        <w:t>b.</w:t>
      </w:r>
      <w:r>
        <w:tab/>
      </w:r>
      <w:r>
        <w:rPr>
          <w:rFonts w:ascii="Symbol" w:hAnsi="Symbol" w:cs="Symbol"/>
          <w:color w:val="000000"/>
        </w:rPr>
        <w:t></w:t>
      </w:r>
    </w:p>
    <w:p w:rsidR="00BE0FBE" w:rsidRDefault="00BE0FBE" w:rsidP="00BE0FBE">
      <w:pPr>
        <w:tabs>
          <w:tab w:val="left" w:pos="945"/>
        </w:tabs>
      </w:pPr>
      <w:r>
        <w:t>c.</w:t>
      </w:r>
      <w:r>
        <w:tab/>
        <w:t>greater than 1</w:t>
      </w:r>
    </w:p>
    <w:p w:rsidR="00BE0FBE" w:rsidRDefault="00BE0FBE" w:rsidP="00BE0FBE">
      <w:pPr>
        <w:tabs>
          <w:tab w:val="left" w:pos="945"/>
        </w:tabs>
      </w:pPr>
      <w:r>
        <w:t>d.</w:t>
      </w:r>
      <w:r>
        <w:tab/>
        <w:t>the Level of Significance</w:t>
      </w:r>
    </w:p>
    <w:p w:rsidR="00BE0FBE" w:rsidRDefault="00BE0FBE"/>
    <w:p w:rsidR="00C24FA8" w:rsidRDefault="00BE0FBE" w:rsidP="00C24FA8">
      <w:pPr>
        <w:keepLines/>
        <w:tabs>
          <w:tab w:val="left" w:pos="-1440"/>
          <w:tab w:val="left" w:pos="-720"/>
          <w:tab w:val="right" w:pos="-180"/>
          <w:tab w:val="left" w:pos="0"/>
          <w:tab w:val="left" w:pos="720"/>
        </w:tabs>
        <w:suppressAutoHyphens/>
        <w:autoSpaceDE w:val="0"/>
        <w:autoSpaceDN w:val="0"/>
        <w:adjustRightInd w:val="0"/>
        <w:ind w:hanging="630"/>
        <w:rPr>
          <w:color w:val="000000"/>
        </w:rPr>
      </w:pPr>
      <w:r>
        <w:t>32.</w:t>
      </w:r>
      <w:r w:rsidR="00C24FA8">
        <w:t xml:space="preserve"> </w:t>
      </w:r>
      <w:r w:rsidR="00C24FA8">
        <w:rPr>
          <w:color w:val="000000"/>
        </w:rPr>
        <w:t>Independent simple random samples are taken to test the difference between the means of two populations whose variances are not known, but are assumed to be equal.  The sample sizes are n</w:t>
      </w:r>
      <w:r w:rsidR="00C24FA8">
        <w:rPr>
          <w:color w:val="000000"/>
          <w:vertAlign w:val="subscript"/>
        </w:rPr>
        <w:t>1</w:t>
      </w:r>
      <w:r w:rsidR="00C24FA8">
        <w:rPr>
          <w:color w:val="000000"/>
        </w:rPr>
        <w:t xml:space="preserve"> = 32 and n</w:t>
      </w:r>
      <w:r w:rsidR="00C24FA8">
        <w:rPr>
          <w:color w:val="000000"/>
          <w:vertAlign w:val="subscript"/>
        </w:rPr>
        <w:t>2</w:t>
      </w:r>
      <w:r w:rsidR="00C24FA8">
        <w:rPr>
          <w:color w:val="000000"/>
        </w:rPr>
        <w:t xml:space="preserve"> = 40.  The correct distribution to use is the</w:t>
      </w:r>
    </w:p>
    <w:tbl>
      <w:tblPr>
        <w:tblW w:w="0" w:type="auto"/>
        <w:tblCellMar>
          <w:left w:w="45" w:type="dxa"/>
          <w:right w:w="45" w:type="dxa"/>
        </w:tblCellMar>
        <w:tblLook w:val="0000" w:firstRow="0" w:lastRow="0" w:firstColumn="0" w:lastColumn="0" w:noHBand="0" w:noVBand="0"/>
      </w:tblPr>
      <w:tblGrid>
        <w:gridCol w:w="360"/>
        <w:gridCol w:w="8100"/>
      </w:tblGrid>
      <w:tr w:rsidR="00C24FA8" w:rsidTr="001975A2">
        <w:tc>
          <w:tcPr>
            <w:tcW w:w="36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t distribution with 73 degrees of freedom</w:t>
            </w:r>
          </w:p>
        </w:tc>
      </w:tr>
      <w:tr w:rsidR="00C24FA8" w:rsidTr="001975A2">
        <w:tc>
          <w:tcPr>
            <w:tcW w:w="36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t distribution with 72 degrees of freedom</w:t>
            </w:r>
          </w:p>
        </w:tc>
      </w:tr>
      <w:tr w:rsidR="00C24FA8" w:rsidTr="001975A2">
        <w:tc>
          <w:tcPr>
            <w:tcW w:w="36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t distribution with 71 degrees of freedom</w:t>
            </w:r>
          </w:p>
        </w:tc>
      </w:tr>
      <w:tr w:rsidR="00C24FA8" w:rsidTr="001975A2">
        <w:tc>
          <w:tcPr>
            <w:tcW w:w="36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t distribution with 70 degrees of freedom</w:t>
            </w:r>
          </w:p>
        </w:tc>
      </w:tr>
    </w:tbl>
    <w:p w:rsidR="00C24FA8" w:rsidRDefault="00C24FA8" w:rsidP="00C24FA8">
      <w:pPr>
        <w:widowControl w:val="0"/>
        <w:suppressAutoHyphens/>
        <w:autoSpaceDE w:val="0"/>
        <w:autoSpaceDN w:val="0"/>
        <w:adjustRightInd w:val="0"/>
        <w:rPr>
          <w:color w:val="000000"/>
          <w:sz w:val="2"/>
          <w:szCs w:val="2"/>
        </w:rPr>
      </w:pPr>
    </w:p>
    <w:p w:rsidR="00BE0FBE" w:rsidRDefault="00BE0FBE"/>
    <w:p w:rsidR="00462E75" w:rsidRDefault="00C24FA8" w:rsidP="00462E75">
      <w:pPr>
        <w:keepLines/>
        <w:tabs>
          <w:tab w:val="right" w:pos="-180"/>
          <w:tab w:val="left" w:pos="0"/>
        </w:tabs>
        <w:suppressAutoHyphens/>
        <w:autoSpaceDE w:val="0"/>
        <w:autoSpaceDN w:val="0"/>
        <w:adjustRightInd w:val="0"/>
        <w:ind w:hanging="630"/>
        <w:rPr>
          <w:color w:val="000000"/>
        </w:rPr>
      </w:pPr>
      <w:r>
        <w:t xml:space="preserve">33. </w:t>
      </w:r>
      <w:r w:rsidR="00462E75">
        <w:rPr>
          <w:color w:val="000000"/>
        </w:rPr>
        <w:t>We are interested in testing to see if the variance of a population is less than 7. The correct null hypothesis is</w:t>
      </w:r>
    </w:p>
    <w:tbl>
      <w:tblPr>
        <w:tblW w:w="0" w:type="auto"/>
        <w:tblCellMar>
          <w:left w:w="45" w:type="dxa"/>
          <w:right w:w="45" w:type="dxa"/>
        </w:tblCellMar>
        <w:tblLook w:val="0000" w:firstRow="0" w:lastRow="0" w:firstColumn="0" w:lastColumn="0" w:noHBand="0" w:noVBand="0"/>
      </w:tblPr>
      <w:tblGrid>
        <w:gridCol w:w="360"/>
        <w:gridCol w:w="8100"/>
      </w:tblGrid>
      <w:tr w:rsidR="00462E75" w:rsidTr="001975A2">
        <w:tc>
          <w:tcPr>
            <w:tcW w:w="36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rFonts w:ascii="Symbol" w:hAnsi="Symbol" w:cs="Symbol"/>
                <w:color w:val="000000"/>
              </w:rPr>
              <w:t></w:t>
            </w:r>
            <w:r>
              <w:rPr>
                <w:color w:val="000000"/>
              </w:rPr>
              <w:t xml:space="preserve"> &lt; 7</w:t>
            </w:r>
          </w:p>
        </w:tc>
      </w:tr>
      <w:tr w:rsidR="00462E75" w:rsidTr="001975A2">
        <w:tc>
          <w:tcPr>
            <w:tcW w:w="36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rFonts w:ascii="Symbol" w:hAnsi="Symbol" w:cs="Symbol"/>
                <w:color w:val="000000"/>
              </w:rPr>
              <w:t></w:t>
            </w:r>
            <w:r>
              <w:rPr>
                <w:color w:val="000000"/>
                <w:vertAlign w:val="superscript"/>
              </w:rPr>
              <w:t>2</w:t>
            </w:r>
            <w:r>
              <w:rPr>
                <w:color w:val="000000"/>
              </w:rPr>
              <w:t xml:space="preserve"> </w:t>
            </w:r>
            <w:r>
              <w:rPr>
                <w:rFonts w:ascii="Symbol" w:hAnsi="Symbol" w:cs="Symbol"/>
                <w:color w:val="000000"/>
              </w:rPr>
              <w:t></w:t>
            </w:r>
            <w:r>
              <w:rPr>
                <w:color w:val="000000"/>
              </w:rPr>
              <w:t xml:space="preserve"> 7</w:t>
            </w:r>
          </w:p>
        </w:tc>
      </w:tr>
      <w:tr w:rsidR="00462E75" w:rsidTr="001975A2">
        <w:tc>
          <w:tcPr>
            <w:tcW w:w="36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S &lt; 49</w:t>
            </w:r>
          </w:p>
        </w:tc>
      </w:tr>
      <w:tr w:rsidR="00462E75" w:rsidTr="001975A2">
        <w:tc>
          <w:tcPr>
            <w:tcW w:w="36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S &gt; 49</w:t>
            </w:r>
          </w:p>
        </w:tc>
      </w:tr>
    </w:tbl>
    <w:p w:rsidR="00462E75" w:rsidRDefault="00462E75" w:rsidP="00462E75">
      <w:pPr>
        <w:widowControl w:val="0"/>
        <w:suppressAutoHyphens/>
        <w:autoSpaceDE w:val="0"/>
        <w:autoSpaceDN w:val="0"/>
        <w:adjustRightInd w:val="0"/>
        <w:rPr>
          <w:color w:val="000000"/>
          <w:sz w:val="2"/>
          <w:szCs w:val="2"/>
        </w:rPr>
      </w:pPr>
    </w:p>
    <w:p w:rsidR="00C24FA8" w:rsidRDefault="00C24FA8"/>
    <w:p w:rsidR="001454CF" w:rsidRDefault="001454CF"/>
    <w:p w:rsidR="001454CF" w:rsidRDefault="001454CF"/>
    <w:p w:rsidR="001454CF" w:rsidRDefault="001454CF"/>
    <w:p w:rsidR="00113938" w:rsidRDefault="00113938" w:rsidP="00113938">
      <w:pPr>
        <w:keepLines/>
        <w:tabs>
          <w:tab w:val="right" w:pos="-180"/>
          <w:tab w:val="left" w:pos="0"/>
        </w:tabs>
        <w:suppressAutoHyphens/>
        <w:autoSpaceDE w:val="0"/>
        <w:autoSpaceDN w:val="0"/>
        <w:adjustRightInd w:val="0"/>
        <w:ind w:hanging="630"/>
        <w:rPr>
          <w:color w:val="000000"/>
        </w:rPr>
      </w:pPr>
      <w:r>
        <w:lastRenderedPageBreak/>
        <w:t xml:space="preserve">34. </w:t>
      </w:r>
      <w:r>
        <w:rPr>
          <w:color w:val="000000"/>
        </w:rPr>
        <w:t>A regression analysis between sales (in $1000) and price (in dollars) resulted in the following equation</w:t>
      </w:r>
    </w:p>
    <w:p w:rsidR="00113938" w:rsidRDefault="00113938" w:rsidP="00113938">
      <w:pPr>
        <w:keepLines/>
        <w:suppressAutoHyphens/>
        <w:autoSpaceDE w:val="0"/>
        <w:autoSpaceDN w:val="0"/>
        <w:adjustRightInd w:val="0"/>
        <w:rPr>
          <w:color w:val="000000"/>
        </w:rPr>
      </w:pPr>
    </w:p>
    <w:p w:rsidR="00113938" w:rsidRDefault="00113938" w:rsidP="00113938">
      <w:pPr>
        <w:keepLines/>
        <w:suppressAutoHyphens/>
        <w:autoSpaceDE w:val="0"/>
        <w:autoSpaceDN w:val="0"/>
        <w:adjustRightInd w:val="0"/>
        <w:rPr>
          <w:color w:val="000000"/>
        </w:rPr>
      </w:pPr>
      <w:r>
        <w:rPr>
          <w:rFonts w:ascii="Symbol" w:hAnsi="Symbol" w:cs="Symbol"/>
          <w:noProof/>
          <w:color w:val="000000"/>
          <w:position w:val="-2"/>
          <w:lang w:eastAsia="en-IN"/>
        </w:rPr>
        <w:drawing>
          <wp:inline distT="0" distB="0" distL="0" distR="0" wp14:anchorId="11EDC02F" wp14:editId="68F274A8">
            <wp:extent cx="1047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Pr>
          <w:color w:val="000000"/>
        </w:rPr>
        <w:t xml:space="preserve"> = 60 - 8X</w:t>
      </w:r>
    </w:p>
    <w:p w:rsidR="00113938" w:rsidRDefault="00113938" w:rsidP="00113938">
      <w:pPr>
        <w:keepLines/>
        <w:suppressAutoHyphens/>
        <w:autoSpaceDE w:val="0"/>
        <w:autoSpaceDN w:val="0"/>
        <w:adjustRightInd w:val="0"/>
        <w:rPr>
          <w:color w:val="000000"/>
        </w:rPr>
      </w:pPr>
    </w:p>
    <w:p w:rsidR="00113938" w:rsidRDefault="00113938" w:rsidP="00113938">
      <w:pPr>
        <w:keepLines/>
        <w:suppressAutoHyphens/>
        <w:autoSpaceDE w:val="0"/>
        <w:autoSpaceDN w:val="0"/>
        <w:adjustRightInd w:val="0"/>
        <w:rPr>
          <w:color w:val="000000"/>
        </w:rPr>
      </w:pPr>
      <w:r>
        <w:rPr>
          <w:color w:val="000000"/>
        </w:rPr>
        <w:t>The above equation implies that an</w:t>
      </w:r>
    </w:p>
    <w:tbl>
      <w:tblPr>
        <w:tblW w:w="0" w:type="auto"/>
        <w:tblCellMar>
          <w:left w:w="45" w:type="dxa"/>
          <w:right w:w="45" w:type="dxa"/>
        </w:tblCellMar>
        <w:tblLook w:val="0000" w:firstRow="0" w:lastRow="0" w:firstColumn="0" w:lastColumn="0" w:noHBand="0" w:noVBand="0"/>
      </w:tblPr>
      <w:tblGrid>
        <w:gridCol w:w="360"/>
        <w:gridCol w:w="8100"/>
      </w:tblGrid>
      <w:tr w:rsidR="00113938" w:rsidTr="001975A2">
        <w:tc>
          <w:tcPr>
            <w:tcW w:w="36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increase of $1 in price is associated with a decrease of $8 in sales</w:t>
            </w:r>
          </w:p>
        </w:tc>
      </w:tr>
      <w:tr w:rsidR="00113938" w:rsidTr="001975A2">
        <w:tc>
          <w:tcPr>
            <w:tcW w:w="36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increase of $8 in price is associated with an decrease of $52,000 in sales</w:t>
            </w:r>
          </w:p>
        </w:tc>
      </w:tr>
      <w:tr w:rsidR="00113938" w:rsidTr="001975A2">
        <w:tc>
          <w:tcPr>
            <w:tcW w:w="36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increase of $1 in price is associated with a decrease of $52 in sales</w:t>
            </w:r>
          </w:p>
        </w:tc>
      </w:tr>
      <w:tr w:rsidR="00113938" w:rsidTr="001975A2">
        <w:tc>
          <w:tcPr>
            <w:tcW w:w="36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increase of $1 in price is associated with a decrease of $8000 in sales</w:t>
            </w:r>
          </w:p>
        </w:tc>
      </w:tr>
    </w:tbl>
    <w:p w:rsidR="00113938" w:rsidRDefault="00113938"/>
    <w:p w:rsidR="0071138C" w:rsidRDefault="00113938" w:rsidP="0071138C">
      <w:pPr>
        <w:keepLines/>
        <w:tabs>
          <w:tab w:val="right" w:pos="-180"/>
          <w:tab w:val="left" w:pos="0"/>
        </w:tabs>
        <w:suppressAutoHyphens/>
        <w:autoSpaceDE w:val="0"/>
        <w:autoSpaceDN w:val="0"/>
        <w:adjustRightInd w:val="0"/>
        <w:ind w:hanging="630"/>
        <w:rPr>
          <w:color w:val="000000"/>
        </w:rPr>
      </w:pPr>
      <w:r>
        <w:t xml:space="preserve">35. </w:t>
      </w:r>
      <w:r w:rsidR="0071138C">
        <w:rPr>
          <w:color w:val="000000"/>
        </w:rPr>
        <w:t>In regression analysis, an outlier is an observation whose</w:t>
      </w:r>
    </w:p>
    <w:tbl>
      <w:tblPr>
        <w:tblW w:w="0" w:type="auto"/>
        <w:tblCellMar>
          <w:left w:w="45" w:type="dxa"/>
          <w:right w:w="45" w:type="dxa"/>
        </w:tblCellMar>
        <w:tblLook w:val="0000" w:firstRow="0" w:lastRow="0" w:firstColumn="0" w:lastColumn="0" w:noHBand="0" w:noVBand="0"/>
      </w:tblPr>
      <w:tblGrid>
        <w:gridCol w:w="360"/>
        <w:gridCol w:w="8100"/>
      </w:tblGrid>
      <w:tr w:rsidR="0071138C" w:rsidTr="001975A2">
        <w:tc>
          <w:tcPr>
            <w:tcW w:w="36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mean is larger than the standard deviation</w:t>
            </w:r>
          </w:p>
        </w:tc>
      </w:tr>
      <w:tr w:rsidR="0071138C" w:rsidTr="001975A2">
        <w:tc>
          <w:tcPr>
            <w:tcW w:w="36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residual is zero</w:t>
            </w:r>
          </w:p>
        </w:tc>
      </w:tr>
      <w:tr w:rsidR="0071138C" w:rsidTr="001975A2">
        <w:tc>
          <w:tcPr>
            <w:tcW w:w="36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mean is zero</w:t>
            </w:r>
          </w:p>
        </w:tc>
      </w:tr>
      <w:tr w:rsidR="0071138C" w:rsidTr="001975A2">
        <w:tc>
          <w:tcPr>
            <w:tcW w:w="36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residual is much larger than the rest of the residual values</w:t>
            </w:r>
          </w:p>
        </w:tc>
      </w:tr>
    </w:tbl>
    <w:p w:rsidR="0071138C" w:rsidRDefault="0071138C" w:rsidP="0071138C">
      <w:pPr>
        <w:widowControl w:val="0"/>
        <w:suppressAutoHyphens/>
        <w:autoSpaceDE w:val="0"/>
        <w:autoSpaceDN w:val="0"/>
        <w:adjustRightInd w:val="0"/>
        <w:rPr>
          <w:color w:val="000000"/>
          <w:sz w:val="2"/>
          <w:szCs w:val="2"/>
        </w:rPr>
      </w:pPr>
    </w:p>
    <w:p w:rsidR="0071138C" w:rsidRDefault="0071138C" w:rsidP="0071138C">
      <w:pPr>
        <w:widowControl w:val="0"/>
        <w:suppressAutoHyphens/>
        <w:autoSpaceDE w:val="0"/>
        <w:autoSpaceDN w:val="0"/>
        <w:adjustRightInd w:val="0"/>
        <w:spacing w:after="1"/>
        <w:rPr>
          <w:color w:val="000000"/>
          <w:sz w:val="12"/>
          <w:szCs w:val="12"/>
        </w:rPr>
      </w:pPr>
    </w:p>
    <w:p w:rsidR="00113938" w:rsidRPr="001454CF" w:rsidRDefault="00113938" w:rsidP="001454C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2F79FB" w:rsidRDefault="0071138C" w:rsidP="002F79FB">
      <w:pPr>
        <w:keepLines/>
        <w:tabs>
          <w:tab w:val="right" w:pos="-180"/>
          <w:tab w:val="left" w:pos="0"/>
        </w:tabs>
        <w:suppressAutoHyphens/>
        <w:autoSpaceDE w:val="0"/>
        <w:autoSpaceDN w:val="0"/>
        <w:adjustRightInd w:val="0"/>
        <w:rPr>
          <w:color w:val="000000"/>
        </w:rPr>
      </w:pPr>
      <w:r>
        <w:t xml:space="preserve">36. </w:t>
      </w:r>
      <w:r w:rsidR="002F79FB">
        <w:rPr>
          <w:color w:val="000000"/>
        </w:rPr>
        <w:t>In a situation where the dependent variable can assume only one of the two possible discrete values,</w:t>
      </w:r>
    </w:p>
    <w:tbl>
      <w:tblPr>
        <w:tblW w:w="0" w:type="auto"/>
        <w:tblCellMar>
          <w:left w:w="45" w:type="dxa"/>
          <w:right w:w="45" w:type="dxa"/>
        </w:tblCellMar>
        <w:tblLook w:val="0000" w:firstRow="0" w:lastRow="0" w:firstColumn="0" w:lastColumn="0" w:noHBand="0" w:noVBand="0"/>
      </w:tblPr>
      <w:tblGrid>
        <w:gridCol w:w="360"/>
        <w:gridCol w:w="8100"/>
      </w:tblGrid>
      <w:tr w:rsidR="002F79FB" w:rsidTr="001975A2">
        <w:tc>
          <w:tcPr>
            <w:tcW w:w="36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we must use multiple regression</w:t>
            </w:r>
          </w:p>
        </w:tc>
      </w:tr>
      <w:tr w:rsidR="002F79FB" w:rsidTr="001975A2">
        <w:tc>
          <w:tcPr>
            <w:tcW w:w="36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there can only be two independent variables</w:t>
            </w:r>
          </w:p>
        </w:tc>
      </w:tr>
      <w:tr w:rsidR="002F79FB" w:rsidTr="001975A2">
        <w:tc>
          <w:tcPr>
            <w:tcW w:w="36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logistic regression should be applied</w:t>
            </w:r>
          </w:p>
        </w:tc>
      </w:tr>
      <w:tr w:rsidR="002F79FB" w:rsidTr="001975A2">
        <w:tc>
          <w:tcPr>
            <w:tcW w:w="36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all the independent variables must have values of either zero or one</w:t>
            </w:r>
          </w:p>
        </w:tc>
      </w:tr>
    </w:tbl>
    <w:p w:rsidR="0071138C" w:rsidRDefault="0071138C"/>
    <w:p w:rsidR="00E31DCE" w:rsidRDefault="002F79FB" w:rsidP="00E31DCE">
      <w:pPr>
        <w:keepLines/>
        <w:tabs>
          <w:tab w:val="right" w:pos="-180"/>
          <w:tab w:val="left" w:pos="0"/>
        </w:tabs>
        <w:suppressAutoHyphens/>
        <w:autoSpaceDE w:val="0"/>
        <w:autoSpaceDN w:val="0"/>
        <w:adjustRightInd w:val="0"/>
        <w:ind w:hanging="630"/>
        <w:rPr>
          <w:color w:val="000000"/>
        </w:rPr>
      </w:pPr>
      <w:r>
        <w:t xml:space="preserve">37. </w:t>
      </w:r>
      <w:r w:rsidR="00E31DCE">
        <w:rPr>
          <w:color w:val="000000"/>
        </w:rPr>
        <w:t>A statistical test conducted to determine whether to reject or not reject a hypothesized probability distribution for a population is known as a</w:t>
      </w:r>
    </w:p>
    <w:tbl>
      <w:tblPr>
        <w:tblW w:w="0" w:type="auto"/>
        <w:tblCellMar>
          <w:left w:w="45" w:type="dxa"/>
          <w:right w:w="45" w:type="dxa"/>
        </w:tblCellMar>
        <w:tblLook w:val="0000" w:firstRow="0" w:lastRow="0" w:firstColumn="0" w:lastColumn="0" w:noHBand="0" w:noVBand="0"/>
      </w:tblPr>
      <w:tblGrid>
        <w:gridCol w:w="360"/>
        <w:gridCol w:w="8100"/>
      </w:tblGrid>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contingency test</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probability test</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goodness of fit test</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b/>
                <w:bCs/>
                <w:color w:val="FF0000"/>
              </w:rPr>
              <w:t>d.</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None of these alternatives is correct.</w:t>
            </w:r>
          </w:p>
        </w:tc>
      </w:tr>
    </w:tbl>
    <w:p w:rsidR="00E31DCE" w:rsidRDefault="00E31DCE" w:rsidP="00E31DCE">
      <w:pPr>
        <w:widowControl w:val="0"/>
        <w:suppressAutoHyphens/>
        <w:autoSpaceDE w:val="0"/>
        <w:autoSpaceDN w:val="0"/>
        <w:adjustRightInd w:val="0"/>
        <w:rPr>
          <w:color w:val="000000"/>
          <w:sz w:val="2"/>
          <w:szCs w:val="2"/>
        </w:rPr>
      </w:pPr>
    </w:p>
    <w:p w:rsidR="00E31DCE" w:rsidRDefault="00E31DCE" w:rsidP="00E31DCE">
      <w:pPr>
        <w:widowControl w:val="0"/>
        <w:suppressAutoHyphens/>
        <w:autoSpaceDE w:val="0"/>
        <w:autoSpaceDN w:val="0"/>
        <w:adjustRightInd w:val="0"/>
        <w:spacing w:after="1"/>
        <w:rPr>
          <w:color w:val="000000"/>
          <w:sz w:val="12"/>
          <w:szCs w:val="12"/>
        </w:rPr>
      </w:pPr>
    </w:p>
    <w:p w:rsidR="002F79FB" w:rsidRDefault="002F79FB"/>
    <w:p w:rsidR="00E31DCE" w:rsidRDefault="00E31DCE" w:rsidP="00E31DCE">
      <w:pPr>
        <w:keepLines/>
        <w:tabs>
          <w:tab w:val="right" w:pos="-180"/>
          <w:tab w:val="left" w:pos="0"/>
        </w:tabs>
        <w:suppressAutoHyphens/>
        <w:autoSpaceDE w:val="0"/>
        <w:autoSpaceDN w:val="0"/>
        <w:adjustRightInd w:val="0"/>
        <w:ind w:hanging="630"/>
        <w:rPr>
          <w:color w:val="000000"/>
        </w:rPr>
      </w:pPr>
      <w:r>
        <w:lastRenderedPageBreak/>
        <w:t xml:space="preserve">38. </w:t>
      </w:r>
      <w:r>
        <w:rPr>
          <w:color w:val="000000"/>
        </w:rPr>
        <w:t>A collection of statistical methods that generally requires very few, if any, assumptions about the population distribution is known as</w:t>
      </w:r>
    </w:p>
    <w:tbl>
      <w:tblPr>
        <w:tblW w:w="0" w:type="auto"/>
        <w:tblCellMar>
          <w:left w:w="45" w:type="dxa"/>
          <w:right w:w="45" w:type="dxa"/>
        </w:tblCellMar>
        <w:tblLook w:val="0000" w:firstRow="0" w:lastRow="0" w:firstColumn="0" w:lastColumn="0" w:noHBand="0" w:noVBand="0"/>
      </w:tblPr>
      <w:tblGrid>
        <w:gridCol w:w="360"/>
        <w:gridCol w:w="8100"/>
      </w:tblGrid>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parametric methods</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nonparametric methods</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distribution-fixed methods</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normal</w:t>
            </w:r>
          </w:p>
        </w:tc>
      </w:tr>
    </w:tbl>
    <w:p w:rsidR="00E31DCE" w:rsidRDefault="00E31DCE"/>
    <w:p w:rsidR="001763DD" w:rsidRPr="000C1FF0" w:rsidRDefault="00E31DCE" w:rsidP="001763DD">
      <w:pPr>
        <w:rPr>
          <w:lang w:val="en-US"/>
        </w:rPr>
      </w:pPr>
      <w:r>
        <w:t>39.</w:t>
      </w:r>
      <w:r w:rsidR="001763DD" w:rsidRPr="001763DD">
        <w:rPr>
          <w:lang w:val="en-US"/>
        </w:rPr>
        <w:t xml:space="preserve"> </w:t>
      </w:r>
      <w:r w:rsidR="001763DD" w:rsidRPr="000C1FF0">
        <w:rPr>
          <w:lang w:val="en-US"/>
        </w:rPr>
        <w:t>From a population of size 400, a random sample of 40 items is selected.  The median of the sample</w:t>
      </w:r>
    </w:p>
    <w:tbl>
      <w:tblPr>
        <w:tblW w:w="0" w:type="auto"/>
        <w:tblCellMar>
          <w:left w:w="45" w:type="dxa"/>
          <w:right w:w="45" w:type="dxa"/>
        </w:tblCellMar>
        <w:tblLook w:val="0000" w:firstRow="0" w:lastRow="0" w:firstColumn="0" w:lastColumn="0" w:noHBand="0" w:noVBand="0"/>
      </w:tblPr>
      <w:tblGrid>
        <w:gridCol w:w="360"/>
        <w:gridCol w:w="8100"/>
      </w:tblGrid>
      <w:tr w:rsidR="001763DD" w:rsidRPr="000C1FF0" w:rsidTr="001975A2">
        <w:tc>
          <w:tcPr>
            <w:tcW w:w="360" w:type="dxa"/>
            <w:tcBorders>
              <w:top w:val="nil"/>
              <w:left w:val="nil"/>
              <w:bottom w:val="nil"/>
              <w:right w:val="nil"/>
            </w:tcBorders>
          </w:tcPr>
          <w:p w:rsidR="001763DD" w:rsidRPr="000C1FF0" w:rsidRDefault="001763DD" w:rsidP="001975A2">
            <w:pPr>
              <w:rPr>
                <w:lang w:val="en-US"/>
              </w:rPr>
            </w:pPr>
            <w:r w:rsidRPr="000C1FF0">
              <w:rPr>
                <w:lang w:val="en-US"/>
              </w:rPr>
              <w:t>a.</w:t>
            </w:r>
          </w:p>
        </w:tc>
        <w:tc>
          <w:tcPr>
            <w:tcW w:w="8100" w:type="dxa"/>
            <w:tcBorders>
              <w:top w:val="nil"/>
              <w:left w:val="nil"/>
              <w:bottom w:val="nil"/>
              <w:right w:val="nil"/>
            </w:tcBorders>
          </w:tcPr>
          <w:p w:rsidR="001763DD" w:rsidRPr="000C1FF0" w:rsidRDefault="001763DD" w:rsidP="001975A2">
            <w:pPr>
              <w:rPr>
                <w:lang w:val="en-US"/>
              </w:rPr>
            </w:pPr>
            <w:r w:rsidRPr="000C1FF0">
              <w:rPr>
                <w:lang w:val="en-US"/>
              </w:rPr>
              <w:t>must be 200, since 400 divided by 2 is 200</w:t>
            </w:r>
          </w:p>
        </w:tc>
      </w:tr>
      <w:tr w:rsidR="001763DD" w:rsidRPr="000C1FF0" w:rsidTr="001975A2">
        <w:tc>
          <w:tcPr>
            <w:tcW w:w="360" w:type="dxa"/>
            <w:tcBorders>
              <w:top w:val="nil"/>
              <w:left w:val="nil"/>
              <w:bottom w:val="nil"/>
              <w:right w:val="nil"/>
            </w:tcBorders>
          </w:tcPr>
          <w:p w:rsidR="001763DD" w:rsidRPr="000C1FF0" w:rsidRDefault="001763DD" w:rsidP="001975A2">
            <w:pPr>
              <w:rPr>
                <w:lang w:val="en-US"/>
              </w:rPr>
            </w:pPr>
            <w:r w:rsidRPr="000C1FF0">
              <w:rPr>
                <w:lang w:val="en-US"/>
              </w:rPr>
              <w:t>b.</w:t>
            </w:r>
          </w:p>
        </w:tc>
        <w:tc>
          <w:tcPr>
            <w:tcW w:w="8100" w:type="dxa"/>
            <w:tcBorders>
              <w:top w:val="nil"/>
              <w:left w:val="nil"/>
              <w:bottom w:val="nil"/>
              <w:right w:val="nil"/>
            </w:tcBorders>
          </w:tcPr>
          <w:p w:rsidR="001763DD" w:rsidRPr="000C1FF0" w:rsidRDefault="001763DD" w:rsidP="001975A2">
            <w:pPr>
              <w:rPr>
                <w:lang w:val="en-US"/>
              </w:rPr>
            </w:pPr>
            <w:r w:rsidRPr="000C1FF0">
              <w:rPr>
                <w:lang w:val="en-US"/>
              </w:rPr>
              <w:t>must be 10, since 400 divided by 400 is 10</w:t>
            </w:r>
          </w:p>
        </w:tc>
      </w:tr>
      <w:tr w:rsidR="001763DD" w:rsidRPr="000C1FF0" w:rsidTr="001975A2">
        <w:tc>
          <w:tcPr>
            <w:tcW w:w="360" w:type="dxa"/>
            <w:tcBorders>
              <w:top w:val="nil"/>
              <w:left w:val="nil"/>
              <w:bottom w:val="nil"/>
              <w:right w:val="nil"/>
            </w:tcBorders>
          </w:tcPr>
          <w:p w:rsidR="001763DD" w:rsidRPr="000C1FF0" w:rsidRDefault="001763DD" w:rsidP="001975A2">
            <w:pPr>
              <w:rPr>
                <w:lang w:val="en-US"/>
              </w:rPr>
            </w:pPr>
            <w:r w:rsidRPr="000C1FF0">
              <w:rPr>
                <w:lang w:val="en-US"/>
              </w:rPr>
              <w:t>c.</w:t>
            </w:r>
          </w:p>
        </w:tc>
        <w:tc>
          <w:tcPr>
            <w:tcW w:w="8100" w:type="dxa"/>
            <w:tcBorders>
              <w:top w:val="nil"/>
              <w:left w:val="nil"/>
              <w:bottom w:val="nil"/>
              <w:right w:val="nil"/>
            </w:tcBorders>
          </w:tcPr>
          <w:p w:rsidR="001763DD" w:rsidRPr="000C1FF0" w:rsidRDefault="001763DD" w:rsidP="001975A2">
            <w:pPr>
              <w:rPr>
                <w:lang w:val="en-US"/>
              </w:rPr>
            </w:pPr>
            <w:r w:rsidRPr="000C1FF0">
              <w:rPr>
                <w:lang w:val="en-US"/>
              </w:rPr>
              <w:t xml:space="preserve">must be equal to the median of population, if the sample is </w:t>
            </w:r>
            <w:r w:rsidRPr="000C1FF0">
              <w:rPr>
                <w:b/>
                <w:bCs/>
                <w:i/>
                <w:iCs/>
                <w:lang w:val="en-US"/>
              </w:rPr>
              <w:t>truly random</w:t>
            </w:r>
          </w:p>
        </w:tc>
      </w:tr>
      <w:tr w:rsidR="001763DD" w:rsidRPr="000C1FF0" w:rsidTr="001975A2">
        <w:tc>
          <w:tcPr>
            <w:tcW w:w="360" w:type="dxa"/>
            <w:tcBorders>
              <w:top w:val="nil"/>
              <w:left w:val="nil"/>
              <w:bottom w:val="nil"/>
              <w:right w:val="nil"/>
            </w:tcBorders>
          </w:tcPr>
          <w:p w:rsidR="001763DD" w:rsidRPr="000C1FF0" w:rsidRDefault="001763DD" w:rsidP="001975A2">
            <w:pPr>
              <w:rPr>
                <w:lang w:val="en-US"/>
              </w:rPr>
            </w:pPr>
            <w:r w:rsidRPr="000C1FF0">
              <w:rPr>
                <w:b/>
                <w:bCs/>
                <w:lang w:val="en-US"/>
              </w:rPr>
              <w:t>d.</w:t>
            </w:r>
          </w:p>
        </w:tc>
        <w:tc>
          <w:tcPr>
            <w:tcW w:w="8100" w:type="dxa"/>
            <w:tcBorders>
              <w:top w:val="nil"/>
              <w:left w:val="nil"/>
              <w:bottom w:val="nil"/>
              <w:right w:val="nil"/>
            </w:tcBorders>
          </w:tcPr>
          <w:p w:rsidR="001763DD" w:rsidRPr="000C1FF0" w:rsidRDefault="001763DD" w:rsidP="001975A2">
            <w:pPr>
              <w:rPr>
                <w:lang w:val="en-US"/>
              </w:rPr>
            </w:pPr>
            <w:r w:rsidRPr="000C1FF0">
              <w:rPr>
                <w:lang w:val="en-US"/>
              </w:rPr>
              <w:t>None of these alternatives is correct.</w:t>
            </w:r>
          </w:p>
        </w:tc>
      </w:tr>
    </w:tbl>
    <w:p w:rsidR="004309B6" w:rsidRDefault="001763DD">
      <w:r w:rsidRPr="000C1FF0">
        <w:rPr>
          <w:lang w:val="en-US"/>
        </w:rPr>
        <w:tab/>
      </w:r>
      <w:r w:rsidR="00E31DCE">
        <w:t xml:space="preserve"> </w:t>
      </w:r>
    </w:p>
    <w:p w:rsidR="004309B6" w:rsidRDefault="004309B6"/>
    <w:p w:rsidR="004309B6" w:rsidRPr="004309B6" w:rsidRDefault="004309B6" w:rsidP="004309B6">
      <w:pPr>
        <w:keepLines/>
        <w:suppressAutoHyphens/>
        <w:autoSpaceDE w:val="0"/>
        <w:autoSpaceDN w:val="0"/>
        <w:adjustRightInd w:val="0"/>
        <w:rPr>
          <w:b/>
          <w:bCs/>
          <w:color w:val="000000"/>
        </w:rPr>
      </w:pPr>
      <w:r w:rsidRPr="004309B6">
        <w:rPr>
          <w:b/>
          <w:bCs/>
          <w:color w:val="000000"/>
        </w:rPr>
        <w:t>Exhibit 19-1</w:t>
      </w:r>
    </w:p>
    <w:p w:rsidR="004309B6" w:rsidRPr="004309B6" w:rsidRDefault="004309B6" w:rsidP="004309B6">
      <w:pPr>
        <w:keepLines/>
        <w:suppressAutoHyphens/>
        <w:autoSpaceDE w:val="0"/>
        <w:autoSpaceDN w:val="0"/>
        <w:adjustRightInd w:val="0"/>
        <w:rPr>
          <w:color w:val="000000"/>
        </w:rPr>
      </w:pPr>
      <w:r w:rsidRPr="004309B6">
        <w:rPr>
          <w:color w:val="000000"/>
        </w:rPr>
        <w:t>Fifteen people were given two types of cereal, Brand X and Brand Y. Two people preferred Brand X and thirteen people preferred Brand Y. We want to determine whether or not customers prefer one brand over the other.</w:t>
      </w:r>
    </w:p>
    <w:p w:rsidR="00EA11B5" w:rsidRDefault="004309B6" w:rsidP="00EA11B5">
      <w:pPr>
        <w:keepLines/>
        <w:tabs>
          <w:tab w:val="right" w:pos="-180"/>
          <w:tab w:val="left" w:pos="0"/>
        </w:tabs>
        <w:suppressAutoHyphens/>
        <w:autoSpaceDE w:val="0"/>
        <w:autoSpaceDN w:val="0"/>
        <w:adjustRightInd w:val="0"/>
        <w:rPr>
          <w:color w:val="000000"/>
        </w:rPr>
      </w:pPr>
      <w:r>
        <w:t xml:space="preserve">40. </w:t>
      </w:r>
      <w:bookmarkStart w:id="0" w:name="_GoBack"/>
      <w:bookmarkEnd w:id="0"/>
      <w:r w:rsidR="00EA11B5">
        <w:rPr>
          <w:color w:val="000000"/>
        </w:rPr>
        <w:t>Refer to Exhibit 19-1. To test the null hypothesis, the appropriate probability distribution to use is</w:t>
      </w:r>
    </w:p>
    <w:tbl>
      <w:tblPr>
        <w:tblW w:w="0" w:type="auto"/>
        <w:tblCellMar>
          <w:left w:w="45" w:type="dxa"/>
          <w:right w:w="45" w:type="dxa"/>
        </w:tblCellMar>
        <w:tblLook w:val="0000" w:firstRow="0" w:lastRow="0" w:firstColumn="0" w:lastColumn="0" w:noHBand="0" w:noVBand="0"/>
      </w:tblPr>
      <w:tblGrid>
        <w:gridCol w:w="360"/>
        <w:gridCol w:w="8100"/>
      </w:tblGrid>
      <w:tr w:rsidR="00EA11B5" w:rsidTr="001975A2">
        <w:tc>
          <w:tcPr>
            <w:tcW w:w="36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normal</w:t>
            </w:r>
          </w:p>
        </w:tc>
      </w:tr>
      <w:tr w:rsidR="00EA11B5" w:rsidTr="001975A2">
        <w:tc>
          <w:tcPr>
            <w:tcW w:w="36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chi-square</w:t>
            </w:r>
          </w:p>
        </w:tc>
      </w:tr>
      <w:tr w:rsidR="00EA11B5" w:rsidTr="001975A2">
        <w:tc>
          <w:tcPr>
            <w:tcW w:w="36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Poisson</w:t>
            </w:r>
          </w:p>
        </w:tc>
      </w:tr>
      <w:tr w:rsidR="00EA11B5" w:rsidTr="001975A2">
        <w:tc>
          <w:tcPr>
            <w:tcW w:w="36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binomial</w:t>
            </w:r>
          </w:p>
        </w:tc>
      </w:tr>
    </w:tbl>
    <w:p w:rsidR="00EA11B5" w:rsidRDefault="00EA11B5" w:rsidP="00EA11B5">
      <w:pPr>
        <w:widowControl w:val="0"/>
        <w:suppressAutoHyphens/>
        <w:autoSpaceDE w:val="0"/>
        <w:autoSpaceDN w:val="0"/>
        <w:adjustRightInd w:val="0"/>
        <w:rPr>
          <w:color w:val="000000"/>
        </w:rPr>
      </w:pPr>
    </w:p>
    <w:p w:rsidR="00EA11B5" w:rsidRPr="00D44246" w:rsidRDefault="00EA11B5" w:rsidP="00EA11B5"/>
    <w:p w:rsidR="004309B6" w:rsidRDefault="004309B6"/>
    <w:sectPr w:rsidR="00430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8F"/>
    <w:rsid w:val="00071A4F"/>
    <w:rsid w:val="00113938"/>
    <w:rsid w:val="001454CF"/>
    <w:rsid w:val="001763DD"/>
    <w:rsid w:val="002F79FB"/>
    <w:rsid w:val="00400588"/>
    <w:rsid w:val="004309B6"/>
    <w:rsid w:val="0043414E"/>
    <w:rsid w:val="00462E75"/>
    <w:rsid w:val="00486830"/>
    <w:rsid w:val="004C02C8"/>
    <w:rsid w:val="0061079E"/>
    <w:rsid w:val="00623E2D"/>
    <w:rsid w:val="00694E8F"/>
    <w:rsid w:val="0071138C"/>
    <w:rsid w:val="0080709D"/>
    <w:rsid w:val="0082079E"/>
    <w:rsid w:val="00937A95"/>
    <w:rsid w:val="0097415C"/>
    <w:rsid w:val="009B5866"/>
    <w:rsid w:val="009B718B"/>
    <w:rsid w:val="009C15F6"/>
    <w:rsid w:val="009E3145"/>
    <w:rsid w:val="009F26CC"/>
    <w:rsid w:val="00A2264B"/>
    <w:rsid w:val="00B16575"/>
    <w:rsid w:val="00BC2F35"/>
    <w:rsid w:val="00BE0FBE"/>
    <w:rsid w:val="00C24FA8"/>
    <w:rsid w:val="00C77371"/>
    <w:rsid w:val="00D67294"/>
    <w:rsid w:val="00DE1071"/>
    <w:rsid w:val="00DF140E"/>
    <w:rsid w:val="00E2153B"/>
    <w:rsid w:val="00E31DCE"/>
    <w:rsid w:val="00E420CD"/>
    <w:rsid w:val="00E909F2"/>
    <w:rsid w:val="00EA11B5"/>
    <w:rsid w:val="00EC11E0"/>
    <w:rsid w:val="00F730A3"/>
    <w:rsid w:val="00FE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C95FF-98FF-4609-9C6A-C7AC296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42</cp:revision>
  <dcterms:created xsi:type="dcterms:W3CDTF">2015-10-16T08:43:00Z</dcterms:created>
  <dcterms:modified xsi:type="dcterms:W3CDTF">2015-10-16T10:53:00Z</dcterms:modified>
</cp:coreProperties>
</file>