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06" w:rsidRDefault="000852AF">
      <w:bookmarkStart w:id="0" w:name="_GoBack"/>
      <w:bookmarkEnd w:id="0"/>
      <w:r>
        <w:t>8 Relational Datasets capturing user behaviour</w:t>
      </w:r>
    </w:p>
    <w:p w:rsidR="000852AF" w:rsidRDefault="000852AF"/>
    <w:p w:rsidR="00055612" w:rsidRDefault="00DC2FED">
      <w:r w:rsidRPr="0052530D">
        <w:rPr>
          <w:noProof/>
          <w:sz w:val="26"/>
          <w:szCs w:val="26"/>
        </w:rPr>
        <w:drawing>
          <wp:inline distT="0" distB="0" distL="0" distR="0" wp14:anchorId="4CB971CC" wp14:editId="014F865D">
            <wp:extent cx="5731510" cy="4409440"/>
            <wp:effectExtent l="0" t="0" r="0" b="0"/>
            <wp:docPr id="1" name="Picture 1" descr="https://kaggle2.blob.core.windows.net/competitions/kaggle/4438/media/DB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aggle2.blob.core.windows.net/competitions/kaggle/4438/media/DB_schem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A06" w:rsidRDefault="007A0A06"/>
    <w:p w:rsidR="007A0A06" w:rsidRDefault="007A0A06"/>
    <w:sectPr w:rsidR="007A0A06" w:rsidSect="00055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1210E"/>
    <w:rsid w:val="00055612"/>
    <w:rsid w:val="000852AF"/>
    <w:rsid w:val="00757757"/>
    <w:rsid w:val="007A0A06"/>
    <w:rsid w:val="00863CCA"/>
    <w:rsid w:val="00DC2FED"/>
    <w:rsid w:val="00E1210E"/>
    <w:rsid w:val="00FA09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76EE"/>
  <w15:chartTrackingRefBased/>
  <w15:docId w15:val="{53E7814A-A0FC-42C7-96C5-43E49A79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6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Salunkhe</dc:creator>
  <cp:keywords/>
  <dc:description/>
  <cp:lastModifiedBy>Saurabh Salunkhe</cp:lastModifiedBy>
  <cp:revision>6</cp:revision>
  <dcterms:created xsi:type="dcterms:W3CDTF">2017-11-17T14:53:00Z</dcterms:created>
  <dcterms:modified xsi:type="dcterms:W3CDTF">2017-12-04T14:36:00Z</dcterms:modified>
</cp:coreProperties>
</file>