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E1628" w14:textId="41596327" w:rsidR="009E74C1" w:rsidRDefault="009E74C1" w:rsidP="005045D5">
      <w:pPr>
        <w:spacing w:after="0"/>
        <w:jc w:val="both"/>
      </w:pPr>
      <w:r>
        <w:t>*************************************************************************************</w:t>
      </w:r>
    </w:p>
    <w:p w14:paraId="3914CF2E" w14:textId="77777777" w:rsidR="009E74C1" w:rsidRDefault="009E74C1" w:rsidP="009872AB">
      <w:pPr>
        <w:spacing w:after="0"/>
        <w:jc w:val="center"/>
      </w:pPr>
      <w:r>
        <w:t>501 to 529</w:t>
      </w:r>
    </w:p>
    <w:p w14:paraId="056A2DC1" w14:textId="51F6714A" w:rsidR="00E62B05" w:rsidRDefault="009E74C1" w:rsidP="005045D5">
      <w:pPr>
        <w:spacing w:after="0"/>
        <w:jc w:val="both"/>
      </w:pPr>
      <w:r>
        <w:t>*************************************************************************************</w:t>
      </w:r>
    </w:p>
    <w:p w14:paraId="2CCC8ED2" w14:textId="0CB2F0F1" w:rsidR="00EA1866" w:rsidRPr="00EA1866" w:rsidRDefault="00C10D59" w:rsidP="005045D5">
      <w:pPr>
        <w:pStyle w:val="ListParagraph"/>
        <w:numPr>
          <w:ilvl w:val="0"/>
          <w:numId w:val="1"/>
        </w:numPr>
        <w:spacing w:after="0"/>
        <w:jc w:val="both"/>
      </w:pPr>
      <w:r w:rsidRPr="00C10D59">
        <w:rPr>
          <w:b/>
          <w:bCs/>
        </w:rPr>
        <w:t>Dynamic Scaling</w:t>
      </w:r>
      <w:r w:rsidRPr="00C10D59">
        <w:t xml:space="preserve"> is a </w:t>
      </w:r>
      <w:r w:rsidRPr="00C10D59">
        <w:rPr>
          <w:b/>
          <w:bCs/>
        </w:rPr>
        <w:t>category</w:t>
      </w:r>
      <w:r w:rsidRPr="00C10D59">
        <w:t xml:space="preserve"> of scaling policies in AWS Auto Scaling Groups (ASG). It's not a separate type but rather a term used to describe </w:t>
      </w:r>
      <w:r w:rsidRPr="00C10D59">
        <w:rPr>
          <w:b/>
          <w:bCs/>
        </w:rPr>
        <w:t>real-time</w:t>
      </w:r>
      <w:r w:rsidR="00B64EA9">
        <w:rPr>
          <w:b/>
          <w:bCs/>
        </w:rPr>
        <w:t xml:space="preserve"> (</w:t>
      </w:r>
      <w:r w:rsidR="00B64EA9" w:rsidRPr="00B64EA9">
        <w:rPr>
          <w:b/>
          <w:bCs/>
        </w:rPr>
        <w:t>Step Scaling</w:t>
      </w:r>
      <w:r w:rsidR="00B64EA9">
        <w:rPr>
          <w:b/>
          <w:bCs/>
        </w:rPr>
        <w:t>)</w:t>
      </w:r>
      <w:r w:rsidRPr="00C10D59">
        <w:rPr>
          <w:b/>
          <w:bCs/>
        </w:rPr>
        <w:t>, metric-based scaling</w:t>
      </w:r>
      <w:r w:rsidR="00EB4C4D">
        <w:rPr>
          <w:b/>
          <w:bCs/>
        </w:rPr>
        <w:t xml:space="preserve"> (</w:t>
      </w:r>
      <w:r w:rsidR="00EB4C4D" w:rsidRPr="00EB4C4D">
        <w:rPr>
          <w:b/>
          <w:bCs/>
        </w:rPr>
        <w:t>Target Tracking Scaling</w:t>
      </w:r>
      <w:r w:rsidR="00EB4C4D">
        <w:rPr>
          <w:b/>
          <w:bCs/>
        </w:rPr>
        <w:t>)</w:t>
      </w:r>
      <w:r w:rsidRPr="00C10D59">
        <w:t xml:space="preserve"> in response to changing conditions — as opposed to scheduled or predictive scaling.</w:t>
      </w:r>
      <w:r w:rsidR="00EA1866">
        <w:t xml:space="preserve"> </w:t>
      </w:r>
      <w:r w:rsidR="00EA1866" w:rsidRPr="00EA1866">
        <w:t xml:space="preserve">These two fall under the </w:t>
      </w:r>
      <w:r w:rsidR="00EA1866" w:rsidRPr="00EA1866">
        <w:rPr>
          <w:b/>
          <w:bCs/>
        </w:rPr>
        <w:t>dynamic scaling</w:t>
      </w:r>
      <w:r w:rsidR="00EA1866" w:rsidRPr="00EA1866">
        <w:t xml:space="preserve"> umbrella because they:</w:t>
      </w:r>
    </w:p>
    <w:p w14:paraId="3E8FEC66" w14:textId="77777777" w:rsidR="00EA1866" w:rsidRPr="00EA1866" w:rsidRDefault="00EA1866" w:rsidP="00C76FB5">
      <w:pPr>
        <w:pStyle w:val="ListParagraph"/>
        <w:numPr>
          <w:ilvl w:val="1"/>
          <w:numId w:val="3"/>
        </w:numPr>
        <w:spacing w:after="0"/>
        <w:jc w:val="both"/>
      </w:pPr>
      <w:r w:rsidRPr="00EA1866">
        <w:rPr>
          <w:b/>
          <w:bCs/>
        </w:rPr>
        <w:t>React to CloudWatch metrics</w:t>
      </w:r>
      <w:r w:rsidRPr="00EA1866">
        <w:t xml:space="preserve"> (like CPU usage, request count, etc.)</w:t>
      </w:r>
    </w:p>
    <w:p w14:paraId="326CE44A" w14:textId="77777777" w:rsidR="00EA1866" w:rsidRPr="00EA1866" w:rsidRDefault="00EA1866" w:rsidP="00C76FB5">
      <w:pPr>
        <w:pStyle w:val="ListParagraph"/>
        <w:numPr>
          <w:ilvl w:val="1"/>
          <w:numId w:val="3"/>
        </w:numPr>
        <w:spacing w:after="0"/>
        <w:jc w:val="both"/>
      </w:pPr>
      <w:r w:rsidRPr="00EA1866">
        <w:t xml:space="preserve">Scale </w:t>
      </w:r>
      <w:r w:rsidRPr="00EA1866">
        <w:rPr>
          <w:b/>
          <w:bCs/>
        </w:rPr>
        <w:t>automatically and immediately</w:t>
      </w:r>
      <w:r w:rsidRPr="00EA1866">
        <w:t xml:space="preserve"> based on those metric changes</w:t>
      </w:r>
    </w:p>
    <w:p w14:paraId="3E46715F" w14:textId="77777777" w:rsidR="00283E37" w:rsidRPr="00283E37" w:rsidRDefault="00283E37" w:rsidP="005045D5">
      <w:pPr>
        <w:pStyle w:val="ListParagraph"/>
        <w:numPr>
          <w:ilvl w:val="0"/>
          <w:numId w:val="1"/>
        </w:numPr>
        <w:spacing w:after="0"/>
        <w:jc w:val="both"/>
      </w:pPr>
      <w:r w:rsidRPr="00283E37">
        <w:t xml:space="preserve">A </w:t>
      </w:r>
      <w:r w:rsidRPr="00283E37">
        <w:rPr>
          <w:b/>
          <w:bCs/>
        </w:rPr>
        <w:t>Warm Pool</w:t>
      </w:r>
      <w:r w:rsidRPr="00283E37">
        <w:t xml:space="preserve"> is a feature in AWS ASG that allows you to </w:t>
      </w:r>
      <w:r w:rsidRPr="00283E37">
        <w:rPr>
          <w:b/>
          <w:bCs/>
        </w:rPr>
        <w:t>pre-initialize EC2 instances</w:t>
      </w:r>
      <w:r w:rsidRPr="00283E37">
        <w:t xml:space="preserve"> so that they’re ready to be moved quickly into the </w:t>
      </w:r>
      <w:proofErr w:type="spellStart"/>
      <w:r w:rsidRPr="00283E37">
        <w:t>InService</w:t>
      </w:r>
      <w:proofErr w:type="spellEnd"/>
      <w:r w:rsidRPr="00283E37">
        <w:t xml:space="preserve"> state when needed.</w:t>
      </w:r>
    </w:p>
    <w:p w14:paraId="2F780F45" w14:textId="77777777" w:rsidR="00283E37" w:rsidRPr="00283E37" w:rsidRDefault="00283E37" w:rsidP="005045D5">
      <w:pPr>
        <w:pStyle w:val="ListParagraph"/>
        <w:spacing w:after="0"/>
        <w:jc w:val="both"/>
      </w:pPr>
      <w:r w:rsidRPr="00283E37">
        <w:t xml:space="preserve">Think of it as a </w:t>
      </w:r>
      <w:r w:rsidRPr="00283E37">
        <w:rPr>
          <w:b/>
          <w:bCs/>
        </w:rPr>
        <w:t>staging area</w:t>
      </w:r>
      <w:r w:rsidRPr="00283E37">
        <w:t xml:space="preserve"> where EC2 instances are:</w:t>
      </w:r>
    </w:p>
    <w:p w14:paraId="2BEEA807" w14:textId="77777777" w:rsidR="00283E37" w:rsidRPr="00283E37" w:rsidRDefault="00283E37" w:rsidP="00C76FB5">
      <w:pPr>
        <w:pStyle w:val="ListParagraph"/>
        <w:numPr>
          <w:ilvl w:val="0"/>
          <w:numId w:val="2"/>
        </w:numPr>
        <w:spacing w:after="0"/>
        <w:jc w:val="both"/>
      </w:pPr>
      <w:r w:rsidRPr="00283E37">
        <w:t>Launched</w:t>
      </w:r>
    </w:p>
    <w:p w14:paraId="7DB0E5D6" w14:textId="77777777" w:rsidR="00283E37" w:rsidRPr="00283E37" w:rsidRDefault="00283E37" w:rsidP="00C76FB5">
      <w:pPr>
        <w:pStyle w:val="ListParagraph"/>
        <w:numPr>
          <w:ilvl w:val="0"/>
          <w:numId w:val="2"/>
        </w:numPr>
        <w:spacing w:after="0"/>
        <w:jc w:val="both"/>
      </w:pPr>
      <w:r w:rsidRPr="00283E37">
        <w:t>Initialized (e.g. OS booted, apps preloaded)</w:t>
      </w:r>
    </w:p>
    <w:p w14:paraId="066E4605" w14:textId="77777777" w:rsidR="00283E37" w:rsidRPr="00283E37" w:rsidRDefault="00283E37" w:rsidP="00C76FB5">
      <w:pPr>
        <w:pStyle w:val="ListParagraph"/>
        <w:numPr>
          <w:ilvl w:val="0"/>
          <w:numId w:val="2"/>
        </w:numPr>
        <w:spacing w:after="0"/>
        <w:jc w:val="both"/>
      </w:pPr>
      <w:r w:rsidRPr="00283E37">
        <w:t xml:space="preserve">Then </w:t>
      </w:r>
      <w:r w:rsidRPr="00283E37">
        <w:rPr>
          <w:b/>
          <w:bCs/>
        </w:rPr>
        <w:t>paused</w:t>
      </w:r>
      <w:r w:rsidRPr="00283E37">
        <w:t xml:space="preserve"> or kept in a ready state (Stopped, Running, or Hibernated)</w:t>
      </w:r>
    </w:p>
    <w:p w14:paraId="2F994FDF" w14:textId="7A848B07" w:rsidR="00BA6805" w:rsidRPr="00BA6805" w:rsidRDefault="00BA6805" w:rsidP="005045D5">
      <w:pPr>
        <w:pStyle w:val="ListParagraph"/>
        <w:numPr>
          <w:ilvl w:val="0"/>
          <w:numId w:val="1"/>
        </w:numPr>
        <w:spacing w:after="0"/>
        <w:jc w:val="both"/>
        <w:rPr>
          <w:b/>
          <w:bCs/>
        </w:rPr>
      </w:pPr>
      <w:r w:rsidRPr="00BA6805">
        <w:rPr>
          <w:b/>
          <w:bCs/>
        </w:rPr>
        <w:t xml:space="preserve">How </w:t>
      </w:r>
      <w:proofErr w:type="gramStart"/>
      <w:r w:rsidR="00B9091F">
        <w:rPr>
          <w:b/>
          <w:bCs/>
        </w:rPr>
        <w:t>i</w:t>
      </w:r>
      <w:r w:rsidRPr="00BA6805">
        <w:rPr>
          <w:b/>
          <w:bCs/>
        </w:rPr>
        <w:t>t</w:t>
      </w:r>
      <w:proofErr w:type="gramEnd"/>
      <w:r w:rsidRPr="00BA6805">
        <w:rPr>
          <w:b/>
          <w:bCs/>
        </w:rPr>
        <w:t xml:space="preserve"> </w:t>
      </w:r>
      <w:r w:rsidR="00B9091F">
        <w:rPr>
          <w:b/>
          <w:bCs/>
        </w:rPr>
        <w:t>w</w:t>
      </w:r>
      <w:r w:rsidRPr="00BA6805">
        <w:rPr>
          <w:b/>
          <w:bCs/>
        </w:rPr>
        <w:t>orks in Dynamic Scaling</w:t>
      </w:r>
      <w:r w:rsidR="0021421A">
        <w:rPr>
          <w:b/>
          <w:bCs/>
        </w:rPr>
        <w:t>?</w:t>
      </w:r>
    </w:p>
    <w:p w14:paraId="2799EB0A" w14:textId="77777777" w:rsidR="00BA6805" w:rsidRPr="00BA6805" w:rsidRDefault="00BA6805" w:rsidP="00C76FB5">
      <w:pPr>
        <w:pStyle w:val="ListParagraph"/>
        <w:numPr>
          <w:ilvl w:val="0"/>
          <w:numId w:val="4"/>
        </w:numPr>
        <w:spacing w:after="0"/>
        <w:jc w:val="both"/>
      </w:pPr>
      <w:r w:rsidRPr="00BA6805">
        <w:rPr>
          <w:b/>
          <w:bCs/>
        </w:rPr>
        <w:t>Warm Pool Defined</w:t>
      </w:r>
      <w:r w:rsidRPr="00BA6805">
        <w:t xml:space="preserve">: You configure a warm pool with your ASG (via Console, CLI, or </w:t>
      </w:r>
      <w:proofErr w:type="spellStart"/>
      <w:r w:rsidRPr="00BA6805">
        <w:t>IaC</w:t>
      </w:r>
      <w:proofErr w:type="spellEnd"/>
      <w:r w:rsidRPr="00BA6805">
        <w:t>).</w:t>
      </w:r>
    </w:p>
    <w:p w14:paraId="56DAADFB" w14:textId="77777777" w:rsidR="00BA6805" w:rsidRPr="00BA6805" w:rsidRDefault="00BA6805" w:rsidP="00C76FB5">
      <w:pPr>
        <w:pStyle w:val="ListParagraph"/>
        <w:numPr>
          <w:ilvl w:val="0"/>
          <w:numId w:val="4"/>
        </w:numPr>
        <w:spacing w:after="0"/>
        <w:jc w:val="both"/>
      </w:pPr>
      <w:r w:rsidRPr="00BA6805">
        <w:rPr>
          <w:b/>
          <w:bCs/>
        </w:rPr>
        <w:t>Lifecycle Flow</w:t>
      </w:r>
      <w:r w:rsidRPr="00BA6805">
        <w:t>:</w:t>
      </w:r>
    </w:p>
    <w:p w14:paraId="1E515DBD" w14:textId="77777777" w:rsidR="00BA6805" w:rsidRPr="00BA6805" w:rsidRDefault="00BA6805" w:rsidP="00C76FB5">
      <w:pPr>
        <w:pStyle w:val="ListParagraph"/>
        <w:numPr>
          <w:ilvl w:val="1"/>
          <w:numId w:val="4"/>
        </w:numPr>
        <w:spacing w:after="0"/>
        <w:jc w:val="both"/>
      </w:pPr>
      <w:r w:rsidRPr="00BA6805">
        <w:t>Instances are launched and initialized</w:t>
      </w:r>
    </w:p>
    <w:p w14:paraId="3285D030" w14:textId="0E9C0376" w:rsidR="00BA6805" w:rsidRPr="00BA6805" w:rsidRDefault="00BA6805" w:rsidP="00C76FB5">
      <w:pPr>
        <w:pStyle w:val="ListParagraph"/>
        <w:numPr>
          <w:ilvl w:val="1"/>
          <w:numId w:val="4"/>
        </w:numPr>
        <w:spacing w:after="0"/>
        <w:jc w:val="both"/>
      </w:pPr>
      <w:r w:rsidRPr="00BA6805">
        <w:t xml:space="preserve">Moved to the </w:t>
      </w:r>
      <w:r w:rsidRPr="00BA6805">
        <w:rPr>
          <w:b/>
          <w:bCs/>
        </w:rPr>
        <w:t>Warm Pool</w:t>
      </w:r>
      <w:r w:rsidRPr="00BA6805">
        <w:t xml:space="preserve"> in a “stopped”</w:t>
      </w:r>
      <w:r w:rsidR="00B252AC">
        <w:t xml:space="preserve"> (</w:t>
      </w:r>
      <w:r w:rsidR="00B252AC" w:rsidRPr="001D0D1B">
        <w:rPr>
          <w:i/>
          <w:iCs/>
        </w:rPr>
        <w:t>Instance is stopped</w:t>
      </w:r>
      <w:r w:rsidR="00B526FF" w:rsidRPr="001D0D1B">
        <w:rPr>
          <w:i/>
          <w:iCs/>
        </w:rPr>
        <w:t xml:space="preserve">, </w:t>
      </w:r>
      <w:r w:rsidR="00B252AC" w:rsidRPr="001D0D1B">
        <w:rPr>
          <w:i/>
          <w:iCs/>
        </w:rPr>
        <w:t>no billing for compute</w:t>
      </w:r>
      <w:r w:rsidR="00B526FF">
        <w:t>),</w:t>
      </w:r>
      <w:r w:rsidRPr="00BA6805">
        <w:t xml:space="preserve"> “running”</w:t>
      </w:r>
      <w:r w:rsidR="0007091B">
        <w:t xml:space="preserve"> </w:t>
      </w:r>
      <w:r w:rsidR="00B526FF">
        <w:t>(</w:t>
      </w:r>
      <w:r w:rsidR="00B526FF" w:rsidRPr="001D0D1B">
        <w:rPr>
          <w:i/>
          <w:iCs/>
        </w:rPr>
        <w:t>Instance is running but not serving traffic</w:t>
      </w:r>
      <w:r w:rsidR="00B526FF">
        <w:t>)</w:t>
      </w:r>
      <w:r w:rsidR="0007091B">
        <w:t>, o</w:t>
      </w:r>
      <w:r w:rsidRPr="00BA6805">
        <w:t>r “hibernated”</w:t>
      </w:r>
      <w:r w:rsidR="0007091B">
        <w:t xml:space="preserve"> (</w:t>
      </w:r>
      <w:r w:rsidR="0007091B" w:rsidRPr="001D0D1B">
        <w:rPr>
          <w:i/>
          <w:iCs/>
        </w:rPr>
        <w:t>Memory and state preserved</w:t>
      </w:r>
      <w:r w:rsidR="0007091B">
        <w:t>)</w:t>
      </w:r>
      <w:r w:rsidRPr="00BA6805">
        <w:t xml:space="preserve"> state</w:t>
      </w:r>
    </w:p>
    <w:p w14:paraId="52908193" w14:textId="77777777" w:rsidR="00BA6805" w:rsidRPr="00BA6805" w:rsidRDefault="00BA6805" w:rsidP="00C76FB5">
      <w:pPr>
        <w:pStyle w:val="ListParagraph"/>
        <w:numPr>
          <w:ilvl w:val="1"/>
          <w:numId w:val="4"/>
        </w:numPr>
        <w:spacing w:after="0"/>
        <w:jc w:val="both"/>
      </w:pPr>
      <w:r w:rsidRPr="00BA6805">
        <w:t xml:space="preserve">When needed, ASG </w:t>
      </w:r>
      <w:r w:rsidRPr="00BA6805">
        <w:rPr>
          <w:b/>
          <w:bCs/>
        </w:rPr>
        <w:t>instantly transitions</w:t>
      </w:r>
      <w:r w:rsidRPr="00BA6805">
        <w:t xml:space="preserve"> them to </w:t>
      </w:r>
      <w:proofErr w:type="spellStart"/>
      <w:r w:rsidRPr="00BA6805">
        <w:rPr>
          <w:b/>
          <w:bCs/>
        </w:rPr>
        <w:t>InService</w:t>
      </w:r>
      <w:proofErr w:type="spellEnd"/>
    </w:p>
    <w:p w14:paraId="0CC7D0D4" w14:textId="77777777" w:rsidR="00BA6805" w:rsidRPr="00BA6805" w:rsidRDefault="00BA6805" w:rsidP="00C76FB5">
      <w:pPr>
        <w:pStyle w:val="ListParagraph"/>
        <w:numPr>
          <w:ilvl w:val="0"/>
          <w:numId w:val="4"/>
        </w:numPr>
        <w:spacing w:after="0"/>
        <w:jc w:val="both"/>
      </w:pPr>
      <w:r w:rsidRPr="00BA6805">
        <w:rPr>
          <w:b/>
          <w:bCs/>
        </w:rPr>
        <w:t>Dynamic Scaling Triggered:</w:t>
      </w:r>
      <w:r w:rsidRPr="00BA6805">
        <w:t xml:space="preserve"> If scaling policies detect high load, the ASG pulls from the warm pool </w:t>
      </w:r>
      <w:r w:rsidRPr="00724ED3">
        <w:rPr>
          <w:b/>
          <w:bCs/>
        </w:rPr>
        <w:t>instead of launching new instances</w:t>
      </w:r>
      <w:r w:rsidRPr="00BA6805">
        <w:t>, speeding up response time.</w:t>
      </w:r>
    </w:p>
    <w:p w14:paraId="2F4642BE" w14:textId="51AE7ED3" w:rsidR="006F01CF" w:rsidRPr="006F01CF" w:rsidRDefault="006F01CF" w:rsidP="005045D5">
      <w:pPr>
        <w:pStyle w:val="ListParagraph"/>
        <w:numPr>
          <w:ilvl w:val="0"/>
          <w:numId w:val="1"/>
        </w:numPr>
        <w:spacing w:after="0"/>
        <w:jc w:val="both"/>
        <w:rPr>
          <w:b/>
          <w:bCs/>
        </w:rPr>
      </w:pPr>
      <w:r w:rsidRPr="006F01CF">
        <w:rPr>
          <w:b/>
          <w:bCs/>
        </w:rPr>
        <w:t xml:space="preserve">What </w:t>
      </w:r>
      <w:r w:rsidR="00B9091F">
        <w:rPr>
          <w:b/>
          <w:bCs/>
        </w:rPr>
        <w:t>a</w:t>
      </w:r>
      <w:r w:rsidRPr="006F01CF">
        <w:rPr>
          <w:b/>
          <w:bCs/>
        </w:rPr>
        <w:t>re Lifecycle Hooks in AWS ASG?</w:t>
      </w:r>
    </w:p>
    <w:p w14:paraId="20C38B39" w14:textId="357B3FFA" w:rsidR="009E74C1" w:rsidRDefault="006F01CF" w:rsidP="005045D5">
      <w:pPr>
        <w:pStyle w:val="ListParagraph"/>
        <w:numPr>
          <w:ilvl w:val="1"/>
          <w:numId w:val="1"/>
        </w:numPr>
        <w:spacing w:after="0"/>
        <w:jc w:val="both"/>
      </w:pPr>
      <w:r>
        <w:t>Lifecycle hooks allow you to pause the launch or termination process of an EC2 instance in an Auto Scaling Group to perform custom actions before the instance is fully active (or completely removed).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4669"/>
      </w:tblGrid>
      <w:tr w:rsidR="00D34F1B" w:rsidRPr="00D34F1B" w14:paraId="458B585E" w14:textId="77777777" w:rsidTr="00385DE3">
        <w:trPr>
          <w:tblHeader/>
          <w:tblCellSpacing w:w="15" w:type="dxa"/>
          <w:jc w:val="center"/>
        </w:trPr>
        <w:tc>
          <w:tcPr>
            <w:tcW w:w="0" w:type="auto"/>
            <w:vAlign w:val="center"/>
            <w:hideMark/>
          </w:tcPr>
          <w:p w14:paraId="5C9F40AD" w14:textId="77777777" w:rsidR="00D34F1B" w:rsidRPr="00385DE3" w:rsidRDefault="00D34F1B" w:rsidP="005045D5">
            <w:pPr>
              <w:jc w:val="both"/>
              <w:rPr>
                <w:b/>
                <w:bCs/>
              </w:rPr>
            </w:pPr>
            <w:r w:rsidRPr="00385DE3">
              <w:rPr>
                <w:b/>
                <w:bCs/>
              </w:rPr>
              <w:t>Hook Type</w:t>
            </w:r>
          </w:p>
        </w:tc>
        <w:tc>
          <w:tcPr>
            <w:tcW w:w="0" w:type="auto"/>
            <w:vAlign w:val="center"/>
            <w:hideMark/>
          </w:tcPr>
          <w:p w14:paraId="64810AE1" w14:textId="77777777" w:rsidR="00D34F1B" w:rsidRPr="00D34F1B" w:rsidRDefault="00D34F1B" w:rsidP="005045D5">
            <w:pPr>
              <w:pStyle w:val="ListParagraph"/>
              <w:ind w:left="1440"/>
              <w:jc w:val="both"/>
              <w:rPr>
                <w:b/>
                <w:bCs/>
              </w:rPr>
            </w:pPr>
            <w:r w:rsidRPr="00D34F1B">
              <w:rPr>
                <w:b/>
                <w:bCs/>
              </w:rPr>
              <w:t>Description</w:t>
            </w:r>
          </w:p>
        </w:tc>
      </w:tr>
      <w:tr w:rsidR="00D34F1B" w:rsidRPr="00D34F1B" w14:paraId="388AB10D" w14:textId="77777777" w:rsidTr="00385DE3">
        <w:trPr>
          <w:tblCellSpacing w:w="15" w:type="dxa"/>
          <w:jc w:val="center"/>
        </w:trPr>
        <w:tc>
          <w:tcPr>
            <w:tcW w:w="0" w:type="auto"/>
            <w:vAlign w:val="center"/>
            <w:hideMark/>
          </w:tcPr>
          <w:p w14:paraId="0DC9E6F1" w14:textId="77777777" w:rsidR="00D34F1B" w:rsidRPr="00385DE3" w:rsidRDefault="00D34F1B" w:rsidP="005045D5">
            <w:pPr>
              <w:jc w:val="both"/>
            </w:pPr>
            <w:r w:rsidRPr="00385DE3">
              <w:t>Launch</w:t>
            </w:r>
          </w:p>
        </w:tc>
        <w:tc>
          <w:tcPr>
            <w:tcW w:w="0" w:type="auto"/>
            <w:vAlign w:val="center"/>
            <w:hideMark/>
          </w:tcPr>
          <w:p w14:paraId="15AD6865" w14:textId="77777777" w:rsidR="00D34F1B" w:rsidRPr="00385DE3" w:rsidRDefault="00D34F1B" w:rsidP="005045D5">
            <w:pPr>
              <w:jc w:val="both"/>
            </w:pPr>
            <w:r w:rsidRPr="00385DE3">
              <w:t xml:space="preserve">Pause before the instance enters </w:t>
            </w:r>
            <w:proofErr w:type="spellStart"/>
            <w:r w:rsidRPr="00385DE3">
              <w:t>InService</w:t>
            </w:r>
            <w:proofErr w:type="spellEnd"/>
          </w:p>
        </w:tc>
      </w:tr>
      <w:tr w:rsidR="00D34F1B" w:rsidRPr="00D34F1B" w14:paraId="5D03DD89" w14:textId="77777777" w:rsidTr="00385DE3">
        <w:trPr>
          <w:tblCellSpacing w:w="15" w:type="dxa"/>
          <w:jc w:val="center"/>
        </w:trPr>
        <w:tc>
          <w:tcPr>
            <w:tcW w:w="0" w:type="auto"/>
            <w:vAlign w:val="center"/>
            <w:hideMark/>
          </w:tcPr>
          <w:p w14:paraId="3BB708B4" w14:textId="77777777" w:rsidR="00D34F1B" w:rsidRPr="00D34F1B" w:rsidRDefault="00D34F1B" w:rsidP="005045D5">
            <w:pPr>
              <w:jc w:val="both"/>
            </w:pPr>
            <w:r w:rsidRPr="00D34F1B">
              <w:t>Terminate</w:t>
            </w:r>
          </w:p>
        </w:tc>
        <w:tc>
          <w:tcPr>
            <w:tcW w:w="0" w:type="auto"/>
            <w:vAlign w:val="center"/>
            <w:hideMark/>
          </w:tcPr>
          <w:p w14:paraId="77D5B814" w14:textId="77777777" w:rsidR="00D34F1B" w:rsidRPr="00D34F1B" w:rsidRDefault="00D34F1B" w:rsidP="005045D5">
            <w:pPr>
              <w:jc w:val="both"/>
            </w:pPr>
            <w:r w:rsidRPr="00D34F1B">
              <w:t>Pause before the instance is fully terminated</w:t>
            </w:r>
          </w:p>
        </w:tc>
      </w:tr>
    </w:tbl>
    <w:p w14:paraId="24B64752" w14:textId="049D7B6D" w:rsidR="00591E71" w:rsidRPr="00591E71" w:rsidRDefault="00591E71" w:rsidP="005045D5">
      <w:pPr>
        <w:pStyle w:val="ListParagraph"/>
        <w:numPr>
          <w:ilvl w:val="1"/>
          <w:numId w:val="1"/>
        </w:numPr>
        <w:spacing w:after="0"/>
        <w:jc w:val="both"/>
      </w:pPr>
      <w:r w:rsidRPr="00591E71">
        <w:lastRenderedPageBreak/>
        <w:t xml:space="preserve">Why </w:t>
      </w:r>
      <w:r w:rsidR="00BC5BD1">
        <w:t>u</w:t>
      </w:r>
      <w:r w:rsidRPr="00591E71">
        <w:t>se Lifecycle Hooks?</w:t>
      </w:r>
    </w:p>
    <w:p w14:paraId="7FDADF0A" w14:textId="77777777" w:rsidR="00591E71" w:rsidRPr="00591E71" w:rsidRDefault="00591E71" w:rsidP="005045D5">
      <w:pPr>
        <w:pStyle w:val="ListParagraph"/>
        <w:spacing w:after="0"/>
        <w:ind w:left="1440"/>
        <w:jc w:val="both"/>
      </w:pPr>
      <w:r w:rsidRPr="00591E71">
        <w:t xml:space="preserve">To perform </w:t>
      </w:r>
      <w:r w:rsidRPr="00591E71">
        <w:rPr>
          <w:b/>
          <w:bCs/>
        </w:rPr>
        <w:t>custom setup or cleanup tasks</w:t>
      </w:r>
      <w:r w:rsidRPr="00591E71">
        <w:t xml:space="preserve"> such as:</w:t>
      </w:r>
    </w:p>
    <w:p w14:paraId="0AAB8310" w14:textId="77777777" w:rsidR="00591E71" w:rsidRPr="00591E71" w:rsidRDefault="00591E71" w:rsidP="00C76FB5">
      <w:pPr>
        <w:pStyle w:val="ListParagraph"/>
        <w:numPr>
          <w:ilvl w:val="0"/>
          <w:numId w:val="5"/>
        </w:numPr>
        <w:spacing w:after="0"/>
        <w:jc w:val="both"/>
      </w:pPr>
      <w:r w:rsidRPr="00591E71">
        <w:t>Installing software or updates</w:t>
      </w:r>
    </w:p>
    <w:p w14:paraId="70CFBD2C" w14:textId="77777777" w:rsidR="00591E71" w:rsidRPr="00591E71" w:rsidRDefault="00591E71" w:rsidP="00C76FB5">
      <w:pPr>
        <w:pStyle w:val="ListParagraph"/>
        <w:numPr>
          <w:ilvl w:val="0"/>
          <w:numId w:val="5"/>
        </w:numPr>
        <w:spacing w:after="0"/>
        <w:jc w:val="both"/>
      </w:pPr>
      <w:r w:rsidRPr="00591E71">
        <w:t>Running configuration scripts</w:t>
      </w:r>
    </w:p>
    <w:p w14:paraId="6C99424F" w14:textId="77777777" w:rsidR="00591E71" w:rsidRPr="00591E71" w:rsidRDefault="00591E71" w:rsidP="00C76FB5">
      <w:pPr>
        <w:pStyle w:val="ListParagraph"/>
        <w:numPr>
          <w:ilvl w:val="0"/>
          <w:numId w:val="5"/>
        </w:numPr>
        <w:spacing w:after="0"/>
        <w:jc w:val="both"/>
      </w:pPr>
      <w:r w:rsidRPr="00591E71">
        <w:t>Registering with third-party services</w:t>
      </w:r>
    </w:p>
    <w:p w14:paraId="4E91BE52" w14:textId="77777777" w:rsidR="00591E71" w:rsidRPr="00591E71" w:rsidRDefault="00591E71" w:rsidP="00C76FB5">
      <w:pPr>
        <w:pStyle w:val="ListParagraph"/>
        <w:numPr>
          <w:ilvl w:val="0"/>
          <w:numId w:val="5"/>
        </w:numPr>
        <w:spacing w:after="0"/>
        <w:jc w:val="both"/>
      </w:pPr>
      <w:r w:rsidRPr="00591E71">
        <w:t>Gracefully draining connections (during termination)</w:t>
      </w:r>
    </w:p>
    <w:p w14:paraId="483F1FBD" w14:textId="77777777" w:rsidR="00591E71" w:rsidRDefault="00591E71" w:rsidP="00C76FB5">
      <w:pPr>
        <w:pStyle w:val="ListParagraph"/>
        <w:numPr>
          <w:ilvl w:val="0"/>
          <w:numId w:val="5"/>
        </w:numPr>
        <w:spacing w:after="0"/>
        <w:jc w:val="both"/>
      </w:pPr>
      <w:r w:rsidRPr="00591E71">
        <w:t>Backing up logs or data</w:t>
      </w:r>
    </w:p>
    <w:p w14:paraId="078258B0" w14:textId="1051AA53" w:rsidR="00FF078D" w:rsidRPr="00591E71" w:rsidRDefault="00FF078D" w:rsidP="005045D5">
      <w:pPr>
        <w:pStyle w:val="ListParagraph"/>
        <w:numPr>
          <w:ilvl w:val="1"/>
          <w:numId w:val="1"/>
        </w:numPr>
        <w:spacing w:after="0"/>
        <w:jc w:val="both"/>
      </w:pPr>
      <w:r w:rsidRPr="00FF078D">
        <w:t>You must complete the lifecycle action within a defined timeout (default: 1 hour).</w:t>
      </w:r>
    </w:p>
    <w:p w14:paraId="3C5B02BD" w14:textId="77777777" w:rsidR="00A319A6" w:rsidRPr="00A319A6" w:rsidRDefault="00A319A6" w:rsidP="005045D5">
      <w:pPr>
        <w:spacing w:after="0"/>
        <w:ind w:left="720"/>
        <w:jc w:val="both"/>
        <w:rPr>
          <w:b/>
          <w:bCs/>
        </w:rPr>
      </w:pPr>
      <w:r w:rsidRPr="00A319A6">
        <w:rPr>
          <w:rFonts w:ascii="Segoe UI Emoji" w:hAnsi="Segoe UI Emoji" w:cs="Segoe UI Emoji"/>
          <w:b/>
          <w:bCs/>
        </w:rPr>
        <w:t>🔄</w:t>
      </w:r>
      <w:r w:rsidRPr="00A319A6">
        <w:rPr>
          <w:b/>
          <w:bCs/>
        </w:rPr>
        <w:t xml:space="preserve"> Launch Example:</w:t>
      </w:r>
    </w:p>
    <w:p w14:paraId="0A84E7C7" w14:textId="77777777" w:rsidR="00A319A6" w:rsidRPr="00A319A6" w:rsidRDefault="00A319A6" w:rsidP="00C76FB5">
      <w:pPr>
        <w:numPr>
          <w:ilvl w:val="0"/>
          <w:numId w:val="6"/>
        </w:numPr>
        <w:tabs>
          <w:tab w:val="clear" w:pos="720"/>
          <w:tab w:val="num" w:pos="1440"/>
        </w:tabs>
        <w:spacing w:after="0"/>
        <w:ind w:left="1440"/>
        <w:jc w:val="both"/>
      </w:pPr>
      <w:r w:rsidRPr="00A319A6">
        <w:t xml:space="preserve">ASG triggers a </w:t>
      </w:r>
      <w:r w:rsidRPr="00A319A6">
        <w:rPr>
          <w:b/>
          <w:bCs/>
        </w:rPr>
        <w:t>scale-out</w:t>
      </w:r>
      <w:r w:rsidRPr="00A319A6">
        <w:t xml:space="preserve"> event.</w:t>
      </w:r>
    </w:p>
    <w:p w14:paraId="27BC6BFA" w14:textId="77777777" w:rsidR="00A319A6" w:rsidRPr="00A319A6" w:rsidRDefault="00A319A6" w:rsidP="00C76FB5">
      <w:pPr>
        <w:numPr>
          <w:ilvl w:val="0"/>
          <w:numId w:val="6"/>
        </w:numPr>
        <w:tabs>
          <w:tab w:val="clear" w:pos="720"/>
          <w:tab w:val="num" w:pos="1440"/>
        </w:tabs>
        <w:spacing w:after="0"/>
        <w:ind w:left="1440"/>
        <w:jc w:val="both"/>
      </w:pPr>
      <w:r w:rsidRPr="00A319A6">
        <w:t xml:space="preserve">Instance is launched and enters the </w:t>
      </w:r>
      <w:proofErr w:type="spellStart"/>
      <w:proofErr w:type="gramStart"/>
      <w:r w:rsidRPr="00A319A6">
        <w:rPr>
          <w:b/>
          <w:bCs/>
        </w:rPr>
        <w:t>Pending:Wait</w:t>
      </w:r>
      <w:proofErr w:type="spellEnd"/>
      <w:proofErr w:type="gramEnd"/>
      <w:r w:rsidRPr="00A319A6">
        <w:t xml:space="preserve"> state.</w:t>
      </w:r>
    </w:p>
    <w:p w14:paraId="02870F85" w14:textId="77777777" w:rsidR="00A319A6" w:rsidRPr="00A319A6" w:rsidRDefault="00A319A6" w:rsidP="00C76FB5">
      <w:pPr>
        <w:numPr>
          <w:ilvl w:val="0"/>
          <w:numId w:val="6"/>
        </w:numPr>
        <w:tabs>
          <w:tab w:val="clear" w:pos="720"/>
          <w:tab w:val="num" w:pos="1440"/>
        </w:tabs>
        <w:spacing w:after="0"/>
        <w:ind w:left="1440"/>
        <w:jc w:val="both"/>
      </w:pPr>
      <w:r w:rsidRPr="00A319A6">
        <w:t xml:space="preserve">A </w:t>
      </w:r>
      <w:r w:rsidRPr="00A319A6">
        <w:rPr>
          <w:b/>
          <w:bCs/>
        </w:rPr>
        <w:t>lifecycle hook</w:t>
      </w:r>
      <w:r w:rsidRPr="00A319A6">
        <w:t xml:space="preserve"> is triggered.</w:t>
      </w:r>
    </w:p>
    <w:p w14:paraId="126B0F8D" w14:textId="77777777" w:rsidR="00A319A6" w:rsidRPr="00A319A6" w:rsidRDefault="00A319A6" w:rsidP="00C76FB5">
      <w:pPr>
        <w:numPr>
          <w:ilvl w:val="0"/>
          <w:numId w:val="6"/>
        </w:numPr>
        <w:tabs>
          <w:tab w:val="clear" w:pos="720"/>
          <w:tab w:val="num" w:pos="1440"/>
        </w:tabs>
        <w:spacing w:after="0"/>
        <w:ind w:left="1440"/>
        <w:jc w:val="both"/>
      </w:pPr>
      <w:r w:rsidRPr="00A319A6">
        <w:t>A script, Lambda function, or SQS/SNS action is run to initialize the instance.</w:t>
      </w:r>
    </w:p>
    <w:p w14:paraId="30404A79" w14:textId="77777777" w:rsidR="00A319A6" w:rsidRPr="00A319A6" w:rsidRDefault="00A319A6" w:rsidP="00C76FB5">
      <w:pPr>
        <w:numPr>
          <w:ilvl w:val="0"/>
          <w:numId w:val="6"/>
        </w:numPr>
        <w:tabs>
          <w:tab w:val="clear" w:pos="720"/>
          <w:tab w:val="num" w:pos="1440"/>
        </w:tabs>
        <w:spacing w:after="0"/>
        <w:ind w:left="1440"/>
        <w:jc w:val="both"/>
      </w:pPr>
      <w:r w:rsidRPr="00A319A6">
        <w:t xml:space="preserve">Once complete, you send a </w:t>
      </w:r>
      <w:proofErr w:type="spellStart"/>
      <w:r w:rsidRPr="00A319A6">
        <w:rPr>
          <w:b/>
          <w:bCs/>
        </w:rPr>
        <w:t>CompleteLifecycleAction</w:t>
      </w:r>
      <w:proofErr w:type="spellEnd"/>
      <w:r w:rsidRPr="00A319A6">
        <w:rPr>
          <w:b/>
          <w:bCs/>
        </w:rPr>
        <w:t xml:space="preserve"> </w:t>
      </w:r>
      <w:r w:rsidRPr="00A319A6">
        <w:t>command.</w:t>
      </w:r>
    </w:p>
    <w:p w14:paraId="2D75E1EB" w14:textId="4A619E93" w:rsidR="00A319A6" w:rsidRPr="00A319A6" w:rsidRDefault="00A319A6" w:rsidP="00C76FB5">
      <w:pPr>
        <w:numPr>
          <w:ilvl w:val="0"/>
          <w:numId w:val="6"/>
        </w:numPr>
        <w:tabs>
          <w:tab w:val="clear" w:pos="720"/>
          <w:tab w:val="num" w:pos="1440"/>
        </w:tabs>
        <w:spacing w:after="0"/>
        <w:ind w:left="1440"/>
        <w:jc w:val="both"/>
      </w:pPr>
      <w:r w:rsidRPr="00A319A6">
        <w:t xml:space="preserve">Instance enters the </w:t>
      </w:r>
      <w:proofErr w:type="spellStart"/>
      <w:r w:rsidRPr="00A319A6">
        <w:rPr>
          <w:b/>
          <w:bCs/>
        </w:rPr>
        <w:t>InService</w:t>
      </w:r>
      <w:proofErr w:type="spellEnd"/>
      <w:r w:rsidRPr="00A319A6">
        <w:t xml:space="preserve"> </w:t>
      </w:r>
      <w:r w:rsidR="009872AB" w:rsidRPr="00A319A6">
        <w:t>State</w:t>
      </w:r>
      <w:r w:rsidRPr="00A319A6">
        <w:t>.</w:t>
      </w:r>
    </w:p>
    <w:p w14:paraId="1E68C5AC" w14:textId="77777777" w:rsidR="00A319A6" w:rsidRPr="00A319A6" w:rsidRDefault="00A319A6" w:rsidP="005045D5">
      <w:pPr>
        <w:spacing w:after="0"/>
        <w:ind w:left="720"/>
        <w:jc w:val="both"/>
        <w:rPr>
          <w:b/>
          <w:bCs/>
        </w:rPr>
      </w:pPr>
      <w:r w:rsidRPr="00A319A6">
        <w:rPr>
          <w:rFonts w:ascii="Segoe UI Emoji" w:hAnsi="Segoe UI Emoji" w:cs="Segoe UI Emoji"/>
          <w:b/>
          <w:bCs/>
        </w:rPr>
        <w:t>❌</w:t>
      </w:r>
      <w:r w:rsidRPr="00A319A6">
        <w:rPr>
          <w:b/>
          <w:bCs/>
        </w:rPr>
        <w:t xml:space="preserve"> Termination Example:</w:t>
      </w:r>
    </w:p>
    <w:p w14:paraId="34740E09" w14:textId="77777777" w:rsidR="00A319A6" w:rsidRPr="00A319A6" w:rsidRDefault="00A319A6" w:rsidP="00C76FB5">
      <w:pPr>
        <w:numPr>
          <w:ilvl w:val="0"/>
          <w:numId w:val="7"/>
        </w:numPr>
        <w:tabs>
          <w:tab w:val="clear" w:pos="720"/>
          <w:tab w:val="num" w:pos="1440"/>
        </w:tabs>
        <w:spacing w:after="0"/>
        <w:ind w:left="1440"/>
        <w:jc w:val="both"/>
      </w:pPr>
      <w:r w:rsidRPr="00A319A6">
        <w:t xml:space="preserve">ASG triggers a </w:t>
      </w:r>
      <w:r w:rsidRPr="00A319A6">
        <w:rPr>
          <w:b/>
          <w:bCs/>
        </w:rPr>
        <w:t>scale-in</w:t>
      </w:r>
      <w:r w:rsidRPr="00A319A6">
        <w:t xml:space="preserve"> event.</w:t>
      </w:r>
    </w:p>
    <w:p w14:paraId="634B2BBC" w14:textId="77777777" w:rsidR="00A319A6" w:rsidRPr="00A319A6" w:rsidRDefault="00A319A6" w:rsidP="00C76FB5">
      <w:pPr>
        <w:numPr>
          <w:ilvl w:val="0"/>
          <w:numId w:val="7"/>
        </w:numPr>
        <w:tabs>
          <w:tab w:val="clear" w:pos="720"/>
          <w:tab w:val="num" w:pos="1440"/>
        </w:tabs>
        <w:spacing w:after="0"/>
        <w:ind w:left="1440"/>
        <w:jc w:val="both"/>
      </w:pPr>
      <w:r w:rsidRPr="00A319A6">
        <w:t xml:space="preserve">Instance enters </w:t>
      </w:r>
      <w:proofErr w:type="spellStart"/>
      <w:proofErr w:type="gramStart"/>
      <w:r w:rsidRPr="00A319A6">
        <w:rPr>
          <w:b/>
          <w:bCs/>
        </w:rPr>
        <w:t>Terminating:Wait</w:t>
      </w:r>
      <w:proofErr w:type="spellEnd"/>
      <w:proofErr w:type="gramEnd"/>
      <w:r w:rsidRPr="00A319A6">
        <w:t xml:space="preserve"> state.</w:t>
      </w:r>
    </w:p>
    <w:p w14:paraId="55D9BB8A" w14:textId="77777777" w:rsidR="00A319A6" w:rsidRPr="00A319A6" w:rsidRDefault="00A319A6" w:rsidP="00C76FB5">
      <w:pPr>
        <w:numPr>
          <w:ilvl w:val="0"/>
          <w:numId w:val="7"/>
        </w:numPr>
        <w:tabs>
          <w:tab w:val="clear" w:pos="720"/>
          <w:tab w:val="num" w:pos="1440"/>
        </w:tabs>
        <w:spacing w:after="0"/>
        <w:ind w:left="1440"/>
        <w:jc w:val="both"/>
      </w:pPr>
      <w:r w:rsidRPr="00A319A6">
        <w:rPr>
          <w:b/>
          <w:bCs/>
        </w:rPr>
        <w:t>Lifecycle hook</w:t>
      </w:r>
      <w:r w:rsidRPr="00A319A6">
        <w:t xml:space="preserve"> triggers your script (e.g., deregister from ALB, drain traffic, archive logs).</w:t>
      </w:r>
    </w:p>
    <w:p w14:paraId="1CFC7AB9" w14:textId="26596424" w:rsidR="00A319A6" w:rsidRPr="00A319A6" w:rsidRDefault="00A319A6" w:rsidP="00C76FB5">
      <w:pPr>
        <w:numPr>
          <w:ilvl w:val="0"/>
          <w:numId w:val="7"/>
        </w:numPr>
        <w:tabs>
          <w:tab w:val="clear" w:pos="720"/>
          <w:tab w:val="num" w:pos="1440"/>
        </w:tabs>
        <w:spacing w:after="0"/>
        <w:ind w:left="1440"/>
        <w:jc w:val="both"/>
      </w:pPr>
      <w:r w:rsidRPr="00A319A6">
        <w:t xml:space="preserve">After the task </w:t>
      </w:r>
      <w:r w:rsidR="00FA00B4" w:rsidRPr="00A319A6">
        <w:t>is completed</w:t>
      </w:r>
      <w:r w:rsidRPr="00A319A6">
        <w:t xml:space="preserve">, you </w:t>
      </w:r>
      <w:r w:rsidRPr="00A319A6">
        <w:rPr>
          <w:b/>
          <w:bCs/>
        </w:rPr>
        <w:t>signal completion</w:t>
      </w:r>
      <w:r w:rsidRPr="00A319A6">
        <w:t>.</w:t>
      </w:r>
    </w:p>
    <w:p w14:paraId="1CFCB9AA" w14:textId="77777777" w:rsidR="00A319A6" w:rsidRPr="00A319A6" w:rsidRDefault="00A319A6" w:rsidP="00C76FB5">
      <w:pPr>
        <w:numPr>
          <w:ilvl w:val="0"/>
          <w:numId w:val="7"/>
        </w:numPr>
        <w:tabs>
          <w:tab w:val="clear" w:pos="720"/>
          <w:tab w:val="num" w:pos="1440"/>
        </w:tabs>
        <w:spacing w:after="0"/>
        <w:ind w:left="1440"/>
        <w:jc w:val="both"/>
      </w:pPr>
      <w:r w:rsidRPr="00A319A6">
        <w:t>Instance is terminated.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6"/>
        <w:gridCol w:w="1228"/>
      </w:tblGrid>
      <w:tr w:rsidR="00ED38C4" w:rsidRPr="00ED38C4" w14:paraId="4626B09C" w14:textId="77777777" w:rsidTr="00ED38C4">
        <w:trPr>
          <w:tblHeader/>
          <w:tblCellSpacing w:w="15" w:type="dxa"/>
          <w:jc w:val="center"/>
        </w:trPr>
        <w:tc>
          <w:tcPr>
            <w:tcW w:w="0" w:type="auto"/>
            <w:vAlign w:val="center"/>
            <w:hideMark/>
          </w:tcPr>
          <w:p w14:paraId="72DDBE22" w14:textId="77777777" w:rsidR="00ED38C4" w:rsidRPr="00ED38C4" w:rsidRDefault="00ED38C4" w:rsidP="009872AB">
            <w:pPr>
              <w:spacing w:after="0"/>
              <w:jc w:val="center"/>
              <w:rPr>
                <w:b/>
                <w:bCs/>
              </w:rPr>
            </w:pPr>
            <w:r w:rsidRPr="00ED38C4">
              <w:rPr>
                <w:b/>
                <w:bCs/>
              </w:rPr>
              <w:t>Use Case</w:t>
            </w:r>
          </w:p>
        </w:tc>
        <w:tc>
          <w:tcPr>
            <w:tcW w:w="0" w:type="auto"/>
            <w:vAlign w:val="center"/>
            <w:hideMark/>
          </w:tcPr>
          <w:p w14:paraId="3FD41497" w14:textId="77777777" w:rsidR="00ED38C4" w:rsidRPr="00ED38C4" w:rsidRDefault="00ED38C4" w:rsidP="005045D5">
            <w:pPr>
              <w:spacing w:after="0"/>
              <w:jc w:val="both"/>
              <w:rPr>
                <w:b/>
                <w:bCs/>
              </w:rPr>
            </w:pPr>
            <w:r w:rsidRPr="00ED38C4">
              <w:rPr>
                <w:b/>
                <w:bCs/>
              </w:rPr>
              <w:t>Hook Type</w:t>
            </w:r>
          </w:p>
        </w:tc>
      </w:tr>
      <w:tr w:rsidR="00ED38C4" w:rsidRPr="00ED38C4" w14:paraId="12951EF6" w14:textId="77777777" w:rsidTr="00ED38C4">
        <w:trPr>
          <w:tblCellSpacing w:w="15" w:type="dxa"/>
          <w:jc w:val="center"/>
        </w:trPr>
        <w:tc>
          <w:tcPr>
            <w:tcW w:w="0" w:type="auto"/>
            <w:vAlign w:val="center"/>
            <w:hideMark/>
          </w:tcPr>
          <w:p w14:paraId="55521CA6" w14:textId="77777777" w:rsidR="00ED38C4" w:rsidRPr="00ED38C4" w:rsidRDefault="00ED38C4" w:rsidP="005045D5">
            <w:pPr>
              <w:spacing w:after="0"/>
              <w:jc w:val="both"/>
            </w:pPr>
            <w:r w:rsidRPr="00ED38C4">
              <w:t>Install agents (e.g., Datadog, CloudWatch)</w:t>
            </w:r>
          </w:p>
        </w:tc>
        <w:tc>
          <w:tcPr>
            <w:tcW w:w="0" w:type="auto"/>
            <w:vAlign w:val="center"/>
            <w:hideMark/>
          </w:tcPr>
          <w:p w14:paraId="4A21ED30" w14:textId="77777777" w:rsidR="00ED38C4" w:rsidRPr="00ED38C4" w:rsidRDefault="00ED38C4" w:rsidP="005045D5">
            <w:pPr>
              <w:spacing w:after="0"/>
              <w:jc w:val="both"/>
            </w:pPr>
            <w:r w:rsidRPr="00ED38C4">
              <w:t>Launch</w:t>
            </w:r>
          </w:p>
        </w:tc>
      </w:tr>
      <w:tr w:rsidR="00ED38C4" w:rsidRPr="00ED38C4" w14:paraId="07C92ABE" w14:textId="77777777" w:rsidTr="00ED38C4">
        <w:trPr>
          <w:tblCellSpacing w:w="15" w:type="dxa"/>
          <w:jc w:val="center"/>
        </w:trPr>
        <w:tc>
          <w:tcPr>
            <w:tcW w:w="0" w:type="auto"/>
            <w:vAlign w:val="center"/>
            <w:hideMark/>
          </w:tcPr>
          <w:p w14:paraId="7DD172A5" w14:textId="77777777" w:rsidR="00ED38C4" w:rsidRPr="00ED38C4" w:rsidRDefault="00ED38C4" w:rsidP="005045D5">
            <w:pPr>
              <w:spacing w:after="0"/>
              <w:jc w:val="both"/>
            </w:pPr>
            <w:r w:rsidRPr="00ED38C4">
              <w:t>Pull secrets/configs from SSM/</w:t>
            </w:r>
            <w:proofErr w:type="spellStart"/>
            <w:r w:rsidRPr="00ED38C4">
              <w:t>SecretsMgr</w:t>
            </w:r>
            <w:proofErr w:type="spellEnd"/>
          </w:p>
        </w:tc>
        <w:tc>
          <w:tcPr>
            <w:tcW w:w="0" w:type="auto"/>
            <w:vAlign w:val="center"/>
            <w:hideMark/>
          </w:tcPr>
          <w:p w14:paraId="67281561" w14:textId="77777777" w:rsidR="00ED38C4" w:rsidRPr="00ED38C4" w:rsidRDefault="00ED38C4" w:rsidP="005045D5">
            <w:pPr>
              <w:spacing w:after="0"/>
              <w:jc w:val="both"/>
            </w:pPr>
            <w:r w:rsidRPr="00ED38C4">
              <w:t>Launch</w:t>
            </w:r>
          </w:p>
        </w:tc>
      </w:tr>
      <w:tr w:rsidR="00ED38C4" w:rsidRPr="00ED38C4" w14:paraId="7A97989D" w14:textId="77777777" w:rsidTr="00ED38C4">
        <w:trPr>
          <w:tblCellSpacing w:w="15" w:type="dxa"/>
          <w:jc w:val="center"/>
        </w:trPr>
        <w:tc>
          <w:tcPr>
            <w:tcW w:w="0" w:type="auto"/>
            <w:vAlign w:val="center"/>
            <w:hideMark/>
          </w:tcPr>
          <w:p w14:paraId="4B798234" w14:textId="77777777" w:rsidR="00ED38C4" w:rsidRPr="00ED38C4" w:rsidRDefault="00ED38C4" w:rsidP="005045D5">
            <w:pPr>
              <w:spacing w:after="0"/>
              <w:jc w:val="both"/>
            </w:pPr>
            <w:r w:rsidRPr="00ED38C4">
              <w:t>Deregister from ALB/ELB before shutdown</w:t>
            </w:r>
          </w:p>
        </w:tc>
        <w:tc>
          <w:tcPr>
            <w:tcW w:w="0" w:type="auto"/>
            <w:vAlign w:val="center"/>
            <w:hideMark/>
          </w:tcPr>
          <w:p w14:paraId="0F84F42A" w14:textId="77777777" w:rsidR="00ED38C4" w:rsidRPr="00ED38C4" w:rsidRDefault="00ED38C4" w:rsidP="005045D5">
            <w:pPr>
              <w:spacing w:after="0"/>
              <w:jc w:val="both"/>
            </w:pPr>
            <w:r w:rsidRPr="00ED38C4">
              <w:t>Terminate</w:t>
            </w:r>
          </w:p>
        </w:tc>
      </w:tr>
      <w:tr w:rsidR="00ED38C4" w:rsidRPr="00ED38C4" w14:paraId="65FEDDC4" w14:textId="77777777" w:rsidTr="00ED38C4">
        <w:trPr>
          <w:tblCellSpacing w:w="15" w:type="dxa"/>
          <w:jc w:val="center"/>
        </w:trPr>
        <w:tc>
          <w:tcPr>
            <w:tcW w:w="0" w:type="auto"/>
            <w:vAlign w:val="center"/>
            <w:hideMark/>
          </w:tcPr>
          <w:p w14:paraId="24C6C96E" w14:textId="77777777" w:rsidR="00ED38C4" w:rsidRPr="00ED38C4" w:rsidRDefault="00ED38C4" w:rsidP="005045D5">
            <w:pPr>
              <w:spacing w:after="0"/>
              <w:jc w:val="both"/>
            </w:pPr>
            <w:r w:rsidRPr="00ED38C4">
              <w:t>Copy logs to S3 before termination</w:t>
            </w:r>
          </w:p>
        </w:tc>
        <w:tc>
          <w:tcPr>
            <w:tcW w:w="0" w:type="auto"/>
            <w:vAlign w:val="center"/>
            <w:hideMark/>
          </w:tcPr>
          <w:p w14:paraId="792A4751" w14:textId="77777777" w:rsidR="00ED38C4" w:rsidRPr="00ED38C4" w:rsidRDefault="00ED38C4" w:rsidP="005045D5">
            <w:pPr>
              <w:spacing w:after="0"/>
              <w:jc w:val="both"/>
            </w:pPr>
            <w:r w:rsidRPr="00ED38C4">
              <w:t>Terminate</w:t>
            </w:r>
          </w:p>
        </w:tc>
      </w:tr>
    </w:tbl>
    <w:p w14:paraId="51098209" w14:textId="77777777" w:rsidR="00C106E6" w:rsidRPr="00C106E6" w:rsidRDefault="00C106E6" w:rsidP="005045D5">
      <w:pPr>
        <w:pStyle w:val="ListParagraph"/>
        <w:numPr>
          <w:ilvl w:val="0"/>
          <w:numId w:val="1"/>
        </w:numPr>
        <w:spacing w:after="0"/>
        <w:jc w:val="both"/>
      </w:pPr>
      <w:r w:rsidRPr="00C106E6">
        <w:t xml:space="preserve">The </w:t>
      </w:r>
      <w:r w:rsidRPr="00C106E6">
        <w:rPr>
          <w:b/>
          <w:bCs/>
        </w:rPr>
        <w:t>Instance Maintenance Policy</w:t>
      </w:r>
      <w:r w:rsidRPr="00C106E6">
        <w:t xml:space="preserve"> is a setting used in </w:t>
      </w:r>
      <w:r w:rsidRPr="00C106E6">
        <w:rPr>
          <w:b/>
          <w:bCs/>
        </w:rPr>
        <w:t>Predictive Scaling policies</w:t>
      </w:r>
      <w:r w:rsidRPr="00C106E6">
        <w:t xml:space="preserve"> in AWS Auto Scaling Groups (ASG) to </w:t>
      </w:r>
      <w:r w:rsidRPr="00C106E6">
        <w:rPr>
          <w:b/>
          <w:bCs/>
        </w:rPr>
        <w:t>control how AWS manages EC2 instances</w:t>
      </w:r>
      <w:r w:rsidRPr="00C106E6">
        <w:t xml:space="preserve"> when it forecasts future demand.</w:t>
      </w:r>
    </w:p>
    <w:p w14:paraId="74CE6430" w14:textId="77777777" w:rsidR="00C106E6" w:rsidRDefault="00C106E6" w:rsidP="005045D5">
      <w:pPr>
        <w:pStyle w:val="ListParagraph"/>
        <w:spacing w:after="0"/>
        <w:jc w:val="both"/>
      </w:pPr>
      <w:r w:rsidRPr="00C106E6">
        <w:t xml:space="preserve">It's available only with Predictive Scaling, which uses machine learning to forecast demand and proactively scale </w:t>
      </w:r>
      <w:r w:rsidRPr="00C106E6">
        <w:rPr>
          <w:b/>
          <w:bCs/>
        </w:rPr>
        <w:t>before</w:t>
      </w:r>
      <w:r w:rsidRPr="00C106E6">
        <w:t xml:space="preserve"> the traffic spike.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7262"/>
      </w:tblGrid>
      <w:tr w:rsidR="007E6005" w:rsidRPr="007E6005" w14:paraId="4774E498" w14:textId="77777777" w:rsidTr="007E6005">
        <w:trPr>
          <w:tblHeader/>
          <w:tblCellSpacing w:w="15" w:type="dxa"/>
          <w:jc w:val="center"/>
        </w:trPr>
        <w:tc>
          <w:tcPr>
            <w:tcW w:w="0" w:type="auto"/>
            <w:vAlign w:val="center"/>
            <w:hideMark/>
          </w:tcPr>
          <w:p w14:paraId="2873067C" w14:textId="77777777" w:rsidR="007E6005" w:rsidRPr="007E6005" w:rsidRDefault="007E6005" w:rsidP="001E6724">
            <w:pPr>
              <w:jc w:val="center"/>
              <w:rPr>
                <w:b/>
                <w:bCs/>
              </w:rPr>
            </w:pPr>
            <w:r w:rsidRPr="007E6005">
              <w:rPr>
                <w:b/>
                <w:bCs/>
              </w:rPr>
              <w:lastRenderedPageBreak/>
              <w:t>Policy Type</w:t>
            </w:r>
          </w:p>
        </w:tc>
        <w:tc>
          <w:tcPr>
            <w:tcW w:w="0" w:type="auto"/>
            <w:vAlign w:val="center"/>
            <w:hideMark/>
          </w:tcPr>
          <w:p w14:paraId="5FCC9B76" w14:textId="77777777" w:rsidR="007E6005" w:rsidRPr="007E6005" w:rsidRDefault="007E6005" w:rsidP="001E6724">
            <w:pPr>
              <w:jc w:val="center"/>
              <w:rPr>
                <w:b/>
                <w:bCs/>
              </w:rPr>
            </w:pPr>
            <w:r w:rsidRPr="007E6005">
              <w:rPr>
                <w:b/>
                <w:bCs/>
              </w:rPr>
              <w:t>Description</w:t>
            </w:r>
          </w:p>
        </w:tc>
      </w:tr>
      <w:tr w:rsidR="007E6005" w:rsidRPr="007E6005" w14:paraId="016FBD04" w14:textId="77777777" w:rsidTr="007E6005">
        <w:trPr>
          <w:tblCellSpacing w:w="15" w:type="dxa"/>
          <w:jc w:val="center"/>
        </w:trPr>
        <w:tc>
          <w:tcPr>
            <w:tcW w:w="0" w:type="auto"/>
            <w:vAlign w:val="center"/>
            <w:hideMark/>
          </w:tcPr>
          <w:p w14:paraId="6A72762E" w14:textId="77777777" w:rsidR="007E6005" w:rsidRPr="007E6005" w:rsidRDefault="007E6005" w:rsidP="005045D5">
            <w:pPr>
              <w:jc w:val="both"/>
            </w:pPr>
            <w:r w:rsidRPr="007E6005">
              <w:t>Default</w:t>
            </w:r>
          </w:p>
        </w:tc>
        <w:tc>
          <w:tcPr>
            <w:tcW w:w="0" w:type="auto"/>
            <w:vAlign w:val="center"/>
            <w:hideMark/>
          </w:tcPr>
          <w:p w14:paraId="442CB02E" w14:textId="77777777" w:rsidR="007E6005" w:rsidRPr="007E6005" w:rsidRDefault="007E6005" w:rsidP="005045D5">
            <w:pPr>
              <w:jc w:val="both"/>
            </w:pPr>
            <w:r w:rsidRPr="007E6005">
              <w:t>AWS automatically adjusts the number of EC2 instances to match the forecasted capacity. This is the standard behavior.</w:t>
            </w:r>
          </w:p>
        </w:tc>
      </w:tr>
      <w:tr w:rsidR="007E6005" w:rsidRPr="007E6005" w14:paraId="14794EF4" w14:textId="77777777" w:rsidTr="007E6005">
        <w:trPr>
          <w:tblCellSpacing w:w="15" w:type="dxa"/>
          <w:jc w:val="center"/>
        </w:trPr>
        <w:tc>
          <w:tcPr>
            <w:tcW w:w="0" w:type="auto"/>
            <w:vAlign w:val="center"/>
            <w:hideMark/>
          </w:tcPr>
          <w:p w14:paraId="36B2EFEF" w14:textId="77777777" w:rsidR="007E6005" w:rsidRPr="007E6005" w:rsidRDefault="007E6005" w:rsidP="005045D5">
            <w:pPr>
              <w:jc w:val="both"/>
            </w:pPr>
            <w:proofErr w:type="spellStart"/>
            <w:r w:rsidRPr="007E6005">
              <w:t>HonorMaxCapacity</w:t>
            </w:r>
            <w:proofErr w:type="spellEnd"/>
          </w:p>
        </w:tc>
        <w:tc>
          <w:tcPr>
            <w:tcW w:w="0" w:type="auto"/>
            <w:vAlign w:val="center"/>
            <w:hideMark/>
          </w:tcPr>
          <w:p w14:paraId="09AB877C" w14:textId="77777777" w:rsidR="007E6005" w:rsidRPr="007E6005" w:rsidRDefault="007E6005" w:rsidP="005045D5">
            <w:pPr>
              <w:jc w:val="both"/>
            </w:pPr>
            <w:r w:rsidRPr="007E6005">
              <w:t>AWS limits predictive scaling actions to the Auto Scaling Group’s maximum capacity, even if the forecast is higher.</w:t>
            </w:r>
          </w:p>
        </w:tc>
      </w:tr>
    </w:tbl>
    <w:p w14:paraId="7B624623" w14:textId="26FC5295" w:rsidR="00C106E6" w:rsidRDefault="00C106E6" w:rsidP="005045D5">
      <w:pPr>
        <w:pStyle w:val="ListParagraph"/>
        <w:spacing w:after="0"/>
        <w:jc w:val="both"/>
        <w:rPr>
          <w:b/>
          <w:bCs/>
        </w:rPr>
      </w:pPr>
    </w:p>
    <w:p w14:paraId="01907348" w14:textId="77777777" w:rsidR="00C64115" w:rsidRPr="00C64115" w:rsidRDefault="00C64115" w:rsidP="005045D5">
      <w:pPr>
        <w:spacing w:after="0"/>
        <w:jc w:val="both"/>
        <w:rPr>
          <w:b/>
          <w:bCs/>
        </w:rPr>
      </w:pPr>
      <w:r w:rsidRPr="00C64115">
        <w:rPr>
          <w:rFonts w:ascii="Segoe UI Emoji" w:hAnsi="Segoe UI Emoji" w:cs="Segoe UI Emoji"/>
          <w:b/>
          <w:bCs/>
        </w:rPr>
        <w:t>✅</w:t>
      </w:r>
      <w:r w:rsidRPr="00C64115">
        <w:rPr>
          <w:b/>
          <w:bCs/>
        </w:rPr>
        <w:t xml:space="preserve"> Example Behavior</w:t>
      </w:r>
    </w:p>
    <w:p w14:paraId="1DA3362C" w14:textId="77777777" w:rsidR="00C64115" w:rsidRPr="00C64115" w:rsidRDefault="00C64115" w:rsidP="005045D5">
      <w:pPr>
        <w:spacing w:after="0"/>
        <w:jc w:val="both"/>
      </w:pPr>
      <w:r w:rsidRPr="00C64115">
        <w:t>Let’s say:</w:t>
      </w:r>
    </w:p>
    <w:p w14:paraId="1962057D" w14:textId="77777777" w:rsidR="00C64115" w:rsidRPr="00C64115" w:rsidRDefault="00C64115" w:rsidP="00C76FB5">
      <w:pPr>
        <w:numPr>
          <w:ilvl w:val="0"/>
          <w:numId w:val="8"/>
        </w:numPr>
        <w:spacing w:after="0"/>
        <w:jc w:val="both"/>
      </w:pPr>
      <w:r w:rsidRPr="00C64115">
        <w:t>Your ASG has MaxSize = 10</w:t>
      </w:r>
    </w:p>
    <w:p w14:paraId="607940AC" w14:textId="77777777" w:rsidR="00C64115" w:rsidRPr="00C64115" w:rsidRDefault="00C64115" w:rsidP="00C76FB5">
      <w:pPr>
        <w:numPr>
          <w:ilvl w:val="0"/>
          <w:numId w:val="8"/>
        </w:numPr>
        <w:spacing w:after="0"/>
        <w:jc w:val="both"/>
      </w:pPr>
      <w:r w:rsidRPr="00C64115">
        <w:t>Predictive Scaling forecasts that you'll need 12 instances at peak</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2"/>
        <w:gridCol w:w="6078"/>
      </w:tblGrid>
      <w:tr w:rsidR="00C64115" w:rsidRPr="00C64115" w14:paraId="21308D1A" w14:textId="77777777" w:rsidTr="00CB4643">
        <w:trPr>
          <w:tblHeader/>
          <w:tblCellSpacing w:w="15" w:type="dxa"/>
          <w:jc w:val="center"/>
        </w:trPr>
        <w:tc>
          <w:tcPr>
            <w:tcW w:w="0" w:type="auto"/>
            <w:vAlign w:val="center"/>
            <w:hideMark/>
          </w:tcPr>
          <w:p w14:paraId="26B2E7C8" w14:textId="34F29295" w:rsidR="00C64115" w:rsidRPr="00C64115" w:rsidRDefault="00C64115" w:rsidP="001E6724">
            <w:pPr>
              <w:spacing w:after="0"/>
              <w:jc w:val="center"/>
              <w:rPr>
                <w:u w:val="single"/>
              </w:rPr>
            </w:pPr>
            <w:r w:rsidRPr="00C64115">
              <w:rPr>
                <w:u w:val="single"/>
              </w:rPr>
              <w:t>Instance</w:t>
            </w:r>
            <w:r w:rsidRPr="001E6724">
              <w:rPr>
                <w:u w:val="single"/>
              </w:rPr>
              <w:t xml:space="preserve"> </w:t>
            </w:r>
            <w:r w:rsidRPr="00C64115">
              <w:rPr>
                <w:u w:val="single"/>
              </w:rPr>
              <w:t>Maintenance Policy</w:t>
            </w:r>
          </w:p>
        </w:tc>
        <w:tc>
          <w:tcPr>
            <w:tcW w:w="0" w:type="auto"/>
            <w:vAlign w:val="center"/>
            <w:hideMark/>
          </w:tcPr>
          <w:p w14:paraId="3872A4FF" w14:textId="77777777" w:rsidR="00C64115" w:rsidRPr="00C64115" w:rsidRDefault="00C64115" w:rsidP="001E6724">
            <w:pPr>
              <w:spacing w:after="0"/>
              <w:jc w:val="center"/>
              <w:rPr>
                <w:u w:val="single"/>
              </w:rPr>
            </w:pPr>
            <w:r w:rsidRPr="00C64115">
              <w:rPr>
                <w:u w:val="single"/>
              </w:rPr>
              <w:t>Resulting Behavior</w:t>
            </w:r>
          </w:p>
        </w:tc>
      </w:tr>
      <w:tr w:rsidR="00C64115" w:rsidRPr="00C64115" w14:paraId="402C02B8" w14:textId="77777777" w:rsidTr="00CB4643">
        <w:trPr>
          <w:tblCellSpacing w:w="15" w:type="dxa"/>
          <w:jc w:val="center"/>
        </w:trPr>
        <w:tc>
          <w:tcPr>
            <w:tcW w:w="0" w:type="auto"/>
            <w:vAlign w:val="center"/>
            <w:hideMark/>
          </w:tcPr>
          <w:p w14:paraId="5EA1D657" w14:textId="77777777" w:rsidR="00C64115" w:rsidRPr="00C64115" w:rsidRDefault="00C64115" w:rsidP="005045D5">
            <w:pPr>
              <w:spacing w:after="0"/>
              <w:jc w:val="both"/>
            </w:pPr>
            <w:r w:rsidRPr="00C64115">
              <w:t>Default</w:t>
            </w:r>
          </w:p>
        </w:tc>
        <w:tc>
          <w:tcPr>
            <w:tcW w:w="0" w:type="auto"/>
            <w:vAlign w:val="center"/>
            <w:hideMark/>
          </w:tcPr>
          <w:p w14:paraId="01A8B4C8" w14:textId="77777777" w:rsidR="00C64115" w:rsidRPr="00C64115" w:rsidRDefault="00C64115" w:rsidP="005045D5">
            <w:pPr>
              <w:spacing w:after="0"/>
              <w:jc w:val="both"/>
            </w:pPr>
            <w:r w:rsidRPr="00C64115">
              <w:t>Predictive Scaling increases ASG to 12 (overrides MaxSize)</w:t>
            </w:r>
          </w:p>
        </w:tc>
      </w:tr>
      <w:tr w:rsidR="00C64115" w:rsidRPr="00C64115" w14:paraId="1B05D442" w14:textId="77777777" w:rsidTr="00CB4643">
        <w:trPr>
          <w:tblCellSpacing w:w="15" w:type="dxa"/>
          <w:jc w:val="center"/>
        </w:trPr>
        <w:tc>
          <w:tcPr>
            <w:tcW w:w="0" w:type="auto"/>
            <w:vAlign w:val="center"/>
            <w:hideMark/>
          </w:tcPr>
          <w:p w14:paraId="7371312C" w14:textId="77777777" w:rsidR="00C64115" w:rsidRPr="00C64115" w:rsidRDefault="00C64115" w:rsidP="005045D5">
            <w:pPr>
              <w:spacing w:after="0"/>
              <w:jc w:val="both"/>
            </w:pPr>
            <w:proofErr w:type="spellStart"/>
            <w:r w:rsidRPr="00C64115">
              <w:t>HonorMaxCapacity</w:t>
            </w:r>
            <w:proofErr w:type="spellEnd"/>
          </w:p>
        </w:tc>
        <w:tc>
          <w:tcPr>
            <w:tcW w:w="0" w:type="auto"/>
            <w:vAlign w:val="center"/>
            <w:hideMark/>
          </w:tcPr>
          <w:p w14:paraId="5878529A" w14:textId="77777777" w:rsidR="00C64115" w:rsidRPr="00C64115" w:rsidRDefault="00C64115" w:rsidP="005045D5">
            <w:pPr>
              <w:spacing w:after="0"/>
              <w:jc w:val="both"/>
            </w:pPr>
            <w:r w:rsidRPr="00C64115">
              <w:t>ASG scales only to 10 and ignores the excess forecast</w:t>
            </w:r>
          </w:p>
        </w:tc>
      </w:tr>
    </w:tbl>
    <w:p w14:paraId="49ACBA8C" w14:textId="77777777" w:rsidR="00C64115" w:rsidRPr="00C64115" w:rsidRDefault="00C64115" w:rsidP="005045D5">
      <w:pPr>
        <w:spacing w:after="0"/>
        <w:jc w:val="both"/>
      </w:pPr>
      <w:r w:rsidRPr="00C64115">
        <w:rPr>
          <w:rFonts w:ascii="Segoe UI Emoji" w:hAnsi="Segoe UI Emoji" w:cs="Segoe UI Emoji"/>
        </w:rPr>
        <w:t>⚠️</w:t>
      </w:r>
      <w:r w:rsidRPr="00C64115">
        <w:t xml:space="preserve"> With </w:t>
      </w:r>
      <w:proofErr w:type="spellStart"/>
      <w:r w:rsidRPr="00C64115">
        <w:t>HonorMaxCapacity</w:t>
      </w:r>
      <w:proofErr w:type="spellEnd"/>
      <w:r w:rsidRPr="00C64115">
        <w:t>, AWS still makes the prediction, but it won’t act on it beyond your set max capacity.</w:t>
      </w:r>
    </w:p>
    <w:p w14:paraId="72F22C1E" w14:textId="72212AE1" w:rsidR="00C444F9" w:rsidRDefault="00DC666F" w:rsidP="00DC666F">
      <w:pPr>
        <w:spacing w:after="0"/>
        <w:jc w:val="center"/>
        <w:rPr>
          <w:b/>
          <w:bCs/>
        </w:rPr>
      </w:pPr>
      <w:r>
        <w:rPr>
          <w:b/>
          <w:bCs/>
        </w:rPr>
        <w:t>***********************</w:t>
      </w:r>
    </w:p>
    <w:p w14:paraId="718C3D58" w14:textId="2B30CA54" w:rsidR="00DC666F" w:rsidRDefault="00725C50" w:rsidP="00C76FB5">
      <w:pPr>
        <w:pStyle w:val="ListParagraph"/>
        <w:numPr>
          <w:ilvl w:val="0"/>
          <w:numId w:val="9"/>
        </w:numPr>
        <w:spacing w:after="0"/>
        <w:jc w:val="both"/>
      </w:pPr>
      <w:r w:rsidRPr="00725C50">
        <w:rPr>
          <w:b/>
          <w:bCs/>
        </w:rPr>
        <w:t>Migration Evaluator Quick Insights</w:t>
      </w:r>
      <w:r w:rsidRPr="00725C50">
        <w:t xml:space="preserve"> is a feature of AWS Migration Evaluator</w:t>
      </w:r>
      <w:r w:rsidR="0027797B">
        <w:t xml:space="preserve"> (</w:t>
      </w:r>
      <w:r w:rsidR="0027797B" w:rsidRPr="0027797B">
        <w:rPr>
          <w:b/>
          <w:bCs/>
        </w:rPr>
        <w:t>free tool</w:t>
      </w:r>
      <w:r w:rsidR="0027797B" w:rsidRPr="0027797B">
        <w:t xml:space="preserve"> provided by AWS</w:t>
      </w:r>
      <w:r w:rsidR="0027797B">
        <w:t>)</w:t>
      </w:r>
      <w:r w:rsidRPr="00725C50">
        <w:t xml:space="preserve"> that provides fast, high-level analysis of your on-premises workloads to help you understand potential AWS migration costs and benefits — without requiring a full, detailed discovery process.</w:t>
      </w:r>
    </w:p>
    <w:p w14:paraId="1DFB311F" w14:textId="6AD73009" w:rsidR="005670C7" w:rsidRDefault="005670C7" w:rsidP="00C76FB5">
      <w:pPr>
        <w:pStyle w:val="ListParagraph"/>
        <w:numPr>
          <w:ilvl w:val="0"/>
          <w:numId w:val="9"/>
        </w:numPr>
        <w:spacing w:after="0"/>
        <w:jc w:val="both"/>
      </w:pPr>
      <w:r w:rsidRPr="005670C7">
        <w:rPr>
          <w:b/>
          <w:bCs/>
        </w:rPr>
        <w:t>AWS Application Migration Service (AWS MGN)</w:t>
      </w:r>
      <w:r>
        <w:t xml:space="preserve"> is Amazon’s primary lift-and-shift migration tool that helps you rehost (move) your on-premises or cloud-based servers into AWS with minimal downtime and manual effort.</w:t>
      </w:r>
    </w:p>
    <w:p w14:paraId="2002B372" w14:textId="74190418" w:rsidR="00725C50" w:rsidRDefault="005670C7" w:rsidP="005670C7">
      <w:pPr>
        <w:pStyle w:val="ListParagraph"/>
        <w:spacing w:after="0"/>
        <w:jc w:val="both"/>
      </w:pPr>
      <w:r>
        <w:rPr>
          <w:rFonts w:ascii="Segoe UI Emoji" w:hAnsi="Segoe UI Emoji" w:cs="Segoe UI Emoji"/>
        </w:rPr>
        <w:t>📌</w:t>
      </w:r>
      <w:r>
        <w:t xml:space="preserve"> AWS MGN automates the replication of your source servers and converts them to run natively on AWS — without needing to re-architect or re-platform.</w:t>
      </w:r>
    </w:p>
    <w:p w14:paraId="200B0DE5" w14:textId="77777777" w:rsidR="00765918" w:rsidRPr="00765918" w:rsidRDefault="00765918" w:rsidP="00765918">
      <w:pPr>
        <w:pStyle w:val="ListParagraph"/>
        <w:spacing w:after="0"/>
        <w:jc w:val="both"/>
        <w:rPr>
          <w:b/>
          <w:bCs/>
        </w:rPr>
      </w:pPr>
      <w:r w:rsidRPr="00765918">
        <w:rPr>
          <w:rFonts w:ascii="Segoe UI Emoji" w:hAnsi="Segoe UI Emoji" w:cs="Segoe UI Emoji"/>
          <w:b/>
          <w:bCs/>
        </w:rPr>
        <w:t>🧩</w:t>
      </w:r>
      <w:r w:rsidRPr="00765918">
        <w:rPr>
          <w:b/>
          <w:bCs/>
        </w:rPr>
        <w:t xml:space="preserve"> How AWS MGN Works (Simplified Workflow)</w:t>
      </w:r>
    </w:p>
    <w:p w14:paraId="6320BF64" w14:textId="77777777" w:rsidR="00765918" w:rsidRPr="00765918" w:rsidRDefault="00765918" w:rsidP="00C76FB5">
      <w:pPr>
        <w:pStyle w:val="ListParagraph"/>
        <w:numPr>
          <w:ilvl w:val="0"/>
          <w:numId w:val="10"/>
        </w:numPr>
        <w:spacing w:after="0"/>
        <w:jc w:val="both"/>
      </w:pPr>
      <w:r w:rsidRPr="00765918">
        <w:rPr>
          <w:b/>
          <w:bCs/>
        </w:rPr>
        <w:t>Install the AWS MGN agent</w:t>
      </w:r>
      <w:r w:rsidRPr="00765918">
        <w:t xml:space="preserve"> on your source servers.</w:t>
      </w:r>
    </w:p>
    <w:p w14:paraId="7A5B37D1" w14:textId="77777777" w:rsidR="00765918" w:rsidRPr="00765918" w:rsidRDefault="00765918" w:rsidP="00C76FB5">
      <w:pPr>
        <w:pStyle w:val="ListParagraph"/>
        <w:numPr>
          <w:ilvl w:val="0"/>
          <w:numId w:val="10"/>
        </w:numPr>
        <w:spacing w:after="0"/>
        <w:jc w:val="both"/>
      </w:pPr>
      <w:r w:rsidRPr="00765918">
        <w:t xml:space="preserve">Agent replicates data continuously to a </w:t>
      </w:r>
      <w:r w:rsidRPr="00765918">
        <w:rPr>
          <w:b/>
          <w:bCs/>
        </w:rPr>
        <w:t>staging area</w:t>
      </w:r>
      <w:r w:rsidRPr="00765918">
        <w:t xml:space="preserve"> in AWS (lightweight EC2 + EBS).</w:t>
      </w:r>
    </w:p>
    <w:p w14:paraId="18793AA0" w14:textId="77777777" w:rsidR="00765918" w:rsidRPr="00765918" w:rsidRDefault="00765918" w:rsidP="00C76FB5">
      <w:pPr>
        <w:pStyle w:val="ListParagraph"/>
        <w:numPr>
          <w:ilvl w:val="0"/>
          <w:numId w:val="10"/>
        </w:numPr>
        <w:spacing w:after="0"/>
        <w:jc w:val="both"/>
      </w:pPr>
      <w:r w:rsidRPr="00765918">
        <w:t xml:space="preserve">When ready, you launch a </w:t>
      </w:r>
      <w:r w:rsidRPr="00765918">
        <w:rPr>
          <w:b/>
          <w:bCs/>
        </w:rPr>
        <w:t>test instance</w:t>
      </w:r>
      <w:r w:rsidRPr="00765918">
        <w:t xml:space="preserve"> or do a </w:t>
      </w:r>
      <w:r w:rsidRPr="00765918">
        <w:rPr>
          <w:b/>
          <w:bCs/>
        </w:rPr>
        <w:t>cutover</w:t>
      </w:r>
      <w:r w:rsidRPr="00765918">
        <w:t xml:space="preserve"> to production in AWS.</w:t>
      </w:r>
    </w:p>
    <w:p w14:paraId="7DCABC9A" w14:textId="77777777" w:rsidR="00765918" w:rsidRPr="00765918" w:rsidRDefault="00765918" w:rsidP="00C76FB5">
      <w:pPr>
        <w:pStyle w:val="ListParagraph"/>
        <w:numPr>
          <w:ilvl w:val="0"/>
          <w:numId w:val="10"/>
        </w:numPr>
        <w:spacing w:after="0"/>
        <w:jc w:val="both"/>
      </w:pPr>
      <w:r w:rsidRPr="00765918">
        <w:t xml:space="preserve">AWS automatically converts the source machine to a native </w:t>
      </w:r>
      <w:r w:rsidRPr="00765918">
        <w:rPr>
          <w:b/>
          <w:bCs/>
        </w:rPr>
        <w:t>Amazon EC2 instance</w:t>
      </w:r>
      <w:r w:rsidRPr="00765918">
        <w:t>.</w:t>
      </w:r>
    </w:p>
    <w:p w14:paraId="65B24DCA" w14:textId="77777777" w:rsidR="00765918" w:rsidRPr="00765918" w:rsidRDefault="00765918" w:rsidP="00C76FB5">
      <w:pPr>
        <w:pStyle w:val="ListParagraph"/>
        <w:numPr>
          <w:ilvl w:val="0"/>
          <w:numId w:val="10"/>
        </w:numPr>
        <w:spacing w:after="0"/>
        <w:jc w:val="both"/>
      </w:pPr>
      <w:r w:rsidRPr="00765918">
        <w:t>You shut down the source server after successful migration.</w:t>
      </w:r>
    </w:p>
    <w:p w14:paraId="20188DEA" w14:textId="0179D443" w:rsidR="005670C7" w:rsidRDefault="005670C7" w:rsidP="00765918">
      <w:pPr>
        <w:pStyle w:val="ListParagraph"/>
        <w:spacing w:after="0"/>
        <w:jc w:val="both"/>
      </w:pPr>
    </w:p>
    <w:p w14:paraId="229CAD71" w14:textId="475575F3" w:rsidR="00765918" w:rsidRDefault="0028226F" w:rsidP="00C76FB5">
      <w:pPr>
        <w:pStyle w:val="ListParagraph"/>
        <w:numPr>
          <w:ilvl w:val="0"/>
          <w:numId w:val="9"/>
        </w:numPr>
        <w:spacing w:after="0"/>
        <w:jc w:val="both"/>
      </w:pPr>
      <w:r w:rsidRPr="0028226F">
        <w:rPr>
          <w:b/>
          <w:bCs/>
        </w:rPr>
        <w:lastRenderedPageBreak/>
        <w:t>AWS Schema Conversion Tool (AWS SCT)</w:t>
      </w:r>
      <w:r w:rsidRPr="0028226F">
        <w:t xml:space="preserve"> is a </w:t>
      </w:r>
      <w:r w:rsidRPr="0028226F">
        <w:rPr>
          <w:b/>
          <w:bCs/>
        </w:rPr>
        <w:t>free desktop application</w:t>
      </w:r>
      <w:r w:rsidRPr="0028226F">
        <w:t xml:space="preserve"> provided by AWS that helps you </w:t>
      </w:r>
      <w:r w:rsidRPr="0028226F">
        <w:rPr>
          <w:b/>
          <w:bCs/>
        </w:rPr>
        <w:t>migrate your database schema and code</w:t>
      </w:r>
      <w:r w:rsidRPr="0028226F">
        <w:t xml:space="preserve"> from one database engine to another — especially from </w:t>
      </w:r>
      <w:r w:rsidRPr="0028226F">
        <w:rPr>
          <w:b/>
          <w:bCs/>
        </w:rPr>
        <w:t>commercial databases to AWS-native or open-source databases</w:t>
      </w:r>
      <w:r w:rsidRPr="0028226F">
        <w:t>.</w:t>
      </w:r>
      <w:r w:rsidR="00DB0FB7">
        <w:t xml:space="preserve"> </w:t>
      </w:r>
      <w:r w:rsidR="00DB0FB7" w:rsidRPr="00DB0FB7">
        <w:rPr>
          <w:b/>
          <w:bCs/>
        </w:rPr>
        <w:t>AWS SCT</w:t>
      </w:r>
      <w:r w:rsidR="00DB0FB7" w:rsidRPr="00DB0FB7">
        <w:t xml:space="preserve"> is mainly used in </w:t>
      </w:r>
      <w:r w:rsidR="00DB0FB7" w:rsidRPr="00DB0FB7">
        <w:rPr>
          <w:b/>
          <w:bCs/>
        </w:rPr>
        <w:t>heterogeneous database migrations</w:t>
      </w:r>
      <w:r w:rsidR="00DB0FB7" w:rsidRPr="00DB0FB7">
        <w:t xml:space="preserve">, where the source and target databases are </w:t>
      </w:r>
      <w:r w:rsidR="00DB0FB7" w:rsidRPr="00DB0FB7">
        <w:rPr>
          <w:b/>
          <w:bCs/>
        </w:rPr>
        <w:t>different types</w:t>
      </w:r>
      <w:r w:rsidR="00DB0FB7" w:rsidRPr="00DB0FB7">
        <w:t xml:space="preserve"> (e.g., Oracle → Amazon Aurora PostgreSQL).</w:t>
      </w:r>
    </w:p>
    <w:p w14:paraId="5D6A2050" w14:textId="77777777" w:rsidR="00397CDB" w:rsidRPr="00397CDB" w:rsidRDefault="00397CDB" w:rsidP="00397CDB">
      <w:pPr>
        <w:pStyle w:val="ListParagraph"/>
        <w:spacing w:after="0"/>
        <w:jc w:val="both"/>
        <w:rPr>
          <w:b/>
          <w:bCs/>
        </w:rPr>
      </w:pPr>
      <w:r w:rsidRPr="00397CDB">
        <w:rPr>
          <w:rFonts w:ascii="Segoe UI Emoji" w:hAnsi="Segoe UI Emoji" w:cs="Segoe UI Emoji"/>
          <w:b/>
          <w:bCs/>
        </w:rPr>
        <w:t>🔧</w:t>
      </w:r>
      <w:r w:rsidRPr="00397CDB">
        <w:rPr>
          <w:b/>
          <w:bCs/>
        </w:rPr>
        <w:t xml:space="preserve"> How AWS SCT Works</w:t>
      </w:r>
    </w:p>
    <w:p w14:paraId="4B667B8C" w14:textId="77777777" w:rsidR="00397CDB" w:rsidRPr="00397CDB" w:rsidRDefault="00397CDB" w:rsidP="00C76FB5">
      <w:pPr>
        <w:pStyle w:val="ListParagraph"/>
        <w:numPr>
          <w:ilvl w:val="0"/>
          <w:numId w:val="12"/>
        </w:numPr>
        <w:spacing w:after="0"/>
        <w:jc w:val="both"/>
      </w:pPr>
      <w:r w:rsidRPr="00397CDB">
        <w:rPr>
          <w:b/>
          <w:bCs/>
        </w:rPr>
        <w:t>Connect to source and target databases</w:t>
      </w:r>
    </w:p>
    <w:p w14:paraId="359E8593" w14:textId="77777777" w:rsidR="00397CDB" w:rsidRPr="00397CDB" w:rsidRDefault="00397CDB" w:rsidP="00C76FB5">
      <w:pPr>
        <w:pStyle w:val="ListParagraph"/>
        <w:numPr>
          <w:ilvl w:val="1"/>
          <w:numId w:val="12"/>
        </w:numPr>
        <w:spacing w:after="0"/>
        <w:jc w:val="both"/>
      </w:pPr>
      <w:r w:rsidRPr="00397CDB">
        <w:t>Supports many engines like Oracle, SQL Server, MySQL, PostgreSQL, Db2, MariaDB, etc.</w:t>
      </w:r>
    </w:p>
    <w:p w14:paraId="1D771878" w14:textId="77777777" w:rsidR="00397CDB" w:rsidRPr="00397CDB" w:rsidRDefault="00397CDB" w:rsidP="00C76FB5">
      <w:pPr>
        <w:pStyle w:val="ListParagraph"/>
        <w:numPr>
          <w:ilvl w:val="0"/>
          <w:numId w:val="12"/>
        </w:numPr>
        <w:spacing w:after="0"/>
        <w:jc w:val="both"/>
      </w:pPr>
      <w:r w:rsidRPr="00397CDB">
        <w:rPr>
          <w:b/>
          <w:bCs/>
        </w:rPr>
        <w:t>Analyze the source schema</w:t>
      </w:r>
    </w:p>
    <w:p w14:paraId="7CF272AE" w14:textId="77777777" w:rsidR="00397CDB" w:rsidRPr="00397CDB" w:rsidRDefault="00397CDB" w:rsidP="00C76FB5">
      <w:pPr>
        <w:pStyle w:val="ListParagraph"/>
        <w:numPr>
          <w:ilvl w:val="1"/>
          <w:numId w:val="12"/>
        </w:numPr>
        <w:spacing w:after="0"/>
        <w:jc w:val="both"/>
      </w:pPr>
      <w:r w:rsidRPr="00397CDB">
        <w:t>Identifies which objects can be converted automatically</w:t>
      </w:r>
    </w:p>
    <w:p w14:paraId="7C267B29" w14:textId="77777777" w:rsidR="00397CDB" w:rsidRPr="00397CDB" w:rsidRDefault="00397CDB" w:rsidP="00C76FB5">
      <w:pPr>
        <w:pStyle w:val="ListParagraph"/>
        <w:numPr>
          <w:ilvl w:val="1"/>
          <w:numId w:val="12"/>
        </w:numPr>
        <w:spacing w:after="0"/>
        <w:jc w:val="both"/>
      </w:pPr>
      <w:r w:rsidRPr="00397CDB">
        <w:t>Flags items requiring manual intervention</w:t>
      </w:r>
    </w:p>
    <w:p w14:paraId="6B4FE122" w14:textId="77777777" w:rsidR="00397CDB" w:rsidRPr="00397CDB" w:rsidRDefault="00397CDB" w:rsidP="00C76FB5">
      <w:pPr>
        <w:pStyle w:val="ListParagraph"/>
        <w:numPr>
          <w:ilvl w:val="0"/>
          <w:numId w:val="12"/>
        </w:numPr>
        <w:spacing w:after="0"/>
        <w:jc w:val="both"/>
      </w:pPr>
      <w:r w:rsidRPr="00397CDB">
        <w:rPr>
          <w:b/>
          <w:bCs/>
        </w:rPr>
        <w:t>Convert the schema</w:t>
      </w:r>
    </w:p>
    <w:p w14:paraId="727CBE53" w14:textId="5F5EEC55" w:rsidR="00397CDB" w:rsidRPr="00397CDB" w:rsidRDefault="00275454" w:rsidP="00C76FB5">
      <w:pPr>
        <w:pStyle w:val="ListParagraph"/>
        <w:numPr>
          <w:ilvl w:val="1"/>
          <w:numId w:val="12"/>
        </w:numPr>
        <w:spacing w:after="0"/>
        <w:jc w:val="both"/>
      </w:pPr>
      <w:r w:rsidRPr="00397CDB">
        <w:t>Convert</w:t>
      </w:r>
      <w:r w:rsidR="00397CDB" w:rsidRPr="00397CDB">
        <w:t xml:space="preserve"> tables, indexes, constraints, functions, etc., to the target database's format</w:t>
      </w:r>
    </w:p>
    <w:p w14:paraId="369E626D" w14:textId="77777777" w:rsidR="00397CDB" w:rsidRPr="00397CDB" w:rsidRDefault="00397CDB" w:rsidP="00C76FB5">
      <w:pPr>
        <w:pStyle w:val="ListParagraph"/>
        <w:numPr>
          <w:ilvl w:val="0"/>
          <w:numId w:val="12"/>
        </w:numPr>
        <w:spacing w:after="0"/>
        <w:jc w:val="both"/>
      </w:pPr>
      <w:r w:rsidRPr="00397CDB">
        <w:rPr>
          <w:b/>
          <w:bCs/>
        </w:rPr>
        <w:t>Apply to target</w:t>
      </w:r>
    </w:p>
    <w:p w14:paraId="7532B534" w14:textId="77777777" w:rsidR="00397CDB" w:rsidRPr="00397CDB" w:rsidRDefault="00397CDB" w:rsidP="00C76FB5">
      <w:pPr>
        <w:pStyle w:val="ListParagraph"/>
        <w:numPr>
          <w:ilvl w:val="1"/>
          <w:numId w:val="12"/>
        </w:numPr>
        <w:spacing w:after="0"/>
        <w:jc w:val="both"/>
      </w:pPr>
      <w:r w:rsidRPr="00397CDB">
        <w:t>SCT can apply the converted schema directly or export SQL scripts</w:t>
      </w:r>
    </w:p>
    <w:p w14:paraId="355E8247" w14:textId="77777777" w:rsidR="00397CDB" w:rsidRPr="00397CDB" w:rsidRDefault="00397CDB" w:rsidP="00C76FB5">
      <w:pPr>
        <w:pStyle w:val="ListParagraph"/>
        <w:numPr>
          <w:ilvl w:val="0"/>
          <w:numId w:val="12"/>
        </w:numPr>
        <w:spacing w:after="0"/>
        <w:jc w:val="both"/>
      </w:pPr>
      <w:r w:rsidRPr="00397CDB">
        <w:rPr>
          <w:b/>
          <w:bCs/>
        </w:rPr>
        <w:t>Migrate data</w:t>
      </w:r>
    </w:p>
    <w:p w14:paraId="05D8E4AC" w14:textId="3F59530C" w:rsidR="00397CDB" w:rsidRDefault="00397CDB" w:rsidP="00C76FB5">
      <w:pPr>
        <w:pStyle w:val="ListParagraph"/>
        <w:numPr>
          <w:ilvl w:val="1"/>
          <w:numId w:val="12"/>
        </w:numPr>
        <w:spacing w:after="0"/>
        <w:jc w:val="both"/>
      </w:pPr>
      <w:r w:rsidRPr="00397CDB">
        <w:t xml:space="preserve">Use </w:t>
      </w:r>
      <w:r w:rsidRPr="00397CDB">
        <w:rPr>
          <w:b/>
          <w:bCs/>
        </w:rPr>
        <w:t>AWS Database Migration Service (DMS)</w:t>
      </w:r>
      <w:r w:rsidRPr="00397CDB">
        <w:t xml:space="preserve"> to migrate actual data after schema conversion</w:t>
      </w:r>
    </w:p>
    <w:p w14:paraId="0ECB337A" w14:textId="67A219A0" w:rsidR="0078605D" w:rsidRDefault="0078605D" w:rsidP="00C76FB5">
      <w:pPr>
        <w:pStyle w:val="ListParagraph"/>
        <w:numPr>
          <w:ilvl w:val="0"/>
          <w:numId w:val="9"/>
        </w:numPr>
        <w:spacing w:after="0"/>
        <w:jc w:val="both"/>
      </w:pPr>
      <w:r w:rsidRPr="0078605D">
        <w:rPr>
          <w:b/>
          <w:bCs/>
        </w:rPr>
        <w:t>AWS Database Migration Service (AWS DMS)</w:t>
      </w:r>
      <w:r w:rsidRPr="0078605D">
        <w:t xml:space="preserve"> is a fully managed service that helps you </w:t>
      </w:r>
      <w:r w:rsidRPr="0078605D">
        <w:rPr>
          <w:b/>
          <w:bCs/>
        </w:rPr>
        <w:t>migrate databases to AWS quickly and securely</w:t>
      </w:r>
      <w:r w:rsidRPr="0078605D">
        <w:t xml:space="preserve">. It supports both </w:t>
      </w:r>
      <w:r w:rsidRPr="0078605D">
        <w:rPr>
          <w:b/>
          <w:bCs/>
        </w:rPr>
        <w:t>homogeneous</w:t>
      </w:r>
      <w:r w:rsidRPr="0078605D">
        <w:t xml:space="preserve"> (same engine) and </w:t>
      </w:r>
      <w:r w:rsidRPr="0078605D">
        <w:rPr>
          <w:b/>
          <w:bCs/>
        </w:rPr>
        <w:t>heterogeneous</w:t>
      </w:r>
      <w:r w:rsidRPr="0078605D">
        <w:t xml:space="preserve"> (different engines) migrations with minimal downtime.</w:t>
      </w:r>
    </w:p>
    <w:p w14:paraId="6530614E" w14:textId="77777777" w:rsidR="00C068E4" w:rsidRPr="00C068E4" w:rsidRDefault="00C068E4" w:rsidP="00C068E4">
      <w:pPr>
        <w:pStyle w:val="ListParagraph"/>
        <w:spacing w:after="0"/>
        <w:jc w:val="both"/>
        <w:rPr>
          <w:b/>
          <w:bCs/>
        </w:rPr>
      </w:pPr>
      <w:r w:rsidRPr="00C068E4">
        <w:rPr>
          <w:rFonts w:ascii="Segoe UI Emoji" w:hAnsi="Segoe UI Emoji" w:cs="Segoe UI Emoji"/>
          <w:b/>
          <w:bCs/>
        </w:rPr>
        <w:t>🧩</w:t>
      </w:r>
      <w:r w:rsidRPr="00C068E4">
        <w:rPr>
          <w:b/>
          <w:bCs/>
        </w:rPr>
        <w:t xml:space="preserve"> How It Works (High-Level)</w:t>
      </w:r>
    </w:p>
    <w:p w14:paraId="0C11E766" w14:textId="77777777" w:rsidR="00C068E4" w:rsidRPr="00C068E4" w:rsidRDefault="00C068E4" w:rsidP="00C76FB5">
      <w:pPr>
        <w:pStyle w:val="ListParagraph"/>
        <w:numPr>
          <w:ilvl w:val="0"/>
          <w:numId w:val="11"/>
        </w:numPr>
        <w:spacing w:after="0"/>
        <w:jc w:val="both"/>
      </w:pPr>
      <w:r w:rsidRPr="00C068E4">
        <w:rPr>
          <w:b/>
          <w:bCs/>
        </w:rPr>
        <w:t>Create a replication instance</w:t>
      </w:r>
      <w:r w:rsidRPr="00C068E4">
        <w:t xml:space="preserve"> on AWS — this handles data transfer.</w:t>
      </w:r>
    </w:p>
    <w:p w14:paraId="25E6E369" w14:textId="77777777" w:rsidR="00C068E4" w:rsidRPr="00C068E4" w:rsidRDefault="00C068E4" w:rsidP="00C76FB5">
      <w:pPr>
        <w:pStyle w:val="ListParagraph"/>
        <w:numPr>
          <w:ilvl w:val="0"/>
          <w:numId w:val="11"/>
        </w:numPr>
        <w:spacing w:after="0"/>
        <w:jc w:val="both"/>
      </w:pPr>
      <w:r w:rsidRPr="00C068E4">
        <w:rPr>
          <w:b/>
          <w:bCs/>
        </w:rPr>
        <w:t>Connect to source and target databases</w:t>
      </w:r>
      <w:r w:rsidRPr="00C068E4">
        <w:t xml:space="preserve"> securely.</w:t>
      </w:r>
    </w:p>
    <w:p w14:paraId="25AF0531" w14:textId="77777777" w:rsidR="00C068E4" w:rsidRPr="00C068E4" w:rsidRDefault="00C068E4" w:rsidP="00C76FB5">
      <w:pPr>
        <w:pStyle w:val="ListParagraph"/>
        <w:numPr>
          <w:ilvl w:val="0"/>
          <w:numId w:val="11"/>
        </w:numPr>
        <w:spacing w:after="0"/>
        <w:jc w:val="both"/>
      </w:pPr>
      <w:r w:rsidRPr="00C068E4">
        <w:rPr>
          <w:b/>
          <w:bCs/>
        </w:rPr>
        <w:t>Create migration tasks</w:t>
      </w:r>
      <w:r w:rsidRPr="00C068E4">
        <w:t xml:space="preserve"> specifying:</w:t>
      </w:r>
    </w:p>
    <w:p w14:paraId="4666FEAB" w14:textId="77777777" w:rsidR="00C068E4" w:rsidRPr="00C068E4" w:rsidRDefault="00C068E4" w:rsidP="00C76FB5">
      <w:pPr>
        <w:pStyle w:val="ListParagraph"/>
        <w:numPr>
          <w:ilvl w:val="1"/>
          <w:numId w:val="11"/>
        </w:numPr>
        <w:spacing w:after="0"/>
        <w:jc w:val="both"/>
      </w:pPr>
      <w:r w:rsidRPr="00C068E4">
        <w:t>Full load (initial copy of data)</w:t>
      </w:r>
    </w:p>
    <w:p w14:paraId="7844C61A" w14:textId="77777777" w:rsidR="00C068E4" w:rsidRPr="00C068E4" w:rsidRDefault="00C068E4" w:rsidP="00C76FB5">
      <w:pPr>
        <w:pStyle w:val="ListParagraph"/>
        <w:numPr>
          <w:ilvl w:val="1"/>
          <w:numId w:val="11"/>
        </w:numPr>
        <w:spacing w:after="0"/>
        <w:jc w:val="both"/>
      </w:pPr>
      <w:r w:rsidRPr="00C068E4">
        <w:t>Ongoing replication (change data capture)</w:t>
      </w:r>
    </w:p>
    <w:p w14:paraId="0170C770" w14:textId="77777777" w:rsidR="00C068E4" w:rsidRPr="00C068E4" w:rsidRDefault="00C068E4" w:rsidP="00C76FB5">
      <w:pPr>
        <w:pStyle w:val="ListParagraph"/>
        <w:numPr>
          <w:ilvl w:val="1"/>
          <w:numId w:val="11"/>
        </w:numPr>
        <w:spacing w:after="0"/>
        <w:jc w:val="both"/>
      </w:pPr>
      <w:r w:rsidRPr="00C068E4">
        <w:t>Both combined</w:t>
      </w:r>
    </w:p>
    <w:p w14:paraId="5E9FCE0E" w14:textId="77777777" w:rsidR="00C068E4" w:rsidRPr="00C068E4" w:rsidRDefault="00C068E4" w:rsidP="00C76FB5">
      <w:pPr>
        <w:pStyle w:val="ListParagraph"/>
        <w:numPr>
          <w:ilvl w:val="0"/>
          <w:numId w:val="11"/>
        </w:numPr>
        <w:spacing w:after="0"/>
        <w:jc w:val="both"/>
      </w:pPr>
      <w:r w:rsidRPr="00C068E4">
        <w:rPr>
          <w:b/>
          <w:bCs/>
        </w:rPr>
        <w:t>Run migration tasks</w:t>
      </w:r>
      <w:r w:rsidRPr="00C068E4">
        <w:t xml:space="preserve"> to replicate data.</w:t>
      </w:r>
    </w:p>
    <w:p w14:paraId="33B0DC09" w14:textId="77777777" w:rsidR="00C068E4" w:rsidRPr="00C068E4" w:rsidRDefault="00C068E4" w:rsidP="00C76FB5">
      <w:pPr>
        <w:pStyle w:val="ListParagraph"/>
        <w:numPr>
          <w:ilvl w:val="0"/>
          <w:numId w:val="11"/>
        </w:numPr>
        <w:spacing w:after="0"/>
        <w:jc w:val="both"/>
      </w:pPr>
      <w:r w:rsidRPr="00C068E4">
        <w:t>Monitor and troubleshoot using AWS Console or CloudWatch.</w:t>
      </w:r>
    </w:p>
    <w:p w14:paraId="2C1D2469" w14:textId="77777777" w:rsidR="00047145" w:rsidRPr="00047145" w:rsidRDefault="00047145" w:rsidP="00C76FB5">
      <w:pPr>
        <w:pStyle w:val="ListParagraph"/>
        <w:numPr>
          <w:ilvl w:val="0"/>
          <w:numId w:val="9"/>
        </w:numPr>
        <w:spacing w:after="0"/>
        <w:jc w:val="both"/>
      </w:pPr>
      <w:r w:rsidRPr="00047145">
        <w:rPr>
          <w:b/>
          <w:bCs/>
        </w:rPr>
        <w:t xml:space="preserve">AWS </w:t>
      </w:r>
      <w:proofErr w:type="spellStart"/>
      <w:r w:rsidRPr="00047145">
        <w:rPr>
          <w:b/>
          <w:bCs/>
        </w:rPr>
        <w:t>DataSync</w:t>
      </w:r>
      <w:proofErr w:type="spellEnd"/>
      <w:r w:rsidRPr="00047145">
        <w:t xml:space="preserve"> is a </w:t>
      </w:r>
      <w:r w:rsidRPr="00047145">
        <w:rPr>
          <w:b/>
          <w:bCs/>
        </w:rPr>
        <w:t>fully managed data transfer service</w:t>
      </w:r>
      <w:r w:rsidRPr="00047145">
        <w:t xml:space="preserve"> that helps you </w:t>
      </w:r>
      <w:r w:rsidRPr="00047145">
        <w:rPr>
          <w:b/>
          <w:bCs/>
        </w:rPr>
        <w:t>move large amounts of data quickly, securely, and efficiently</w:t>
      </w:r>
      <w:r w:rsidRPr="00047145">
        <w:t xml:space="preserve"> between:</w:t>
      </w:r>
    </w:p>
    <w:p w14:paraId="750A8D35" w14:textId="77777777" w:rsidR="00047145" w:rsidRPr="00047145" w:rsidRDefault="00047145" w:rsidP="00C76FB5">
      <w:pPr>
        <w:pStyle w:val="ListParagraph"/>
        <w:numPr>
          <w:ilvl w:val="0"/>
          <w:numId w:val="13"/>
        </w:numPr>
        <w:spacing w:after="0"/>
        <w:jc w:val="both"/>
      </w:pPr>
      <w:r w:rsidRPr="00047145">
        <w:rPr>
          <w:b/>
          <w:bCs/>
        </w:rPr>
        <w:t>On-premises storage</w:t>
      </w:r>
      <w:r w:rsidRPr="00047145">
        <w:t xml:space="preserve"> and </w:t>
      </w:r>
      <w:r w:rsidRPr="00047145">
        <w:rPr>
          <w:b/>
          <w:bCs/>
        </w:rPr>
        <w:t>AWS</w:t>
      </w:r>
    </w:p>
    <w:p w14:paraId="30D82BE2" w14:textId="77777777" w:rsidR="00047145" w:rsidRPr="00047145" w:rsidRDefault="00047145" w:rsidP="00C76FB5">
      <w:pPr>
        <w:pStyle w:val="ListParagraph"/>
        <w:numPr>
          <w:ilvl w:val="0"/>
          <w:numId w:val="13"/>
        </w:numPr>
        <w:spacing w:after="0"/>
        <w:jc w:val="both"/>
      </w:pPr>
      <w:r w:rsidRPr="00047145">
        <w:rPr>
          <w:b/>
          <w:bCs/>
        </w:rPr>
        <w:t>AWS services</w:t>
      </w:r>
      <w:r w:rsidRPr="00047145">
        <w:t xml:space="preserve"> (e.g., between S3 and EFS)</w:t>
      </w:r>
    </w:p>
    <w:p w14:paraId="701839DE" w14:textId="77777777" w:rsidR="00047145" w:rsidRPr="00047145" w:rsidRDefault="00047145" w:rsidP="00C76FB5">
      <w:pPr>
        <w:pStyle w:val="ListParagraph"/>
        <w:numPr>
          <w:ilvl w:val="0"/>
          <w:numId w:val="13"/>
        </w:numPr>
        <w:spacing w:after="0"/>
        <w:jc w:val="both"/>
      </w:pPr>
      <w:r w:rsidRPr="00047145">
        <w:rPr>
          <w:b/>
          <w:bCs/>
        </w:rPr>
        <w:lastRenderedPageBreak/>
        <w:t>Other cloud providers</w:t>
      </w:r>
      <w:r w:rsidRPr="00047145">
        <w:t xml:space="preserve"> and </w:t>
      </w:r>
      <w:r w:rsidRPr="00047145">
        <w:rPr>
          <w:b/>
          <w:bCs/>
        </w:rPr>
        <w:t>AWS</w:t>
      </w:r>
    </w:p>
    <w:p w14:paraId="6C70DF66" w14:textId="77777777" w:rsidR="00047145" w:rsidRPr="00047145" w:rsidRDefault="00047145" w:rsidP="00C76FB5">
      <w:pPr>
        <w:pStyle w:val="ListParagraph"/>
        <w:numPr>
          <w:ilvl w:val="0"/>
          <w:numId w:val="13"/>
        </w:numPr>
        <w:spacing w:after="0"/>
        <w:jc w:val="both"/>
      </w:pPr>
      <w:r w:rsidRPr="00047145">
        <w:t xml:space="preserve">It’s designed to handle </w:t>
      </w:r>
      <w:r w:rsidRPr="00047145">
        <w:rPr>
          <w:b/>
          <w:bCs/>
        </w:rPr>
        <w:t>high-performance, automated</w:t>
      </w:r>
      <w:r w:rsidRPr="00047145">
        <w:t xml:space="preserve"> data transfers for </w:t>
      </w:r>
      <w:r w:rsidRPr="00047145">
        <w:rPr>
          <w:b/>
          <w:bCs/>
        </w:rPr>
        <w:t>migration, backup, replication, and data processing use cases</w:t>
      </w:r>
      <w:r w:rsidRPr="00047145">
        <w:t>.</w:t>
      </w:r>
    </w:p>
    <w:p w14:paraId="0EDA0C0A" w14:textId="77777777" w:rsidR="00E02D03" w:rsidRPr="00E02D03" w:rsidRDefault="00E02D03" w:rsidP="00E02D03">
      <w:pPr>
        <w:pStyle w:val="ListParagraph"/>
        <w:spacing w:after="0"/>
        <w:jc w:val="both"/>
        <w:rPr>
          <w:b/>
          <w:bCs/>
        </w:rPr>
      </w:pPr>
      <w:r w:rsidRPr="00E02D03">
        <w:rPr>
          <w:rFonts w:ascii="Segoe UI Emoji" w:hAnsi="Segoe UI Emoji" w:cs="Segoe UI Emoji"/>
          <w:b/>
          <w:bCs/>
        </w:rPr>
        <w:t>⚙️</w:t>
      </w:r>
      <w:r w:rsidRPr="00E02D03">
        <w:rPr>
          <w:b/>
          <w:bCs/>
        </w:rPr>
        <w:t xml:space="preserve"> How AWS </w:t>
      </w:r>
      <w:proofErr w:type="spellStart"/>
      <w:r w:rsidRPr="00E02D03">
        <w:rPr>
          <w:b/>
          <w:bCs/>
        </w:rPr>
        <w:t>DataSync</w:t>
      </w:r>
      <w:proofErr w:type="spellEnd"/>
      <w:r w:rsidRPr="00E02D03">
        <w:rPr>
          <w:b/>
          <w:bCs/>
        </w:rPr>
        <w:t xml:space="preserve"> Works</w:t>
      </w:r>
    </w:p>
    <w:p w14:paraId="5E0C8C09" w14:textId="77777777" w:rsidR="00E02D03" w:rsidRPr="00E02D03" w:rsidRDefault="00E02D03" w:rsidP="00C76FB5">
      <w:pPr>
        <w:pStyle w:val="ListParagraph"/>
        <w:numPr>
          <w:ilvl w:val="0"/>
          <w:numId w:val="14"/>
        </w:numPr>
        <w:spacing w:after="0"/>
        <w:jc w:val="both"/>
      </w:pPr>
      <w:r w:rsidRPr="00E02D03">
        <w:rPr>
          <w:b/>
          <w:bCs/>
        </w:rPr>
        <w:t>Deploy an agent</w:t>
      </w:r>
      <w:r w:rsidRPr="00E02D03">
        <w:t xml:space="preserve"> on-premises (VMware, Hyper-V, or Amazon EC2)</w:t>
      </w:r>
    </w:p>
    <w:p w14:paraId="22651C26" w14:textId="77777777" w:rsidR="00E02D03" w:rsidRPr="00E02D03" w:rsidRDefault="00E02D03" w:rsidP="00C76FB5">
      <w:pPr>
        <w:pStyle w:val="ListParagraph"/>
        <w:numPr>
          <w:ilvl w:val="0"/>
          <w:numId w:val="14"/>
        </w:numPr>
        <w:spacing w:after="0"/>
        <w:jc w:val="both"/>
      </w:pPr>
      <w:r w:rsidRPr="00E02D03">
        <w:rPr>
          <w:b/>
          <w:bCs/>
        </w:rPr>
        <w:t>Create a task</w:t>
      </w:r>
      <w:r w:rsidRPr="00E02D03">
        <w:t>:</w:t>
      </w:r>
    </w:p>
    <w:p w14:paraId="1BF5A058" w14:textId="77777777" w:rsidR="00E02D03" w:rsidRPr="00E02D03" w:rsidRDefault="00E02D03" w:rsidP="00C76FB5">
      <w:pPr>
        <w:pStyle w:val="ListParagraph"/>
        <w:numPr>
          <w:ilvl w:val="1"/>
          <w:numId w:val="14"/>
        </w:numPr>
        <w:spacing w:after="0"/>
        <w:jc w:val="both"/>
      </w:pPr>
      <w:r w:rsidRPr="00E02D03">
        <w:t xml:space="preserve">Specify </w:t>
      </w:r>
      <w:r w:rsidRPr="00E02D03">
        <w:rPr>
          <w:b/>
          <w:bCs/>
        </w:rPr>
        <w:t>source</w:t>
      </w:r>
      <w:r w:rsidRPr="00E02D03">
        <w:t xml:space="preserve"> (NFS, SMB, HDFS, S3, etc.)</w:t>
      </w:r>
    </w:p>
    <w:p w14:paraId="39150ED6" w14:textId="77777777" w:rsidR="00E02D03" w:rsidRPr="00E02D03" w:rsidRDefault="00E02D03" w:rsidP="00C76FB5">
      <w:pPr>
        <w:pStyle w:val="ListParagraph"/>
        <w:numPr>
          <w:ilvl w:val="1"/>
          <w:numId w:val="14"/>
        </w:numPr>
        <w:spacing w:after="0"/>
        <w:jc w:val="both"/>
      </w:pPr>
      <w:r w:rsidRPr="00E02D03">
        <w:t xml:space="preserve">Specify </w:t>
      </w:r>
      <w:r w:rsidRPr="00E02D03">
        <w:rPr>
          <w:b/>
          <w:bCs/>
        </w:rPr>
        <w:t>destination</w:t>
      </w:r>
      <w:r w:rsidRPr="00E02D03">
        <w:t xml:space="preserve"> (S3, EFS, </w:t>
      </w:r>
      <w:proofErr w:type="spellStart"/>
      <w:r w:rsidRPr="00E02D03">
        <w:t>FSx</w:t>
      </w:r>
      <w:proofErr w:type="spellEnd"/>
      <w:r w:rsidRPr="00E02D03">
        <w:t>, etc.)</w:t>
      </w:r>
    </w:p>
    <w:p w14:paraId="77E6EA6D" w14:textId="77777777" w:rsidR="00E02D03" w:rsidRPr="00E02D03" w:rsidRDefault="00E02D03" w:rsidP="00C76FB5">
      <w:pPr>
        <w:pStyle w:val="ListParagraph"/>
        <w:numPr>
          <w:ilvl w:val="0"/>
          <w:numId w:val="14"/>
        </w:numPr>
        <w:spacing w:after="0"/>
        <w:jc w:val="both"/>
      </w:pPr>
      <w:r w:rsidRPr="00E02D03">
        <w:rPr>
          <w:b/>
          <w:bCs/>
        </w:rPr>
        <w:t>Run task</w:t>
      </w:r>
      <w:r w:rsidRPr="00E02D03">
        <w:t>:</w:t>
      </w:r>
    </w:p>
    <w:p w14:paraId="70BC4AC3" w14:textId="77777777" w:rsidR="00E02D03" w:rsidRPr="00E02D03" w:rsidRDefault="00E02D03" w:rsidP="00C76FB5">
      <w:pPr>
        <w:pStyle w:val="ListParagraph"/>
        <w:numPr>
          <w:ilvl w:val="1"/>
          <w:numId w:val="14"/>
        </w:numPr>
        <w:spacing w:after="0"/>
        <w:jc w:val="both"/>
      </w:pPr>
      <w:r w:rsidRPr="00E02D03">
        <w:t>Data is transferred over a secure channel</w:t>
      </w:r>
    </w:p>
    <w:p w14:paraId="028CFBBA" w14:textId="77777777" w:rsidR="00E02D03" w:rsidRPr="00E02D03" w:rsidRDefault="00E02D03" w:rsidP="00C76FB5">
      <w:pPr>
        <w:pStyle w:val="ListParagraph"/>
        <w:numPr>
          <w:ilvl w:val="1"/>
          <w:numId w:val="14"/>
        </w:numPr>
        <w:spacing w:after="0"/>
        <w:jc w:val="both"/>
      </w:pPr>
      <w:r w:rsidRPr="00E02D03">
        <w:t xml:space="preserve">Supports </w:t>
      </w:r>
      <w:r w:rsidRPr="00E02D03">
        <w:rPr>
          <w:b/>
          <w:bCs/>
        </w:rPr>
        <w:t>incremental transfers</w:t>
      </w:r>
      <w:r w:rsidRPr="00E02D03">
        <w:t xml:space="preserve"> and </w:t>
      </w:r>
      <w:r w:rsidRPr="00E02D03">
        <w:rPr>
          <w:b/>
          <w:bCs/>
        </w:rPr>
        <w:t>data validation</w:t>
      </w:r>
    </w:p>
    <w:p w14:paraId="75A1BCCC" w14:textId="77777777" w:rsidR="00E02D03" w:rsidRPr="00E02D03" w:rsidRDefault="00E02D03" w:rsidP="00C76FB5">
      <w:pPr>
        <w:pStyle w:val="ListParagraph"/>
        <w:numPr>
          <w:ilvl w:val="0"/>
          <w:numId w:val="14"/>
        </w:numPr>
        <w:spacing w:after="0"/>
        <w:jc w:val="both"/>
      </w:pPr>
      <w:r w:rsidRPr="00E02D03">
        <w:t>Monitor transfer status and performance via the AWS Console or CloudWatch</w:t>
      </w:r>
    </w:p>
    <w:p w14:paraId="0623DD5C" w14:textId="50CF6ECE" w:rsidR="00C068E4" w:rsidRDefault="00C068E4" w:rsidP="00E02D03">
      <w:pPr>
        <w:pStyle w:val="ListParagraph"/>
        <w:spacing w:after="0"/>
        <w:jc w:val="both"/>
      </w:pPr>
    </w:p>
    <w:p w14:paraId="1E61C60E" w14:textId="77777777" w:rsidR="00476C94" w:rsidRDefault="00476C94" w:rsidP="00476C94">
      <w:pPr>
        <w:pStyle w:val="ListParagraph"/>
        <w:jc w:val="center"/>
        <w:rPr>
          <w:b/>
          <w:bCs/>
        </w:rPr>
      </w:pPr>
      <w:r w:rsidRPr="00476C94">
        <w:rPr>
          <w:b/>
          <w:bCs/>
        </w:rPr>
        <w:t>***********************</w:t>
      </w:r>
    </w:p>
    <w:p w14:paraId="2936391A" w14:textId="77777777" w:rsidR="00563928" w:rsidRDefault="00563928" w:rsidP="00476C94">
      <w:pPr>
        <w:pStyle w:val="ListParagraph"/>
        <w:jc w:val="center"/>
        <w:rPr>
          <w:b/>
          <w:bCs/>
        </w:rPr>
      </w:pPr>
    </w:p>
    <w:p w14:paraId="00A60CC5" w14:textId="77777777" w:rsidR="00F07ACA" w:rsidRPr="00F07ACA" w:rsidRDefault="00F07ACA" w:rsidP="00C76FB5">
      <w:pPr>
        <w:pStyle w:val="ListParagraph"/>
        <w:numPr>
          <w:ilvl w:val="0"/>
          <w:numId w:val="15"/>
        </w:numPr>
        <w:spacing w:after="0"/>
        <w:jc w:val="both"/>
        <w:rPr>
          <w:b/>
          <w:bCs/>
        </w:rPr>
      </w:pPr>
      <w:r w:rsidRPr="00F07ACA">
        <w:rPr>
          <w:rFonts w:ascii="Segoe UI Emoji" w:hAnsi="Segoe UI Emoji" w:cs="Segoe UI Emoji"/>
          <w:b/>
          <w:bCs/>
        </w:rPr>
        <w:t>🔄</w:t>
      </w:r>
      <w:r w:rsidRPr="00F07ACA">
        <w:rPr>
          <w:b/>
          <w:bCs/>
        </w:rPr>
        <w:t xml:space="preserve"> What is AWS Step Functions?</w:t>
      </w:r>
    </w:p>
    <w:p w14:paraId="48143B54" w14:textId="77777777" w:rsidR="00F07ACA" w:rsidRDefault="00F07ACA" w:rsidP="00C76FB5">
      <w:pPr>
        <w:pStyle w:val="ListParagraph"/>
        <w:numPr>
          <w:ilvl w:val="0"/>
          <w:numId w:val="16"/>
        </w:numPr>
        <w:spacing w:after="0"/>
        <w:jc w:val="both"/>
      </w:pPr>
      <w:r>
        <w:t>AWS Step Functions is a serverless orchestration service that lets you coordinate multiple AWS services into automated workflows — like a flowchart for your backend logic.</w:t>
      </w:r>
    </w:p>
    <w:p w14:paraId="76521F08" w14:textId="46DC728F" w:rsidR="00476C94" w:rsidRDefault="00F07ACA" w:rsidP="00C76FB5">
      <w:pPr>
        <w:pStyle w:val="ListParagraph"/>
        <w:numPr>
          <w:ilvl w:val="0"/>
          <w:numId w:val="16"/>
        </w:numPr>
        <w:spacing w:after="0"/>
        <w:jc w:val="both"/>
      </w:pPr>
      <w:r>
        <w:t>It enables you to build complex applications by breaking them into small, reusable, event-driven steps that are easy to debug, monitor, and scale.</w:t>
      </w:r>
    </w:p>
    <w:p w14:paraId="49ACEA71" w14:textId="77777777" w:rsidR="00E84E3D" w:rsidRDefault="00E84E3D" w:rsidP="00C76FB5">
      <w:pPr>
        <w:pStyle w:val="ListParagraph"/>
        <w:numPr>
          <w:ilvl w:val="0"/>
          <w:numId w:val="16"/>
        </w:numPr>
        <w:spacing w:after="0"/>
        <w:jc w:val="both"/>
      </w:pPr>
      <w:r>
        <w:rPr>
          <w:rFonts w:ascii="Segoe UI Emoji" w:hAnsi="Segoe UI Emoji" w:cs="Segoe UI Emoji"/>
        </w:rPr>
        <w:t>🔗</w:t>
      </w:r>
      <w:r>
        <w:t xml:space="preserve"> Common Integrations</w:t>
      </w:r>
    </w:p>
    <w:p w14:paraId="09AABCE2" w14:textId="77777777" w:rsidR="00E84E3D" w:rsidRDefault="00E84E3D" w:rsidP="00C76FB5">
      <w:pPr>
        <w:pStyle w:val="ListParagraph"/>
        <w:numPr>
          <w:ilvl w:val="1"/>
          <w:numId w:val="16"/>
        </w:numPr>
        <w:spacing w:after="0"/>
        <w:jc w:val="both"/>
      </w:pPr>
      <w:r>
        <w:t>AWS Step Functions integrates with over 200 AWS services, including:</w:t>
      </w:r>
    </w:p>
    <w:p w14:paraId="761CD6AE" w14:textId="77777777" w:rsidR="00E84E3D" w:rsidRDefault="00E84E3D" w:rsidP="00C76FB5">
      <w:pPr>
        <w:pStyle w:val="ListParagraph"/>
        <w:numPr>
          <w:ilvl w:val="1"/>
          <w:numId w:val="16"/>
        </w:numPr>
        <w:spacing w:after="0"/>
        <w:jc w:val="both"/>
      </w:pPr>
      <w:r>
        <w:t>AWS Lambda — for serverless function execution</w:t>
      </w:r>
    </w:p>
    <w:p w14:paraId="4B64D456" w14:textId="77777777" w:rsidR="00E84E3D" w:rsidRDefault="00E84E3D" w:rsidP="00C76FB5">
      <w:pPr>
        <w:pStyle w:val="ListParagraph"/>
        <w:numPr>
          <w:ilvl w:val="1"/>
          <w:numId w:val="16"/>
        </w:numPr>
        <w:spacing w:after="0"/>
        <w:jc w:val="both"/>
      </w:pPr>
      <w:r>
        <w:t>Amazon ECS/</w:t>
      </w:r>
      <w:proofErr w:type="spellStart"/>
      <w:r>
        <w:t>Fargate</w:t>
      </w:r>
      <w:proofErr w:type="spellEnd"/>
      <w:r>
        <w:t xml:space="preserve"> — container workflows</w:t>
      </w:r>
    </w:p>
    <w:p w14:paraId="7632BC48" w14:textId="77777777" w:rsidR="00E84E3D" w:rsidRDefault="00E84E3D" w:rsidP="00C76FB5">
      <w:pPr>
        <w:pStyle w:val="ListParagraph"/>
        <w:numPr>
          <w:ilvl w:val="1"/>
          <w:numId w:val="16"/>
        </w:numPr>
        <w:spacing w:after="0"/>
        <w:jc w:val="both"/>
      </w:pPr>
      <w:r>
        <w:t>Amazon SageMaker — ML model training or inference</w:t>
      </w:r>
    </w:p>
    <w:p w14:paraId="136E1C95" w14:textId="77777777" w:rsidR="00E84E3D" w:rsidRDefault="00E84E3D" w:rsidP="00C76FB5">
      <w:pPr>
        <w:pStyle w:val="ListParagraph"/>
        <w:numPr>
          <w:ilvl w:val="1"/>
          <w:numId w:val="16"/>
        </w:numPr>
        <w:spacing w:after="0"/>
        <w:jc w:val="both"/>
      </w:pPr>
      <w:r>
        <w:t>DynamoDB / S3 / SNS / SQS / Glue / Batch / Athena</w:t>
      </w:r>
    </w:p>
    <w:p w14:paraId="024B2E83" w14:textId="77777777" w:rsidR="00E84E3D" w:rsidRDefault="00E84E3D" w:rsidP="00C76FB5">
      <w:pPr>
        <w:pStyle w:val="ListParagraph"/>
        <w:numPr>
          <w:ilvl w:val="1"/>
          <w:numId w:val="16"/>
        </w:numPr>
        <w:spacing w:after="0"/>
        <w:jc w:val="both"/>
      </w:pPr>
      <w:proofErr w:type="spellStart"/>
      <w:r>
        <w:t>EventBridge</w:t>
      </w:r>
      <w:proofErr w:type="spellEnd"/>
      <w:r>
        <w:t xml:space="preserve"> — for event-driven triggers</w:t>
      </w:r>
    </w:p>
    <w:p w14:paraId="67ADD3A2" w14:textId="77777777" w:rsidR="00792050" w:rsidRPr="00792050" w:rsidRDefault="00792050" w:rsidP="00C76FB5">
      <w:pPr>
        <w:pStyle w:val="ListParagraph"/>
        <w:numPr>
          <w:ilvl w:val="0"/>
          <w:numId w:val="15"/>
        </w:numPr>
        <w:spacing w:after="0"/>
        <w:jc w:val="both"/>
        <w:rPr>
          <w:b/>
          <w:bCs/>
        </w:rPr>
      </w:pPr>
      <w:r w:rsidRPr="00792050">
        <w:rPr>
          <w:rFonts w:ascii="Segoe UI Emoji" w:hAnsi="Segoe UI Emoji" w:cs="Segoe UI Emoji"/>
          <w:b/>
          <w:bCs/>
        </w:rPr>
        <w:t>☸️</w:t>
      </w:r>
      <w:r w:rsidRPr="00792050">
        <w:rPr>
          <w:b/>
          <w:bCs/>
        </w:rPr>
        <w:t xml:space="preserve"> What is Amazon Elastic Kubernetes Service (Amazon EKS)?</w:t>
      </w:r>
    </w:p>
    <w:p w14:paraId="28F545CE" w14:textId="77777777" w:rsidR="00792050" w:rsidRDefault="00792050" w:rsidP="00C76FB5">
      <w:pPr>
        <w:pStyle w:val="ListParagraph"/>
        <w:numPr>
          <w:ilvl w:val="0"/>
          <w:numId w:val="16"/>
        </w:numPr>
        <w:spacing w:after="0"/>
        <w:jc w:val="both"/>
      </w:pPr>
      <w:r>
        <w:t>Amazon EKS is a fully managed Kubernetes service by AWS that lets you run Kubernetes clusters without needing to install, operate, or maintain your own control plane or infrastructure.</w:t>
      </w:r>
    </w:p>
    <w:p w14:paraId="499C1222" w14:textId="2A2299F8" w:rsidR="00E84E3D" w:rsidRDefault="00792050" w:rsidP="00C76FB5">
      <w:pPr>
        <w:pStyle w:val="ListParagraph"/>
        <w:numPr>
          <w:ilvl w:val="0"/>
          <w:numId w:val="16"/>
        </w:numPr>
        <w:spacing w:after="0"/>
        <w:jc w:val="both"/>
      </w:pPr>
      <w:r>
        <w:t>It makes it easy to deploy, manage, and scale containerized applications using Kubernetes — the most popular container orchestration system.</w:t>
      </w:r>
    </w:p>
    <w:p w14:paraId="4E05EAB6" w14:textId="77777777" w:rsidR="00FF4AAD" w:rsidRDefault="00FF4AAD" w:rsidP="00FF4AAD">
      <w:pPr>
        <w:spacing w:after="0"/>
        <w:jc w:val="both"/>
      </w:pPr>
    </w:p>
    <w:p w14:paraId="71DA3D5F" w14:textId="77777777" w:rsidR="00FF4AAD" w:rsidRDefault="00FF4AAD" w:rsidP="00FF4AAD">
      <w:pPr>
        <w:spacing w:after="0"/>
        <w:jc w:val="both"/>
      </w:pPr>
    </w:p>
    <w:p w14:paraId="0124DF99" w14:textId="77777777" w:rsidR="00FF4AAD" w:rsidRPr="007D26FA" w:rsidRDefault="00FF4AAD" w:rsidP="00FF4AAD">
      <w:pPr>
        <w:spacing w:after="0"/>
        <w:jc w:val="both"/>
      </w:pPr>
    </w:p>
    <w:p w14:paraId="15E0CD54" w14:textId="77777777" w:rsidR="00FF4AAD" w:rsidRPr="00FF4AAD" w:rsidRDefault="00FF4AAD" w:rsidP="00C76FB5">
      <w:pPr>
        <w:pStyle w:val="ListParagraph"/>
        <w:numPr>
          <w:ilvl w:val="0"/>
          <w:numId w:val="15"/>
        </w:numPr>
        <w:spacing w:after="0"/>
        <w:jc w:val="both"/>
        <w:rPr>
          <w:b/>
          <w:bCs/>
        </w:rPr>
      </w:pPr>
      <w:r w:rsidRPr="00FF4AAD">
        <w:rPr>
          <w:rFonts w:ascii="Segoe UI Emoji" w:hAnsi="Segoe UI Emoji" w:cs="Segoe UI Emoji"/>
          <w:b/>
          <w:bCs/>
        </w:rPr>
        <w:lastRenderedPageBreak/>
        <w:t>🌱</w:t>
      </w:r>
      <w:r w:rsidRPr="00FF4AAD">
        <w:rPr>
          <w:b/>
          <w:bCs/>
        </w:rPr>
        <w:t xml:space="preserve"> What is AWS Elastic Beanstalk?</w:t>
      </w:r>
    </w:p>
    <w:p w14:paraId="12B953D8" w14:textId="7ECF8F44" w:rsidR="00FF4AAD" w:rsidRPr="00FF4AAD" w:rsidRDefault="00FF4AAD" w:rsidP="00C76FB5">
      <w:pPr>
        <w:pStyle w:val="ListParagraph"/>
        <w:numPr>
          <w:ilvl w:val="0"/>
          <w:numId w:val="16"/>
        </w:numPr>
        <w:spacing w:after="0"/>
        <w:jc w:val="both"/>
      </w:pPr>
      <w:r w:rsidRPr="00FF4AAD">
        <w:t>AWS Elastic Beanstalk is a fully managed Platform-as-a-Service (PaaS) that makes it easy to deploy, run, and scale web applications and services developed in common programming languages.</w:t>
      </w:r>
    </w:p>
    <w:p w14:paraId="4A9EEE87" w14:textId="73EE6829" w:rsidR="00E02D03" w:rsidRPr="00725C50" w:rsidRDefault="00FF4AAD" w:rsidP="00C76FB5">
      <w:pPr>
        <w:pStyle w:val="ListParagraph"/>
        <w:numPr>
          <w:ilvl w:val="0"/>
          <w:numId w:val="16"/>
        </w:numPr>
        <w:spacing w:after="0"/>
        <w:jc w:val="both"/>
      </w:pPr>
      <w:r w:rsidRPr="00563928">
        <w:rPr>
          <w:rFonts w:ascii="Segoe UI Emoji" w:hAnsi="Segoe UI Emoji" w:cs="Segoe UI Emoji"/>
        </w:rPr>
        <w:t>📌</w:t>
      </w:r>
      <w:r w:rsidRPr="00FF4AAD">
        <w:t xml:space="preserve"> It automatically handles the infrastructure provisioning, load balancing, scaling, and application monitoring, so you can focus on writing code — not managing servers.</w:t>
      </w:r>
    </w:p>
    <w:p w14:paraId="57B317AA" w14:textId="77777777" w:rsidR="00184D5A" w:rsidRPr="00184D5A" w:rsidRDefault="00184D5A" w:rsidP="00184D5A">
      <w:pPr>
        <w:spacing w:after="0"/>
        <w:ind w:left="720"/>
        <w:jc w:val="center"/>
        <w:rPr>
          <w:b/>
          <w:bCs/>
        </w:rPr>
      </w:pPr>
      <w:r w:rsidRPr="00184D5A">
        <w:rPr>
          <w:b/>
          <w:bCs/>
        </w:rPr>
        <w:t>***********************</w:t>
      </w:r>
    </w:p>
    <w:p w14:paraId="356D9438" w14:textId="77777777" w:rsidR="0096377E" w:rsidRDefault="0096377E" w:rsidP="00C76FB5">
      <w:pPr>
        <w:pStyle w:val="ListParagraph"/>
        <w:numPr>
          <w:ilvl w:val="0"/>
          <w:numId w:val="17"/>
        </w:numPr>
        <w:spacing w:after="0"/>
        <w:jc w:val="both"/>
      </w:pPr>
      <w:r>
        <w:t xml:space="preserve">In AWS, </w:t>
      </w:r>
      <w:r w:rsidRPr="0096377E">
        <w:rPr>
          <w:b/>
          <w:bCs/>
        </w:rPr>
        <w:t>gateways</w:t>
      </w:r>
      <w:r>
        <w:t xml:space="preserve"> are networking components that connect different networks or enable specific communication paths — such as between AWS and the internet, your on-premises data center, or other AWS services.</w:t>
      </w:r>
    </w:p>
    <w:p w14:paraId="0EB9114E" w14:textId="32C15AD6" w:rsidR="00ED38C4" w:rsidRDefault="0096377E" w:rsidP="0096377E">
      <w:pPr>
        <w:pStyle w:val="ListParagraph"/>
        <w:spacing w:after="0"/>
        <w:jc w:val="both"/>
      </w:pPr>
      <w:r>
        <w:t xml:space="preserve">Here’s a breakdown of all major </w:t>
      </w:r>
      <w:r w:rsidRPr="0096377E">
        <w:rPr>
          <w:b/>
          <w:bCs/>
        </w:rPr>
        <w:t>gateways</w:t>
      </w:r>
      <w:r>
        <w:t xml:space="preserve"> in AWS, categorized by purpose:</w:t>
      </w:r>
    </w:p>
    <w:p w14:paraId="10081063" w14:textId="4AF0E7FB" w:rsidR="00BB77FB" w:rsidRPr="00275454" w:rsidRDefault="002B0A18" w:rsidP="00275454">
      <w:pPr>
        <w:spacing w:after="0"/>
        <w:jc w:val="both"/>
        <w:rPr>
          <w:b/>
          <w:bCs/>
        </w:rPr>
      </w:pPr>
      <w:r w:rsidRPr="00275454">
        <w:rPr>
          <w:rFonts w:ascii="Segoe UI Emoji" w:hAnsi="Segoe UI Emoji" w:cs="Segoe UI Emoji"/>
        </w:rPr>
        <w:t>🌐</w:t>
      </w:r>
      <w:r w:rsidRPr="002B0A18">
        <w:t xml:space="preserve"> </w:t>
      </w:r>
      <w:r w:rsidRPr="00275454">
        <w:rPr>
          <w:b/>
          <w:bCs/>
        </w:rPr>
        <w:t>Internet and Network Connectivity Gateways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4"/>
        <w:gridCol w:w="4588"/>
        <w:gridCol w:w="3008"/>
      </w:tblGrid>
      <w:tr w:rsidR="002B0A18" w:rsidRPr="002B0A18" w14:paraId="49ED3B1A" w14:textId="77777777" w:rsidTr="002B0A18">
        <w:trPr>
          <w:tblHeader/>
          <w:tblCellSpacing w:w="15" w:type="dxa"/>
        </w:trPr>
        <w:tc>
          <w:tcPr>
            <w:tcW w:w="0" w:type="auto"/>
            <w:vAlign w:val="center"/>
            <w:hideMark/>
          </w:tcPr>
          <w:p w14:paraId="6E6B9E7A" w14:textId="77777777" w:rsidR="002B0A18" w:rsidRPr="002B0A18" w:rsidRDefault="002B0A18" w:rsidP="002B0A18">
            <w:pPr>
              <w:jc w:val="center"/>
              <w:rPr>
                <w:b/>
                <w:bCs/>
              </w:rPr>
            </w:pPr>
            <w:r w:rsidRPr="002B0A18">
              <w:rPr>
                <w:b/>
                <w:bCs/>
              </w:rPr>
              <w:t>Gateway Type</w:t>
            </w:r>
          </w:p>
        </w:tc>
        <w:tc>
          <w:tcPr>
            <w:tcW w:w="0" w:type="auto"/>
            <w:vAlign w:val="center"/>
            <w:hideMark/>
          </w:tcPr>
          <w:p w14:paraId="31ABAF33" w14:textId="77777777" w:rsidR="002B0A18" w:rsidRPr="002B0A18" w:rsidRDefault="002B0A18" w:rsidP="002B0A18">
            <w:pPr>
              <w:jc w:val="center"/>
              <w:rPr>
                <w:b/>
                <w:bCs/>
              </w:rPr>
            </w:pPr>
            <w:r w:rsidRPr="002B0A18">
              <w:rPr>
                <w:b/>
                <w:bCs/>
              </w:rPr>
              <w:t>Description</w:t>
            </w:r>
          </w:p>
        </w:tc>
        <w:tc>
          <w:tcPr>
            <w:tcW w:w="0" w:type="auto"/>
            <w:vAlign w:val="center"/>
            <w:hideMark/>
          </w:tcPr>
          <w:p w14:paraId="226CFB31" w14:textId="77777777" w:rsidR="002B0A18" w:rsidRPr="002B0A18" w:rsidRDefault="002B0A18" w:rsidP="002B0A18">
            <w:pPr>
              <w:jc w:val="center"/>
              <w:rPr>
                <w:b/>
                <w:bCs/>
              </w:rPr>
            </w:pPr>
            <w:r w:rsidRPr="002B0A18">
              <w:rPr>
                <w:b/>
                <w:bCs/>
              </w:rPr>
              <w:t>Use Case</w:t>
            </w:r>
          </w:p>
        </w:tc>
      </w:tr>
      <w:tr w:rsidR="002B0A18" w:rsidRPr="002B0A18" w14:paraId="4ABCB4B9" w14:textId="77777777" w:rsidTr="002B0A18">
        <w:trPr>
          <w:tblCellSpacing w:w="15" w:type="dxa"/>
        </w:trPr>
        <w:tc>
          <w:tcPr>
            <w:tcW w:w="0" w:type="auto"/>
            <w:vAlign w:val="center"/>
            <w:hideMark/>
          </w:tcPr>
          <w:p w14:paraId="2D01260B" w14:textId="77777777" w:rsidR="002B0A18" w:rsidRPr="002B0A18" w:rsidRDefault="002B0A18" w:rsidP="002B0A18">
            <w:pPr>
              <w:jc w:val="center"/>
            </w:pPr>
            <w:r w:rsidRPr="002B0A18">
              <w:t>Internet Gateway (IGW)</w:t>
            </w:r>
          </w:p>
        </w:tc>
        <w:tc>
          <w:tcPr>
            <w:tcW w:w="0" w:type="auto"/>
            <w:vAlign w:val="center"/>
            <w:hideMark/>
          </w:tcPr>
          <w:p w14:paraId="201D466B" w14:textId="77777777" w:rsidR="002B0A18" w:rsidRPr="002B0A18" w:rsidRDefault="002B0A18" w:rsidP="002B0A18">
            <w:pPr>
              <w:jc w:val="both"/>
            </w:pPr>
            <w:r w:rsidRPr="002B0A18">
              <w:t>A horizontally scaled, redundant component that allows public access from the internet to your VPC.</w:t>
            </w:r>
          </w:p>
        </w:tc>
        <w:tc>
          <w:tcPr>
            <w:tcW w:w="0" w:type="auto"/>
            <w:vAlign w:val="center"/>
            <w:hideMark/>
          </w:tcPr>
          <w:p w14:paraId="1E234938" w14:textId="77777777" w:rsidR="002B0A18" w:rsidRPr="002B0A18" w:rsidRDefault="002B0A18" w:rsidP="002B0A18">
            <w:pPr>
              <w:jc w:val="both"/>
            </w:pPr>
            <w:r w:rsidRPr="002B0A18">
              <w:t>Access public-facing applications in your VPC</w:t>
            </w:r>
          </w:p>
        </w:tc>
      </w:tr>
      <w:tr w:rsidR="002B0A18" w:rsidRPr="002B0A18" w14:paraId="7D1532D9" w14:textId="77777777" w:rsidTr="002B0A18">
        <w:trPr>
          <w:tblCellSpacing w:w="15" w:type="dxa"/>
        </w:trPr>
        <w:tc>
          <w:tcPr>
            <w:tcW w:w="0" w:type="auto"/>
            <w:vAlign w:val="center"/>
            <w:hideMark/>
          </w:tcPr>
          <w:p w14:paraId="446DECB5" w14:textId="77777777" w:rsidR="002B0A18" w:rsidRPr="002B0A18" w:rsidRDefault="002B0A18" w:rsidP="002B0A18">
            <w:pPr>
              <w:jc w:val="center"/>
            </w:pPr>
            <w:r w:rsidRPr="002B0A18">
              <w:t>NAT Gateway</w:t>
            </w:r>
          </w:p>
        </w:tc>
        <w:tc>
          <w:tcPr>
            <w:tcW w:w="0" w:type="auto"/>
            <w:vAlign w:val="center"/>
            <w:hideMark/>
          </w:tcPr>
          <w:p w14:paraId="481EAAE1" w14:textId="77777777" w:rsidR="002B0A18" w:rsidRPr="002B0A18" w:rsidRDefault="002B0A18" w:rsidP="002B0A18">
            <w:pPr>
              <w:jc w:val="both"/>
            </w:pPr>
            <w:r w:rsidRPr="002B0A18">
              <w:t>Provides outbound internet access to private subnets (no incoming traffic allowed).</w:t>
            </w:r>
          </w:p>
        </w:tc>
        <w:tc>
          <w:tcPr>
            <w:tcW w:w="0" w:type="auto"/>
            <w:vAlign w:val="center"/>
            <w:hideMark/>
          </w:tcPr>
          <w:p w14:paraId="5B8E4C62" w14:textId="77777777" w:rsidR="002B0A18" w:rsidRPr="002B0A18" w:rsidRDefault="002B0A18" w:rsidP="002B0A18">
            <w:pPr>
              <w:jc w:val="both"/>
            </w:pPr>
            <w:r w:rsidRPr="002B0A18">
              <w:t>Let private EC2 instances download updates or access APIs</w:t>
            </w:r>
          </w:p>
        </w:tc>
      </w:tr>
      <w:tr w:rsidR="002B0A18" w:rsidRPr="002B0A18" w14:paraId="500557E4" w14:textId="77777777" w:rsidTr="002B0A18">
        <w:trPr>
          <w:tblCellSpacing w:w="15" w:type="dxa"/>
        </w:trPr>
        <w:tc>
          <w:tcPr>
            <w:tcW w:w="0" w:type="auto"/>
            <w:vAlign w:val="center"/>
            <w:hideMark/>
          </w:tcPr>
          <w:p w14:paraId="314CBA93" w14:textId="77777777" w:rsidR="002B0A18" w:rsidRPr="002B0A18" w:rsidRDefault="002B0A18" w:rsidP="002B0A18">
            <w:pPr>
              <w:jc w:val="center"/>
            </w:pPr>
            <w:r w:rsidRPr="002B0A18">
              <w:t>Egress-Only Internet Gateway</w:t>
            </w:r>
          </w:p>
        </w:tc>
        <w:tc>
          <w:tcPr>
            <w:tcW w:w="0" w:type="auto"/>
            <w:vAlign w:val="center"/>
            <w:hideMark/>
          </w:tcPr>
          <w:p w14:paraId="679E6A19" w14:textId="77777777" w:rsidR="002B0A18" w:rsidRPr="002B0A18" w:rsidRDefault="002B0A18" w:rsidP="002B0A18">
            <w:pPr>
              <w:jc w:val="both"/>
            </w:pPr>
            <w:r w:rsidRPr="002B0A18">
              <w:t xml:space="preserve">IPv6-only gateway that allows outbound internet traffic from your </w:t>
            </w:r>
            <w:proofErr w:type="gramStart"/>
            <w:r w:rsidRPr="002B0A18">
              <w:t>VPC, but</w:t>
            </w:r>
            <w:proofErr w:type="gramEnd"/>
            <w:r w:rsidRPr="002B0A18">
              <w:t xml:space="preserve"> blocks incoming connections.</w:t>
            </w:r>
          </w:p>
        </w:tc>
        <w:tc>
          <w:tcPr>
            <w:tcW w:w="0" w:type="auto"/>
            <w:vAlign w:val="center"/>
            <w:hideMark/>
          </w:tcPr>
          <w:p w14:paraId="435932F9" w14:textId="77777777" w:rsidR="002B0A18" w:rsidRPr="002B0A18" w:rsidRDefault="002B0A18" w:rsidP="002B0A18">
            <w:pPr>
              <w:jc w:val="both"/>
            </w:pPr>
            <w:r w:rsidRPr="002B0A18">
              <w:t>Outbound-only IPv6 traffic from private subnets</w:t>
            </w:r>
          </w:p>
        </w:tc>
      </w:tr>
    </w:tbl>
    <w:p w14:paraId="590F5151" w14:textId="77777777" w:rsidR="002B0A18" w:rsidRDefault="002B0A18" w:rsidP="00BB77FB">
      <w:pPr>
        <w:pStyle w:val="ListParagraph"/>
        <w:spacing w:after="0"/>
        <w:jc w:val="both"/>
      </w:pPr>
    </w:p>
    <w:p w14:paraId="7F7D9FB6" w14:textId="735A9F6C" w:rsidR="00033181" w:rsidRPr="00275454" w:rsidRDefault="00033181" w:rsidP="00275454">
      <w:pPr>
        <w:spacing w:after="0"/>
        <w:jc w:val="both"/>
        <w:rPr>
          <w:b/>
          <w:bCs/>
        </w:rPr>
      </w:pPr>
      <w:r w:rsidRPr="00275454">
        <w:rPr>
          <w:rFonts w:ascii="Segoe UI Emoji" w:hAnsi="Segoe UI Emoji" w:cs="Segoe UI Emoji"/>
        </w:rPr>
        <w:t>🏢</w:t>
      </w:r>
      <w:r w:rsidRPr="00033181">
        <w:t xml:space="preserve"> </w:t>
      </w:r>
      <w:r w:rsidRPr="00275454">
        <w:rPr>
          <w:b/>
          <w:bCs/>
        </w:rPr>
        <w:t>Hybrid Connectivity Gateways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4240"/>
        <w:gridCol w:w="3309"/>
      </w:tblGrid>
      <w:tr w:rsidR="00685289" w:rsidRPr="00685289" w14:paraId="225E7259" w14:textId="77777777" w:rsidTr="00FB210B">
        <w:trPr>
          <w:tblHeader/>
          <w:tblCellSpacing w:w="15" w:type="dxa"/>
        </w:trPr>
        <w:tc>
          <w:tcPr>
            <w:tcW w:w="0" w:type="auto"/>
            <w:vAlign w:val="center"/>
            <w:hideMark/>
          </w:tcPr>
          <w:p w14:paraId="7E19B6B6" w14:textId="77777777" w:rsidR="00685289" w:rsidRPr="00CE45B4" w:rsidRDefault="00685289" w:rsidP="00CE45B4">
            <w:pPr>
              <w:jc w:val="center"/>
              <w:rPr>
                <w:b/>
                <w:bCs/>
              </w:rPr>
            </w:pPr>
            <w:r w:rsidRPr="00CE45B4">
              <w:rPr>
                <w:b/>
                <w:bCs/>
              </w:rPr>
              <w:t>Gateway Type</w:t>
            </w:r>
          </w:p>
        </w:tc>
        <w:tc>
          <w:tcPr>
            <w:tcW w:w="0" w:type="auto"/>
            <w:vAlign w:val="center"/>
            <w:hideMark/>
          </w:tcPr>
          <w:p w14:paraId="3B834D78" w14:textId="77777777" w:rsidR="00685289" w:rsidRPr="00685289" w:rsidRDefault="00685289" w:rsidP="00CE45B4">
            <w:pPr>
              <w:jc w:val="center"/>
              <w:rPr>
                <w:b/>
                <w:bCs/>
              </w:rPr>
            </w:pPr>
            <w:r w:rsidRPr="00685289">
              <w:rPr>
                <w:b/>
                <w:bCs/>
              </w:rPr>
              <w:t>Description</w:t>
            </w:r>
          </w:p>
        </w:tc>
        <w:tc>
          <w:tcPr>
            <w:tcW w:w="0" w:type="auto"/>
            <w:vAlign w:val="center"/>
            <w:hideMark/>
          </w:tcPr>
          <w:p w14:paraId="373FB70E" w14:textId="77777777" w:rsidR="00685289" w:rsidRPr="00685289" w:rsidRDefault="00685289" w:rsidP="00CE45B4">
            <w:pPr>
              <w:jc w:val="center"/>
              <w:rPr>
                <w:b/>
                <w:bCs/>
              </w:rPr>
            </w:pPr>
            <w:r w:rsidRPr="00685289">
              <w:rPr>
                <w:b/>
                <w:bCs/>
              </w:rPr>
              <w:t>Use Case</w:t>
            </w:r>
          </w:p>
        </w:tc>
      </w:tr>
      <w:tr w:rsidR="00685289" w:rsidRPr="00685289" w14:paraId="20D80AF6" w14:textId="77777777" w:rsidTr="00FB210B">
        <w:trPr>
          <w:tblCellSpacing w:w="15" w:type="dxa"/>
        </w:trPr>
        <w:tc>
          <w:tcPr>
            <w:tcW w:w="0" w:type="auto"/>
            <w:vAlign w:val="center"/>
            <w:hideMark/>
          </w:tcPr>
          <w:p w14:paraId="1C558724" w14:textId="77777777" w:rsidR="00685289" w:rsidRPr="00685289" w:rsidRDefault="00685289" w:rsidP="00CE45B4">
            <w:pPr>
              <w:jc w:val="center"/>
            </w:pPr>
            <w:r w:rsidRPr="00685289">
              <w:t>Virtual Private Gateway (VGW)</w:t>
            </w:r>
          </w:p>
        </w:tc>
        <w:tc>
          <w:tcPr>
            <w:tcW w:w="0" w:type="auto"/>
            <w:vAlign w:val="center"/>
            <w:hideMark/>
          </w:tcPr>
          <w:p w14:paraId="182E3C82" w14:textId="77777777" w:rsidR="00685289" w:rsidRPr="00685289" w:rsidRDefault="00685289" w:rsidP="00CE45B4">
            <w:pPr>
              <w:jc w:val="both"/>
            </w:pPr>
            <w:r w:rsidRPr="00685289">
              <w:t xml:space="preserve">Enables </w:t>
            </w:r>
            <w:r w:rsidRPr="00CE45B4">
              <w:t>VPN</w:t>
            </w:r>
            <w:r w:rsidRPr="00685289">
              <w:t xml:space="preserve"> or </w:t>
            </w:r>
            <w:r w:rsidRPr="00CE45B4">
              <w:t>AWS Direct Connect</w:t>
            </w:r>
            <w:r w:rsidRPr="00685289">
              <w:t xml:space="preserve"> connections to your VPC.</w:t>
            </w:r>
          </w:p>
        </w:tc>
        <w:tc>
          <w:tcPr>
            <w:tcW w:w="0" w:type="auto"/>
            <w:vAlign w:val="center"/>
            <w:hideMark/>
          </w:tcPr>
          <w:p w14:paraId="40D40531" w14:textId="121313B7" w:rsidR="00685289" w:rsidRPr="00685289" w:rsidRDefault="00685289" w:rsidP="00CE45B4">
            <w:pPr>
              <w:jc w:val="both"/>
            </w:pPr>
            <w:r w:rsidRPr="00685289">
              <w:t xml:space="preserve">Connect on-premises </w:t>
            </w:r>
            <w:r w:rsidR="002C3AB6">
              <w:t>DC</w:t>
            </w:r>
            <w:r w:rsidRPr="00685289">
              <w:t xml:space="preserve"> to AWS via Site-to-Site VPN</w:t>
            </w:r>
          </w:p>
        </w:tc>
      </w:tr>
      <w:tr w:rsidR="00685289" w:rsidRPr="00685289" w14:paraId="3FFBD48C" w14:textId="77777777" w:rsidTr="00FB210B">
        <w:trPr>
          <w:tblCellSpacing w:w="15" w:type="dxa"/>
        </w:trPr>
        <w:tc>
          <w:tcPr>
            <w:tcW w:w="0" w:type="auto"/>
            <w:vAlign w:val="center"/>
            <w:hideMark/>
          </w:tcPr>
          <w:p w14:paraId="1B2930E6" w14:textId="77777777" w:rsidR="00685289" w:rsidRPr="00685289" w:rsidRDefault="00685289" w:rsidP="003A09E0">
            <w:pPr>
              <w:jc w:val="center"/>
            </w:pPr>
            <w:r w:rsidRPr="00685289">
              <w:t>Customer Gateway (CGW)</w:t>
            </w:r>
          </w:p>
        </w:tc>
        <w:tc>
          <w:tcPr>
            <w:tcW w:w="0" w:type="auto"/>
            <w:vAlign w:val="center"/>
            <w:hideMark/>
          </w:tcPr>
          <w:p w14:paraId="16459D82" w14:textId="77777777" w:rsidR="00685289" w:rsidRPr="00685289" w:rsidRDefault="00685289" w:rsidP="003A09E0">
            <w:pPr>
              <w:jc w:val="both"/>
            </w:pPr>
            <w:r w:rsidRPr="00685289">
              <w:t>Your on-premises VPN device or software that connects to the VGW on AWS.</w:t>
            </w:r>
          </w:p>
        </w:tc>
        <w:tc>
          <w:tcPr>
            <w:tcW w:w="0" w:type="auto"/>
            <w:vAlign w:val="center"/>
            <w:hideMark/>
          </w:tcPr>
          <w:p w14:paraId="07B82F50" w14:textId="77777777" w:rsidR="00685289" w:rsidRPr="00685289" w:rsidRDefault="00685289" w:rsidP="003A09E0">
            <w:pPr>
              <w:jc w:val="both"/>
            </w:pPr>
            <w:r w:rsidRPr="00685289">
              <w:t>Establish the customer side of a VPN connection</w:t>
            </w:r>
          </w:p>
        </w:tc>
      </w:tr>
      <w:tr w:rsidR="00685289" w:rsidRPr="00685289" w14:paraId="2F6A7120" w14:textId="77777777" w:rsidTr="00FB210B">
        <w:trPr>
          <w:tblCellSpacing w:w="15" w:type="dxa"/>
        </w:trPr>
        <w:tc>
          <w:tcPr>
            <w:tcW w:w="0" w:type="auto"/>
            <w:vAlign w:val="center"/>
            <w:hideMark/>
          </w:tcPr>
          <w:p w14:paraId="3B15D973" w14:textId="77777777" w:rsidR="00685289" w:rsidRPr="00685289" w:rsidRDefault="00685289" w:rsidP="003A09E0">
            <w:pPr>
              <w:jc w:val="center"/>
            </w:pPr>
            <w:r w:rsidRPr="00685289">
              <w:lastRenderedPageBreak/>
              <w:t>Transit Gateway</w:t>
            </w:r>
          </w:p>
        </w:tc>
        <w:tc>
          <w:tcPr>
            <w:tcW w:w="0" w:type="auto"/>
            <w:vAlign w:val="center"/>
            <w:hideMark/>
          </w:tcPr>
          <w:p w14:paraId="5043DB68" w14:textId="77777777" w:rsidR="00685289" w:rsidRPr="00685289" w:rsidRDefault="00685289" w:rsidP="003A09E0">
            <w:pPr>
              <w:jc w:val="both"/>
            </w:pPr>
            <w:r w:rsidRPr="00685289">
              <w:t>A hub-and-spoke model for connecting multiple VPCs and on-prem networks via a central gateway.</w:t>
            </w:r>
          </w:p>
        </w:tc>
        <w:tc>
          <w:tcPr>
            <w:tcW w:w="0" w:type="auto"/>
            <w:vAlign w:val="center"/>
            <w:hideMark/>
          </w:tcPr>
          <w:p w14:paraId="5644FB53" w14:textId="77777777" w:rsidR="00685289" w:rsidRPr="00685289" w:rsidRDefault="00685289" w:rsidP="003A09E0">
            <w:pPr>
              <w:jc w:val="both"/>
            </w:pPr>
            <w:r w:rsidRPr="00685289">
              <w:t>Simplifies large-scale multi-VPC and hybrid network architectures</w:t>
            </w:r>
          </w:p>
        </w:tc>
      </w:tr>
      <w:tr w:rsidR="00685289" w:rsidRPr="00685289" w14:paraId="63B6F252" w14:textId="77777777" w:rsidTr="00FB210B">
        <w:trPr>
          <w:tblCellSpacing w:w="15" w:type="dxa"/>
        </w:trPr>
        <w:tc>
          <w:tcPr>
            <w:tcW w:w="0" w:type="auto"/>
            <w:vAlign w:val="center"/>
            <w:hideMark/>
          </w:tcPr>
          <w:p w14:paraId="2182A787" w14:textId="77777777" w:rsidR="00685289" w:rsidRPr="00685289" w:rsidRDefault="00685289" w:rsidP="003A09E0">
            <w:pPr>
              <w:jc w:val="center"/>
            </w:pPr>
            <w:r w:rsidRPr="00685289">
              <w:t>Direct Connect Gateway</w:t>
            </w:r>
          </w:p>
        </w:tc>
        <w:tc>
          <w:tcPr>
            <w:tcW w:w="0" w:type="auto"/>
            <w:vAlign w:val="center"/>
            <w:hideMark/>
          </w:tcPr>
          <w:p w14:paraId="2C61A3C9" w14:textId="77777777" w:rsidR="00685289" w:rsidRPr="00685289" w:rsidRDefault="00685289" w:rsidP="003A09E0">
            <w:pPr>
              <w:jc w:val="both"/>
            </w:pPr>
            <w:proofErr w:type="gramStart"/>
            <w:r w:rsidRPr="00685289">
              <w:t>Allows</w:t>
            </w:r>
            <w:proofErr w:type="gramEnd"/>
            <w:r w:rsidRPr="00685289">
              <w:t xml:space="preserve"> connections from your AWS Direct Connect to multiple AWS Regions or VPCs.</w:t>
            </w:r>
          </w:p>
        </w:tc>
        <w:tc>
          <w:tcPr>
            <w:tcW w:w="0" w:type="auto"/>
            <w:vAlign w:val="center"/>
            <w:hideMark/>
          </w:tcPr>
          <w:p w14:paraId="38D52345" w14:textId="77777777" w:rsidR="00685289" w:rsidRPr="00685289" w:rsidRDefault="00685289" w:rsidP="003A09E0">
            <w:pPr>
              <w:jc w:val="both"/>
            </w:pPr>
            <w:r w:rsidRPr="00685289">
              <w:t>Use a single Direct Connect to reach multiple AWS networks globally</w:t>
            </w:r>
          </w:p>
        </w:tc>
      </w:tr>
    </w:tbl>
    <w:p w14:paraId="11881B60" w14:textId="77777777" w:rsidR="00033181" w:rsidRDefault="00033181" w:rsidP="00BB77FB">
      <w:pPr>
        <w:pStyle w:val="ListParagraph"/>
        <w:spacing w:after="0"/>
        <w:jc w:val="both"/>
      </w:pPr>
    </w:p>
    <w:p w14:paraId="70A18681" w14:textId="53D73CCE" w:rsidR="005A15A1" w:rsidRPr="00275454" w:rsidRDefault="005A15A1" w:rsidP="00275454">
      <w:pPr>
        <w:spacing w:after="0"/>
        <w:jc w:val="both"/>
        <w:rPr>
          <w:b/>
          <w:bCs/>
        </w:rPr>
      </w:pPr>
      <w:r w:rsidRPr="00275454">
        <w:rPr>
          <w:rFonts w:ascii="Segoe UI Emoji" w:hAnsi="Segoe UI Emoji" w:cs="Segoe UI Emoji"/>
        </w:rPr>
        <w:t>📦</w:t>
      </w:r>
      <w:r w:rsidRPr="005A15A1">
        <w:t xml:space="preserve"> </w:t>
      </w:r>
      <w:r w:rsidRPr="00275454">
        <w:rPr>
          <w:b/>
          <w:bCs/>
        </w:rPr>
        <w:t>Storage and Application-Specific Gateways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4906"/>
        <w:gridCol w:w="2737"/>
      </w:tblGrid>
      <w:tr w:rsidR="00DC0BB9" w:rsidRPr="00DC0BB9" w14:paraId="3D85391E" w14:textId="77777777" w:rsidTr="00DC0BB9">
        <w:trPr>
          <w:tblHeader/>
          <w:tblCellSpacing w:w="15" w:type="dxa"/>
        </w:trPr>
        <w:tc>
          <w:tcPr>
            <w:tcW w:w="0" w:type="auto"/>
            <w:vAlign w:val="center"/>
            <w:hideMark/>
          </w:tcPr>
          <w:p w14:paraId="466B7A56" w14:textId="77777777" w:rsidR="00DC0BB9" w:rsidRPr="00DC0BB9" w:rsidRDefault="00DC0BB9" w:rsidP="00DC0BB9">
            <w:pPr>
              <w:jc w:val="center"/>
              <w:rPr>
                <w:b/>
                <w:bCs/>
              </w:rPr>
            </w:pPr>
            <w:r w:rsidRPr="00DC0BB9">
              <w:rPr>
                <w:b/>
                <w:bCs/>
              </w:rPr>
              <w:t>Gateway Type</w:t>
            </w:r>
          </w:p>
        </w:tc>
        <w:tc>
          <w:tcPr>
            <w:tcW w:w="0" w:type="auto"/>
            <w:vAlign w:val="center"/>
            <w:hideMark/>
          </w:tcPr>
          <w:p w14:paraId="2441177A" w14:textId="77777777" w:rsidR="00DC0BB9" w:rsidRPr="00DC0BB9" w:rsidRDefault="00DC0BB9" w:rsidP="00DC0BB9">
            <w:pPr>
              <w:jc w:val="center"/>
              <w:rPr>
                <w:b/>
                <w:bCs/>
              </w:rPr>
            </w:pPr>
            <w:r w:rsidRPr="00DC0BB9">
              <w:rPr>
                <w:b/>
                <w:bCs/>
              </w:rPr>
              <w:t>Description</w:t>
            </w:r>
          </w:p>
        </w:tc>
        <w:tc>
          <w:tcPr>
            <w:tcW w:w="0" w:type="auto"/>
            <w:vAlign w:val="center"/>
            <w:hideMark/>
          </w:tcPr>
          <w:p w14:paraId="702E5BD0" w14:textId="77777777" w:rsidR="00DC0BB9" w:rsidRPr="00DC0BB9" w:rsidRDefault="00DC0BB9" w:rsidP="00DC0BB9">
            <w:pPr>
              <w:jc w:val="center"/>
              <w:rPr>
                <w:b/>
                <w:bCs/>
              </w:rPr>
            </w:pPr>
            <w:r w:rsidRPr="00DC0BB9">
              <w:rPr>
                <w:b/>
                <w:bCs/>
              </w:rPr>
              <w:t>Use Case</w:t>
            </w:r>
          </w:p>
        </w:tc>
      </w:tr>
      <w:tr w:rsidR="00DC0BB9" w:rsidRPr="00DC0BB9" w14:paraId="00B7F2CD" w14:textId="77777777" w:rsidTr="00DC0BB9">
        <w:trPr>
          <w:tblCellSpacing w:w="15" w:type="dxa"/>
        </w:trPr>
        <w:tc>
          <w:tcPr>
            <w:tcW w:w="0" w:type="auto"/>
            <w:vAlign w:val="center"/>
            <w:hideMark/>
          </w:tcPr>
          <w:p w14:paraId="3AED05CC" w14:textId="77777777" w:rsidR="00DC0BB9" w:rsidRPr="00DC0BB9" w:rsidRDefault="00DC0BB9" w:rsidP="00DC0BB9">
            <w:pPr>
              <w:jc w:val="center"/>
            </w:pPr>
            <w:r w:rsidRPr="00DC0BB9">
              <w:t>AWS Storage Gateway</w:t>
            </w:r>
          </w:p>
        </w:tc>
        <w:tc>
          <w:tcPr>
            <w:tcW w:w="0" w:type="auto"/>
            <w:vAlign w:val="center"/>
            <w:hideMark/>
          </w:tcPr>
          <w:p w14:paraId="32042B0B" w14:textId="77777777" w:rsidR="00DC0BB9" w:rsidRPr="00DC0BB9" w:rsidRDefault="00DC0BB9" w:rsidP="00DC0BB9">
            <w:pPr>
              <w:jc w:val="both"/>
            </w:pPr>
            <w:r w:rsidRPr="00DC0BB9">
              <w:t>Connects on-premises environments to AWS storage services like S3, Glacier, and EBS. Available in 3 types: - File Gateway - Volume Gateway - Tape Gateway</w:t>
            </w:r>
          </w:p>
        </w:tc>
        <w:tc>
          <w:tcPr>
            <w:tcW w:w="0" w:type="auto"/>
            <w:vAlign w:val="center"/>
            <w:hideMark/>
          </w:tcPr>
          <w:p w14:paraId="64F406DB" w14:textId="77777777" w:rsidR="00DC0BB9" w:rsidRPr="00DC0BB9" w:rsidRDefault="00DC0BB9" w:rsidP="00DC0BB9">
            <w:pPr>
              <w:jc w:val="both"/>
            </w:pPr>
            <w:r w:rsidRPr="00DC0BB9">
              <w:t>Backup and archive, disaster recovery, hybrid cloud storage</w:t>
            </w:r>
          </w:p>
        </w:tc>
      </w:tr>
      <w:tr w:rsidR="00DC0BB9" w:rsidRPr="00DC0BB9" w14:paraId="675B433F" w14:textId="77777777" w:rsidTr="00DC0BB9">
        <w:trPr>
          <w:tblCellSpacing w:w="15" w:type="dxa"/>
        </w:trPr>
        <w:tc>
          <w:tcPr>
            <w:tcW w:w="0" w:type="auto"/>
            <w:vAlign w:val="center"/>
            <w:hideMark/>
          </w:tcPr>
          <w:p w14:paraId="2BEA63E3" w14:textId="77777777" w:rsidR="00DC0BB9" w:rsidRPr="00DC0BB9" w:rsidRDefault="00DC0BB9" w:rsidP="00DC0BB9">
            <w:pPr>
              <w:jc w:val="center"/>
            </w:pPr>
            <w:r w:rsidRPr="00DC0BB9">
              <w:t>API Gateway</w:t>
            </w:r>
          </w:p>
        </w:tc>
        <w:tc>
          <w:tcPr>
            <w:tcW w:w="0" w:type="auto"/>
            <w:vAlign w:val="center"/>
            <w:hideMark/>
          </w:tcPr>
          <w:p w14:paraId="5A06C4E5" w14:textId="77777777" w:rsidR="00DC0BB9" w:rsidRPr="00DC0BB9" w:rsidRDefault="00DC0BB9" w:rsidP="00DC0BB9">
            <w:pPr>
              <w:jc w:val="both"/>
            </w:pPr>
            <w:r w:rsidRPr="00DC0BB9">
              <w:t>Fully managed service for creating, publishing, maintaining, and securing REST, HTTP, and WebSocket APIs.</w:t>
            </w:r>
          </w:p>
        </w:tc>
        <w:tc>
          <w:tcPr>
            <w:tcW w:w="0" w:type="auto"/>
            <w:vAlign w:val="center"/>
            <w:hideMark/>
          </w:tcPr>
          <w:p w14:paraId="50BC6AD5" w14:textId="77777777" w:rsidR="00DC0BB9" w:rsidRPr="00DC0BB9" w:rsidRDefault="00DC0BB9" w:rsidP="00DC0BB9">
            <w:pPr>
              <w:jc w:val="both"/>
            </w:pPr>
            <w:r w:rsidRPr="00DC0BB9">
              <w:t>Build serverless APIs that connect frontend apps to backend services</w:t>
            </w:r>
          </w:p>
        </w:tc>
      </w:tr>
      <w:tr w:rsidR="00DC0BB9" w:rsidRPr="00DC0BB9" w14:paraId="1F3464DD" w14:textId="77777777" w:rsidTr="00DC0BB9">
        <w:trPr>
          <w:tblCellSpacing w:w="15" w:type="dxa"/>
        </w:trPr>
        <w:tc>
          <w:tcPr>
            <w:tcW w:w="0" w:type="auto"/>
            <w:vAlign w:val="center"/>
            <w:hideMark/>
          </w:tcPr>
          <w:p w14:paraId="332FA7DF" w14:textId="77777777" w:rsidR="00DC0BB9" w:rsidRPr="00DC0BB9" w:rsidRDefault="00DC0BB9" w:rsidP="00DC0BB9">
            <w:pPr>
              <w:jc w:val="center"/>
            </w:pPr>
            <w:r w:rsidRPr="00DC0BB9">
              <w:t>App Mesh Gateway (Ingress Gateway)</w:t>
            </w:r>
          </w:p>
        </w:tc>
        <w:tc>
          <w:tcPr>
            <w:tcW w:w="0" w:type="auto"/>
            <w:vAlign w:val="center"/>
            <w:hideMark/>
          </w:tcPr>
          <w:p w14:paraId="4647E3A3" w14:textId="77777777" w:rsidR="00DC0BB9" w:rsidRPr="00DC0BB9" w:rsidRDefault="00DC0BB9" w:rsidP="00DC0BB9">
            <w:pPr>
              <w:jc w:val="both"/>
            </w:pPr>
            <w:r w:rsidRPr="00DC0BB9">
              <w:t>Part of AWS App Mesh that manages service-to-service communication in microservices, including traffic entering the mesh.</w:t>
            </w:r>
          </w:p>
        </w:tc>
        <w:tc>
          <w:tcPr>
            <w:tcW w:w="0" w:type="auto"/>
            <w:vAlign w:val="center"/>
            <w:hideMark/>
          </w:tcPr>
          <w:p w14:paraId="4EF4C4F2" w14:textId="77777777" w:rsidR="00DC0BB9" w:rsidRPr="00DC0BB9" w:rsidRDefault="00DC0BB9" w:rsidP="00DC0BB9">
            <w:pPr>
              <w:jc w:val="both"/>
            </w:pPr>
            <w:r w:rsidRPr="00DC0BB9">
              <w:t>Manage traffic flow in service mesh architectures</w:t>
            </w:r>
          </w:p>
        </w:tc>
      </w:tr>
    </w:tbl>
    <w:p w14:paraId="5DB4501E" w14:textId="5028A771" w:rsidR="00DC0BB9" w:rsidRPr="00275454" w:rsidRDefault="00A043BC" w:rsidP="00275454">
      <w:pPr>
        <w:spacing w:after="0"/>
        <w:jc w:val="both"/>
        <w:rPr>
          <w:b/>
          <w:bCs/>
        </w:rPr>
      </w:pPr>
      <w:r w:rsidRPr="00275454">
        <w:rPr>
          <w:rFonts w:ascii="Segoe UI Emoji" w:hAnsi="Segoe UI Emoji" w:cs="Segoe UI Emoji"/>
        </w:rPr>
        <w:t>🔐</w:t>
      </w:r>
      <w:r w:rsidRPr="00A043BC">
        <w:t xml:space="preserve"> </w:t>
      </w:r>
      <w:r w:rsidRPr="00275454">
        <w:rPr>
          <w:b/>
          <w:bCs/>
        </w:rPr>
        <w:t>Private Connectivity and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5"/>
        <w:gridCol w:w="4017"/>
        <w:gridCol w:w="2528"/>
      </w:tblGrid>
      <w:tr w:rsidR="00A043BC" w:rsidRPr="00A043BC" w14:paraId="48D2508D" w14:textId="77777777" w:rsidTr="00A043BC">
        <w:trPr>
          <w:tblHeader/>
          <w:tblCellSpacing w:w="15" w:type="dxa"/>
        </w:trPr>
        <w:tc>
          <w:tcPr>
            <w:tcW w:w="0" w:type="auto"/>
            <w:vAlign w:val="center"/>
            <w:hideMark/>
          </w:tcPr>
          <w:p w14:paraId="18DA919E" w14:textId="77777777" w:rsidR="00A043BC" w:rsidRPr="00A043BC" w:rsidRDefault="00A043BC" w:rsidP="00A043BC">
            <w:pPr>
              <w:jc w:val="center"/>
              <w:rPr>
                <w:b/>
                <w:bCs/>
              </w:rPr>
            </w:pPr>
            <w:r w:rsidRPr="00A043BC">
              <w:rPr>
                <w:b/>
                <w:bCs/>
              </w:rPr>
              <w:t>Gateway Type</w:t>
            </w:r>
          </w:p>
        </w:tc>
        <w:tc>
          <w:tcPr>
            <w:tcW w:w="0" w:type="auto"/>
            <w:vAlign w:val="center"/>
            <w:hideMark/>
          </w:tcPr>
          <w:p w14:paraId="1411184B" w14:textId="77777777" w:rsidR="00A043BC" w:rsidRPr="00A043BC" w:rsidRDefault="00A043BC" w:rsidP="00A043BC">
            <w:pPr>
              <w:jc w:val="center"/>
              <w:rPr>
                <w:b/>
                <w:bCs/>
              </w:rPr>
            </w:pPr>
            <w:r w:rsidRPr="00A043BC">
              <w:rPr>
                <w:b/>
                <w:bCs/>
              </w:rPr>
              <w:t>Description</w:t>
            </w:r>
          </w:p>
        </w:tc>
        <w:tc>
          <w:tcPr>
            <w:tcW w:w="0" w:type="auto"/>
            <w:vAlign w:val="center"/>
            <w:hideMark/>
          </w:tcPr>
          <w:p w14:paraId="6EDDAA11" w14:textId="77777777" w:rsidR="00A043BC" w:rsidRPr="00A043BC" w:rsidRDefault="00A043BC" w:rsidP="00A043BC">
            <w:pPr>
              <w:jc w:val="center"/>
              <w:rPr>
                <w:b/>
                <w:bCs/>
              </w:rPr>
            </w:pPr>
            <w:r w:rsidRPr="00A043BC">
              <w:rPr>
                <w:b/>
                <w:bCs/>
              </w:rPr>
              <w:t>Use Case</w:t>
            </w:r>
          </w:p>
        </w:tc>
      </w:tr>
      <w:tr w:rsidR="00A043BC" w:rsidRPr="00A043BC" w14:paraId="0667B898" w14:textId="77777777" w:rsidTr="00A043BC">
        <w:trPr>
          <w:tblCellSpacing w:w="15" w:type="dxa"/>
        </w:trPr>
        <w:tc>
          <w:tcPr>
            <w:tcW w:w="0" w:type="auto"/>
            <w:vAlign w:val="center"/>
            <w:hideMark/>
          </w:tcPr>
          <w:p w14:paraId="47690D29" w14:textId="77777777" w:rsidR="00A043BC" w:rsidRPr="00A043BC" w:rsidRDefault="00A043BC" w:rsidP="00A043BC">
            <w:pPr>
              <w:jc w:val="both"/>
            </w:pPr>
            <w:r w:rsidRPr="00A043BC">
              <w:t>Gateway VPC Endpoint</w:t>
            </w:r>
          </w:p>
        </w:tc>
        <w:tc>
          <w:tcPr>
            <w:tcW w:w="0" w:type="auto"/>
            <w:vAlign w:val="center"/>
            <w:hideMark/>
          </w:tcPr>
          <w:p w14:paraId="242AB2DE" w14:textId="77777777" w:rsidR="00A043BC" w:rsidRPr="00A043BC" w:rsidRDefault="00A043BC" w:rsidP="00A043BC">
            <w:pPr>
              <w:jc w:val="both"/>
            </w:pPr>
            <w:r w:rsidRPr="00A043BC">
              <w:t>A gateway that connects your VPC privately to S3 or DynamoDB, without going through the internet.</w:t>
            </w:r>
          </w:p>
        </w:tc>
        <w:tc>
          <w:tcPr>
            <w:tcW w:w="0" w:type="auto"/>
            <w:vAlign w:val="center"/>
            <w:hideMark/>
          </w:tcPr>
          <w:p w14:paraId="151CA161" w14:textId="77777777" w:rsidR="00A043BC" w:rsidRPr="00A043BC" w:rsidRDefault="00A043BC" w:rsidP="00A043BC">
            <w:pPr>
              <w:jc w:val="both"/>
            </w:pPr>
            <w:r w:rsidRPr="00A043BC">
              <w:t>Secure, private access to AWS services from your VPC</w:t>
            </w:r>
          </w:p>
        </w:tc>
      </w:tr>
      <w:tr w:rsidR="00A043BC" w:rsidRPr="00A043BC" w14:paraId="6DAEEF90" w14:textId="77777777" w:rsidTr="00A043BC">
        <w:trPr>
          <w:tblCellSpacing w:w="15" w:type="dxa"/>
        </w:trPr>
        <w:tc>
          <w:tcPr>
            <w:tcW w:w="0" w:type="auto"/>
            <w:vAlign w:val="center"/>
            <w:hideMark/>
          </w:tcPr>
          <w:p w14:paraId="54215517" w14:textId="77777777" w:rsidR="00A043BC" w:rsidRPr="00A043BC" w:rsidRDefault="00A043BC" w:rsidP="00A043BC">
            <w:pPr>
              <w:jc w:val="both"/>
            </w:pPr>
            <w:r w:rsidRPr="00A043BC">
              <w:t>Interface VPC Endpoint (not a gateway but often grouped similarly)</w:t>
            </w:r>
          </w:p>
        </w:tc>
        <w:tc>
          <w:tcPr>
            <w:tcW w:w="0" w:type="auto"/>
            <w:vAlign w:val="center"/>
            <w:hideMark/>
          </w:tcPr>
          <w:p w14:paraId="1DCA4433" w14:textId="77777777" w:rsidR="00A043BC" w:rsidRPr="00A043BC" w:rsidRDefault="00A043BC" w:rsidP="00A043BC">
            <w:pPr>
              <w:jc w:val="both"/>
            </w:pPr>
            <w:r w:rsidRPr="00A043BC">
              <w:t>Provides private connectivity to other AWS services using ENIs in your VPC.</w:t>
            </w:r>
          </w:p>
        </w:tc>
        <w:tc>
          <w:tcPr>
            <w:tcW w:w="0" w:type="auto"/>
            <w:vAlign w:val="center"/>
            <w:hideMark/>
          </w:tcPr>
          <w:p w14:paraId="73A72121" w14:textId="77777777" w:rsidR="00A043BC" w:rsidRPr="00A043BC" w:rsidRDefault="00A043BC" w:rsidP="00A043BC">
            <w:pPr>
              <w:jc w:val="both"/>
            </w:pPr>
            <w:r w:rsidRPr="00A043BC">
              <w:t>Access services like Secrets Manager, SSM, etc., securely</w:t>
            </w:r>
          </w:p>
        </w:tc>
      </w:tr>
    </w:tbl>
    <w:p w14:paraId="26E5D03F" w14:textId="77777777" w:rsidR="00BB77FB" w:rsidRPr="00BB77FB" w:rsidRDefault="00BB77FB" w:rsidP="00BB77FB">
      <w:pPr>
        <w:pStyle w:val="ListParagraph"/>
        <w:jc w:val="center"/>
        <w:rPr>
          <w:b/>
          <w:bCs/>
        </w:rPr>
      </w:pPr>
      <w:r w:rsidRPr="00BB77FB">
        <w:rPr>
          <w:b/>
          <w:bCs/>
        </w:rPr>
        <w:t>***********************</w:t>
      </w:r>
    </w:p>
    <w:p w14:paraId="0D2D20AB" w14:textId="72C45182" w:rsidR="00BB77FB" w:rsidRDefault="00426EA7" w:rsidP="00C76FB5">
      <w:pPr>
        <w:pStyle w:val="ListParagraph"/>
        <w:numPr>
          <w:ilvl w:val="0"/>
          <w:numId w:val="18"/>
        </w:numPr>
        <w:spacing w:after="0"/>
        <w:jc w:val="both"/>
      </w:pPr>
      <w:r w:rsidRPr="00426EA7">
        <w:lastRenderedPageBreak/>
        <w:t xml:space="preserve">AWS offers a powerful and flexible set of </w:t>
      </w:r>
      <w:r w:rsidRPr="00426EA7">
        <w:rPr>
          <w:b/>
          <w:bCs/>
        </w:rPr>
        <w:t>load balancers</w:t>
      </w:r>
      <w:r w:rsidRPr="00426EA7">
        <w:t xml:space="preserve"> under the </w:t>
      </w:r>
      <w:r w:rsidRPr="00426EA7">
        <w:rPr>
          <w:b/>
          <w:bCs/>
        </w:rPr>
        <w:t>Elastic Load Balancing (ELB)</w:t>
      </w:r>
      <w:r w:rsidRPr="00426EA7">
        <w:t xml:space="preserve"> service. These load balancers distribute incoming application or network traffic across multiple targets (like EC2 instances, containers, or IP addresses) to improve </w:t>
      </w:r>
      <w:r w:rsidRPr="00426EA7">
        <w:rPr>
          <w:b/>
          <w:bCs/>
        </w:rPr>
        <w:t>availability</w:t>
      </w:r>
      <w:r w:rsidRPr="00426EA7">
        <w:t xml:space="preserve">, </w:t>
      </w:r>
      <w:r w:rsidRPr="00426EA7">
        <w:rPr>
          <w:b/>
          <w:bCs/>
        </w:rPr>
        <w:t>fault tolerance</w:t>
      </w:r>
      <w:r w:rsidRPr="00426EA7">
        <w:t xml:space="preserve">, and </w:t>
      </w:r>
      <w:r w:rsidRPr="00426EA7">
        <w:rPr>
          <w:b/>
          <w:bCs/>
        </w:rPr>
        <w:t>scalability</w:t>
      </w:r>
      <w:r w:rsidRPr="00426EA7">
        <w:t>.</w:t>
      </w:r>
    </w:p>
    <w:p w14:paraId="06296362" w14:textId="77777777" w:rsidR="00472547" w:rsidRDefault="00472547" w:rsidP="00A60960">
      <w:pPr>
        <w:pStyle w:val="ListParagraph"/>
        <w:spacing w:after="0"/>
        <w:jc w:val="both"/>
        <w:rPr>
          <w:rFonts w:ascii="Segoe UI Emoji" w:hAnsi="Segoe UI Emoji" w:cs="Segoe UI Emoji"/>
        </w:rPr>
      </w:pPr>
    </w:p>
    <w:p w14:paraId="1B4BC4ED" w14:textId="372449A0" w:rsidR="00A60960" w:rsidRDefault="00A60960" w:rsidP="00A60960">
      <w:pPr>
        <w:pStyle w:val="ListParagraph"/>
        <w:spacing w:after="0"/>
        <w:jc w:val="both"/>
      </w:pPr>
      <w:r>
        <w:rPr>
          <w:rFonts w:ascii="Segoe UI Emoji" w:hAnsi="Segoe UI Emoji" w:cs="Segoe UI Emoji"/>
        </w:rPr>
        <w:t>🚦</w:t>
      </w:r>
      <w:r>
        <w:t xml:space="preserve"> Types of Load Balancers in AWS</w:t>
      </w:r>
    </w:p>
    <w:p w14:paraId="683A1A21" w14:textId="6D6109D1" w:rsidR="00426EA7" w:rsidRDefault="00A60960" w:rsidP="00A60960">
      <w:pPr>
        <w:pStyle w:val="ListParagraph"/>
        <w:spacing w:after="0"/>
        <w:jc w:val="both"/>
      </w:pPr>
      <w:r>
        <w:t>There are four main types of load balancers:</w:t>
      </w:r>
      <w:r w:rsidR="00472547">
        <w:t xml:space="preserve"> - </w:t>
      </w:r>
    </w:p>
    <w:p w14:paraId="269641A4" w14:textId="77777777" w:rsidR="00472547" w:rsidRDefault="00472547" w:rsidP="00A60960">
      <w:pPr>
        <w:pStyle w:val="ListParagraph"/>
        <w:spacing w:after="0"/>
        <w:jc w:val="both"/>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7"/>
        <w:gridCol w:w="1834"/>
        <w:gridCol w:w="3499"/>
      </w:tblGrid>
      <w:tr w:rsidR="00A60960" w:rsidRPr="00A60960" w14:paraId="151F69EC" w14:textId="77777777" w:rsidTr="00A60960">
        <w:trPr>
          <w:tblHeader/>
          <w:tblCellSpacing w:w="15" w:type="dxa"/>
        </w:trPr>
        <w:tc>
          <w:tcPr>
            <w:tcW w:w="0" w:type="auto"/>
            <w:vAlign w:val="center"/>
            <w:hideMark/>
          </w:tcPr>
          <w:p w14:paraId="16D3654C" w14:textId="77777777" w:rsidR="00A60960" w:rsidRPr="00A60960" w:rsidRDefault="00A60960" w:rsidP="00A60960">
            <w:pPr>
              <w:jc w:val="center"/>
            </w:pPr>
            <w:r w:rsidRPr="00A60960">
              <w:t>Load Balancer Type</w:t>
            </w:r>
          </w:p>
        </w:tc>
        <w:tc>
          <w:tcPr>
            <w:tcW w:w="0" w:type="auto"/>
            <w:vAlign w:val="center"/>
            <w:hideMark/>
          </w:tcPr>
          <w:p w14:paraId="46E1D5F2" w14:textId="2BEBFE82" w:rsidR="00A60960" w:rsidRPr="00A60960" w:rsidRDefault="00A60960" w:rsidP="00A60960">
            <w:pPr>
              <w:jc w:val="center"/>
            </w:pPr>
            <w:r w:rsidRPr="00A60960">
              <w:t>Protocols</w:t>
            </w:r>
          </w:p>
        </w:tc>
        <w:tc>
          <w:tcPr>
            <w:tcW w:w="0" w:type="auto"/>
            <w:vAlign w:val="center"/>
            <w:hideMark/>
          </w:tcPr>
          <w:p w14:paraId="60D98DBD" w14:textId="77777777" w:rsidR="00A60960" w:rsidRPr="00A60960" w:rsidRDefault="00A60960" w:rsidP="00A60960">
            <w:pPr>
              <w:jc w:val="center"/>
            </w:pPr>
            <w:r w:rsidRPr="00A60960">
              <w:t>Best For</w:t>
            </w:r>
          </w:p>
        </w:tc>
      </w:tr>
      <w:tr w:rsidR="00A60960" w:rsidRPr="00A60960" w14:paraId="77DE4EF7" w14:textId="77777777" w:rsidTr="00A60960">
        <w:trPr>
          <w:tblCellSpacing w:w="15" w:type="dxa"/>
        </w:trPr>
        <w:tc>
          <w:tcPr>
            <w:tcW w:w="0" w:type="auto"/>
            <w:vAlign w:val="center"/>
            <w:hideMark/>
          </w:tcPr>
          <w:p w14:paraId="712F498A" w14:textId="5CD2AB18" w:rsidR="00A60960" w:rsidRPr="00A60960" w:rsidRDefault="00A60960" w:rsidP="00A60960">
            <w:pPr>
              <w:spacing w:after="0"/>
            </w:pPr>
            <w:r w:rsidRPr="00A60960">
              <w:rPr>
                <w:b/>
                <w:bCs/>
              </w:rPr>
              <w:t>Application Load Balancer (ALB)</w:t>
            </w:r>
            <w:r w:rsidR="003D239B">
              <w:rPr>
                <w:b/>
                <w:bCs/>
              </w:rPr>
              <w:t xml:space="preserve"> (</w:t>
            </w:r>
            <w:r w:rsidR="003D239B" w:rsidRPr="003D239B">
              <w:t>Content-based routing</w:t>
            </w:r>
            <w:r w:rsidR="003D239B">
              <w:rPr>
                <w:b/>
                <w:bCs/>
              </w:rPr>
              <w:t>)</w:t>
            </w:r>
          </w:p>
        </w:tc>
        <w:tc>
          <w:tcPr>
            <w:tcW w:w="0" w:type="auto"/>
            <w:vAlign w:val="center"/>
            <w:hideMark/>
          </w:tcPr>
          <w:p w14:paraId="3E2525EC" w14:textId="77777777" w:rsidR="00A60960" w:rsidRPr="00A60960" w:rsidRDefault="00A60960" w:rsidP="00A60960">
            <w:pPr>
              <w:spacing w:after="0"/>
            </w:pPr>
            <w:r w:rsidRPr="00A60960">
              <w:t>HTTP, HTTPS (Layer 7)</w:t>
            </w:r>
          </w:p>
        </w:tc>
        <w:tc>
          <w:tcPr>
            <w:tcW w:w="0" w:type="auto"/>
            <w:vAlign w:val="center"/>
            <w:hideMark/>
          </w:tcPr>
          <w:p w14:paraId="322CB311" w14:textId="77777777" w:rsidR="00A60960" w:rsidRPr="00A60960" w:rsidRDefault="00A60960" w:rsidP="00A60960">
            <w:pPr>
              <w:spacing w:after="0"/>
            </w:pPr>
            <w:r w:rsidRPr="00A60960">
              <w:t>Web applications, microservices, containers</w:t>
            </w:r>
          </w:p>
        </w:tc>
      </w:tr>
      <w:tr w:rsidR="00A60960" w:rsidRPr="00A60960" w14:paraId="099CF9E4" w14:textId="77777777" w:rsidTr="00A60960">
        <w:trPr>
          <w:tblCellSpacing w:w="15" w:type="dxa"/>
        </w:trPr>
        <w:tc>
          <w:tcPr>
            <w:tcW w:w="0" w:type="auto"/>
            <w:vAlign w:val="center"/>
            <w:hideMark/>
          </w:tcPr>
          <w:p w14:paraId="268857FD" w14:textId="77777777" w:rsidR="00A60960" w:rsidRPr="00A60960" w:rsidRDefault="00A60960" w:rsidP="00A60960">
            <w:pPr>
              <w:spacing w:after="0"/>
            </w:pPr>
            <w:r w:rsidRPr="00A60960">
              <w:rPr>
                <w:b/>
                <w:bCs/>
              </w:rPr>
              <w:t>Network Load Balancer (NLB)</w:t>
            </w:r>
          </w:p>
        </w:tc>
        <w:tc>
          <w:tcPr>
            <w:tcW w:w="0" w:type="auto"/>
            <w:vAlign w:val="center"/>
            <w:hideMark/>
          </w:tcPr>
          <w:p w14:paraId="57A43AEF" w14:textId="77777777" w:rsidR="00A60960" w:rsidRPr="00A60960" w:rsidRDefault="00A60960" w:rsidP="00A60960">
            <w:pPr>
              <w:spacing w:after="0"/>
            </w:pPr>
            <w:r w:rsidRPr="00A60960">
              <w:t>TCP, UDP, TLS (Layer 4)</w:t>
            </w:r>
          </w:p>
        </w:tc>
        <w:tc>
          <w:tcPr>
            <w:tcW w:w="0" w:type="auto"/>
            <w:vAlign w:val="center"/>
            <w:hideMark/>
          </w:tcPr>
          <w:p w14:paraId="5275BB3D" w14:textId="77777777" w:rsidR="00A60960" w:rsidRPr="00A60960" w:rsidRDefault="00A60960" w:rsidP="00A60960">
            <w:pPr>
              <w:spacing w:after="0"/>
            </w:pPr>
            <w:r w:rsidRPr="00A60960">
              <w:t>High-performance, low-latency apps</w:t>
            </w:r>
          </w:p>
        </w:tc>
      </w:tr>
      <w:tr w:rsidR="00A60960" w:rsidRPr="00A60960" w14:paraId="30DD7F2B" w14:textId="77777777" w:rsidTr="00A60960">
        <w:trPr>
          <w:tblCellSpacing w:w="15" w:type="dxa"/>
        </w:trPr>
        <w:tc>
          <w:tcPr>
            <w:tcW w:w="0" w:type="auto"/>
            <w:vAlign w:val="center"/>
            <w:hideMark/>
          </w:tcPr>
          <w:p w14:paraId="662B546D" w14:textId="77777777" w:rsidR="00A60960" w:rsidRPr="00A60960" w:rsidRDefault="00A60960" w:rsidP="00A60960">
            <w:pPr>
              <w:spacing w:after="0"/>
            </w:pPr>
            <w:r w:rsidRPr="00A60960">
              <w:rPr>
                <w:b/>
                <w:bCs/>
              </w:rPr>
              <w:t>Gateway Load Balancer (GWLB)</w:t>
            </w:r>
          </w:p>
        </w:tc>
        <w:tc>
          <w:tcPr>
            <w:tcW w:w="0" w:type="auto"/>
            <w:vAlign w:val="center"/>
            <w:hideMark/>
          </w:tcPr>
          <w:p w14:paraId="2752C712" w14:textId="77777777" w:rsidR="00A60960" w:rsidRPr="00A60960" w:rsidRDefault="00A60960" w:rsidP="00A60960">
            <w:pPr>
              <w:spacing w:after="0"/>
            </w:pPr>
            <w:r w:rsidRPr="00A60960">
              <w:t>GENEVE (Layer 3/4)</w:t>
            </w:r>
          </w:p>
        </w:tc>
        <w:tc>
          <w:tcPr>
            <w:tcW w:w="0" w:type="auto"/>
            <w:vAlign w:val="center"/>
            <w:hideMark/>
          </w:tcPr>
          <w:p w14:paraId="2DABBF7A" w14:textId="77777777" w:rsidR="00A60960" w:rsidRPr="00A60960" w:rsidRDefault="00A60960" w:rsidP="00A60960">
            <w:pPr>
              <w:spacing w:after="0"/>
            </w:pPr>
            <w:r w:rsidRPr="00A60960">
              <w:t>Deploying third-party security appliances</w:t>
            </w:r>
          </w:p>
        </w:tc>
      </w:tr>
      <w:tr w:rsidR="00A60960" w:rsidRPr="00A60960" w14:paraId="251E36A7" w14:textId="77777777" w:rsidTr="00A60960">
        <w:trPr>
          <w:tblCellSpacing w:w="15" w:type="dxa"/>
        </w:trPr>
        <w:tc>
          <w:tcPr>
            <w:tcW w:w="0" w:type="auto"/>
            <w:vAlign w:val="center"/>
            <w:hideMark/>
          </w:tcPr>
          <w:p w14:paraId="3C6451EA" w14:textId="77777777" w:rsidR="00A60960" w:rsidRPr="00A60960" w:rsidRDefault="00A60960" w:rsidP="00A60960">
            <w:pPr>
              <w:spacing w:after="0"/>
            </w:pPr>
            <w:r w:rsidRPr="00A60960">
              <w:rPr>
                <w:b/>
                <w:bCs/>
              </w:rPr>
              <w:t>Classic Load Balancer (CLB)</w:t>
            </w:r>
          </w:p>
        </w:tc>
        <w:tc>
          <w:tcPr>
            <w:tcW w:w="0" w:type="auto"/>
            <w:vAlign w:val="center"/>
            <w:hideMark/>
          </w:tcPr>
          <w:p w14:paraId="6FA747CF" w14:textId="77777777" w:rsidR="00A60960" w:rsidRPr="00A60960" w:rsidRDefault="00A60960" w:rsidP="00A60960">
            <w:pPr>
              <w:spacing w:after="0"/>
            </w:pPr>
            <w:r w:rsidRPr="00A60960">
              <w:t>HTTP, HTTPS, TCP, SSL</w:t>
            </w:r>
          </w:p>
        </w:tc>
        <w:tc>
          <w:tcPr>
            <w:tcW w:w="0" w:type="auto"/>
            <w:vAlign w:val="center"/>
            <w:hideMark/>
          </w:tcPr>
          <w:p w14:paraId="7F7ACD2D" w14:textId="77777777" w:rsidR="00A60960" w:rsidRPr="00A60960" w:rsidRDefault="00A60960" w:rsidP="00A60960">
            <w:pPr>
              <w:spacing w:after="0"/>
            </w:pPr>
            <w:r w:rsidRPr="00A60960">
              <w:t>Legacy apps (deprecated for new deployments)</w:t>
            </w:r>
          </w:p>
        </w:tc>
      </w:tr>
    </w:tbl>
    <w:p w14:paraId="274ABA64" w14:textId="77777777" w:rsidR="00BB77FB" w:rsidRDefault="00BB77FB" w:rsidP="00BB77FB">
      <w:pPr>
        <w:spacing w:after="0"/>
        <w:jc w:val="both"/>
      </w:pPr>
    </w:p>
    <w:p w14:paraId="28071480"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1. Application Load Balancer (ALB)</w:t>
      </w:r>
    </w:p>
    <w:p w14:paraId="32AA3D9E" w14:textId="77777777" w:rsidR="00EF72A2" w:rsidRPr="00EF72A2" w:rsidRDefault="00EF72A2" w:rsidP="00AA6C74">
      <w:pPr>
        <w:spacing w:after="0"/>
      </w:pPr>
      <w:r w:rsidRPr="00EF72A2">
        <w:rPr>
          <w:b/>
          <w:bCs/>
        </w:rPr>
        <w:t>Layer:</w:t>
      </w:r>
      <w:r w:rsidRPr="00EF72A2">
        <w:t xml:space="preserve"> 7 (Application layer)</w:t>
      </w:r>
      <w:r w:rsidRPr="00EF72A2">
        <w:br/>
      </w:r>
      <w:r w:rsidRPr="00EF72A2">
        <w:rPr>
          <w:b/>
          <w:bCs/>
        </w:rPr>
        <w:t>Use case:</w:t>
      </w:r>
      <w:r w:rsidRPr="00EF72A2">
        <w:t xml:space="preserve"> Modern web apps, APIs, microservices</w:t>
      </w:r>
    </w:p>
    <w:p w14:paraId="480AA0B1"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Features:</w:t>
      </w:r>
    </w:p>
    <w:p w14:paraId="5AC370AA" w14:textId="77777777" w:rsidR="00EF72A2" w:rsidRPr="00EF72A2" w:rsidRDefault="00EF72A2" w:rsidP="00C76FB5">
      <w:pPr>
        <w:numPr>
          <w:ilvl w:val="0"/>
          <w:numId w:val="20"/>
        </w:numPr>
        <w:spacing w:after="0"/>
        <w:jc w:val="both"/>
      </w:pPr>
      <w:r w:rsidRPr="00EF72A2">
        <w:t>Content-based routing (host/path-based)</w:t>
      </w:r>
    </w:p>
    <w:p w14:paraId="16C6217F" w14:textId="77777777" w:rsidR="00EF72A2" w:rsidRPr="00EF72A2" w:rsidRDefault="00EF72A2" w:rsidP="00C76FB5">
      <w:pPr>
        <w:numPr>
          <w:ilvl w:val="0"/>
          <w:numId w:val="20"/>
        </w:numPr>
        <w:spacing w:after="0"/>
        <w:jc w:val="both"/>
      </w:pPr>
      <w:r w:rsidRPr="00EF72A2">
        <w:t xml:space="preserve">Supports </w:t>
      </w:r>
      <w:r w:rsidRPr="00EF72A2">
        <w:rPr>
          <w:b/>
          <w:bCs/>
        </w:rPr>
        <w:t>HTTP/2</w:t>
      </w:r>
      <w:r w:rsidRPr="00EF72A2">
        <w:t xml:space="preserve"> and </w:t>
      </w:r>
      <w:r w:rsidRPr="00EF72A2">
        <w:rPr>
          <w:b/>
          <w:bCs/>
        </w:rPr>
        <w:t>WebSocket</w:t>
      </w:r>
    </w:p>
    <w:p w14:paraId="49FFC2A7" w14:textId="77777777" w:rsidR="00EF72A2" w:rsidRPr="00EF72A2" w:rsidRDefault="00EF72A2" w:rsidP="00C76FB5">
      <w:pPr>
        <w:numPr>
          <w:ilvl w:val="0"/>
          <w:numId w:val="20"/>
        </w:numPr>
        <w:spacing w:after="0"/>
        <w:jc w:val="both"/>
      </w:pPr>
      <w:r w:rsidRPr="00EF72A2">
        <w:t xml:space="preserve">Native </w:t>
      </w:r>
      <w:r w:rsidRPr="00EF72A2">
        <w:rPr>
          <w:b/>
          <w:bCs/>
        </w:rPr>
        <w:t>container support</w:t>
      </w:r>
      <w:r w:rsidRPr="00EF72A2">
        <w:t xml:space="preserve"> (ECS/EKS)</w:t>
      </w:r>
    </w:p>
    <w:p w14:paraId="73DB5F60" w14:textId="77777777" w:rsidR="00EF72A2" w:rsidRPr="00EF72A2" w:rsidRDefault="00EF72A2" w:rsidP="00C76FB5">
      <w:pPr>
        <w:numPr>
          <w:ilvl w:val="0"/>
          <w:numId w:val="20"/>
        </w:numPr>
        <w:spacing w:after="0"/>
        <w:jc w:val="both"/>
      </w:pPr>
      <w:r w:rsidRPr="00EF72A2">
        <w:t xml:space="preserve">Integration with </w:t>
      </w:r>
      <w:r w:rsidRPr="00EF72A2">
        <w:rPr>
          <w:b/>
          <w:bCs/>
        </w:rPr>
        <w:t>AWS WAF</w:t>
      </w:r>
      <w:r w:rsidRPr="00EF72A2">
        <w:t xml:space="preserve"> for security</w:t>
      </w:r>
    </w:p>
    <w:p w14:paraId="41E6D67E" w14:textId="77777777" w:rsidR="00EF72A2" w:rsidRPr="00EF72A2" w:rsidRDefault="00EF72A2" w:rsidP="00C76FB5">
      <w:pPr>
        <w:numPr>
          <w:ilvl w:val="0"/>
          <w:numId w:val="20"/>
        </w:numPr>
        <w:spacing w:after="0"/>
        <w:jc w:val="both"/>
      </w:pPr>
      <w:r w:rsidRPr="00EF72A2">
        <w:t>Target types: EC2, IP, Lambda, ECS services</w:t>
      </w:r>
    </w:p>
    <w:p w14:paraId="4FBF79E9" w14:textId="77777777" w:rsidR="00EF72A2" w:rsidRPr="00EF72A2" w:rsidRDefault="00EF72A2" w:rsidP="00C76FB5">
      <w:pPr>
        <w:numPr>
          <w:ilvl w:val="0"/>
          <w:numId w:val="20"/>
        </w:numPr>
        <w:spacing w:after="0"/>
        <w:jc w:val="both"/>
      </w:pPr>
      <w:r w:rsidRPr="00EF72A2">
        <w:t>Sticky sessions (based on cookies)</w:t>
      </w:r>
    </w:p>
    <w:p w14:paraId="7FB4CD30" w14:textId="77777777" w:rsidR="00EF72A2" w:rsidRDefault="00EF72A2" w:rsidP="00C76FB5">
      <w:pPr>
        <w:numPr>
          <w:ilvl w:val="0"/>
          <w:numId w:val="20"/>
        </w:numPr>
        <w:spacing w:after="0"/>
        <w:jc w:val="both"/>
      </w:pPr>
      <w:r w:rsidRPr="00EF72A2">
        <w:t>Redirects and fixed responses</w:t>
      </w:r>
    </w:p>
    <w:p w14:paraId="07021781" w14:textId="77777777" w:rsidR="00AA6C74" w:rsidRPr="00EF72A2" w:rsidRDefault="00AA6C74" w:rsidP="00AA6C74">
      <w:pPr>
        <w:spacing w:after="0"/>
        <w:jc w:val="both"/>
      </w:pPr>
    </w:p>
    <w:p w14:paraId="563099B4"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Example Use Case:</w:t>
      </w:r>
    </w:p>
    <w:p w14:paraId="2185848E" w14:textId="77777777" w:rsidR="00EF72A2" w:rsidRPr="00EF72A2" w:rsidRDefault="00EF72A2" w:rsidP="00C76FB5">
      <w:pPr>
        <w:numPr>
          <w:ilvl w:val="0"/>
          <w:numId w:val="21"/>
        </w:numPr>
        <w:spacing w:after="0"/>
        <w:jc w:val="both"/>
      </w:pPr>
      <w:r w:rsidRPr="00EF72A2">
        <w:t>Route /</w:t>
      </w:r>
      <w:proofErr w:type="spellStart"/>
      <w:r w:rsidRPr="00EF72A2">
        <w:t>api</w:t>
      </w:r>
      <w:proofErr w:type="spellEnd"/>
      <w:r w:rsidRPr="00EF72A2">
        <w:t xml:space="preserve"> to one service and /app to another</w:t>
      </w:r>
    </w:p>
    <w:p w14:paraId="1A3B0039" w14:textId="77777777" w:rsidR="00EF72A2" w:rsidRDefault="00EF72A2" w:rsidP="00C76FB5">
      <w:pPr>
        <w:numPr>
          <w:ilvl w:val="0"/>
          <w:numId w:val="21"/>
        </w:numPr>
        <w:spacing w:after="0"/>
        <w:jc w:val="both"/>
      </w:pPr>
      <w:r w:rsidRPr="00EF72A2">
        <w:t>Blue/Green deployments with weighted target groups</w:t>
      </w:r>
    </w:p>
    <w:p w14:paraId="46586AE9" w14:textId="77777777" w:rsidR="00472547" w:rsidRDefault="00472547" w:rsidP="00472547">
      <w:pPr>
        <w:spacing w:after="0"/>
        <w:jc w:val="both"/>
      </w:pPr>
    </w:p>
    <w:p w14:paraId="2A24F5E2" w14:textId="77777777" w:rsidR="00472547" w:rsidRPr="00EF72A2" w:rsidRDefault="00472547" w:rsidP="00472547">
      <w:pPr>
        <w:spacing w:after="0"/>
        <w:jc w:val="both"/>
      </w:pPr>
    </w:p>
    <w:p w14:paraId="64844CDE" w14:textId="77777777" w:rsidR="00EF72A2" w:rsidRPr="00EF72A2" w:rsidRDefault="00000000" w:rsidP="00EF72A2">
      <w:pPr>
        <w:spacing w:after="0"/>
        <w:jc w:val="both"/>
      </w:pPr>
      <w:r>
        <w:lastRenderedPageBreak/>
        <w:pict w14:anchorId="5F37F8E9">
          <v:rect id="_x0000_i1025" style="width:0;height:1.5pt" o:hralign="center" o:hrstd="t" o:hr="t" fillcolor="#a0a0a0" stroked="f"/>
        </w:pict>
      </w:r>
    </w:p>
    <w:p w14:paraId="4285C966"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2. Network Load Balancer (NLB)</w:t>
      </w:r>
    </w:p>
    <w:p w14:paraId="218C2559" w14:textId="77777777" w:rsidR="00EF72A2" w:rsidRPr="00EF72A2" w:rsidRDefault="00EF72A2" w:rsidP="00AA6C74">
      <w:pPr>
        <w:spacing w:after="0"/>
      </w:pPr>
      <w:r w:rsidRPr="00EF72A2">
        <w:rPr>
          <w:b/>
          <w:bCs/>
        </w:rPr>
        <w:t>Layer:</w:t>
      </w:r>
      <w:r w:rsidRPr="00EF72A2">
        <w:t xml:space="preserve"> 4 (Transport layer)</w:t>
      </w:r>
      <w:r w:rsidRPr="00EF72A2">
        <w:br/>
      </w:r>
      <w:r w:rsidRPr="00EF72A2">
        <w:rPr>
          <w:b/>
          <w:bCs/>
        </w:rPr>
        <w:t>Use case:</w:t>
      </w:r>
      <w:r w:rsidRPr="00EF72A2">
        <w:t xml:space="preserve"> High-performance, ultra-low latency, TCP/UDP workloads</w:t>
      </w:r>
    </w:p>
    <w:p w14:paraId="18819243"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Features:</w:t>
      </w:r>
    </w:p>
    <w:p w14:paraId="3DD4E064" w14:textId="77777777" w:rsidR="00EF72A2" w:rsidRPr="00EF72A2" w:rsidRDefault="00EF72A2" w:rsidP="00C76FB5">
      <w:pPr>
        <w:numPr>
          <w:ilvl w:val="0"/>
          <w:numId w:val="22"/>
        </w:numPr>
        <w:spacing w:after="0"/>
        <w:jc w:val="both"/>
      </w:pPr>
      <w:r w:rsidRPr="00EF72A2">
        <w:t xml:space="preserve">Handles </w:t>
      </w:r>
      <w:r w:rsidRPr="00EF72A2">
        <w:rPr>
          <w:b/>
          <w:bCs/>
        </w:rPr>
        <w:t>millions of requests per second</w:t>
      </w:r>
    </w:p>
    <w:p w14:paraId="2AB1442E" w14:textId="77777777" w:rsidR="00EF72A2" w:rsidRPr="00EF72A2" w:rsidRDefault="00EF72A2" w:rsidP="00C76FB5">
      <w:pPr>
        <w:numPr>
          <w:ilvl w:val="0"/>
          <w:numId w:val="22"/>
        </w:numPr>
        <w:spacing w:after="0"/>
        <w:jc w:val="both"/>
      </w:pPr>
      <w:r w:rsidRPr="00EF72A2">
        <w:t>Static IP support (one per AZ or use Elastic IP)</w:t>
      </w:r>
    </w:p>
    <w:p w14:paraId="7E7A2D30" w14:textId="25582472" w:rsidR="00EF72A2" w:rsidRPr="00EF72A2" w:rsidRDefault="00EF72A2" w:rsidP="00C76FB5">
      <w:pPr>
        <w:numPr>
          <w:ilvl w:val="0"/>
          <w:numId w:val="22"/>
        </w:numPr>
        <w:spacing w:after="0"/>
        <w:jc w:val="both"/>
      </w:pPr>
      <w:r w:rsidRPr="00EF72A2">
        <w:t>TLS termination</w:t>
      </w:r>
      <w:r w:rsidR="00273EAD">
        <w:t xml:space="preserve">, </w:t>
      </w:r>
      <w:r w:rsidRPr="00EF72A2">
        <w:t>Health checks (TCP or HTTPS)</w:t>
      </w:r>
    </w:p>
    <w:p w14:paraId="3024785C" w14:textId="77777777" w:rsidR="00EF72A2" w:rsidRPr="00EF72A2" w:rsidRDefault="00EF72A2" w:rsidP="00C76FB5">
      <w:pPr>
        <w:numPr>
          <w:ilvl w:val="0"/>
          <w:numId w:val="22"/>
        </w:numPr>
        <w:spacing w:after="0"/>
        <w:jc w:val="both"/>
      </w:pPr>
      <w:r w:rsidRPr="00EF72A2">
        <w:t xml:space="preserve">Ideal for </w:t>
      </w:r>
      <w:r w:rsidRPr="00EF72A2">
        <w:rPr>
          <w:b/>
          <w:bCs/>
        </w:rPr>
        <w:t>IoT, gaming, VoIP</w:t>
      </w:r>
      <w:r w:rsidRPr="00EF72A2">
        <w:t>, or financial applications</w:t>
      </w:r>
    </w:p>
    <w:p w14:paraId="022A26E2" w14:textId="77777777" w:rsidR="00EF72A2" w:rsidRPr="00EF72A2" w:rsidRDefault="00EF72A2" w:rsidP="00C76FB5">
      <w:pPr>
        <w:numPr>
          <w:ilvl w:val="0"/>
          <w:numId w:val="22"/>
        </w:numPr>
        <w:spacing w:after="0"/>
        <w:jc w:val="both"/>
      </w:pPr>
      <w:r w:rsidRPr="00EF72A2">
        <w:t xml:space="preserve">Works with </w:t>
      </w:r>
      <w:proofErr w:type="spellStart"/>
      <w:r w:rsidRPr="00EF72A2">
        <w:rPr>
          <w:b/>
          <w:bCs/>
        </w:rPr>
        <w:t>PrivateLink</w:t>
      </w:r>
      <w:proofErr w:type="spellEnd"/>
      <w:r w:rsidRPr="00EF72A2">
        <w:t xml:space="preserve"> for private service exposure</w:t>
      </w:r>
    </w:p>
    <w:p w14:paraId="26226E31"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Example Use Case:</w:t>
      </w:r>
    </w:p>
    <w:p w14:paraId="11EA0939" w14:textId="77777777" w:rsidR="00EF72A2" w:rsidRPr="00EF72A2" w:rsidRDefault="00EF72A2" w:rsidP="00C76FB5">
      <w:pPr>
        <w:numPr>
          <w:ilvl w:val="0"/>
          <w:numId w:val="23"/>
        </w:numPr>
        <w:spacing w:after="0"/>
        <w:jc w:val="both"/>
      </w:pPr>
      <w:r w:rsidRPr="00EF72A2">
        <w:t>Load balancing TLS-encrypted traffic to high-speed backend services</w:t>
      </w:r>
    </w:p>
    <w:p w14:paraId="5A709BC2" w14:textId="77777777" w:rsidR="00EF72A2" w:rsidRPr="00EF72A2" w:rsidRDefault="00000000" w:rsidP="00EF72A2">
      <w:pPr>
        <w:spacing w:after="0"/>
        <w:jc w:val="both"/>
      </w:pPr>
      <w:r>
        <w:pict w14:anchorId="0154D991">
          <v:rect id="_x0000_i1026" style="width:0;height:1.5pt" o:hralign="center" o:hrstd="t" o:hr="t" fillcolor="#a0a0a0" stroked="f"/>
        </w:pict>
      </w:r>
    </w:p>
    <w:p w14:paraId="2D144954"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3. Gateway Load Balancer (GWLB)</w:t>
      </w:r>
    </w:p>
    <w:p w14:paraId="7E4DEBE9" w14:textId="77777777" w:rsidR="00EF72A2" w:rsidRPr="00EF72A2" w:rsidRDefault="00EF72A2" w:rsidP="00AA6C74">
      <w:pPr>
        <w:spacing w:after="0"/>
      </w:pPr>
      <w:r w:rsidRPr="00EF72A2">
        <w:rPr>
          <w:b/>
          <w:bCs/>
        </w:rPr>
        <w:t>Layer:</w:t>
      </w:r>
      <w:r w:rsidRPr="00EF72A2">
        <w:t xml:space="preserve"> 3/4 (Network/Transport layers)</w:t>
      </w:r>
      <w:r w:rsidRPr="00EF72A2">
        <w:br/>
      </w:r>
      <w:r w:rsidRPr="00EF72A2">
        <w:rPr>
          <w:b/>
          <w:bCs/>
        </w:rPr>
        <w:t>Use case:</w:t>
      </w:r>
      <w:r w:rsidRPr="00EF72A2">
        <w:t xml:space="preserve"> Inserting </w:t>
      </w:r>
      <w:r w:rsidRPr="00EF72A2">
        <w:rPr>
          <w:b/>
          <w:bCs/>
        </w:rPr>
        <w:t>third-party appliances</w:t>
      </w:r>
      <w:r w:rsidRPr="00EF72A2">
        <w:t xml:space="preserve"> (e.g., firewalls, IDS/IPS) into traffic flow</w:t>
      </w:r>
    </w:p>
    <w:p w14:paraId="0E604607"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Features:</w:t>
      </w:r>
    </w:p>
    <w:p w14:paraId="1E6B421A" w14:textId="77777777" w:rsidR="00EF72A2" w:rsidRPr="00EF72A2" w:rsidRDefault="00EF72A2" w:rsidP="00C76FB5">
      <w:pPr>
        <w:numPr>
          <w:ilvl w:val="0"/>
          <w:numId w:val="24"/>
        </w:numPr>
        <w:spacing w:after="0"/>
        <w:jc w:val="both"/>
      </w:pPr>
      <w:r w:rsidRPr="00EF72A2">
        <w:t xml:space="preserve">Uses </w:t>
      </w:r>
      <w:r w:rsidRPr="00EF72A2">
        <w:rPr>
          <w:b/>
          <w:bCs/>
        </w:rPr>
        <w:t>GENEVE encapsulation protocol</w:t>
      </w:r>
    </w:p>
    <w:p w14:paraId="13D3A4D5" w14:textId="77777777" w:rsidR="00EF72A2" w:rsidRPr="00EF72A2" w:rsidRDefault="00EF72A2" w:rsidP="00C76FB5">
      <w:pPr>
        <w:numPr>
          <w:ilvl w:val="0"/>
          <w:numId w:val="24"/>
        </w:numPr>
        <w:spacing w:after="0"/>
        <w:jc w:val="both"/>
      </w:pPr>
      <w:r w:rsidRPr="00EF72A2">
        <w:t>Transparent traffic forwarding</w:t>
      </w:r>
    </w:p>
    <w:p w14:paraId="39673A80" w14:textId="77777777" w:rsidR="00EF72A2" w:rsidRPr="00EF72A2" w:rsidRDefault="00EF72A2" w:rsidP="00C76FB5">
      <w:pPr>
        <w:numPr>
          <w:ilvl w:val="0"/>
          <w:numId w:val="24"/>
        </w:numPr>
        <w:spacing w:after="0"/>
        <w:jc w:val="both"/>
      </w:pPr>
      <w:r w:rsidRPr="00EF72A2">
        <w:t xml:space="preserve">Integrates with </w:t>
      </w:r>
      <w:r w:rsidRPr="00EF72A2">
        <w:rPr>
          <w:b/>
          <w:bCs/>
        </w:rPr>
        <w:t>third-party virtual appliances</w:t>
      </w:r>
      <w:r w:rsidRPr="00EF72A2">
        <w:t xml:space="preserve"> (e.g., Palo Alto, Fortinet)</w:t>
      </w:r>
    </w:p>
    <w:p w14:paraId="483C000A" w14:textId="77777777" w:rsidR="00EF72A2" w:rsidRPr="00EF72A2" w:rsidRDefault="00EF72A2" w:rsidP="00C76FB5">
      <w:pPr>
        <w:numPr>
          <w:ilvl w:val="0"/>
          <w:numId w:val="24"/>
        </w:numPr>
        <w:spacing w:after="0"/>
        <w:jc w:val="both"/>
      </w:pPr>
      <w:r w:rsidRPr="00EF72A2">
        <w:t>Scalable and elastic by design</w:t>
      </w:r>
    </w:p>
    <w:p w14:paraId="40DA5AAC"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Example Use Case:</w:t>
      </w:r>
    </w:p>
    <w:p w14:paraId="13D54690" w14:textId="77777777" w:rsidR="00EF72A2" w:rsidRPr="00EF72A2" w:rsidRDefault="00EF72A2" w:rsidP="00C76FB5">
      <w:pPr>
        <w:numPr>
          <w:ilvl w:val="0"/>
          <w:numId w:val="25"/>
        </w:numPr>
        <w:spacing w:after="0"/>
        <w:jc w:val="both"/>
      </w:pPr>
      <w:r w:rsidRPr="00EF72A2">
        <w:t xml:space="preserve">Centralized </w:t>
      </w:r>
      <w:r w:rsidRPr="00EF72A2">
        <w:rPr>
          <w:b/>
          <w:bCs/>
        </w:rPr>
        <w:t>traffic inspection</w:t>
      </w:r>
      <w:r w:rsidRPr="00EF72A2">
        <w:t xml:space="preserve"> in multi-VPC environments</w:t>
      </w:r>
    </w:p>
    <w:p w14:paraId="7800C020" w14:textId="77777777" w:rsidR="00EF72A2" w:rsidRPr="00EF72A2" w:rsidRDefault="00000000" w:rsidP="00EF72A2">
      <w:pPr>
        <w:spacing w:after="0"/>
        <w:jc w:val="both"/>
      </w:pPr>
      <w:r>
        <w:pict w14:anchorId="2F2B37C4">
          <v:rect id="_x0000_i1027" style="width:0;height:1.5pt" o:hralign="center" o:hrstd="t" o:hr="t" fillcolor="#a0a0a0" stroked="f"/>
        </w:pict>
      </w:r>
    </w:p>
    <w:p w14:paraId="4FD78635"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4. Classic Load Balancer (CLB)</w:t>
      </w:r>
    </w:p>
    <w:p w14:paraId="1A447F64" w14:textId="77777777" w:rsidR="00EF72A2" w:rsidRPr="00EF72A2" w:rsidRDefault="00EF72A2" w:rsidP="00EF72A2">
      <w:pPr>
        <w:spacing w:after="0"/>
      </w:pPr>
      <w:r w:rsidRPr="00EF72A2">
        <w:rPr>
          <w:b/>
          <w:bCs/>
        </w:rPr>
        <w:t>Layer:</w:t>
      </w:r>
      <w:r w:rsidRPr="00EF72A2">
        <w:t xml:space="preserve"> 4 and 7 (limited)</w:t>
      </w:r>
      <w:r w:rsidRPr="00EF72A2">
        <w:br/>
      </w:r>
      <w:r w:rsidRPr="00EF72A2">
        <w:rPr>
          <w:b/>
          <w:bCs/>
        </w:rPr>
        <w:t>Use case:</w:t>
      </w:r>
      <w:r w:rsidRPr="00EF72A2">
        <w:t xml:space="preserve"> Legacy applications</w:t>
      </w:r>
    </w:p>
    <w:p w14:paraId="50D7D487" w14:textId="77777777" w:rsidR="00EF72A2" w:rsidRPr="00EF72A2" w:rsidRDefault="00EF72A2" w:rsidP="00EF72A2">
      <w:pPr>
        <w:spacing w:after="0"/>
        <w:jc w:val="both"/>
        <w:rPr>
          <w:b/>
          <w:bCs/>
        </w:rPr>
      </w:pPr>
      <w:r w:rsidRPr="00EF72A2">
        <w:rPr>
          <w:rFonts w:ascii="Segoe UI Emoji" w:hAnsi="Segoe UI Emoji" w:cs="Segoe UI Emoji"/>
          <w:b/>
          <w:bCs/>
        </w:rPr>
        <w:t>⚠️</w:t>
      </w:r>
      <w:r w:rsidRPr="00EF72A2">
        <w:rPr>
          <w:b/>
          <w:bCs/>
        </w:rPr>
        <w:t xml:space="preserve"> Notes:</w:t>
      </w:r>
    </w:p>
    <w:p w14:paraId="0301178A" w14:textId="77777777" w:rsidR="00EF72A2" w:rsidRPr="00EF72A2" w:rsidRDefault="00EF72A2" w:rsidP="00C76FB5">
      <w:pPr>
        <w:numPr>
          <w:ilvl w:val="0"/>
          <w:numId w:val="26"/>
        </w:numPr>
        <w:spacing w:after="0"/>
        <w:jc w:val="both"/>
      </w:pPr>
      <w:r w:rsidRPr="00EF72A2">
        <w:t xml:space="preserve">Older generation; supports </w:t>
      </w:r>
      <w:r w:rsidRPr="00EF72A2">
        <w:rPr>
          <w:b/>
          <w:bCs/>
        </w:rPr>
        <w:t>EC2-Classic</w:t>
      </w:r>
    </w:p>
    <w:p w14:paraId="5BF0AA1A" w14:textId="77777777" w:rsidR="00EF72A2" w:rsidRPr="00EF72A2" w:rsidRDefault="00EF72A2" w:rsidP="00C76FB5">
      <w:pPr>
        <w:numPr>
          <w:ilvl w:val="0"/>
          <w:numId w:val="26"/>
        </w:numPr>
        <w:spacing w:after="0"/>
        <w:jc w:val="both"/>
      </w:pPr>
      <w:r w:rsidRPr="00EF72A2">
        <w:t>Limited features compared to ALB/NLB</w:t>
      </w:r>
    </w:p>
    <w:p w14:paraId="3ABA7E4A" w14:textId="77777777" w:rsidR="00EF72A2" w:rsidRPr="00EF72A2" w:rsidRDefault="00EF72A2" w:rsidP="00C76FB5">
      <w:pPr>
        <w:numPr>
          <w:ilvl w:val="0"/>
          <w:numId w:val="26"/>
        </w:numPr>
        <w:spacing w:after="0"/>
        <w:jc w:val="both"/>
      </w:pPr>
      <w:r w:rsidRPr="00EF72A2">
        <w:t>Does not support modern use cases (e.g., path-based routing)</w:t>
      </w:r>
    </w:p>
    <w:p w14:paraId="1F8BBB5F" w14:textId="77777777" w:rsidR="00EF72A2" w:rsidRPr="00EF72A2" w:rsidRDefault="00EF72A2" w:rsidP="00EF72A2">
      <w:pPr>
        <w:spacing w:after="0"/>
        <w:jc w:val="both"/>
      </w:pPr>
      <w:r w:rsidRPr="00EF72A2">
        <w:rPr>
          <w:rFonts w:ascii="Segoe UI Emoji" w:hAnsi="Segoe UI Emoji" w:cs="Segoe UI Emoji"/>
        </w:rPr>
        <w:t>🔒</w:t>
      </w:r>
      <w:r w:rsidRPr="00EF72A2">
        <w:t xml:space="preserve"> </w:t>
      </w:r>
      <w:r w:rsidRPr="00EF72A2">
        <w:rPr>
          <w:b/>
          <w:bCs/>
        </w:rPr>
        <w:t>Deprecated</w:t>
      </w:r>
      <w:r w:rsidRPr="00EF72A2">
        <w:t xml:space="preserve"> for most new applications. Use ALB or NLB instead.</w:t>
      </w:r>
    </w:p>
    <w:p w14:paraId="45B7568B" w14:textId="77777777" w:rsidR="00EF72A2" w:rsidRDefault="00EF72A2" w:rsidP="00BB77FB">
      <w:pPr>
        <w:spacing w:after="0"/>
        <w:jc w:val="both"/>
      </w:pPr>
    </w:p>
    <w:p w14:paraId="14F6AA33" w14:textId="77777777" w:rsidR="00472547" w:rsidRDefault="00472547" w:rsidP="00BB77FB">
      <w:pPr>
        <w:spacing w:after="0"/>
        <w:jc w:val="both"/>
      </w:pPr>
    </w:p>
    <w:p w14:paraId="6051EBA4" w14:textId="77777777" w:rsidR="00472547" w:rsidRDefault="00472547" w:rsidP="00BB77FB">
      <w:pPr>
        <w:spacing w:after="0"/>
        <w:jc w:val="both"/>
      </w:pPr>
    </w:p>
    <w:p w14:paraId="79FB2544" w14:textId="77777777" w:rsidR="00472547" w:rsidRDefault="00472547" w:rsidP="00BB77FB">
      <w:pPr>
        <w:spacing w:after="0"/>
        <w:jc w:val="both"/>
      </w:pPr>
    </w:p>
    <w:p w14:paraId="2D36B1B7" w14:textId="77777777" w:rsidR="00BB77FB" w:rsidRPr="00BB77FB" w:rsidRDefault="00BB77FB" w:rsidP="00BB77FB">
      <w:pPr>
        <w:spacing w:after="0"/>
        <w:jc w:val="center"/>
        <w:rPr>
          <w:b/>
          <w:bCs/>
        </w:rPr>
      </w:pPr>
      <w:r w:rsidRPr="00BB77FB">
        <w:rPr>
          <w:b/>
          <w:bCs/>
        </w:rPr>
        <w:t>***********************</w:t>
      </w:r>
    </w:p>
    <w:p w14:paraId="493EE28F" w14:textId="77777777" w:rsidR="00611CD3" w:rsidRPr="00611CD3" w:rsidRDefault="00611CD3" w:rsidP="00BB4C1F">
      <w:pPr>
        <w:spacing w:after="0"/>
        <w:jc w:val="center"/>
        <w:rPr>
          <w:rFonts w:ascii="Segoe UI Emoji" w:hAnsi="Segoe UI Emoji" w:cs="Segoe UI Emoji"/>
          <w:b/>
          <w:bCs/>
        </w:rPr>
      </w:pPr>
      <w:r w:rsidRPr="00611CD3">
        <w:rPr>
          <w:rFonts w:ascii="Segoe UI Emoji" w:hAnsi="Segoe UI Emoji" w:cs="Segoe UI Emoji"/>
          <w:b/>
          <w:bCs/>
        </w:rPr>
        <w:lastRenderedPageBreak/>
        <w:t>✅ AWS IoT Core (Official AWS Service)</w:t>
      </w:r>
    </w:p>
    <w:p w14:paraId="0C86725A" w14:textId="77777777" w:rsidR="00611CD3" w:rsidRPr="00611CD3" w:rsidRDefault="00611CD3" w:rsidP="00611CD3">
      <w:pPr>
        <w:spacing w:after="0"/>
        <w:jc w:val="both"/>
        <w:rPr>
          <w:rFonts w:ascii="Segoe UI Emoji" w:hAnsi="Segoe UI Emoji" w:cs="Segoe UI Emoji"/>
        </w:rPr>
      </w:pPr>
      <w:r w:rsidRPr="00611CD3">
        <w:rPr>
          <w:rFonts w:ascii="Segoe UI Emoji" w:hAnsi="Segoe UI Emoji" w:cs="Segoe UI Emoji"/>
          <w:b/>
          <w:bCs/>
        </w:rPr>
        <w:t>AWS IoT Core</w:t>
      </w:r>
      <w:r w:rsidRPr="00611CD3">
        <w:rPr>
          <w:rFonts w:ascii="Segoe UI Emoji" w:hAnsi="Segoe UI Emoji" w:cs="Segoe UI Emoji"/>
        </w:rPr>
        <w:t xml:space="preserve"> is the official AWS service for securely connecting and managing </w:t>
      </w:r>
      <w:r w:rsidRPr="00611CD3">
        <w:rPr>
          <w:rFonts w:ascii="Segoe UI Emoji" w:hAnsi="Segoe UI Emoji" w:cs="Segoe UI Emoji"/>
          <w:b/>
          <w:bCs/>
        </w:rPr>
        <w:t>IoT devices</w:t>
      </w:r>
      <w:r w:rsidRPr="00611CD3">
        <w:rPr>
          <w:rFonts w:ascii="Segoe UI Emoji" w:hAnsi="Segoe UI Emoji" w:cs="Segoe UI Emoji"/>
        </w:rPr>
        <w:t xml:space="preserve"> in the cloud.</w:t>
      </w:r>
    </w:p>
    <w:p w14:paraId="1CDD977A" w14:textId="77777777" w:rsidR="00611CD3" w:rsidRPr="00611CD3" w:rsidRDefault="00611CD3" w:rsidP="00611CD3">
      <w:pPr>
        <w:spacing w:after="0"/>
        <w:jc w:val="both"/>
        <w:rPr>
          <w:rFonts w:ascii="Segoe UI Emoji" w:hAnsi="Segoe UI Emoji" w:cs="Segoe UI Emoji"/>
          <w:b/>
          <w:bCs/>
        </w:rPr>
      </w:pPr>
      <w:r w:rsidRPr="00611CD3">
        <w:rPr>
          <w:rFonts w:ascii="Segoe UI Emoji" w:hAnsi="Segoe UI Emoji" w:cs="Segoe UI Emoji"/>
          <w:b/>
          <w:bCs/>
        </w:rPr>
        <w:t>🧠 What It Does:</w:t>
      </w:r>
    </w:p>
    <w:p w14:paraId="7C08E04F" w14:textId="77777777" w:rsidR="00611CD3" w:rsidRPr="00611CD3" w:rsidRDefault="00611CD3" w:rsidP="00C76FB5">
      <w:pPr>
        <w:numPr>
          <w:ilvl w:val="0"/>
          <w:numId w:val="27"/>
        </w:numPr>
        <w:spacing w:after="0"/>
        <w:jc w:val="both"/>
        <w:rPr>
          <w:rFonts w:ascii="Segoe UI Emoji" w:hAnsi="Segoe UI Emoji" w:cs="Segoe UI Emoji"/>
        </w:rPr>
      </w:pPr>
      <w:r w:rsidRPr="00611CD3">
        <w:rPr>
          <w:rFonts w:ascii="Segoe UI Emoji" w:hAnsi="Segoe UI Emoji" w:cs="Segoe UI Emoji"/>
        </w:rPr>
        <w:t xml:space="preserve">Acts as a </w:t>
      </w:r>
      <w:r w:rsidRPr="00611CD3">
        <w:rPr>
          <w:rFonts w:ascii="Segoe UI Emoji" w:hAnsi="Segoe UI Emoji" w:cs="Segoe UI Emoji"/>
          <w:b/>
          <w:bCs/>
        </w:rPr>
        <w:t>hub</w:t>
      </w:r>
      <w:r w:rsidRPr="00611CD3">
        <w:rPr>
          <w:rFonts w:ascii="Segoe UI Emoji" w:hAnsi="Segoe UI Emoji" w:cs="Segoe UI Emoji"/>
        </w:rPr>
        <w:t xml:space="preserve"> for connecting billions of devices</w:t>
      </w:r>
    </w:p>
    <w:p w14:paraId="7B92315B" w14:textId="77777777" w:rsidR="00611CD3" w:rsidRPr="00611CD3" w:rsidRDefault="00611CD3" w:rsidP="00C76FB5">
      <w:pPr>
        <w:numPr>
          <w:ilvl w:val="0"/>
          <w:numId w:val="27"/>
        </w:numPr>
        <w:spacing w:after="0"/>
        <w:jc w:val="both"/>
        <w:rPr>
          <w:rFonts w:ascii="Segoe UI Emoji" w:hAnsi="Segoe UI Emoji" w:cs="Segoe UI Emoji"/>
        </w:rPr>
      </w:pPr>
      <w:r w:rsidRPr="00611CD3">
        <w:rPr>
          <w:rFonts w:ascii="Segoe UI Emoji" w:hAnsi="Segoe UI Emoji" w:cs="Segoe UI Emoji"/>
        </w:rPr>
        <w:t xml:space="preserve">Allows devices to </w:t>
      </w:r>
      <w:r w:rsidRPr="00611CD3">
        <w:rPr>
          <w:rFonts w:ascii="Segoe UI Emoji" w:hAnsi="Segoe UI Emoji" w:cs="Segoe UI Emoji"/>
          <w:b/>
          <w:bCs/>
        </w:rPr>
        <w:t>communicate</w:t>
      </w:r>
      <w:r w:rsidRPr="00611CD3">
        <w:rPr>
          <w:rFonts w:ascii="Segoe UI Emoji" w:hAnsi="Segoe UI Emoji" w:cs="Segoe UI Emoji"/>
        </w:rPr>
        <w:t xml:space="preserve"> with cloud applications via </w:t>
      </w:r>
      <w:r w:rsidRPr="00611CD3">
        <w:rPr>
          <w:rFonts w:ascii="Segoe UI Emoji" w:hAnsi="Segoe UI Emoji" w:cs="Segoe UI Emoji"/>
          <w:b/>
          <w:bCs/>
        </w:rPr>
        <w:t>MQTT</w:t>
      </w:r>
      <w:r w:rsidRPr="00611CD3">
        <w:rPr>
          <w:rFonts w:ascii="Segoe UI Emoji" w:hAnsi="Segoe UI Emoji" w:cs="Segoe UI Emoji"/>
        </w:rPr>
        <w:t xml:space="preserve">, </w:t>
      </w:r>
      <w:r w:rsidRPr="00611CD3">
        <w:rPr>
          <w:rFonts w:ascii="Segoe UI Emoji" w:hAnsi="Segoe UI Emoji" w:cs="Segoe UI Emoji"/>
          <w:b/>
          <w:bCs/>
        </w:rPr>
        <w:t>HTTP</w:t>
      </w:r>
      <w:r w:rsidRPr="00611CD3">
        <w:rPr>
          <w:rFonts w:ascii="Segoe UI Emoji" w:hAnsi="Segoe UI Emoji" w:cs="Segoe UI Emoji"/>
        </w:rPr>
        <w:t xml:space="preserve">, or </w:t>
      </w:r>
      <w:proofErr w:type="spellStart"/>
      <w:r w:rsidRPr="00611CD3">
        <w:rPr>
          <w:rFonts w:ascii="Segoe UI Emoji" w:hAnsi="Segoe UI Emoji" w:cs="Segoe UI Emoji"/>
          <w:b/>
          <w:bCs/>
        </w:rPr>
        <w:t>WebSockets</w:t>
      </w:r>
      <w:proofErr w:type="spellEnd"/>
    </w:p>
    <w:p w14:paraId="327C573C" w14:textId="77777777" w:rsidR="00611CD3" w:rsidRPr="00611CD3" w:rsidRDefault="00611CD3" w:rsidP="00C76FB5">
      <w:pPr>
        <w:numPr>
          <w:ilvl w:val="0"/>
          <w:numId w:val="27"/>
        </w:numPr>
        <w:spacing w:after="0"/>
        <w:jc w:val="both"/>
        <w:rPr>
          <w:rFonts w:ascii="Segoe UI Emoji" w:hAnsi="Segoe UI Emoji" w:cs="Segoe UI Emoji"/>
        </w:rPr>
      </w:pPr>
      <w:r w:rsidRPr="00611CD3">
        <w:rPr>
          <w:rFonts w:ascii="Segoe UI Emoji" w:hAnsi="Segoe UI Emoji" w:cs="Segoe UI Emoji"/>
        </w:rPr>
        <w:t xml:space="preserve">Enables </w:t>
      </w:r>
      <w:r w:rsidRPr="00611CD3">
        <w:rPr>
          <w:rFonts w:ascii="Segoe UI Emoji" w:hAnsi="Segoe UI Emoji" w:cs="Segoe UI Emoji"/>
          <w:b/>
          <w:bCs/>
        </w:rPr>
        <w:t>real-time data processing</w:t>
      </w:r>
      <w:r w:rsidRPr="00611CD3">
        <w:rPr>
          <w:rFonts w:ascii="Segoe UI Emoji" w:hAnsi="Segoe UI Emoji" w:cs="Segoe UI Emoji"/>
        </w:rPr>
        <w:t xml:space="preserve">, </w:t>
      </w:r>
      <w:r w:rsidRPr="00611CD3">
        <w:rPr>
          <w:rFonts w:ascii="Segoe UI Emoji" w:hAnsi="Segoe UI Emoji" w:cs="Segoe UI Emoji"/>
          <w:b/>
          <w:bCs/>
        </w:rPr>
        <w:t>routing</w:t>
      </w:r>
      <w:r w:rsidRPr="00611CD3">
        <w:rPr>
          <w:rFonts w:ascii="Segoe UI Emoji" w:hAnsi="Segoe UI Emoji" w:cs="Segoe UI Emoji"/>
        </w:rPr>
        <w:t xml:space="preserve">, and </w:t>
      </w:r>
      <w:r w:rsidRPr="00611CD3">
        <w:rPr>
          <w:rFonts w:ascii="Segoe UI Emoji" w:hAnsi="Segoe UI Emoji" w:cs="Segoe UI Emoji"/>
          <w:b/>
          <w:bCs/>
        </w:rPr>
        <w:t>state tracking</w:t>
      </w:r>
      <w:r w:rsidRPr="00611CD3">
        <w:rPr>
          <w:rFonts w:ascii="Segoe UI Emoji" w:hAnsi="Segoe UI Emoji" w:cs="Segoe UI Emoji"/>
        </w:rPr>
        <w:t xml:space="preserve"> via </w:t>
      </w:r>
      <w:r w:rsidRPr="00611CD3">
        <w:rPr>
          <w:rFonts w:ascii="Segoe UI Emoji" w:hAnsi="Segoe UI Emoji" w:cs="Segoe UI Emoji"/>
          <w:b/>
          <w:bCs/>
        </w:rPr>
        <w:t>Device Shadows</w:t>
      </w:r>
    </w:p>
    <w:p w14:paraId="672B7748" w14:textId="77777777" w:rsidR="00611CD3" w:rsidRPr="00611CD3" w:rsidRDefault="00611CD3" w:rsidP="00611CD3">
      <w:pPr>
        <w:spacing w:after="0"/>
        <w:jc w:val="both"/>
        <w:rPr>
          <w:rFonts w:ascii="Segoe UI Emoji" w:hAnsi="Segoe UI Emoji" w:cs="Segoe UI Emoji"/>
        </w:rPr>
      </w:pPr>
      <w:r w:rsidRPr="00611CD3">
        <w:rPr>
          <w:rFonts w:ascii="Segoe UI Emoji" w:hAnsi="Segoe UI Emoji" w:cs="Segoe UI Emoji"/>
        </w:rPr>
        <w:t xml:space="preserve">Even though it’s not named a “hub,” </w:t>
      </w:r>
      <w:r w:rsidRPr="00611CD3">
        <w:rPr>
          <w:rFonts w:ascii="Segoe UI Emoji" w:hAnsi="Segoe UI Emoji" w:cs="Segoe UI Emoji"/>
          <w:b/>
          <w:bCs/>
        </w:rPr>
        <w:t>IoT Core functions as the central messaging and device management system</w:t>
      </w:r>
      <w:r w:rsidRPr="00611CD3">
        <w:rPr>
          <w:rFonts w:ascii="Segoe UI Emoji" w:hAnsi="Segoe UI Emoji" w:cs="Segoe UI Emoji"/>
        </w:rPr>
        <w:t xml:space="preserve"> — essentially a hub for all your IoT device interactions.</w:t>
      </w:r>
    </w:p>
    <w:p w14:paraId="202D9B96" w14:textId="087C7150" w:rsidR="00BB77FB" w:rsidRDefault="0092495D" w:rsidP="00BB77FB">
      <w:pPr>
        <w:spacing w:after="0"/>
        <w:jc w:val="both"/>
      </w:pPr>
      <w:r w:rsidRPr="0092495D">
        <w:rPr>
          <w:rFonts w:ascii="Segoe UI Emoji" w:hAnsi="Segoe UI Emoji" w:cs="Segoe UI Emoji"/>
        </w:rPr>
        <w:t>📌</w:t>
      </w:r>
      <w:r w:rsidRPr="0092495D">
        <w:t xml:space="preserve"> </w:t>
      </w:r>
      <w:r w:rsidRPr="0092495D">
        <w:rPr>
          <w:b/>
          <w:bCs/>
        </w:rPr>
        <w:t>AWS IoT Core – Quick Facts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8"/>
        <w:gridCol w:w="7432"/>
      </w:tblGrid>
      <w:tr w:rsidR="00936DBF" w:rsidRPr="00936DBF" w14:paraId="3314B759" w14:textId="77777777" w:rsidTr="00936DBF">
        <w:trPr>
          <w:tblHeader/>
          <w:tblCellSpacing w:w="15" w:type="dxa"/>
        </w:trPr>
        <w:tc>
          <w:tcPr>
            <w:tcW w:w="0" w:type="auto"/>
            <w:vAlign w:val="center"/>
            <w:hideMark/>
          </w:tcPr>
          <w:p w14:paraId="42A9D7BC" w14:textId="77777777" w:rsidR="00936DBF" w:rsidRPr="00936DBF" w:rsidRDefault="00936DBF" w:rsidP="00936DBF">
            <w:pPr>
              <w:spacing w:after="0"/>
              <w:jc w:val="center"/>
              <w:rPr>
                <w:b/>
                <w:bCs/>
              </w:rPr>
            </w:pPr>
            <w:r w:rsidRPr="00936DBF">
              <w:rPr>
                <w:b/>
                <w:bCs/>
              </w:rPr>
              <w:t>Category</w:t>
            </w:r>
          </w:p>
        </w:tc>
        <w:tc>
          <w:tcPr>
            <w:tcW w:w="0" w:type="auto"/>
            <w:vAlign w:val="center"/>
            <w:hideMark/>
          </w:tcPr>
          <w:p w14:paraId="08C61B5F" w14:textId="77777777" w:rsidR="00936DBF" w:rsidRPr="00936DBF" w:rsidRDefault="00936DBF" w:rsidP="00936DBF">
            <w:pPr>
              <w:spacing w:after="0"/>
              <w:jc w:val="center"/>
              <w:rPr>
                <w:b/>
                <w:bCs/>
              </w:rPr>
            </w:pPr>
            <w:r w:rsidRPr="00936DBF">
              <w:rPr>
                <w:b/>
                <w:bCs/>
              </w:rPr>
              <w:t>Details</w:t>
            </w:r>
          </w:p>
        </w:tc>
      </w:tr>
      <w:tr w:rsidR="00936DBF" w:rsidRPr="00936DBF" w14:paraId="00E9A9DD" w14:textId="77777777" w:rsidTr="00936DBF">
        <w:trPr>
          <w:tblCellSpacing w:w="15" w:type="dxa"/>
        </w:trPr>
        <w:tc>
          <w:tcPr>
            <w:tcW w:w="0" w:type="auto"/>
            <w:vAlign w:val="center"/>
            <w:hideMark/>
          </w:tcPr>
          <w:p w14:paraId="3CCA8EC6" w14:textId="77777777" w:rsidR="00936DBF" w:rsidRPr="00936DBF" w:rsidRDefault="00936DBF" w:rsidP="00936DBF">
            <w:pPr>
              <w:spacing w:after="0"/>
              <w:jc w:val="both"/>
            </w:pPr>
            <w:r w:rsidRPr="00936DBF">
              <w:rPr>
                <w:b/>
                <w:bCs/>
              </w:rPr>
              <w:t>Service Type</w:t>
            </w:r>
          </w:p>
        </w:tc>
        <w:tc>
          <w:tcPr>
            <w:tcW w:w="0" w:type="auto"/>
            <w:vAlign w:val="center"/>
            <w:hideMark/>
          </w:tcPr>
          <w:p w14:paraId="41D419AC" w14:textId="77777777" w:rsidR="00936DBF" w:rsidRPr="00936DBF" w:rsidRDefault="00936DBF" w:rsidP="00936DBF">
            <w:pPr>
              <w:spacing w:after="0"/>
              <w:jc w:val="both"/>
            </w:pPr>
            <w:r w:rsidRPr="00936DBF">
              <w:t>Fully managed IoT platform</w:t>
            </w:r>
          </w:p>
        </w:tc>
      </w:tr>
      <w:tr w:rsidR="00936DBF" w:rsidRPr="00936DBF" w14:paraId="4F33BAB3" w14:textId="77777777" w:rsidTr="00936DBF">
        <w:trPr>
          <w:tblCellSpacing w:w="15" w:type="dxa"/>
        </w:trPr>
        <w:tc>
          <w:tcPr>
            <w:tcW w:w="0" w:type="auto"/>
            <w:vAlign w:val="center"/>
            <w:hideMark/>
          </w:tcPr>
          <w:p w14:paraId="1F26369D" w14:textId="77777777" w:rsidR="00936DBF" w:rsidRPr="00936DBF" w:rsidRDefault="00936DBF" w:rsidP="00936DBF">
            <w:pPr>
              <w:spacing w:after="0"/>
              <w:jc w:val="both"/>
            </w:pPr>
            <w:r w:rsidRPr="00936DBF">
              <w:rPr>
                <w:b/>
                <w:bCs/>
              </w:rPr>
              <w:t>Purpose</w:t>
            </w:r>
          </w:p>
        </w:tc>
        <w:tc>
          <w:tcPr>
            <w:tcW w:w="0" w:type="auto"/>
            <w:vAlign w:val="center"/>
            <w:hideMark/>
          </w:tcPr>
          <w:p w14:paraId="1809E8C6" w14:textId="77777777" w:rsidR="00936DBF" w:rsidRPr="00936DBF" w:rsidRDefault="00936DBF" w:rsidP="00936DBF">
            <w:pPr>
              <w:spacing w:after="0"/>
              <w:jc w:val="both"/>
            </w:pPr>
            <w:r w:rsidRPr="00936DBF">
              <w:t>Connect, manage, and scale IoT devices securely</w:t>
            </w:r>
          </w:p>
        </w:tc>
      </w:tr>
      <w:tr w:rsidR="00936DBF" w:rsidRPr="00936DBF" w14:paraId="28F1FCE9" w14:textId="77777777" w:rsidTr="00936DBF">
        <w:trPr>
          <w:tblCellSpacing w:w="15" w:type="dxa"/>
        </w:trPr>
        <w:tc>
          <w:tcPr>
            <w:tcW w:w="0" w:type="auto"/>
            <w:vAlign w:val="center"/>
            <w:hideMark/>
          </w:tcPr>
          <w:p w14:paraId="0E8E4128" w14:textId="77777777" w:rsidR="00936DBF" w:rsidRPr="00936DBF" w:rsidRDefault="00936DBF" w:rsidP="00936DBF">
            <w:pPr>
              <w:spacing w:after="0"/>
              <w:jc w:val="both"/>
            </w:pPr>
            <w:r w:rsidRPr="00936DBF">
              <w:rPr>
                <w:b/>
                <w:bCs/>
              </w:rPr>
              <w:t>Device Connectivity</w:t>
            </w:r>
          </w:p>
        </w:tc>
        <w:tc>
          <w:tcPr>
            <w:tcW w:w="0" w:type="auto"/>
            <w:vAlign w:val="center"/>
            <w:hideMark/>
          </w:tcPr>
          <w:p w14:paraId="02664858" w14:textId="77777777" w:rsidR="00936DBF" w:rsidRPr="00936DBF" w:rsidRDefault="00936DBF" w:rsidP="00936DBF">
            <w:pPr>
              <w:spacing w:after="0"/>
              <w:jc w:val="both"/>
            </w:pPr>
            <w:r w:rsidRPr="00936DBF">
              <w:t xml:space="preserve">MQTT, HTTP, </w:t>
            </w:r>
            <w:proofErr w:type="spellStart"/>
            <w:r w:rsidRPr="00936DBF">
              <w:t>WebSockets</w:t>
            </w:r>
            <w:proofErr w:type="spellEnd"/>
          </w:p>
        </w:tc>
      </w:tr>
      <w:tr w:rsidR="00936DBF" w:rsidRPr="00936DBF" w14:paraId="066C35CA" w14:textId="77777777" w:rsidTr="00936DBF">
        <w:trPr>
          <w:tblCellSpacing w:w="15" w:type="dxa"/>
        </w:trPr>
        <w:tc>
          <w:tcPr>
            <w:tcW w:w="0" w:type="auto"/>
            <w:vAlign w:val="center"/>
            <w:hideMark/>
          </w:tcPr>
          <w:p w14:paraId="66803F2D" w14:textId="77777777" w:rsidR="00936DBF" w:rsidRPr="00936DBF" w:rsidRDefault="00936DBF" w:rsidP="00936DBF">
            <w:pPr>
              <w:spacing w:after="0"/>
              <w:jc w:val="both"/>
            </w:pPr>
            <w:r w:rsidRPr="00936DBF">
              <w:rPr>
                <w:b/>
                <w:bCs/>
              </w:rPr>
              <w:t>Security</w:t>
            </w:r>
          </w:p>
        </w:tc>
        <w:tc>
          <w:tcPr>
            <w:tcW w:w="0" w:type="auto"/>
            <w:vAlign w:val="center"/>
            <w:hideMark/>
          </w:tcPr>
          <w:p w14:paraId="61048B98" w14:textId="77777777" w:rsidR="00936DBF" w:rsidRPr="00936DBF" w:rsidRDefault="00936DBF" w:rsidP="00936DBF">
            <w:pPr>
              <w:spacing w:after="0"/>
              <w:jc w:val="both"/>
            </w:pPr>
            <w:r w:rsidRPr="00936DBF">
              <w:t>X.509 certificates, IAM roles, IoT policies, TLS encryption</w:t>
            </w:r>
          </w:p>
        </w:tc>
      </w:tr>
      <w:tr w:rsidR="00936DBF" w:rsidRPr="00936DBF" w14:paraId="4C256EB2" w14:textId="77777777" w:rsidTr="00936DBF">
        <w:trPr>
          <w:tblCellSpacing w:w="15" w:type="dxa"/>
        </w:trPr>
        <w:tc>
          <w:tcPr>
            <w:tcW w:w="0" w:type="auto"/>
            <w:vAlign w:val="center"/>
            <w:hideMark/>
          </w:tcPr>
          <w:p w14:paraId="00584B9F" w14:textId="77777777" w:rsidR="00936DBF" w:rsidRPr="00936DBF" w:rsidRDefault="00936DBF" w:rsidP="00936DBF">
            <w:pPr>
              <w:spacing w:after="0"/>
              <w:jc w:val="both"/>
            </w:pPr>
            <w:r w:rsidRPr="00936DBF">
              <w:rPr>
                <w:b/>
                <w:bCs/>
              </w:rPr>
              <w:t>Core Components</w:t>
            </w:r>
          </w:p>
        </w:tc>
        <w:tc>
          <w:tcPr>
            <w:tcW w:w="0" w:type="auto"/>
            <w:vAlign w:val="center"/>
            <w:hideMark/>
          </w:tcPr>
          <w:p w14:paraId="5659BFF1" w14:textId="77777777" w:rsidR="00936DBF" w:rsidRPr="00936DBF" w:rsidRDefault="00936DBF" w:rsidP="00936DBF">
            <w:pPr>
              <w:spacing w:after="0"/>
              <w:jc w:val="both"/>
            </w:pPr>
            <w:r w:rsidRPr="00936DBF">
              <w:t xml:space="preserve">- </w:t>
            </w:r>
            <w:r w:rsidRPr="00936DBF">
              <w:rPr>
                <w:b/>
                <w:bCs/>
              </w:rPr>
              <w:t>Message Broker</w:t>
            </w:r>
            <w:r w:rsidRPr="00936DBF">
              <w:t xml:space="preserve"> (pub/sub) - </w:t>
            </w:r>
            <w:r w:rsidRPr="00936DBF">
              <w:rPr>
                <w:b/>
                <w:bCs/>
              </w:rPr>
              <w:t>Device Shadows</w:t>
            </w:r>
            <w:r w:rsidRPr="00936DBF">
              <w:t xml:space="preserve"> (state tracking) - </w:t>
            </w:r>
            <w:r w:rsidRPr="00936DBF">
              <w:rPr>
                <w:b/>
                <w:bCs/>
              </w:rPr>
              <w:t>Rules Engine</w:t>
            </w:r>
            <w:r w:rsidRPr="00936DBF">
              <w:t xml:space="preserve"> (data routing) - </w:t>
            </w:r>
            <w:r w:rsidRPr="00936DBF">
              <w:rPr>
                <w:b/>
                <w:bCs/>
              </w:rPr>
              <w:t>Thing Registry</w:t>
            </w:r>
            <w:r w:rsidRPr="00936DBF">
              <w:t xml:space="preserve"> (device metadata)</w:t>
            </w:r>
          </w:p>
        </w:tc>
      </w:tr>
      <w:tr w:rsidR="00936DBF" w:rsidRPr="00936DBF" w14:paraId="648A7182" w14:textId="77777777" w:rsidTr="00936DBF">
        <w:trPr>
          <w:tblCellSpacing w:w="15" w:type="dxa"/>
        </w:trPr>
        <w:tc>
          <w:tcPr>
            <w:tcW w:w="0" w:type="auto"/>
            <w:vAlign w:val="center"/>
            <w:hideMark/>
          </w:tcPr>
          <w:p w14:paraId="53148B57" w14:textId="77777777" w:rsidR="00936DBF" w:rsidRPr="00936DBF" w:rsidRDefault="00936DBF" w:rsidP="00936DBF">
            <w:pPr>
              <w:spacing w:after="0"/>
              <w:jc w:val="both"/>
            </w:pPr>
            <w:r w:rsidRPr="00936DBF">
              <w:rPr>
                <w:b/>
                <w:bCs/>
              </w:rPr>
              <w:t>Integrations</w:t>
            </w:r>
          </w:p>
        </w:tc>
        <w:tc>
          <w:tcPr>
            <w:tcW w:w="0" w:type="auto"/>
            <w:vAlign w:val="center"/>
            <w:hideMark/>
          </w:tcPr>
          <w:p w14:paraId="563258ED" w14:textId="77777777" w:rsidR="00936DBF" w:rsidRPr="00936DBF" w:rsidRDefault="00936DBF" w:rsidP="00936DBF">
            <w:pPr>
              <w:spacing w:after="0"/>
              <w:jc w:val="both"/>
            </w:pPr>
            <w:r w:rsidRPr="00936DBF">
              <w:t>AWS Lambda, S3, DynamoDB, Kinesis, SNS, SQS, CloudWatch, SageMaker, etc.</w:t>
            </w:r>
          </w:p>
        </w:tc>
      </w:tr>
      <w:tr w:rsidR="00936DBF" w:rsidRPr="00936DBF" w14:paraId="3287B3E8" w14:textId="77777777" w:rsidTr="00936DBF">
        <w:trPr>
          <w:tblCellSpacing w:w="15" w:type="dxa"/>
        </w:trPr>
        <w:tc>
          <w:tcPr>
            <w:tcW w:w="0" w:type="auto"/>
            <w:vAlign w:val="center"/>
            <w:hideMark/>
          </w:tcPr>
          <w:p w14:paraId="2E317A45" w14:textId="77777777" w:rsidR="00936DBF" w:rsidRPr="00936DBF" w:rsidRDefault="00936DBF" w:rsidP="00936DBF">
            <w:pPr>
              <w:spacing w:after="0"/>
              <w:jc w:val="both"/>
            </w:pPr>
            <w:r w:rsidRPr="00936DBF">
              <w:rPr>
                <w:b/>
                <w:bCs/>
              </w:rPr>
              <w:t>Device Management</w:t>
            </w:r>
          </w:p>
        </w:tc>
        <w:tc>
          <w:tcPr>
            <w:tcW w:w="0" w:type="auto"/>
            <w:vAlign w:val="center"/>
            <w:hideMark/>
          </w:tcPr>
          <w:p w14:paraId="3B2C6E13" w14:textId="77777777" w:rsidR="00936DBF" w:rsidRPr="00936DBF" w:rsidRDefault="00936DBF" w:rsidP="00936DBF">
            <w:pPr>
              <w:spacing w:after="0"/>
              <w:jc w:val="both"/>
            </w:pPr>
            <w:r w:rsidRPr="00936DBF">
              <w:t>AWS IoT Device Management: fleet indexing, remote updates, jobs</w:t>
            </w:r>
          </w:p>
        </w:tc>
      </w:tr>
      <w:tr w:rsidR="00936DBF" w:rsidRPr="00936DBF" w14:paraId="36ACA586" w14:textId="77777777" w:rsidTr="00936DBF">
        <w:trPr>
          <w:tblCellSpacing w:w="15" w:type="dxa"/>
        </w:trPr>
        <w:tc>
          <w:tcPr>
            <w:tcW w:w="0" w:type="auto"/>
            <w:vAlign w:val="center"/>
            <w:hideMark/>
          </w:tcPr>
          <w:p w14:paraId="1B0D9F6E" w14:textId="77777777" w:rsidR="00936DBF" w:rsidRPr="00936DBF" w:rsidRDefault="00936DBF" w:rsidP="00936DBF">
            <w:pPr>
              <w:spacing w:after="0"/>
              <w:jc w:val="both"/>
            </w:pPr>
            <w:r w:rsidRPr="00936DBF">
              <w:rPr>
                <w:b/>
                <w:bCs/>
              </w:rPr>
              <w:t>Scalability</w:t>
            </w:r>
          </w:p>
        </w:tc>
        <w:tc>
          <w:tcPr>
            <w:tcW w:w="0" w:type="auto"/>
            <w:vAlign w:val="center"/>
            <w:hideMark/>
          </w:tcPr>
          <w:p w14:paraId="74A9F1C2" w14:textId="77777777" w:rsidR="00936DBF" w:rsidRPr="00936DBF" w:rsidRDefault="00936DBF" w:rsidP="00936DBF">
            <w:pPr>
              <w:spacing w:after="0"/>
              <w:jc w:val="both"/>
            </w:pPr>
            <w:r w:rsidRPr="00936DBF">
              <w:t>Millions to billions of devices</w:t>
            </w:r>
          </w:p>
        </w:tc>
      </w:tr>
      <w:tr w:rsidR="00936DBF" w:rsidRPr="00936DBF" w14:paraId="783D23B4" w14:textId="77777777" w:rsidTr="00936DBF">
        <w:trPr>
          <w:tblCellSpacing w:w="15" w:type="dxa"/>
        </w:trPr>
        <w:tc>
          <w:tcPr>
            <w:tcW w:w="0" w:type="auto"/>
            <w:vAlign w:val="center"/>
            <w:hideMark/>
          </w:tcPr>
          <w:p w14:paraId="1856DDDF" w14:textId="77777777" w:rsidR="00936DBF" w:rsidRPr="00936DBF" w:rsidRDefault="00936DBF" w:rsidP="00936DBF">
            <w:pPr>
              <w:spacing w:after="0"/>
              <w:jc w:val="both"/>
            </w:pPr>
            <w:r w:rsidRPr="00936DBF">
              <w:rPr>
                <w:b/>
                <w:bCs/>
              </w:rPr>
              <w:t>Real-Time Data</w:t>
            </w:r>
          </w:p>
        </w:tc>
        <w:tc>
          <w:tcPr>
            <w:tcW w:w="0" w:type="auto"/>
            <w:vAlign w:val="center"/>
            <w:hideMark/>
          </w:tcPr>
          <w:p w14:paraId="578A85D5" w14:textId="77777777" w:rsidR="00936DBF" w:rsidRPr="00936DBF" w:rsidRDefault="00936DBF" w:rsidP="00936DBF">
            <w:pPr>
              <w:spacing w:after="0"/>
              <w:jc w:val="both"/>
            </w:pPr>
            <w:r w:rsidRPr="00936DBF">
              <w:t>Supports low-latency, bi-directional communication</w:t>
            </w:r>
          </w:p>
        </w:tc>
      </w:tr>
      <w:tr w:rsidR="00936DBF" w:rsidRPr="00936DBF" w14:paraId="2A908EEF" w14:textId="77777777" w:rsidTr="00936DBF">
        <w:trPr>
          <w:tblCellSpacing w:w="15" w:type="dxa"/>
        </w:trPr>
        <w:tc>
          <w:tcPr>
            <w:tcW w:w="0" w:type="auto"/>
            <w:vAlign w:val="center"/>
            <w:hideMark/>
          </w:tcPr>
          <w:p w14:paraId="5C8F9CBC" w14:textId="77777777" w:rsidR="00936DBF" w:rsidRPr="00936DBF" w:rsidRDefault="00936DBF" w:rsidP="00936DBF">
            <w:pPr>
              <w:spacing w:after="0"/>
              <w:jc w:val="both"/>
            </w:pPr>
            <w:r w:rsidRPr="00936DBF">
              <w:rPr>
                <w:b/>
                <w:bCs/>
              </w:rPr>
              <w:t>State Syncing</w:t>
            </w:r>
          </w:p>
        </w:tc>
        <w:tc>
          <w:tcPr>
            <w:tcW w:w="0" w:type="auto"/>
            <w:vAlign w:val="center"/>
            <w:hideMark/>
          </w:tcPr>
          <w:p w14:paraId="0C7CCB51" w14:textId="77777777" w:rsidR="00936DBF" w:rsidRPr="00936DBF" w:rsidRDefault="00936DBF" w:rsidP="00936DBF">
            <w:pPr>
              <w:spacing w:after="0"/>
              <w:jc w:val="both"/>
            </w:pPr>
            <w:r w:rsidRPr="00936DBF">
              <w:t xml:space="preserve">Through </w:t>
            </w:r>
            <w:r w:rsidRPr="00936DBF">
              <w:rPr>
                <w:b/>
                <w:bCs/>
              </w:rPr>
              <w:t>Device Shadows</w:t>
            </w:r>
            <w:r w:rsidRPr="00936DBF">
              <w:t xml:space="preserve"> (desired vs reported state)</w:t>
            </w:r>
          </w:p>
        </w:tc>
      </w:tr>
      <w:tr w:rsidR="00936DBF" w:rsidRPr="00936DBF" w14:paraId="4EC87E41" w14:textId="77777777" w:rsidTr="00936DBF">
        <w:trPr>
          <w:tblCellSpacing w:w="15" w:type="dxa"/>
        </w:trPr>
        <w:tc>
          <w:tcPr>
            <w:tcW w:w="0" w:type="auto"/>
            <w:vAlign w:val="center"/>
            <w:hideMark/>
          </w:tcPr>
          <w:p w14:paraId="06C83C9F" w14:textId="77777777" w:rsidR="00936DBF" w:rsidRPr="00936DBF" w:rsidRDefault="00936DBF" w:rsidP="00936DBF">
            <w:pPr>
              <w:spacing w:after="0"/>
              <w:jc w:val="both"/>
            </w:pPr>
            <w:r w:rsidRPr="00936DBF">
              <w:rPr>
                <w:b/>
                <w:bCs/>
              </w:rPr>
              <w:t>Pricing</w:t>
            </w:r>
          </w:p>
        </w:tc>
        <w:tc>
          <w:tcPr>
            <w:tcW w:w="0" w:type="auto"/>
            <w:vAlign w:val="center"/>
            <w:hideMark/>
          </w:tcPr>
          <w:p w14:paraId="4ACA526A" w14:textId="77777777" w:rsidR="00936DBF" w:rsidRPr="00936DBF" w:rsidRDefault="00936DBF" w:rsidP="00936DBF">
            <w:pPr>
              <w:spacing w:after="0"/>
              <w:jc w:val="both"/>
            </w:pPr>
            <w:r w:rsidRPr="00936DBF">
              <w:t>Pay-per-message, based on message size and connectivity method</w:t>
            </w:r>
          </w:p>
        </w:tc>
      </w:tr>
      <w:tr w:rsidR="00936DBF" w:rsidRPr="00936DBF" w14:paraId="0C368D85" w14:textId="77777777" w:rsidTr="00936DBF">
        <w:trPr>
          <w:tblCellSpacing w:w="15" w:type="dxa"/>
        </w:trPr>
        <w:tc>
          <w:tcPr>
            <w:tcW w:w="0" w:type="auto"/>
            <w:vAlign w:val="center"/>
            <w:hideMark/>
          </w:tcPr>
          <w:p w14:paraId="7CA063F8" w14:textId="77777777" w:rsidR="00936DBF" w:rsidRPr="00936DBF" w:rsidRDefault="00936DBF" w:rsidP="00936DBF">
            <w:pPr>
              <w:spacing w:after="0"/>
              <w:jc w:val="both"/>
            </w:pPr>
            <w:r w:rsidRPr="00936DBF">
              <w:rPr>
                <w:b/>
                <w:bCs/>
              </w:rPr>
              <w:t>Use Cases</w:t>
            </w:r>
          </w:p>
        </w:tc>
        <w:tc>
          <w:tcPr>
            <w:tcW w:w="0" w:type="auto"/>
            <w:vAlign w:val="center"/>
            <w:hideMark/>
          </w:tcPr>
          <w:p w14:paraId="30281190" w14:textId="42D8AF81" w:rsidR="00936DBF" w:rsidRPr="00936DBF" w:rsidRDefault="00936DBF" w:rsidP="00936DBF">
            <w:pPr>
              <w:spacing w:after="0"/>
              <w:jc w:val="both"/>
            </w:pPr>
            <w:r w:rsidRPr="00936DBF">
              <w:t>Smart homes, industrial IoT (</w:t>
            </w:r>
            <w:proofErr w:type="spellStart"/>
            <w:r w:rsidRPr="00936DBF">
              <w:t>IIoT</w:t>
            </w:r>
            <w:proofErr w:type="spellEnd"/>
            <w:r w:rsidRPr="00936DBF">
              <w:t>), connected vehicles, agriculture</w:t>
            </w:r>
          </w:p>
        </w:tc>
      </w:tr>
      <w:tr w:rsidR="00936DBF" w:rsidRPr="00936DBF" w14:paraId="1958B676" w14:textId="77777777" w:rsidTr="00936DBF">
        <w:trPr>
          <w:tblCellSpacing w:w="15" w:type="dxa"/>
        </w:trPr>
        <w:tc>
          <w:tcPr>
            <w:tcW w:w="0" w:type="auto"/>
            <w:vAlign w:val="center"/>
            <w:hideMark/>
          </w:tcPr>
          <w:p w14:paraId="23DFD061" w14:textId="06900FD4" w:rsidR="00936DBF" w:rsidRPr="00936DBF" w:rsidRDefault="00936DBF" w:rsidP="00936DBF">
            <w:pPr>
              <w:spacing w:after="0"/>
              <w:jc w:val="both"/>
            </w:pPr>
            <w:r w:rsidRPr="00936DBF">
              <w:rPr>
                <w:b/>
                <w:bCs/>
              </w:rPr>
              <w:t xml:space="preserve">Region </w:t>
            </w:r>
          </w:p>
        </w:tc>
        <w:tc>
          <w:tcPr>
            <w:tcW w:w="0" w:type="auto"/>
            <w:vAlign w:val="center"/>
            <w:hideMark/>
          </w:tcPr>
          <w:p w14:paraId="5C49E165" w14:textId="77777777" w:rsidR="00936DBF" w:rsidRPr="00936DBF" w:rsidRDefault="00936DBF" w:rsidP="00936DBF">
            <w:pPr>
              <w:spacing w:after="0"/>
              <w:jc w:val="both"/>
            </w:pPr>
            <w:r w:rsidRPr="00936DBF">
              <w:t>Available in most AWS global regions</w:t>
            </w:r>
          </w:p>
        </w:tc>
      </w:tr>
      <w:tr w:rsidR="00936DBF" w:rsidRPr="00936DBF" w14:paraId="69BA42F1" w14:textId="77777777" w:rsidTr="00936DBF">
        <w:trPr>
          <w:tblCellSpacing w:w="15" w:type="dxa"/>
        </w:trPr>
        <w:tc>
          <w:tcPr>
            <w:tcW w:w="0" w:type="auto"/>
            <w:vAlign w:val="center"/>
            <w:hideMark/>
          </w:tcPr>
          <w:p w14:paraId="7B5C8D61" w14:textId="77777777" w:rsidR="00936DBF" w:rsidRPr="00936DBF" w:rsidRDefault="00936DBF" w:rsidP="00936DBF">
            <w:pPr>
              <w:spacing w:after="0"/>
              <w:jc w:val="both"/>
            </w:pPr>
            <w:r w:rsidRPr="00936DBF">
              <w:rPr>
                <w:b/>
                <w:bCs/>
              </w:rPr>
              <w:t>Standards Support</w:t>
            </w:r>
          </w:p>
        </w:tc>
        <w:tc>
          <w:tcPr>
            <w:tcW w:w="0" w:type="auto"/>
            <w:vAlign w:val="center"/>
            <w:hideMark/>
          </w:tcPr>
          <w:p w14:paraId="28A8AB24" w14:textId="77777777" w:rsidR="00936DBF" w:rsidRPr="00936DBF" w:rsidRDefault="00936DBF" w:rsidP="00936DBF">
            <w:pPr>
              <w:spacing w:after="0"/>
              <w:jc w:val="both"/>
            </w:pPr>
            <w:r w:rsidRPr="00936DBF">
              <w:t>MQTT 3.1.1, MQTT over WSS, HTTPS</w:t>
            </w:r>
          </w:p>
        </w:tc>
      </w:tr>
      <w:tr w:rsidR="00936DBF" w:rsidRPr="00936DBF" w14:paraId="4990E032" w14:textId="77777777" w:rsidTr="00936DBF">
        <w:trPr>
          <w:tblCellSpacing w:w="15" w:type="dxa"/>
        </w:trPr>
        <w:tc>
          <w:tcPr>
            <w:tcW w:w="0" w:type="auto"/>
            <w:vAlign w:val="center"/>
            <w:hideMark/>
          </w:tcPr>
          <w:p w14:paraId="29A7009A" w14:textId="77777777" w:rsidR="00936DBF" w:rsidRPr="00936DBF" w:rsidRDefault="00936DBF" w:rsidP="00936DBF">
            <w:pPr>
              <w:spacing w:after="0"/>
              <w:jc w:val="both"/>
            </w:pPr>
            <w:r w:rsidRPr="00936DBF">
              <w:rPr>
                <w:b/>
                <w:bCs/>
              </w:rPr>
              <w:t>Developer Tools</w:t>
            </w:r>
          </w:p>
        </w:tc>
        <w:tc>
          <w:tcPr>
            <w:tcW w:w="0" w:type="auto"/>
            <w:vAlign w:val="center"/>
            <w:hideMark/>
          </w:tcPr>
          <w:p w14:paraId="06CEE0C0" w14:textId="77777777" w:rsidR="00936DBF" w:rsidRPr="00936DBF" w:rsidRDefault="00936DBF" w:rsidP="00936DBF">
            <w:pPr>
              <w:spacing w:after="0"/>
              <w:jc w:val="both"/>
            </w:pPr>
            <w:r w:rsidRPr="00936DBF">
              <w:t>AWS IoT Device SDKs (Python, JavaScript, C++, Arduino, etc.)</w:t>
            </w:r>
          </w:p>
        </w:tc>
      </w:tr>
    </w:tbl>
    <w:p w14:paraId="4E70E858" w14:textId="77777777" w:rsidR="00BB77FB" w:rsidRPr="00BB77FB" w:rsidRDefault="00BB77FB" w:rsidP="00BB77FB">
      <w:pPr>
        <w:spacing w:after="0"/>
        <w:jc w:val="center"/>
        <w:rPr>
          <w:b/>
          <w:bCs/>
        </w:rPr>
      </w:pPr>
      <w:r w:rsidRPr="00BB77FB">
        <w:rPr>
          <w:b/>
          <w:bCs/>
        </w:rPr>
        <w:t>***********************</w:t>
      </w:r>
    </w:p>
    <w:p w14:paraId="0000AF5F" w14:textId="5FE6E989" w:rsidR="00BB77FB" w:rsidRDefault="00B16087" w:rsidP="00C76FB5">
      <w:pPr>
        <w:pStyle w:val="ListParagraph"/>
        <w:numPr>
          <w:ilvl w:val="0"/>
          <w:numId w:val="19"/>
        </w:numPr>
        <w:spacing w:after="0"/>
        <w:jc w:val="both"/>
      </w:pPr>
      <w:r w:rsidRPr="00B16087">
        <w:lastRenderedPageBreak/>
        <w:t xml:space="preserve">In an </w:t>
      </w:r>
      <w:r w:rsidRPr="00B16087">
        <w:rPr>
          <w:b/>
          <w:bCs/>
        </w:rPr>
        <w:t>API Gateway usage plan</w:t>
      </w:r>
      <w:r w:rsidRPr="00B16087">
        <w:t xml:space="preserve">, </w:t>
      </w:r>
      <w:r w:rsidRPr="00B16087">
        <w:rPr>
          <w:b/>
          <w:bCs/>
        </w:rPr>
        <w:t>throttling limits</w:t>
      </w:r>
      <w:r w:rsidRPr="00B16087">
        <w:t xml:space="preserve"> and </w:t>
      </w:r>
      <w:r w:rsidRPr="00B16087">
        <w:rPr>
          <w:b/>
          <w:bCs/>
        </w:rPr>
        <w:t>quotas</w:t>
      </w:r>
      <w:r w:rsidRPr="00B16087">
        <w:t xml:space="preserve"> are two mechanisms used to control how API consumers (like apps or users) access your APIs. They help protect your backend services from being overwhelmed and manage costs or fair usage.</w:t>
      </w:r>
    </w:p>
    <w:p w14:paraId="6C9843C6" w14:textId="6DDEB02B" w:rsidR="00470956" w:rsidRDefault="00470956" w:rsidP="00C76FB5">
      <w:pPr>
        <w:pStyle w:val="ListParagraph"/>
        <w:numPr>
          <w:ilvl w:val="0"/>
          <w:numId w:val="19"/>
        </w:numPr>
        <w:spacing w:after="0"/>
        <w:jc w:val="both"/>
      </w:pPr>
      <w:r>
        <w:rPr>
          <w:rFonts w:ascii="Segoe UI Emoji" w:hAnsi="Segoe UI Emoji" w:cs="Segoe UI Emoji"/>
        </w:rPr>
        <w:t>🔧</w:t>
      </w:r>
      <w:r>
        <w:t xml:space="preserve"> </w:t>
      </w:r>
      <w:r w:rsidRPr="0019016A">
        <w:rPr>
          <w:b/>
          <w:bCs/>
        </w:rPr>
        <w:t>Throttling Limits</w:t>
      </w:r>
    </w:p>
    <w:p w14:paraId="286CF14D" w14:textId="77777777" w:rsidR="00470956" w:rsidRDefault="00470956" w:rsidP="00C76FB5">
      <w:pPr>
        <w:pStyle w:val="ListParagraph"/>
        <w:numPr>
          <w:ilvl w:val="0"/>
          <w:numId w:val="28"/>
        </w:numPr>
        <w:spacing w:after="0"/>
        <w:jc w:val="both"/>
      </w:pPr>
      <w:r>
        <w:t>Throttling limits control the rate at which requests are allowed.</w:t>
      </w:r>
    </w:p>
    <w:p w14:paraId="7671DFE0" w14:textId="77777777" w:rsidR="00470956" w:rsidRDefault="00470956" w:rsidP="00C76FB5">
      <w:pPr>
        <w:pStyle w:val="ListParagraph"/>
        <w:numPr>
          <w:ilvl w:val="0"/>
          <w:numId w:val="28"/>
        </w:numPr>
        <w:spacing w:after="0"/>
        <w:jc w:val="both"/>
      </w:pPr>
      <w:r>
        <w:rPr>
          <w:rFonts w:ascii="Segoe UI Emoji" w:hAnsi="Segoe UI Emoji" w:cs="Segoe UI Emoji"/>
        </w:rPr>
        <w:t>💡</w:t>
      </w:r>
      <w:r>
        <w:t xml:space="preserve"> Key Parameters:</w:t>
      </w:r>
    </w:p>
    <w:p w14:paraId="09A68A77" w14:textId="77777777" w:rsidR="00470956" w:rsidRDefault="00470956" w:rsidP="00C76FB5">
      <w:pPr>
        <w:pStyle w:val="ListParagraph"/>
        <w:numPr>
          <w:ilvl w:val="1"/>
          <w:numId w:val="28"/>
        </w:numPr>
        <w:spacing w:after="0"/>
        <w:jc w:val="both"/>
      </w:pPr>
      <w:r w:rsidRPr="0019016A">
        <w:rPr>
          <w:b/>
          <w:bCs/>
        </w:rPr>
        <w:t>Rate Limit</w:t>
      </w:r>
      <w:r>
        <w:t xml:space="preserve"> (requests per second): The maximum number of requests a client can make per second.</w:t>
      </w:r>
    </w:p>
    <w:p w14:paraId="551AB4E5" w14:textId="77777777" w:rsidR="00470956" w:rsidRDefault="00470956" w:rsidP="00C76FB5">
      <w:pPr>
        <w:pStyle w:val="ListParagraph"/>
        <w:numPr>
          <w:ilvl w:val="1"/>
          <w:numId w:val="28"/>
        </w:numPr>
        <w:spacing w:after="0"/>
        <w:jc w:val="both"/>
      </w:pPr>
      <w:r w:rsidRPr="0019016A">
        <w:rPr>
          <w:b/>
          <w:bCs/>
        </w:rPr>
        <w:t>Burst Limit:</w:t>
      </w:r>
      <w:r>
        <w:t xml:space="preserve"> The maximum number of requests that can be handled in a short </w:t>
      </w:r>
      <w:proofErr w:type="gramStart"/>
      <w:r>
        <w:t>burst</w:t>
      </w:r>
      <w:proofErr w:type="gramEnd"/>
      <w:r>
        <w:t>. It allows occasional spikes over the rate limit, depending on capacity.</w:t>
      </w:r>
    </w:p>
    <w:p w14:paraId="7FDEF4B1" w14:textId="77777777" w:rsidR="00E10465" w:rsidRPr="00980A55" w:rsidRDefault="00E10465" w:rsidP="00E10465">
      <w:pPr>
        <w:pStyle w:val="ListParagraph"/>
        <w:pBdr>
          <w:top w:val="single" w:sz="4" w:space="1" w:color="auto"/>
          <w:left w:val="single" w:sz="4" w:space="4" w:color="auto"/>
          <w:bottom w:val="single" w:sz="4" w:space="1" w:color="auto"/>
          <w:right w:val="single" w:sz="4" w:space="0" w:color="auto"/>
        </w:pBdr>
        <w:spacing w:after="0"/>
        <w:ind w:left="1800"/>
        <w:jc w:val="both"/>
        <w:rPr>
          <w:i/>
          <w:iCs/>
        </w:rPr>
      </w:pPr>
      <w:r w:rsidRPr="00980A55">
        <w:rPr>
          <w:i/>
          <w:iCs/>
        </w:rPr>
        <w:t>"throttle</w:t>
      </w:r>
      <w:proofErr w:type="gramStart"/>
      <w:r w:rsidRPr="00980A55">
        <w:rPr>
          <w:i/>
          <w:iCs/>
        </w:rPr>
        <w:t>": {</w:t>
      </w:r>
      <w:proofErr w:type="gramEnd"/>
    </w:p>
    <w:p w14:paraId="275E2569" w14:textId="77777777" w:rsidR="00E10465" w:rsidRPr="00980A55" w:rsidRDefault="00E10465" w:rsidP="00E10465">
      <w:pPr>
        <w:pStyle w:val="ListParagraph"/>
        <w:pBdr>
          <w:top w:val="single" w:sz="4" w:space="1" w:color="auto"/>
          <w:left w:val="single" w:sz="4" w:space="4" w:color="auto"/>
          <w:bottom w:val="single" w:sz="4" w:space="1" w:color="auto"/>
          <w:right w:val="single" w:sz="4" w:space="0" w:color="auto"/>
        </w:pBdr>
        <w:spacing w:after="0"/>
        <w:ind w:left="1800"/>
        <w:jc w:val="both"/>
        <w:rPr>
          <w:i/>
          <w:iCs/>
        </w:rPr>
      </w:pPr>
      <w:r w:rsidRPr="00980A55">
        <w:rPr>
          <w:i/>
          <w:iCs/>
        </w:rPr>
        <w:t xml:space="preserve">  "</w:t>
      </w:r>
      <w:proofErr w:type="spellStart"/>
      <w:r w:rsidRPr="00980A55">
        <w:rPr>
          <w:i/>
          <w:iCs/>
        </w:rPr>
        <w:t>rateLimit</w:t>
      </w:r>
      <w:proofErr w:type="spellEnd"/>
      <w:r w:rsidRPr="00980A55">
        <w:rPr>
          <w:i/>
          <w:iCs/>
        </w:rPr>
        <w:t>": 100,</w:t>
      </w:r>
    </w:p>
    <w:p w14:paraId="61CDF167" w14:textId="77777777" w:rsidR="00E10465" w:rsidRPr="00980A55" w:rsidRDefault="00E10465" w:rsidP="00E10465">
      <w:pPr>
        <w:pStyle w:val="ListParagraph"/>
        <w:pBdr>
          <w:top w:val="single" w:sz="4" w:space="1" w:color="auto"/>
          <w:left w:val="single" w:sz="4" w:space="4" w:color="auto"/>
          <w:bottom w:val="single" w:sz="4" w:space="1" w:color="auto"/>
          <w:right w:val="single" w:sz="4" w:space="0" w:color="auto"/>
        </w:pBdr>
        <w:spacing w:after="0"/>
        <w:ind w:left="1800"/>
        <w:jc w:val="both"/>
        <w:rPr>
          <w:i/>
          <w:iCs/>
        </w:rPr>
      </w:pPr>
      <w:r w:rsidRPr="00980A55">
        <w:rPr>
          <w:i/>
          <w:iCs/>
        </w:rPr>
        <w:t xml:space="preserve">  "</w:t>
      </w:r>
      <w:proofErr w:type="spellStart"/>
      <w:r w:rsidRPr="00980A55">
        <w:rPr>
          <w:i/>
          <w:iCs/>
        </w:rPr>
        <w:t>burstLimit</w:t>
      </w:r>
      <w:proofErr w:type="spellEnd"/>
      <w:r w:rsidRPr="00980A55">
        <w:rPr>
          <w:i/>
          <w:iCs/>
        </w:rPr>
        <w:t>": 200</w:t>
      </w:r>
    </w:p>
    <w:p w14:paraId="1184D40D" w14:textId="34B2E877" w:rsidR="00E10465" w:rsidRPr="00980A55" w:rsidRDefault="00E10465" w:rsidP="00E10465">
      <w:pPr>
        <w:pStyle w:val="ListParagraph"/>
        <w:pBdr>
          <w:top w:val="single" w:sz="4" w:space="1" w:color="auto"/>
          <w:left w:val="single" w:sz="4" w:space="4" w:color="auto"/>
          <w:bottom w:val="single" w:sz="4" w:space="1" w:color="auto"/>
          <w:right w:val="single" w:sz="4" w:space="0" w:color="auto"/>
        </w:pBdr>
        <w:spacing w:after="0"/>
        <w:ind w:left="1800"/>
        <w:jc w:val="both"/>
        <w:rPr>
          <w:i/>
          <w:iCs/>
        </w:rPr>
      </w:pPr>
      <w:r w:rsidRPr="00980A55">
        <w:rPr>
          <w:i/>
          <w:iCs/>
        </w:rPr>
        <w:t>}</w:t>
      </w:r>
    </w:p>
    <w:p w14:paraId="12B74BE5" w14:textId="23812ECC" w:rsidR="00980A55" w:rsidRDefault="00980A55" w:rsidP="00E10465">
      <w:pPr>
        <w:pStyle w:val="ListParagraph"/>
        <w:pBdr>
          <w:top w:val="single" w:sz="4" w:space="1" w:color="auto"/>
          <w:left w:val="single" w:sz="4" w:space="4" w:color="auto"/>
          <w:bottom w:val="single" w:sz="4" w:space="1" w:color="auto"/>
          <w:right w:val="single" w:sz="4" w:space="0" w:color="auto"/>
        </w:pBdr>
        <w:spacing w:after="0"/>
        <w:ind w:left="1800"/>
        <w:jc w:val="both"/>
      </w:pPr>
      <w:r>
        <w:t>(</w:t>
      </w:r>
      <w:r w:rsidRPr="00980A55">
        <w:t>The client can send up to 200 requests in a burst, but sustained traffic is limited to 100 requests per second.</w:t>
      </w:r>
      <w:r>
        <w:t>)</w:t>
      </w:r>
    </w:p>
    <w:p w14:paraId="0EBBE079" w14:textId="58D9F614" w:rsidR="00B433A6" w:rsidRPr="00284A9E" w:rsidRDefault="00B433A6" w:rsidP="00C76FB5">
      <w:pPr>
        <w:pStyle w:val="ListParagraph"/>
        <w:numPr>
          <w:ilvl w:val="0"/>
          <w:numId w:val="19"/>
        </w:numPr>
        <w:spacing w:after="0"/>
        <w:jc w:val="both"/>
        <w:rPr>
          <w:b/>
          <w:bCs/>
        </w:rPr>
      </w:pPr>
      <w:r>
        <w:rPr>
          <w:rFonts w:ascii="Segoe UI Emoji" w:hAnsi="Segoe UI Emoji" w:cs="Segoe UI Emoji"/>
        </w:rPr>
        <w:t>📈</w:t>
      </w:r>
      <w:r>
        <w:t xml:space="preserve"> </w:t>
      </w:r>
      <w:r w:rsidRPr="00284A9E">
        <w:rPr>
          <w:b/>
          <w:bCs/>
        </w:rPr>
        <w:t>Quotas</w:t>
      </w:r>
    </w:p>
    <w:p w14:paraId="589F283F" w14:textId="77777777" w:rsidR="00B433A6" w:rsidRDefault="00B433A6" w:rsidP="00C76FB5">
      <w:pPr>
        <w:pStyle w:val="ListParagraph"/>
        <w:numPr>
          <w:ilvl w:val="0"/>
          <w:numId w:val="29"/>
        </w:numPr>
        <w:spacing w:after="0"/>
        <w:ind w:left="1080"/>
        <w:jc w:val="both"/>
      </w:pPr>
      <w:r>
        <w:t xml:space="preserve">Quotas define the maximum number of requests a client can make over a longer </w:t>
      </w:r>
      <w:proofErr w:type="gramStart"/>
      <w:r>
        <w:t>time period</w:t>
      </w:r>
      <w:proofErr w:type="gramEnd"/>
      <w:r>
        <w:t xml:space="preserve"> (like a day, week, or month).</w:t>
      </w:r>
    </w:p>
    <w:p w14:paraId="6CD7CBC1" w14:textId="77777777" w:rsidR="00B433A6" w:rsidRDefault="00B433A6" w:rsidP="00C76FB5">
      <w:pPr>
        <w:pStyle w:val="ListParagraph"/>
        <w:numPr>
          <w:ilvl w:val="0"/>
          <w:numId w:val="29"/>
        </w:numPr>
        <w:spacing w:after="0"/>
        <w:ind w:left="1080"/>
        <w:jc w:val="both"/>
      </w:pPr>
      <w:r>
        <w:rPr>
          <w:rFonts w:ascii="Segoe UI Emoji" w:hAnsi="Segoe UI Emoji" w:cs="Segoe UI Emoji"/>
        </w:rPr>
        <w:t>💡</w:t>
      </w:r>
      <w:r>
        <w:t xml:space="preserve"> Key Parameters:</w:t>
      </w:r>
    </w:p>
    <w:p w14:paraId="2DB0A745" w14:textId="77777777" w:rsidR="00B433A6" w:rsidRDefault="00B433A6" w:rsidP="00C76FB5">
      <w:pPr>
        <w:pStyle w:val="ListParagraph"/>
        <w:numPr>
          <w:ilvl w:val="1"/>
          <w:numId w:val="29"/>
        </w:numPr>
        <w:spacing w:after="0"/>
        <w:ind w:left="1800"/>
        <w:jc w:val="both"/>
      </w:pPr>
      <w:r>
        <w:t xml:space="preserve">Limit: Total number of </w:t>
      </w:r>
      <w:proofErr w:type="gramStart"/>
      <w:r>
        <w:t>allowed requests</w:t>
      </w:r>
      <w:proofErr w:type="gramEnd"/>
      <w:r>
        <w:t>.</w:t>
      </w:r>
    </w:p>
    <w:p w14:paraId="6D0DDB27" w14:textId="77777777" w:rsidR="00B433A6" w:rsidRDefault="00B433A6" w:rsidP="00C76FB5">
      <w:pPr>
        <w:pStyle w:val="ListParagraph"/>
        <w:numPr>
          <w:ilvl w:val="1"/>
          <w:numId w:val="29"/>
        </w:numPr>
        <w:spacing w:after="0"/>
        <w:ind w:left="1800"/>
        <w:jc w:val="both"/>
      </w:pPr>
      <w:r>
        <w:t>Period: The time window (e.g., DAY, WEEK, MONTH) over which the limit applies.</w:t>
      </w:r>
    </w:p>
    <w:p w14:paraId="72C5314E" w14:textId="77777777" w:rsidR="00FE2BC6" w:rsidRPr="00472AE1" w:rsidRDefault="00FE2BC6" w:rsidP="00A40177">
      <w:pPr>
        <w:pStyle w:val="ListParagraph"/>
        <w:pBdr>
          <w:top w:val="single" w:sz="4" w:space="1" w:color="auto"/>
          <w:left w:val="single" w:sz="4" w:space="4" w:color="auto"/>
          <w:bottom w:val="single" w:sz="4" w:space="1" w:color="auto"/>
          <w:right w:val="single" w:sz="4" w:space="0" w:color="auto"/>
        </w:pBdr>
        <w:spacing w:after="0"/>
        <w:ind w:left="2160"/>
        <w:jc w:val="both"/>
        <w:rPr>
          <w:i/>
          <w:iCs/>
        </w:rPr>
      </w:pPr>
      <w:r w:rsidRPr="00472AE1">
        <w:rPr>
          <w:i/>
          <w:iCs/>
        </w:rPr>
        <w:t>Quota Limit: 10,000 requests</w:t>
      </w:r>
    </w:p>
    <w:p w14:paraId="7E35ED8A" w14:textId="12017D64" w:rsidR="00470956" w:rsidRPr="00472AE1" w:rsidRDefault="00FE2BC6" w:rsidP="00A40177">
      <w:pPr>
        <w:pStyle w:val="ListParagraph"/>
        <w:pBdr>
          <w:top w:val="single" w:sz="4" w:space="1" w:color="auto"/>
          <w:left w:val="single" w:sz="4" w:space="4" w:color="auto"/>
          <w:bottom w:val="single" w:sz="4" w:space="1" w:color="auto"/>
          <w:right w:val="single" w:sz="4" w:space="0" w:color="auto"/>
        </w:pBdr>
        <w:spacing w:after="0"/>
        <w:ind w:left="2160"/>
        <w:jc w:val="both"/>
        <w:rPr>
          <w:i/>
          <w:iCs/>
        </w:rPr>
      </w:pPr>
      <w:r w:rsidRPr="00472AE1">
        <w:rPr>
          <w:i/>
          <w:iCs/>
        </w:rPr>
        <w:t>Time Period: Monthly</w:t>
      </w:r>
    </w:p>
    <w:p w14:paraId="733D844D" w14:textId="0551AFAE" w:rsidR="00472AE1" w:rsidRDefault="00472AE1" w:rsidP="00A40177">
      <w:pPr>
        <w:pStyle w:val="ListParagraph"/>
        <w:pBdr>
          <w:top w:val="single" w:sz="4" w:space="1" w:color="auto"/>
          <w:left w:val="single" w:sz="4" w:space="4" w:color="auto"/>
          <w:bottom w:val="single" w:sz="4" w:space="1" w:color="auto"/>
          <w:right w:val="single" w:sz="4" w:space="0" w:color="auto"/>
        </w:pBdr>
        <w:spacing w:after="0"/>
        <w:ind w:left="2160"/>
        <w:jc w:val="both"/>
      </w:pPr>
      <w:r>
        <w:t>(</w:t>
      </w:r>
      <w:r w:rsidRPr="00472AE1">
        <w:t>The client can make up to 10,000 requests per month. After that, requests are denied until the quota resets.</w:t>
      </w:r>
      <w:r>
        <w:t>)</w:t>
      </w:r>
    </w:p>
    <w:p w14:paraId="6972872A" w14:textId="77777777" w:rsidR="00BB77FB" w:rsidRDefault="00BB77FB" w:rsidP="00BB77FB">
      <w:pPr>
        <w:spacing w:after="0"/>
        <w:jc w:val="both"/>
      </w:pPr>
    </w:p>
    <w:p w14:paraId="71EBBD77" w14:textId="77777777" w:rsidR="00BB77FB" w:rsidRPr="00BB77FB" w:rsidRDefault="00BB77FB" w:rsidP="00BB77FB">
      <w:pPr>
        <w:spacing w:after="0"/>
        <w:jc w:val="center"/>
        <w:rPr>
          <w:b/>
          <w:bCs/>
        </w:rPr>
      </w:pPr>
      <w:r w:rsidRPr="00BB77FB">
        <w:rPr>
          <w:b/>
          <w:bCs/>
        </w:rPr>
        <w:t>***********************</w:t>
      </w:r>
    </w:p>
    <w:p w14:paraId="3820DCB5" w14:textId="77777777" w:rsidR="00BB77FB" w:rsidRDefault="00BB77FB" w:rsidP="00BB77FB">
      <w:pPr>
        <w:spacing w:after="0"/>
        <w:jc w:val="both"/>
      </w:pPr>
    </w:p>
    <w:p w14:paraId="7F285927" w14:textId="77777777" w:rsidR="00375EEB" w:rsidRPr="00375EEB" w:rsidRDefault="00375EEB" w:rsidP="00375EEB">
      <w:pPr>
        <w:spacing w:after="0"/>
        <w:jc w:val="both"/>
      </w:pPr>
      <w:r w:rsidRPr="00375EEB">
        <w:t xml:space="preserve">A </w:t>
      </w:r>
      <w:r w:rsidRPr="00375EEB">
        <w:rPr>
          <w:b/>
          <w:bCs/>
        </w:rPr>
        <w:t>Web ACL (Web Access Control List)</w:t>
      </w:r>
      <w:r w:rsidRPr="00375EEB">
        <w:t xml:space="preserve"> in </w:t>
      </w:r>
      <w:r w:rsidRPr="00375EEB">
        <w:rPr>
          <w:b/>
          <w:bCs/>
        </w:rPr>
        <w:t>AWS</w:t>
      </w:r>
      <w:r w:rsidRPr="00375EEB">
        <w:t xml:space="preserve"> is a core component of </w:t>
      </w:r>
      <w:r w:rsidRPr="00375EEB">
        <w:rPr>
          <w:b/>
          <w:bCs/>
        </w:rPr>
        <w:t>AWS WAF (Web Application Firewall)</w:t>
      </w:r>
      <w:r w:rsidRPr="00375EEB">
        <w:t xml:space="preserve"> that helps you </w:t>
      </w:r>
      <w:r w:rsidRPr="00375EEB">
        <w:rPr>
          <w:b/>
          <w:bCs/>
        </w:rPr>
        <w:t>protect your web applications</w:t>
      </w:r>
      <w:r w:rsidRPr="00375EEB">
        <w:t xml:space="preserve"> from common web exploits and unwanted traffic.</w:t>
      </w:r>
    </w:p>
    <w:p w14:paraId="49F11F82" w14:textId="77777777" w:rsidR="00375EEB" w:rsidRPr="00375EEB" w:rsidRDefault="00375EEB" w:rsidP="00375EEB">
      <w:pPr>
        <w:spacing w:after="0"/>
        <w:jc w:val="both"/>
        <w:rPr>
          <w:b/>
          <w:bCs/>
        </w:rPr>
      </w:pPr>
      <w:r w:rsidRPr="00375EEB">
        <w:rPr>
          <w:b/>
          <w:bCs/>
        </w:rPr>
        <w:t>Key Concepts of Web ACL in AWS:</w:t>
      </w:r>
    </w:p>
    <w:p w14:paraId="42529F42" w14:textId="77777777" w:rsidR="00375EEB" w:rsidRPr="00375EEB" w:rsidRDefault="00375EEB" w:rsidP="00375EEB">
      <w:pPr>
        <w:spacing w:after="0"/>
        <w:jc w:val="both"/>
        <w:rPr>
          <w:b/>
          <w:bCs/>
        </w:rPr>
      </w:pPr>
      <w:r w:rsidRPr="00375EEB">
        <w:rPr>
          <w:rFonts w:ascii="Segoe UI Emoji" w:hAnsi="Segoe UI Emoji" w:cs="Segoe UI Emoji"/>
          <w:b/>
          <w:bCs/>
        </w:rPr>
        <w:t>🔐</w:t>
      </w:r>
      <w:r w:rsidRPr="00375EEB">
        <w:rPr>
          <w:b/>
          <w:bCs/>
        </w:rPr>
        <w:t xml:space="preserve"> What is </w:t>
      </w:r>
      <w:proofErr w:type="gramStart"/>
      <w:r w:rsidRPr="00375EEB">
        <w:rPr>
          <w:b/>
          <w:bCs/>
        </w:rPr>
        <w:t>a Web</w:t>
      </w:r>
      <w:proofErr w:type="gramEnd"/>
      <w:r w:rsidRPr="00375EEB">
        <w:rPr>
          <w:b/>
          <w:bCs/>
        </w:rPr>
        <w:t xml:space="preserve"> ACL?</w:t>
      </w:r>
    </w:p>
    <w:p w14:paraId="76B4896E" w14:textId="77777777" w:rsidR="00375EEB" w:rsidRPr="00375EEB" w:rsidRDefault="00375EEB" w:rsidP="00375EEB">
      <w:pPr>
        <w:spacing w:after="0"/>
        <w:jc w:val="both"/>
      </w:pPr>
      <w:r w:rsidRPr="00375EEB">
        <w:lastRenderedPageBreak/>
        <w:t xml:space="preserve">A </w:t>
      </w:r>
      <w:r w:rsidRPr="00375EEB">
        <w:rPr>
          <w:b/>
          <w:bCs/>
        </w:rPr>
        <w:t>Web ACL</w:t>
      </w:r>
      <w:r w:rsidRPr="00375EEB">
        <w:t xml:space="preserve"> is a set of </w:t>
      </w:r>
      <w:r w:rsidRPr="00375EEB">
        <w:rPr>
          <w:b/>
          <w:bCs/>
        </w:rPr>
        <w:t>rules</w:t>
      </w:r>
      <w:r w:rsidRPr="00375EEB">
        <w:t xml:space="preserve"> that define the conditions under which </w:t>
      </w:r>
      <w:r w:rsidRPr="00375EEB">
        <w:rPr>
          <w:b/>
          <w:bCs/>
        </w:rPr>
        <w:t>incoming HTTP(S) requests</w:t>
      </w:r>
      <w:r w:rsidRPr="00375EEB">
        <w:t xml:space="preserve"> are </w:t>
      </w:r>
      <w:r w:rsidRPr="00375EEB">
        <w:rPr>
          <w:b/>
          <w:bCs/>
        </w:rPr>
        <w:t>allowed, blocked, or counted</w:t>
      </w:r>
      <w:r w:rsidRPr="00375EEB">
        <w:t xml:space="preserve"> when they reach your </w:t>
      </w:r>
      <w:r w:rsidRPr="00375EEB">
        <w:rPr>
          <w:b/>
          <w:bCs/>
        </w:rPr>
        <w:t>AWS resources</w:t>
      </w:r>
      <w:r w:rsidRPr="00375EEB">
        <w:t>, such as:</w:t>
      </w:r>
    </w:p>
    <w:p w14:paraId="070934BB" w14:textId="77777777" w:rsidR="00375EEB" w:rsidRPr="00375EEB" w:rsidRDefault="00375EEB" w:rsidP="00C76FB5">
      <w:pPr>
        <w:numPr>
          <w:ilvl w:val="0"/>
          <w:numId w:val="30"/>
        </w:numPr>
        <w:spacing w:after="0"/>
        <w:jc w:val="both"/>
      </w:pPr>
      <w:r w:rsidRPr="00375EEB">
        <w:t>Amazon CloudFront distributions</w:t>
      </w:r>
    </w:p>
    <w:p w14:paraId="07388F7A" w14:textId="77777777" w:rsidR="00375EEB" w:rsidRPr="00375EEB" w:rsidRDefault="00375EEB" w:rsidP="00C76FB5">
      <w:pPr>
        <w:numPr>
          <w:ilvl w:val="0"/>
          <w:numId w:val="30"/>
        </w:numPr>
        <w:spacing w:after="0"/>
        <w:jc w:val="both"/>
      </w:pPr>
      <w:r w:rsidRPr="00375EEB">
        <w:t>Application Load Balancers (ALB)</w:t>
      </w:r>
    </w:p>
    <w:p w14:paraId="1FE4EEE0" w14:textId="77777777" w:rsidR="00375EEB" w:rsidRPr="00375EEB" w:rsidRDefault="00375EEB" w:rsidP="00C76FB5">
      <w:pPr>
        <w:numPr>
          <w:ilvl w:val="0"/>
          <w:numId w:val="30"/>
        </w:numPr>
        <w:spacing w:after="0"/>
        <w:jc w:val="both"/>
      </w:pPr>
      <w:r w:rsidRPr="00375EEB">
        <w:t>Amazon API Gateway</w:t>
      </w:r>
    </w:p>
    <w:p w14:paraId="2CACB9A7" w14:textId="77777777" w:rsidR="00375EEB" w:rsidRPr="00375EEB" w:rsidRDefault="00375EEB" w:rsidP="00C76FB5">
      <w:pPr>
        <w:numPr>
          <w:ilvl w:val="0"/>
          <w:numId w:val="30"/>
        </w:numPr>
        <w:spacing w:after="0"/>
        <w:jc w:val="both"/>
      </w:pPr>
      <w:r w:rsidRPr="00375EEB">
        <w:t>AWS App Runner</w:t>
      </w:r>
    </w:p>
    <w:p w14:paraId="795B10EF" w14:textId="77777777" w:rsidR="00375EEB" w:rsidRPr="00375EEB" w:rsidRDefault="00375EEB" w:rsidP="00375EEB">
      <w:pPr>
        <w:spacing w:after="0"/>
        <w:jc w:val="both"/>
        <w:rPr>
          <w:b/>
          <w:bCs/>
        </w:rPr>
      </w:pPr>
      <w:r w:rsidRPr="00375EEB">
        <w:rPr>
          <w:rFonts w:ascii="Segoe UI Emoji" w:hAnsi="Segoe UI Emoji" w:cs="Segoe UI Emoji"/>
          <w:b/>
          <w:bCs/>
        </w:rPr>
        <w:t>🧱</w:t>
      </w:r>
      <w:r w:rsidRPr="00375EEB">
        <w:rPr>
          <w:b/>
          <w:bCs/>
        </w:rPr>
        <w:t xml:space="preserve"> How does it work?</w:t>
      </w:r>
    </w:p>
    <w:p w14:paraId="35A595CA" w14:textId="77777777" w:rsidR="00375EEB" w:rsidRPr="00375EEB" w:rsidRDefault="00375EEB" w:rsidP="00C76FB5">
      <w:pPr>
        <w:numPr>
          <w:ilvl w:val="0"/>
          <w:numId w:val="31"/>
        </w:numPr>
        <w:spacing w:after="0"/>
        <w:jc w:val="both"/>
      </w:pPr>
      <w:r w:rsidRPr="00375EEB">
        <w:t xml:space="preserve">You create a </w:t>
      </w:r>
      <w:r w:rsidRPr="00375EEB">
        <w:rPr>
          <w:b/>
          <w:bCs/>
        </w:rPr>
        <w:t>Web ACL</w:t>
      </w:r>
      <w:r w:rsidRPr="00375EEB">
        <w:t xml:space="preserve"> and attach it to one or more AWS resources.</w:t>
      </w:r>
    </w:p>
    <w:p w14:paraId="2C702EB1" w14:textId="77777777" w:rsidR="00375EEB" w:rsidRPr="00375EEB" w:rsidRDefault="00375EEB" w:rsidP="00C76FB5">
      <w:pPr>
        <w:numPr>
          <w:ilvl w:val="0"/>
          <w:numId w:val="31"/>
        </w:numPr>
        <w:spacing w:after="0"/>
        <w:jc w:val="both"/>
      </w:pPr>
      <w:r w:rsidRPr="00375EEB">
        <w:t xml:space="preserve">You define </w:t>
      </w:r>
      <w:r w:rsidRPr="00375EEB">
        <w:rPr>
          <w:b/>
          <w:bCs/>
        </w:rPr>
        <w:t>rules or rule groups</w:t>
      </w:r>
      <w:r w:rsidRPr="00375EEB">
        <w:t xml:space="preserve"> within the Web ACL.</w:t>
      </w:r>
    </w:p>
    <w:p w14:paraId="66BBFAA4" w14:textId="77777777" w:rsidR="00375EEB" w:rsidRPr="00375EEB" w:rsidRDefault="00375EEB" w:rsidP="00C76FB5">
      <w:pPr>
        <w:numPr>
          <w:ilvl w:val="0"/>
          <w:numId w:val="31"/>
        </w:numPr>
        <w:spacing w:after="0"/>
        <w:jc w:val="both"/>
      </w:pPr>
      <w:r w:rsidRPr="00375EEB">
        <w:t>When a request comes in, AWS WAF evaluates it against the rules in the order specified.</w:t>
      </w:r>
    </w:p>
    <w:p w14:paraId="548B4436" w14:textId="77777777" w:rsidR="00375EEB" w:rsidRPr="00375EEB" w:rsidRDefault="00375EEB" w:rsidP="00C76FB5">
      <w:pPr>
        <w:numPr>
          <w:ilvl w:val="0"/>
          <w:numId w:val="31"/>
        </w:numPr>
        <w:spacing w:after="0"/>
        <w:jc w:val="both"/>
      </w:pPr>
      <w:r w:rsidRPr="00375EEB">
        <w:t xml:space="preserve">Based on the evaluation, AWS WAF takes an action: </w:t>
      </w:r>
      <w:r w:rsidRPr="00375EEB">
        <w:rPr>
          <w:b/>
          <w:bCs/>
        </w:rPr>
        <w:t>Allow</w:t>
      </w:r>
      <w:r w:rsidRPr="00375EEB">
        <w:t xml:space="preserve">, </w:t>
      </w:r>
      <w:r w:rsidRPr="00375EEB">
        <w:rPr>
          <w:b/>
          <w:bCs/>
        </w:rPr>
        <w:t>Block</w:t>
      </w:r>
      <w:r w:rsidRPr="00375EEB">
        <w:t xml:space="preserve">, or </w:t>
      </w:r>
      <w:r w:rsidRPr="00375EEB">
        <w:rPr>
          <w:b/>
          <w:bCs/>
        </w:rPr>
        <w:t>Count</w:t>
      </w:r>
      <w:r w:rsidRPr="00375EEB">
        <w:t xml:space="preserve"> the request.</w:t>
      </w:r>
    </w:p>
    <w:p w14:paraId="7DC4B543" w14:textId="77777777" w:rsidR="00375EEB" w:rsidRPr="00375EEB" w:rsidRDefault="00375EEB" w:rsidP="00375EEB">
      <w:pPr>
        <w:spacing w:after="0"/>
        <w:jc w:val="both"/>
      </w:pPr>
      <w:r w:rsidRPr="00375EEB">
        <w:pict w14:anchorId="43F73E93">
          <v:rect id="_x0000_i1046" style="width:0;height:1.5pt" o:hralign="center" o:hrstd="t" o:hr="t" fillcolor="#a0a0a0" stroked="f"/>
        </w:pict>
      </w:r>
    </w:p>
    <w:p w14:paraId="7E6ACFE2" w14:textId="77777777" w:rsidR="00375EEB" w:rsidRPr="00375EEB" w:rsidRDefault="00375EEB" w:rsidP="00375EEB">
      <w:pPr>
        <w:spacing w:after="0"/>
        <w:jc w:val="both"/>
        <w:rPr>
          <w:b/>
          <w:bCs/>
        </w:rPr>
      </w:pPr>
      <w:r w:rsidRPr="00375EEB">
        <w:rPr>
          <w:rFonts w:ascii="Segoe UI Emoji" w:hAnsi="Segoe UI Emoji" w:cs="Segoe UI Emoji"/>
          <w:b/>
          <w:bCs/>
        </w:rPr>
        <w:t>🛡️</w:t>
      </w:r>
      <w:r w:rsidRPr="00375EEB">
        <w:rPr>
          <w:b/>
          <w:bCs/>
        </w:rPr>
        <w:t xml:space="preserve"> Typical Use Cases</w:t>
      </w:r>
    </w:p>
    <w:p w14:paraId="62B61DBD" w14:textId="77777777" w:rsidR="00375EEB" w:rsidRPr="00375EEB" w:rsidRDefault="00375EEB" w:rsidP="00C76FB5">
      <w:pPr>
        <w:numPr>
          <w:ilvl w:val="0"/>
          <w:numId w:val="32"/>
        </w:numPr>
        <w:spacing w:after="0"/>
        <w:jc w:val="both"/>
      </w:pPr>
      <w:r w:rsidRPr="00375EEB">
        <w:t xml:space="preserve">Preventing </w:t>
      </w:r>
      <w:r w:rsidRPr="00375EEB">
        <w:rPr>
          <w:b/>
          <w:bCs/>
        </w:rPr>
        <w:t>SQL injection</w:t>
      </w:r>
      <w:r w:rsidRPr="00375EEB">
        <w:t xml:space="preserve"> or </w:t>
      </w:r>
      <w:r w:rsidRPr="00375EEB">
        <w:rPr>
          <w:b/>
          <w:bCs/>
        </w:rPr>
        <w:t>Cross-site scripting (XSS)</w:t>
      </w:r>
    </w:p>
    <w:p w14:paraId="7F9FD99C" w14:textId="77777777" w:rsidR="00375EEB" w:rsidRPr="00375EEB" w:rsidRDefault="00375EEB" w:rsidP="00C76FB5">
      <w:pPr>
        <w:numPr>
          <w:ilvl w:val="0"/>
          <w:numId w:val="32"/>
        </w:numPr>
        <w:spacing w:after="0"/>
        <w:jc w:val="both"/>
      </w:pPr>
      <w:r w:rsidRPr="00375EEB">
        <w:t xml:space="preserve">Blocking requests from specific </w:t>
      </w:r>
      <w:r w:rsidRPr="00375EEB">
        <w:rPr>
          <w:b/>
          <w:bCs/>
        </w:rPr>
        <w:t>IP addresses or geolocations</w:t>
      </w:r>
    </w:p>
    <w:p w14:paraId="326C42D7" w14:textId="77777777" w:rsidR="00375EEB" w:rsidRPr="00375EEB" w:rsidRDefault="00375EEB" w:rsidP="00C76FB5">
      <w:pPr>
        <w:numPr>
          <w:ilvl w:val="0"/>
          <w:numId w:val="32"/>
        </w:numPr>
        <w:spacing w:after="0"/>
        <w:jc w:val="both"/>
      </w:pPr>
      <w:r w:rsidRPr="00375EEB">
        <w:t xml:space="preserve">Throttling requests using </w:t>
      </w:r>
      <w:r w:rsidRPr="00375EEB">
        <w:rPr>
          <w:b/>
          <w:bCs/>
        </w:rPr>
        <w:t>rate-based rules</w:t>
      </w:r>
    </w:p>
    <w:p w14:paraId="0D938AD2" w14:textId="79FA375B" w:rsidR="00BB77FB" w:rsidRPr="00506533" w:rsidRDefault="00375EEB" w:rsidP="00C76FB5">
      <w:pPr>
        <w:numPr>
          <w:ilvl w:val="0"/>
          <w:numId w:val="32"/>
        </w:numPr>
        <w:spacing w:after="0"/>
        <w:jc w:val="both"/>
      </w:pPr>
      <w:r w:rsidRPr="00375EEB">
        <w:t xml:space="preserve">Allowlisting or blocklisting certain </w:t>
      </w:r>
      <w:r w:rsidRPr="00375EEB">
        <w:rPr>
          <w:b/>
          <w:bCs/>
        </w:rPr>
        <w:t>user agents</w:t>
      </w:r>
      <w:r w:rsidRPr="00375EEB">
        <w:t xml:space="preserve"> or </w:t>
      </w:r>
      <w:r w:rsidRPr="00375EEB">
        <w:rPr>
          <w:b/>
          <w:bCs/>
        </w:rPr>
        <w:t>referrers</w:t>
      </w:r>
    </w:p>
    <w:p w14:paraId="20E27C2C" w14:textId="77777777" w:rsidR="00506533" w:rsidRDefault="00506533" w:rsidP="00506533">
      <w:pPr>
        <w:pBdr>
          <w:bottom w:val="dotted" w:sz="24" w:space="1" w:color="auto"/>
        </w:pBdr>
        <w:spacing w:after="0"/>
        <w:ind w:left="720"/>
        <w:jc w:val="both"/>
      </w:pPr>
    </w:p>
    <w:p w14:paraId="5C1D5EF5" w14:textId="77777777" w:rsidR="00506533" w:rsidRPr="00BB77FB" w:rsidRDefault="00506533" w:rsidP="00BB77FB">
      <w:pPr>
        <w:spacing w:after="0"/>
        <w:jc w:val="center"/>
        <w:rPr>
          <w:b/>
          <w:bCs/>
        </w:rPr>
      </w:pPr>
    </w:p>
    <w:p w14:paraId="3330E805" w14:textId="4FFF784E" w:rsidR="00874707" w:rsidRPr="00874707" w:rsidRDefault="00874707" w:rsidP="00C76FB5">
      <w:pPr>
        <w:pStyle w:val="ListParagraph"/>
        <w:numPr>
          <w:ilvl w:val="0"/>
          <w:numId w:val="34"/>
        </w:numPr>
        <w:spacing w:after="0"/>
        <w:jc w:val="both"/>
      </w:pPr>
      <w:r w:rsidRPr="00284A9E">
        <w:t>SQS</w:t>
      </w:r>
      <w:r w:rsidRPr="00874707">
        <w:t xml:space="preserve"> is a </w:t>
      </w:r>
      <w:r w:rsidRPr="00284A9E">
        <w:t>fully managed message queuing service</w:t>
      </w:r>
      <w:r w:rsidRPr="00874707">
        <w:t xml:space="preserve"> that enables </w:t>
      </w:r>
      <w:r w:rsidRPr="00284A9E">
        <w:t>decoupling</w:t>
      </w:r>
      <w:r w:rsidRPr="00874707">
        <w:t xml:space="preserve"> of microservices, distributed systems, and serverless applications. It allows components to communicate </w:t>
      </w:r>
      <w:r w:rsidRPr="00284A9E">
        <w:t>asynchronously</w:t>
      </w:r>
      <w:r w:rsidRPr="00874707">
        <w:t xml:space="preserve"> via message queues.</w:t>
      </w:r>
    </w:p>
    <w:p w14:paraId="57DF82B0" w14:textId="77777777" w:rsidR="00874707" w:rsidRPr="00874707" w:rsidRDefault="00874707" w:rsidP="00506533">
      <w:pPr>
        <w:spacing w:after="0"/>
        <w:ind w:firstLine="720"/>
        <w:jc w:val="both"/>
        <w:rPr>
          <w:b/>
          <w:bCs/>
        </w:rPr>
      </w:pPr>
      <w:r w:rsidRPr="00874707">
        <w:rPr>
          <w:rFonts w:ascii="Segoe UI Emoji" w:hAnsi="Segoe UI Emoji" w:cs="Segoe UI Emoji"/>
          <w:b/>
          <w:bCs/>
        </w:rPr>
        <w:t>🔧</w:t>
      </w:r>
      <w:r w:rsidRPr="00874707">
        <w:rPr>
          <w:b/>
          <w:bCs/>
        </w:rPr>
        <w:t xml:space="preserve"> Key Features:</w:t>
      </w:r>
    </w:p>
    <w:tbl>
      <w:tblPr>
        <w:tblW w:w="9350"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9"/>
        <w:gridCol w:w="6701"/>
      </w:tblGrid>
      <w:tr w:rsidR="00874707" w:rsidRPr="00874707" w14:paraId="10FAB2EE" w14:textId="77777777" w:rsidTr="00284A9E">
        <w:trPr>
          <w:tblHeader/>
          <w:tblCellSpacing w:w="15" w:type="dxa"/>
        </w:trPr>
        <w:tc>
          <w:tcPr>
            <w:tcW w:w="0" w:type="auto"/>
            <w:vAlign w:val="center"/>
            <w:hideMark/>
          </w:tcPr>
          <w:p w14:paraId="34A56BAF" w14:textId="77777777" w:rsidR="00874707" w:rsidRPr="00874707" w:rsidRDefault="00874707" w:rsidP="00E60546">
            <w:pPr>
              <w:spacing w:after="0"/>
              <w:jc w:val="center"/>
              <w:rPr>
                <w:b/>
                <w:bCs/>
              </w:rPr>
            </w:pPr>
            <w:r w:rsidRPr="00874707">
              <w:rPr>
                <w:b/>
                <w:bCs/>
              </w:rPr>
              <w:t>Feature</w:t>
            </w:r>
          </w:p>
        </w:tc>
        <w:tc>
          <w:tcPr>
            <w:tcW w:w="0" w:type="auto"/>
            <w:vAlign w:val="center"/>
            <w:hideMark/>
          </w:tcPr>
          <w:p w14:paraId="4920F8EF" w14:textId="77777777" w:rsidR="00874707" w:rsidRPr="00874707" w:rsidRDefault="00874707" w:rsidP="00E60546">
            <w:pPr>
              <w:spacing w:after="0"/>
              <w:jc w:val="center"/>
              <w:rPr>
                <w:b/>
                <w:bCs/>
              </w:rPr>
            </w:pPr>
            <w:r w:rsidRPr="00874707">
              <w:rPr>
                <w:b/>
                <w:bCs/>
              </w:rPr>
              <w:t>Description</w:t>
            </w:r>
          </w:p>
        </w:tc>
      </w:tr>
      <w:tr w:rsidR="00874707" w:rsidRPr="00874707" w14:paraId="48AC0E6A" w14:textId="77777777" w:rsidTr="00284A9E">
        <w:trPr>
          <w:tblCellSpacing w:w="15" w:type="dxa"/>
        </w:trPr>
        <w:tc>
          <w:tcPr>
            <w:tcW w:w="0" w:type="auto"/>
            <w:vAlign w:val="center"/>
            <w:hideMark/>
          </w:tcPr>
          <w:p w14:paraId="7CAF2096" w14:textId="77777777" w:rsidR="00874707" w:rsidRPr="00874707" w:rsidRDefault="00874707" w:rsidP="00E60546">
            <w:pPr>
              <w:spacing w:after="0"/>
            </w:pPr>
            <w:r w:rsidRPr="00874707">
              <w:rPr>
                <w:b/>
                <w:bCs/>
              </w:rPr>
              <w:t>Queue-based messaging</w:t>
            </w:r>
          </w:p>
        </w:tc>
        <w:tc>
          <w:tcPr>
            <w:tcW w:w="0" w:type="auto"/>
            <w:vAlign w:val="center"/>
            <w:hideMark/>
          </w:tcPr>
          <w:p w14:paraId="6582094F" w14:textId="77777777" w:rsidR="00874707" w:rsidRPr="00874707" w:rsidRDefault="00874707" w:rsidP="00874707">
            <w:pPr>
              <w:spacing w:after="0"/>
              <w:jc w:val="both"/>
            </w:pPr>
            <w:r w:rsidRPr="00874707">
              <w:t xml:space="preserve">Producers send messages to a </w:t>
            </w:r>
            <w:proofErr w:type="gramStart"/>
            <w:r w:rsidRPr="00874707">
              <w:t>queue,</w:t>
            </w:r>
            <w:proofErr w:type="gramEnd"/>
            <w:r w:rsidRPr="00874707">
              <w:t xml:space="preserve"> consumers poll and process them.</w:t>
            </w:r>
          </w:p>
        </w:tc>
      </w:tr>
      <w:tr w:rsidR="00874707" w:rsidRPr="00874707" w14:paraId="3912DA9D" w14:textId="77777777" w:rsidTr="00284A9E">
        <w:trPr>
          <w:tblCellSpacing w:w="15" w:type="dxa"/>
        </w:trPr>
        <w:tc>
          <w:tcPr>
            <w:tcW w:w="0" w:type="auto"/>
            <w:vAlign w:val="center"/>
            <w:hideMark/>
          </w:tcPr>
          <w:p w14:paraId="0BB1D5DF" w14:textId="77777777" w:rsidR="00874707" w:rsidRPr="00874707" w:rsidRDefault="00874707" w:rsidP="00E60546">
            <w:pPr>
              <w:spacing w:after="0"/>
            </w:pPr>
            <w:r w:rsidRPr="00874707">
              <w:rPr>
                <w:b/>
                <w:bCs/>
              </w:rPr>
              <w:t>Decouples components</w:t>
            </w:r>
          </w:p>
        </w:tc>
        <w:tc>
          <w:tcPr>
            <w:tcW w:w="0" w:type="auto"/>
            <w:vAlign w:val="center"/>
            <w:hideMark/>
          </w:tcPr>
          <w:p w14:paraId="40668BED" w14:textId="77777777" w:rsidR="00874707" w:rsidRPr="00874707" w:rsidRDefault="00874707" w:rsidP="00874707">
            <w:pPr>
              <w:spacing w:after="0"/>
              <w:jc w:val="both"/>
            </w:pPr>
            <w:r w:rsidRPr="00874707">
              <w:t>Sender and receiver don’t need to interact in real time.</w:t>
            </w:r>
          </w:p>
        </w:tc>
      </w:tr>
      <w:tr w:rsidR="00874707" w:rsidRPr="00874707" w14:paraId="23B95601" w14:textId="77777777" w:rsidTr="00284A9E">
        <w:trPr>
          <w:tblCellSpacing w:w="15" w:type="dxa"/>
        </w:trPr>
        <w:tc>
          <w:tcPr>
            <w:tcW w:w="0" w:type="auto"/>
            <w:vAlign w:val="center"/>
            <w:hideMark/>
          </w:tcPr>
          <w:p w14:paraId="235998DF" w14:textId="77777777" w:rsidR="00874707" w:rsidRPr="00874707" w:rsidRDefault="00874707" w:rsidP="00E60546">
            <w:pPr>
              <w:spacing w:after="0"/>
            </w:pPr>
            <w:r w:rsidRPr="00874707">
              <w:rPr>
                <w:b/>
                <w:bCs/>
              </w:rPr>
              <w:t>Scalable &amp; fully managed</w:t>
            </w:r>
          </w:p>
        </w:tc>
        <w:tc>
          <w:tcPr>
            <w:tcW w:w="0" w:type="auto"/>
            <w:vAlign w:val="center"/>
            <w:hideMark/>
          </w:tcPr>
          <w:p w14:paraId="3F4A62B3" w14:textId="77777777" w:rsidR="00874707" w:rsidRPr="00874707" w:rsidRDefault="00874707" w:rsidP="00874707">
            <w:pPr>
              <w:spacing w:after="0"/>
              <w:jc w:val="both"/>
            </w:pPr>
            <w:r w:rsidRPr="00874707">
              <w:t>Handles any volume of messages.</w:t>
            </w:r>
          </w:p>
        </w:tc>
      </w:tr>
      <w:tr w:rsidR="00874707" w:rsidRPr="00874707" w14:paraId="335A56E5" w14:textId="77777777" w:rsidTr="00284A9E">
        <w:trPr>
          <w:tblCellSpacing w:w="15" w:type="dxa"/>
        </w:trPr>
        <w:tc>
          <w:tcPr>
            <w:tcW w:w="0" w:type="auto"/>
            <w:vAlign w:val="center"/>
            <w:hideMark/>
          </w:tcPr>
          <w:p w14:paraId="18252A33" w14:textId="77777777" w:rsidR="00874707" w:rsidRPr="00874707" w:rsidRDefault="00874707" w:rsidP="00E60546">
            <w:pPr>
              <w:spacing w:after="0"/>
            </w:pPr>
            <w:r w:rsidRPr="00874707">
              <w:rPr>
                <w:b/>
                <w:bCs/>
              </w:rPr>
              <w:t>At-least-once delivery</w:t>
            </w:r>
          </w:p>
        </w:tc>
        <w:tc>
          <w:tcPr>
            <w:tcW w:w="0" w:type="auto"/>
            <w:vAlign w:val="center"/>
            <w:hideMark/>
          </w:tcPr>
          <w:p w14:paraId="64D0A517" w14:textId="77777777" w:rsidR="00874707" w:rsidRPr="00874707" w:rsidRDefault="00874707" w:rsidP="00874707">
            <w:pPr>
              <w:spacing w:after="0"/>
              <w:jc w:val="both"/>
            </w:pPr>
            <w:r w:rsidRPr="00874707">
              <w:t>Messages are delivered at least once (can be duplicated).</w:t>
            </w:r>
          </w:p>
        </w:tc>
      </w:tr>
    </w:tbl>
    <w:p w14:paraId="15F4B4F8" w14:textId="77777777" w:rsidR="00E60546" w:rsidRDefault="00E60546" w:rsidP="00E60546">
      <w:pPr>
        <w:spacing w:after="0"/>
        <w:jc w:val="both"/>
        <w:rPr>
          <w:b/>
          <w:bCs/>
        </w:rPr>
      </w:pPr>
    </w:p>
    <w:p w14:paraId="17D686E7" w14:textId="77777777" w:rsidR="00E60546" w:rsidRDefault="00E60546" w:rsidP="00E60546">
      <w:pPr>
        <w:spacing w:after="0"/>
        <w:jc w:val="both"/>
        <w:rPr>
          <w:b/>
          <w:bCs/>
        </w:rPr>
      </w:pPr>
    </w:p>
    <w:p w14:paraId="3F05041C" w14:textId="77777777" w:rsidR="00506533" w:rsidRDefault="00506533" w:rsidP="00E60546">
      <w:pPr>
        <w:spacing w:after="0"/>
        <w:jc w:val="both"/>
        <w:rPr>
          <w:b/>
          <w:bCs/>
        </w:rPr>
      </w:pPr>
    </w:p>
    <w:p w14:paraId="449F4241" w14:textId="1C020BE9" w:rsidR="00E60546" w:rsidRPr="00E60546" w:rsidRDefault="00E60546" w:rsidP="00506533">
      <w:pPr>
        <w:spacing w:after="0"/>
        <w:ind w:left="360"/>
        <w:jc w:val="both"/>
      </w:pPr>
      <w:r w:rsidRPr="00E60546">
        <w:rPr>
          <w:b/>
          <w:bCs/>
        </w:rPr>
        <w:lastRenderedPageBreak/>
        <w:t>Two types of queues</w:t>
      </w:r>
      <w:r w:rsidRPr="00E60546">
        <w:t>:</w:t>
      </w:r>
    </w:p>
    <w:p w14:paraId="2C5FF216" w14:textId="13ABE5E5" w:rsidR="00874707" w:rsidRPr="00874707" w:rsidRDefault="00874707" w:rsidP="00C76FB5">
      <w:pPr>
        <w:numPr>
          <w:ilvl w:val="0"/>
          <w:numId w:val="33"/>
        </w:numPr>
        <w:tabs>
          <w:tab w:val="clear" w:pos="720"/>
          <w:tab w:val="num" w:pos="1080"/>
        </w:tabs>
        <w:spacing w:after="0"/>
        <w:ind w:left="1080"/>
        <w:jc w:val="both"/>
      </w:pPr>
      <w:r w:rsidRPr="00874707">
        <w:rPr>
          <w:b/>
          <w:bCs/>
        </w:rPr>
        <w:t>Standard Queue</w:t>
      </w:r>
      <w:r w:rsidRPr="00874707">
        <w:t xml:space="preserve"> (default): High throughput, best-effort ordering, possible duplicates.</w:t>
      </w:r>
    </w:p>
    <w:p w14:paraId="77D6F933" w14:textId="4C2814C8" w:rsidR="00874707" w:rsidRPr="00874707" w:rsidRDefault="00AD43CD" w:rsidP="00C76FB5">
      <w:pPr>
        <w:numPr>
          <w:ilvl w:val="0"/>
          <w:numId w:val="33"/>
        </w:numPr>
        <w:tabs>
          <w:tab w:val="clear" w:pos="720"/>
          <w:tab w:val="num" w:pos="1080"/>
        </w:tabs>
        <w:spacing w:after="0"/>
        <w:ind w:left="1080"/>
        <w:jc w:val="both"/>
      </w:pPr>
      <w:r w:rsidRPr="00AD43CD">
        <w:rPr>
          <w:b/>
          <w:bCs/>
        </w:rPr>
        <w:t>FIFO Queue</w:t>
      </w:r>
      <w:r w:rsidRPr="00AD43CD">
        <w:t xml:space="preserve"> (First-In-First-Out): Guaranteed order, no duplicates.</w:t>
      </w:r>
    </w:p>
    <w:p w14:paraId="641B5904" w14:textId="77777777" w:rsidR="00594805" w:rsidRPr="00594805" w:rsidRDefault="00594805" w:rsidP="00C76FB5">
      <w:pPr>
        <w:pStyle w:val="ListParagraph"/>
        <w:numPr>
          <w:ilvl w:val="0"/>
          <w:numId w:val="34"/>
        </w:numPr>
        <w:spacing w:after="0"/>
        <w:jc w:val="both"/>
      </w:pPr>
      <w:r w:rsidRPr="00594805">
        <w:rPr>
          <w:b/>
          <w:bCs/>
        </w:rPr>
        <w:t>SNS</w:t>
      </w:r>
      <w:r w:rsidRPr="00594805">
        <w:t xml:space="preserve"> is a </w:t>
      </w:r>
      <w:r w:rsidRPr="00594805">
        <w:rPr>
          <w:b/>
          <w:bCs/>
        </w:rPr>
        <w:t>pub/sub messaging service</w:t>
      </w:r>
      <w:r w:rsidRPr="00594805">
        <w:t xml:space="preserve"> that allows message </w:t>
      </w:r>
      <w:r w:rsidRPr="00594805">
        <w:rPr>
          <w:b/>
          <w:bCs/>
        </w:rPr>
        <w:t>broadcasting</w:t>
      </w:r>
      <w:r w:rsidRPr="00594805">
        <w:t xml:space="preserve"> to multiple subscribers simultaneously.</w:t>
      </w:r>
    </w:p>
    <w:p w14:paraId="2384C584" w14:textId="77777777" w:rsidR="00594805" w:rsidRPr="00594805" w:rsidRDefault="00594805" w:rsidP="004E7C73">
      <w:pPr>
        <w:spacing w:after="0"/>
        <w:ind w:firstLine="720"/>
        <w:jc w:val="both"/>
        <w:rPr>
          <w:b/>
          <w:bCs/>
        </w:rPr>
      </w:pPr>
      <w:r w:rsidRPr="00594805">
        <w:rPr>
          <w:rFonts w:ascii="Segoe UI Emoji" w:hAnsi="Segoe UI Emoji" w:cs="Segoe UI Emoji"/>
          <w:b/>
          <w:bCs/>
        </w:rPr>
        <w:t>🔧</w:t>
      </w:r>
      <w:r w:rsidRPr="00594805">
        <w:rPr>
          <w:b/>
          <w:bCs/>
        </w:rPr>
        <w:t xml:space="preserve"> Key Features:</w:t>
      </w:r>
    </w:p>
    <w:tbl>
      <w:tblPr>
        <w:tblW w:w="9350"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6542"/>
      </w:tblGrid>
      <w:tr w:rsidR="00594805" w:rsidRPr="00594805" w14:paraId="5B415FE2" w14:textId="77777777" w:rsidTr="004E7C73">
        <w:trPr>
          <w:tblHeader/>
          <w:tblCellSpacing w:w="15" w:type="dxa"/>
        </w:trPr>
        <w:tc>
          <w:tcPr>
            <w:tcW w:w="0" w:type="auto"/>
            <w:vAlign w:val="center"/>
            <w:hideMark/>
          </w:tcPr>
          <w:p w14:paraId="379A30FF" w14:textId="77777777" w:rsidR="00594805" w:rsidRPr="00594805" w:rsidRDefault="00594805" w:rsidP="004E7C73">
            <w:pPr>
              <w:spacing w:after="0"/>
              <w:jc w:val="center"/>
              <w:rPr>
                <w:b/>
                <w:bCs/>
              </w:rPr>
            </w:pPr>
            <w:r w:rsidRPr="00594805">
              <w:rPr>
                <w:b/>
                <w:bCs/>
              </w:rPr>
              <w:t>Feature</w:t>
            </w:r>
          </w:p>
        </w:tc>
        <w:tc>
          <w:tcPr>
            <w:tcW w:w="0" w:type="auto"/>
            <w:vAlign w:val="center"/>
            <w:hideMark/>
          </w:tcPr>
          <w:p w14:paraId="31566A86" w14:textId="77777777" w:rsidR="00594805" w:rsidRPr="00594805" w:rsidRDefault="00594805" w:rsidP="004E7C73">
            <w:pPr>
              <w:spacing w:after="0"/>
              <w:jc w:val="center"/>
              <w:rPr>
                <w:b/>
                <w:bCs/>
              </w:rPr>
            </w:pPr>
            <w:r w:rsidRPr="00594805">
              <w:rPr>
                <w:b/>
                <w:bCs/>
              </w:rPr>
              <w:t>Description</w:t>
            </w:r>
          </w:p>
        </w:tc>
      </w:tr>
      <w:tr w:rsidR="00594805" w:rsidRPr="00594805" w14:paraId="5BCDC942" w14:textId="77777777" w:rsidTr="004E7C73">
        <w:trPr>
          <w:tblCellSpacing w:w="15" w:type="dxa"/>
        </w:trPr>
        <w:tc>
          <w:tcPr>
            <w:tcW w:w="0" w:type="auto"/>
            <w:vAlign w:val="center"/>
            <w:hideMark/>
          </w:tcPr>
          <w:p w14:paraId="76084CB2" w14:textId="77777777" w:rsidR="00594805" w:rsidRPr="00594805" w:rsidRDefault="00594805" w:rsidP="004E7C73">
            <w:pPr>
              <w:spacing w:after="0"/>
            </w:pPr>
            <w:r w:rsidRPr="004E7C73">
              <w:rPr>
                <w:b/>
                <w:bCs/>
              </w:rPr>
              <w:t>Publish/Subscribe (pub/sub)</w:t>
            </w:r>
          </w:p>
        </w:tc>
        <w:tc>
          <w:tcPr>
            <w:tcW w:w="0" w:type="auto"/>
            <w:vAlign w:val="center"/>
            <w:hideMark/>
          </w:tcPr>
          <w:p w14:paraId="37734293" w14:textId="77777777" w:rsidR="00594805" w:rsidRPr="00594805" w:rsidRDefault="00594805" w:rsidP="00594805">
            <w:pPr>
              <w:spacing w:after="0"/>
              <w:jc w:val="both"/>
            </w:pPr>
            <w:r w:rsidRPr="00594805">
              <w:t xml:space="preserve">Publishers send messages to a </w:t>
            </w:r>
            <w:proofErr w:type="gramStart"/>
            <w:r w:rsidRPr="00594805">
              <w:t>topic,</w:t>
            </w:r>
            <w:proofErr w:type="gramEnd"/>
            <w:r w:rsidRPr="00594805">
              <w:t xml:space="preserve"> subscribers receive the messages.</w:t>
            </w:r>
          </w:p>
        </w:tc>
      </w:tr>
      <w:tr w:rsidR="00594805" w:rsidRPr="00594805" w14:paraId="7909C325" w14:textId="77777777" w:rsidTr="004E7C73">
        <w:trPr>
          <w:tblCellSpacing w:w="15" w:type="dxa"/>
        </w:trPr>
        <w:tc>
          <w:tcPr>
            <w:tcW w:w="0" w:type="auto"/>
            <w:vAlign w:val="center"/>
            <w:hideMark/>
          </w:tcPr>
          <w:p w14:paraId="00AECA3D" w14:textId="77777777" w:rsidR="00594805" w:rsidRPr="00594805" w:rsidRDefault="00594805" w:rsidP="004E7C73">
            <w:pPr>
              <w:spacing w:after="0"/>
            </w:pPr>
            <w:r w:rsidRPr="004E7C73">
              <w:rPr>
                <w:b/>
                <w:bCs/>
              </w:rPr>
              <w:t>Multiple protocol support</w:t>
            </w:r>
          </w:p>
        </w:tc>
        <w:tc>
          <w:tcPr>
            <w:tcW w:w="0" w:type="auto"/>
            <w:vAlign w:val="center"/>
            <w:hideMark/>
          </w:tcPr>
          <w:p w14:paraId="4C9130CB" w14:textId="77777777" w:rsidR="00594805" w:rsidRPr="00594805" w:rsidRDefault="00594805" w:rsidP="00594805">
            <w:pPr>
              <w:spacing w:after="0"/>
              <w:jc w:val="both"/>
            </w:pPr>
            <w:r w:rsidRPr="00594805">
              <w:t>Subscribers can be HTTP(S) endpoints, email, SMS, Lambda functions, SQS queues, etc.</w:t>
            </w:r>
          </w:p>
        </w:tc>
      </w:tr>
      <w:tr w:rsidR="00594805" w:rsidRPr="00594805" w14:paraId="38E6F581" w14:textId="77777777" w:rsidTr="004E7C73">
        <w:trPr>
          <w:tblCellSpacing w:w="15" w:type="dxa"/>
        </w:trPr>
        <w:tc>
          <w:tcPr>
            <w:tcW w:w="0" w:type="auto"/>
            <w:vAlign w:val="center"/>
            <w:hideMark/>
          </w:tcPr>
          <w:p w14:paraId="06906139" w14:textId="77777777" w:rsidR="00594805" w:rsidRPr="00594805" w:rsidRDefault="00594805" w:rsidP="004E7C73">
            <w:pPr>
              <w:spacing w:after="0"/>
            </w:pPr>
            <w:r w:rsidRPr="004E7C73">
              <w:rPr>
                <w:b/>
                <w:bCs/>
              </w:rPr>
              <w:t>Push-based messaging</w:t>
            </w:r>
          </w:p>
        </w:tc>
        <w:tc>
          <w:tcPr>
            <w:tcW w:w="0" w:type="auto"/>
            <w:vAlign w:val="center"/>
            <w:hideMark/>
          </w:tcPr>
          <w:p w14:paraId="6BEE8811" w14:textId="77777777" w:rsidR="00594805" w:rsidRPr="00594805" w:rsidRDefault="00594805" w:rsidP="00594805">
            <w:pPr>
              <w:spacing w:after="0"/>
              <w:jc w:val="both"/>
            </w:pPr>
            <w:r w:rsidRPr="00594805">
              <w:t>Instantly delivers messages to subscribers.</w:t>
            </w:r>
          </w:p>
        </w:tc>
      </w:tr>
      <w:tr w:rsidR="00594805" w:rsidRPr="00594805" w14:paraId="67945051" w14:textId="77777777" w:rsidTr="004E7C73">
        <w:trPr>
          <w:tblCellSpacing w:w="15" w:type="dxa"/>
        </w:trPr>
        <w:tc>
          <w:tcPr>
            <w:tcW w:w="0" w:type="auto"/>
            <w:vAlign w:val="center"/>
            <w:hideMark/>
          </w:tcPr>
          <w:p w14:paraId="0F651D20" w14:textId="77777777" w:rsidR="00594805" w:rsidRPr="00594805" w:rsidRDefault="00594805" w:rsidP="004E7C73">
            <w:pPr>
              <w:spacing w:after="0"/>
            </w:pPr>
            <w:r w:rsidRPr="004E7C73">
              <w:rPr>
                <w:b/>
                <w:bCs/>
              </w:rPr>
              <w:t>Fan-out pattern</w:t>
            </w:r>
          </w:p>
        </w:tc>
        <w:tc>
          <w:tcPr>
            <w:tcW w:w="0" w:type="auto"/>
            <w:vAlign w:val="center"/>
            <w:hideMark/>
          </w:tcPr>
          <w:p w14:paraId="351AFE23" w14:textId="77777777" w:rsidR="00594805" w:rsidRPr="00594805" w:rsidRDefault="00594805" w:rsidP="00594805">
            <w:pPr>
              <w:spacing w:after="0"/>
              <w:jc w:val="both"/>
            </w:pPr>
            <w:r w:rsidRPr="00594805">
              <w:t>One message can be sent to many different systems simultaneously.</w:t>
            </w:r>
          </w:p>
        </w:tc>
      </w:tr>
    </w:tbl>
    <w:p w14:paraId="4B508115" w14:textId="77777777" w:rsidR="00594805" w:rsidRDefault="00594805" w:rsidP="00D0005B">
      <w:pPr>
        <w:spacing w:after="0"/>
        <w:ind w:left="720"/>
        <w:jc w:val="both"/>
      </w:pPr>
    </w:p>
    <w:p w14:paraId="3212A2E5" w14:textId="77777777" w:rsidR="00D0005B" w:rsidRPr="00D0005B" w:rsidRDefault="00D0005B" w:rsidP="00D0005B">
      <w:pPr>
        <w:spacing w:after="0"/>
        <w:ind w:left="720"/>
        <w:jc w:val="both"/>
        <w:rPr>
          <w:b/>
          <w:bCs/>
        </w:rPr>
      </w:pPr>
      <w:r w:rsidRPr="00D0005B">
        <w:rPr>
          <w:rFonts w:ascii="Segoe UI Emoji" w:hAnsi="Segoe UI Emoji" w:cs="Segoe UI Emoji"/>
          <w:b/>
          <w:bCs/>
        </w:rPr>
        <w:t>🔗</w:t>
      </w:r>
      <w:r w:rsidRPr="00D0005B">
        <w:rPr>
          <w:b/>
          <w:bCs/>
        </w:rPr>
        <w:t xml:space="preserve"> Common Integration:</w:t>
      </w:r>
    </w:p>
    <w:p w14:paraId="0FFFEE8E" w14:textId="5492ACDF" w:rsidR="00D0005B" w:rsidRPr="00D0005B" w:rsidRDefault="00D0005B" w:rsidP="00D0005B">
      <w:pPr>
        <w:spacing w:after="0"/>
        <w:ind w:left="720"/>
        <w:jc w:val="both"/>
      </w:pPr>
      <w:r w:rsidRPr="00D0005B">
        <w:t xml:space="preserve">You can </w:t>
      </w:r>
      <w:r w:rsidRPr="00D0005B">
        <w:rPr>
          <w:b/>
          <w:bCs/>
        </w:rPr>
        <w:t>combine SNS and SQS</w:t>
      </w:r>
      <w:r w:rsidRPr="00D0005B">
        <w:t xml:space="preserve"> for powerful </w:t>
      </w:r>
      <w:r w:rsidRPr="00D0005B">
        <w:t>architecture</w:t>
      </w:r>
      <w:r w:rsidRPr="00D0005B">
        <w:t>.</w:t>
      </w:r>
    </w:p>
    <w:p w14:paraId="686F7C60" w14:textId="77777777" w:rsidR="00D0005B" w:rsidRPr="00D0005B" w:rsidRDefault="00D0005B" w:rsidP="00D0005B">
      <w:pPr>
        <w:spacing w:after="0"/>
        <w:ind w:left="720"/>
        <w:jc w:val="both"/>
      </w:pPr>
      <w:r w:rsidRPr="00D0005B">
        <w:rPr>
          <w:b/>
          <w:bCs/>
        </w:rPr>
        <w:t>Example:</w:t>
      </w:r>
    </w:p>
    <w:p w14:paraId="180350F5" w14:textId="77777777" w:rsidR="00D0005B" w:rsidRPr="00D0005B" w:rsidRDefault="00D0005B" w:rsidP="00C76FB5">
      <w:pPr>
        <w:numPr>
          <w:ilvl w:val="0"/>
          <w:numId w:val="35"/>
        </w:numPr>
        <w:tabs>
          <w:tab w:val="clear" w:pos="720"/>
          <w:tab w:val="num" w:pos="1440"/>
        </w:tabs>
        <w:spacing w:after="0"/>
        <w:ind w:left="1440"/>
        <w:jc w:val="both"/>
      </w:pPr>
      <w:r w:rsidRPr="00D0005B">
        <w:t xml:space="preserve">SNS topic pushes messages to </w:t>
      </w:r>
      <w:r w:rsidRPr="00D0005B">
        <w:rPr>
          <w:b/>
          <w:bCs/>
        </w:rPr>
        <w:t>multiple SQS queues</w:t>
      </w:r>
      <w:r w:rsidRPr="00D0005B">
        <w:t>.</w:t>
      </w:r>
    </w:p>
    <w:p w14:paraId="524597ED" w14:textId="77777777" w:rsidR="00D0005B" w:rsidRPr="00D0005B" w:rsidRDefault="00D0005B" w:rsidP="00C76FB5">
      <w:pPr>
        <w:numPr>
          <w:ilvl w:val="0"/>
          <w:numId w:val="35"/>
        </w:numPr>
        <w:tabs>
          <w:tab w:val="clear" w:pos="720"/>
          <w:tab w:val="num" w:pos="1440"/>
        </w:tabs>
        <w:spacing w:after="0"/>
        <w:ind w:left="1440"/>
        <w:jc w:val="both"/>
      </w:pPr>
      <w:r w:rsidRPr="00D0005B">
        <w:t>Each queue is processed by a different microservice.</w:t>
      </w:r>
      <w:r w:rsidRPr="00D0005B">
        <w:br/>
        <w:t xml:space="preserve">This gives </w:t>
      </w:r>
      <w:r w:rsidRPr="00D0005B">
        <w:rPr>
          <w:b/>
          <w:bCs/>
        </w:rPr>
        <w:t>fan-out</w:t>
      </w:r>
      <w:r w:rsidRPr="00D0005B">
        <w:t xml:space="preserve"> with </w:t>
      </w:r>
      <w:r w:rsidRPr="00D0005B">
        <w:rPr>
          <w:b/>
          <w:bCs/>
        </w:rPr>
        <w:t>decoupled, durable, retryable processing</w:t>
      </w:r>
      <w:r w:rsidRPr="00D0005B">
        <w:t>.</w:t>
      </w:r>
    </w:p>
    <w:p w14:paraId="5BC7A707" w14:textId="77777777" w:rsidR="00D0005B" w:rsidRDefault="00D0005B" w:rsidP="00BB77FB">
      <w:pPr>
        <w:spacing w:after="0"/>
        <w:jc w:val="both"/>
      </w:pPr>
    </w:p>
    <w:p w14:paraId="00B1D6CF" w14:textId="77777777" w:rsidR="00BB77FB" w:rsidRDefault="00BB77FB" w:rsidP="00BB77FB">
      <w:pPr>
        <w:spacing w:after="0"/>
        <w:jc w:val="center"/>
        <w:rPr>
          <w:b/>
          <w:bCs/>
        </w:rPr>
      </w:pPr>
      <w:r w:rsidRPr="00BB77FB">
        <w:rPr>
          <w:b/>
          <w:bCs/>
        </w:rPr>
        <w:t>***********************</w:t>
      </w:r>
    </w:p>
    <w:p w14:paraId="04E6C0DE" w14:textId="77777777" w:rsidR="007808AA" w:rsidRDefault="007808AA" w:rsidP="00BB77FB">
      <w:pPr>
        <w:spacing w:after="0"/>
        <w:jc w:val="center"/>
        <w:rPr>
          <w:b/>
          <w:bCs/>
        </w:rPr>
      </w:pPr>
    </w:p>
    <w:p w14:paraId="14DA7D22" w14:textId="77777777" w:rsidR="007808AA" w:rsidRDefault="007808AA" w:rsidP="00BB77FB">
      <w:pPr>
        <w:spacing w:after="0"/>
        <w:jc w:val="center"/>
        <w:rPr>
          <w:b/>
          <w:bCs/>
        </w:rPr>
      </w:pPr>
    </w:p>
    <w:p w14:paraId="05E81733" w14:textId="77777777" w:rsidR="007808AA" w:rsidRDefault="007808AA" w:rsidP="00BB77FB">
      <w:pPr>
        <w:spacing w:after="0"/>
        <w:jc w:val="center"/>
        <w:rPr>
          <w:b/>
          <w:bCs/>
        </w:rPr>
      </w:pPr>
    </w:p>
    <w:p w14:paraId="1C375938" w14:textId="77777777" w:rsidR="007808AA" w:rsidRDefault="007808AA" w:rsidP="00BB77FB">
      <w:pPr>
        <w:spacing w:after="0"/>
        <w:jc w:val="center"/>
        <w:rPr>
          <w:b/>
          <w:bCs/>
        </w:rPr>
      </w:pPr>
    </w:p>
    <w:p w14:paraId="7F4C9BBE" w14:textId="77777777" w:rsidR="007808AA" w:rsidRDefault="007808AA" w:rsidP="00BB77FB">
      <w:pPr>
        <w:spacing w:after="0"/>
        <w:jc w:val="center"/>
        <w:rPr>
          <w:b/>
          <w:bCs/>
        </w:rPr>
      </w:pPr>
    </w:p>
    <w:p w14:paraId="44D42BB8" w14:textId="77777777" w:rsidR="007808AA" w:rsidRDefault="007808AA" w:rsidP="00BB77FB">
      <w:pPr>
        <w:spacing w:after="0"/>
        <w:jc w:val="center"/>
        <w:rPr>
          <w:b/>
          <w:bCs/>
        </w:rPr>
      </w:pPr>
    </w:p>
    <w:p w14:paraId="3E639107" w14:textId="77777777" w:rsidR="007808AA" w:rsidRDefault="007808AA" w:rsidP="00BB77FB">
      <w:pPr>
        <w:spacing w:after="0"/>
        <w:jc w:val="center"/>
        <w:rPr>
          <w:b/>
          <w:bCs/>
        </w:rPr>
      </w:pPr>
    </w:p>
    <w:p w14:paraId="2CC2458F" w14:textId="77777777" w:rsidR="007808AA" w:rsidRDefault="007808AA" w:rsidP="00BB77FB">
      <w:pPr>
        <w:spacing w:after="0"/>
        <w:jc w:val="center"/>
        <w:rPr>
          <w:b/>
          <w:bCs/>
        </w:rPr>
      </w:pPr>
    </w:p>
    <w:p w14:paraId="181840C6" w14:textId="77777777" w:rsidR="007808AA" w:rsidRDefault="007808AA" w:rsidP="00BB77FB">
      <w:pPr>
        <w:spacing w:after="0"/>
        <w:jc w:val="center"/>
        <w:rPr>
          <w:b/>
          <w:bCs/>
        </w:rPr>
      </w:pPr>
    </w:p>
    <w:p w14:paraId="59F2DBC4" w14:textId="77777777" w:rsidR="007808AA" w:rsidRDefault="007808AA" w:rsidP="00BB77FB">
      <w:pPr>
        <w:spacing w:after="0"/>
        <w:jc w:val="center"/>
        <w:rPr>
          <w:b/>
          <w:bCs/>
        </w:rPr>
      </w:pPr>
    </w:p>
    <w:p w14:paraId="0F6E91B4" w14:textId="77777777" w:rsidR="007808AA" w:rsidRDefault="007808AA" w:rsidP="00BB77FB">
      <w:pPr>
        <w:spacing w:after="0"/>
        <w:jc w:val="center"/>
        <w:rPr>
          <w:b/>
          <w:bCs/>
        </w:rPr>
      </w:pPr>
    </w:p>
    <w:p w14:paraId="4C3591B7" w14:textId="77777777" w:rsidR="007808AA" w:rsidRPr="00BB77FB" w:rsidRDefault="007808AA" w:rsidP="00BB77FB">
      <w:pPr>
        <w:spacing w:after="0"/>
        <w:jc w:val="center"/>
        <w:rPr>
          <w:b/>
          <w:bCs/>
        </w:rPr>
      </w:pPr>
    </w:p>
    <w:p w14:paraId="7DA0F5B6" w14:textId="186F2879" w:rsidR="0013099F" w:rsidRPr="0013099F" w:rsidRDefault="0013099F" w:rsidP="00C76FB5">
      <w:pPr>
        <w:pStyle w:val="ListParagraph"/>
        <w:numPr>
          <w:ilvl w:val="0"/>
          <w:numId w:val="36"/>
        </w:numPr>
        <w:spacing w:after="0"/>
        <w:jc w:val="both"/>
      </w:pPr>
      <w:r w:rsidRPr="0013099F">
        <w:rPr>
          <w:rFonts w:ascii="Segoe UI Emoji" w:hAnsi="Segoe UI Emoji" w:cs="Segoe UI Emoji"/>
        </w:rPr>
        <w:lastRenderedPageBreak/>
        <w:t>🧠</w:t>
      </w:r>
      <w:r w:rsidRPr="0013099F">
        <w:t xml:space="preserve"> What is AWS Lambda?</w:t>
      </w:r>
    </w:p>
    <w:p w14:paraId="22FF40BA" w14:textId="77777777" w:rsidR="0013099F" w:rsidRPr="0013099F" w:rsidRDefault="0013099F" w:rsidP="00C76FB5">
      <w:pPr>
        <w:pStyle w:val="ListParagraph"/>
        <w:numPr>
          <w:ilvl w:val="1"/>
          <w:numId w:val="36"/>
        </w:numPr>
        <w:spacing w:after="0"/>
        <w:jc w:val="both"/>
      </w:pPr>
      <w:r w:rsidRPr="0013099F">
        <w:t xml:space="preserve">AWS Lambda is a </w:t>
      </w:r>
      <w:r w:rsidRPr="0013099F">
        <w:rPr>
          <w:b/>
          <w:bCs/>
        </w:rPr>
        <w:t xml:space="preserve">serverless </w:t>
      </w:r>
      <w:proofErr w:type="gramStart"/>
      <w:r w:rsidRPr="0013099F">
        <w:rPr>
          <w:b/>
          <w:bCs/>
        </w:rPr>
        <w:t>compute</w:t>
      </w:r>
      <w:proofErr w:type="gramEnd"/>
      <w:r w:rsidRPr="0013099F">
        <w:rPr>
          <w:b/>
          <w:bCs/>
        </w:rPr>
        <w:t xml:space="preserve"> service</w:t>
      </w:r>
      <w:r w:rsidRPr="0013099F">
        <w:t xml:space="preserve"> that lets you run code </w:t>
      </w:r>
      <w:r w:rsidRPr="0013099F">
        <w:rPr>
          <w:b/>
          <w:bCs/>
        </w:rPr>
        <w:t>without provisioning or managing servers</w:t>
      </w:r>
      <w:r w:rsidRPr="0013099F">
        <w:t>. You just upload your code, and Lambda takes care of everything needed to run and scale it.</w:t>
      </w:r>
    </w:p>
    <w:p w14:paraId="682D2BE7" w14:textId="5E1A4970" w:rsidR="00BB77FB" w:rsidRDefault="0013099F" w:rsidP="00C76FB5">
      <w:pPr>
        <w:pStyle w:val="ListParagraph"/>
        <w:numPr>
          <w:ilvl w:val="1"/>
          <w:numId w:val="36"/>
        </w:numPr>
        <w:spacing w:after="0"/>
        <w:jc w:val="both"/>
      </w:pPr>
      <w:r w:rsidRPr="0013099F">
        <w:t xml:space="preserve">You’re billed only for the </w:t>
      </w:r>
      <w:proofErr w:type="gramStart"/>
      <w:r w:rsidRPr="0013099F">
        <w:t>compute</w:t>
      </w:r>
      <w:proofErr w:type="gramEnd"/>
      <w:r w:rsidRPr="0013099F">
        <w:t xml:space="preserve"> time you consume — no charge when your code isn’t running.</w:t>
      </w:r>
    </w:p>
    <w:p w14:paraId="28C1B2A7" w14:textId="77777777" w:rsidR="005839FD" w:rsidRPr="005839FD" w:rsidRDefault="005839FD" w:rsidP="00DC2795">
      <w:pPr>
        <w:spacing w:after="0"/>
        <w:jc w:val="center"/>
        <w:rPr>
          <w:b/>
          <w:bCs/>
        </w:rPr>
      </w:pPr>
      <w:r w:rsidRPr="005839FD">
        <w:rPr>
          <w:rFonts w:ascii="Segoe UI Emoji" w:hAnsi="Segoe UI Emoji" w:cs="Segoe UI Emoji"/>
          <w:b/>
          <w:bCs/>
        </w:rPr>
        <w:t>🚀</w:t>
      </w:r>
      <w:r w:rsidRPr="005839FD">
        <w:rPr>
          <w:b/>
          <w:bCs/>
        </w:rPr>
        <w:t xml:space="preserve"> Key Features</w:t>
      </w:r>
    </w:p>
    <w:tbl>
      <w:tblPr>
        <w:tblW w:w="9350" w:type="dxa"/>
        <w:tblCellSpacing w:w="15"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7242"/>
      </w:tblGrid>
      <w:tr w:rsidR="005839FD" w:rsidRPr="005839FD" w14:paraId="795A7ED0" w14:textId="77777777" w:rsidTr="00DC2795">
        <w:trPr>
          <w:tblHeader/>
          <w:tblCellSpacing w:w="15" w:type="dxa"/>
        </w:trPr>
        <w:tc>
          <w:tcPr>
            <w:tcW w:w="0" w:type="auto"/>
            <w:vAlign w:val="center"/>
            <w:hideMark/>
          </w:tcPr>
          <w:p w14:paraId="29EF851D" w14:textId="77777777" w:rsidR="005839FD" w:rsidRPr="005839FD" w:rsidRDefault="005839FD" w:rsidP="005839FD">
            <w:pPr>
              <w:spacing w:after="0"/>
              <w:jc w:val="center"/>
              <w:rPr>
                <w:b/>
                <w:bCs/>
              </w:rPr>
            </w:pPr>
            <w:r w:rsidRPr="005839FD">
              <w:rPr>
                <w:b/>
                <w:bCs/>
              </w:rPr>
              <w:t>Feature</w:t>
            </w:r>
          </w:p>
        </w:tc>
        <w:tc>
          <w:tcPr>
            <w:tcW w:w="0" w:type="auto"/>
            <w:vAlign w:val="center"/>
            <w:hideMark/>
          </w:tcPr>
          <w:p w14:paraId="64D27835" w14:textId="77777777" w:rsidR="005839FD" w:rsidRPr="005839FD" w:rsidRDefault="005839FD" w:rsidP="005839FD">
            <w:pPr>
              <w:spacing w:after="0"/>
              <w:jc w:val="center"/>
              <w:rPr>
                <w:b/>
                <w:bCs/>
              </w:rPr>
            </w:pPr>
            <w:r w:rsidRPr="005839FD">
              <w:rPr>
                <w:b/>
                <w:bCs/>
              </w:rPr>
              <w:t>Description</w:t>
            </w:r>
          </w:p>
        </w:tc>
      </w:tr>
      <w:tr w:rsidR="005839FD" w:rsidRPr="005839FD" w14:paraId="636FD617" w14:textId="77777777" w:rsidTr="00DC2795">
        <w:trPr>
          <w:tblCellSpacing w:w="15" w:type="dxa"/>
        </w:trPr>
        <w:tc>
          <w:tcPr>
            <w:tcW w:w="0" w:type="auto"/>
            <w:vAlign w:val="center"/>
            <w:hideMark/>
          </w:tcPr>
          <w:p w14:paraId="1FBFF18B" w14:textId="77777777" w:rsidR="005839FD" w:rsidRPr="005839FD" w:rsidRDefault="005839FD" w:rsidP="005839FD">
            <w:pPr>
              <w:spacing w:after="0"/>
            </w:pPr>
            <w:r w:rsidRPr="005839FD">
              <w:rPr>
                <w:b/>
                <w:bCs/>
              </w:rPr>
              <w:t>Event-driven</w:t>
            </w:r>
          </w:p>
        </w:tc>
        <w:tc>
          <w:tcPr>
            <w:tcW w:w="0" w:type="auto"/>
            <w:vAlign w:val="center"/>
            <w:hideMark/>
          </w:tcPr>
          <w:p w14:paraId="21A21E44" w14:textId="77777777" w:rsidR="005839FD" w:rsidRPr="005839FD" w:rsidRDefault="005839FD" w:rsidP="005839FD">
            <w:pPr>
              <w:spacing w:after="0"/>
              <w:jc w:val="both"/>
            </w:pPr>
            <w:r w:rsidRPr="005839FD">
              <w:t>Lambda automatically runs your code in response to events (like HTTP requests, S3 uploads, DynamoDB changes, etc.).</w:t>
            </w:r>
          </w:p>
        </w:tc>
      </w:tr>
      <w:tr w:rsidR="005839FD" w:rsidRPr="005839FD" w14:paraId="759FEEBC" w14:textId="77777777" w:rsidTr="00DC2795">
        <w:trPr>
          <w:tblCellSpacing w:w="15" w:type="dxa"/>
        </w:trPr>
        <w:tc>
          <w:tcPr>
            <w:tcW w:w="0" w:type="auto"/>
            <w:vAlign w:val="center"/>
            <w:hideMark/>
          </w:tcPr>
          <w:p w14:paraId="547523D2" w14:textId="77777777" w:rsidR="005839FD" w:rsidRPr="005839FD" w:rsidRDefault="005839FD" w:rsidP="005839FD">
            <w:pPr>
              <w:spacing w:after="0"/>
            </w:pPr>
            <w:r w:rsidRPr="005839FD">
              <w:rPr>
                <w:b/>
                <w:bCs/>
              </w:rPr>
              <w:t>Fully managed</w:t>
            </w:r>
          </w:p>
        </w:tc>
        <w:tc>
          <w:tcPr>
            <w:tcW w:w="0" w:type="auto"/>
            <w:vAlign w:val="center"/>
            <w:hideMark/>
          </w:tcPr>
          <w:p w14:paraId="2CEC059C" w14:textId="77777777" w:rsidR="005839FD" w:rsidRPr="005839FD" w:rsidRDefault="005839FD" w:rsidP="005839FD">
            <w:pPr>
              <w:spacing w:after="0"/>
              <w:jc w:val="both"/>
            </w:pPr>
            <w:r w:rsidRPr="005839FD">
              <w:t>No server or infrastructure management required.</w:t>
            </w:r>
          </w:p>
        </w:tc>
      </w:tr>
      <w:tr w:rsidR="005839FD" w:rsidRPr="005839FD" w14:paraId="59D23F09" w14:textId="77777777" w:rsidTr="00DC2795">
        <w:trPr>
          <w:tblCellSpacing w:w="15" w:type="dxa"/>
        </w:trPr>
        <w:tc>
          <w:tcPr>
            <w:tcW w:w="0" w:type="auto"/>
            <w:vAlign w:val="center"/>
            <w:hideMark/>
          </w:tcPr>
          <w:p w14:paraId="1396A3ED" w14:textId="77777777" w:rsidR="005839FD" w:rsidRPr="005839FD" w:rsidRDefault="005839FD" w:rsidP="005839FD">
            <w:pPr>
              <w:spacing w:after="0"/>
            </w:pPr>
            <w:r w:rsidRPr="005839FD">
              <w:rPr>
                <w:b/>
                <w:bCs/>
              </w:rPr>
              <w:t>Auto-scaling</w:t>
            </w:r>
          </w:p>
        </w:tc>
        <w:tc>
          <w:tcPr>
            <w:tcW w:w="0" w:type="auto"/>
            <w:vAlign w:val="center"/>
            <w:hideMark/>
          </w:tcPr>
          <w:p w14:paraId="151B77DE" w14:textId="77777777" w:rsidR="005839FD" w:rsidRPr="005839FD" w:rsidRDefault="005839FD" w:rsidP="005839FD">
            <w:pPr>
              <w:spacing w:after="0"/>
              <w:jc w:val="both"/>
            </w:pPr>
            <w:r w:rsidRPr="005839FD">
              <w:t xml:space="preserve">Automatically </w:t>
            </w:r>
            <w:proofErr w:type="gramStart"/>
            <w:r w:rsidRPr="005839FD">
              <w:t>scales</w:t>
            </w:r>
            <w:proofErr w:type="gramEnd"/>
            <w:r w:rsidRPr="005839FD">
              <w:t xml:space="preserve"> by running more instances of your function in response to incoming events.</w:t>
            </w:r>
          </w:p>
        </w:tc>
      </w:tr>
      <w:tr w:rsidR="005839FD" w:rsidRPr="005839FD" w14:paraId="7EFF0B76" w14:textId="77777777" w:rsidTr="00DC2795">
        <w:trPr>
          <w:tblCellSpacing w:w="15" w:type="dxa"/>
        </w:trPr>
        <w:tc>
          <w:tcPr>
            <w:tcW w:w="0" w:type="auto"/>
            <w:vAlign w:val="center"/>
            <w:hideMark/>
          </w:tcPr>
          <w:p w14:paraId="71C92FBB" w14:textId="77777777" w:rsidR="005839FD" w:rsidRPr="005839FD" w:rsidRDefault="005839FD" w:rsidP="005839FD">
            <w:pPr>
              <w:spacing w:after="0"/>
            </w:pPr>
            <w:r w:rsidRPr="005839FD">
              <w:rPr>
                <w:b/>
                <w:bCs/>
              </w:rPr>
              <w:t>Supports many languages</w:t>
            </w:r>
          </w:p>
        </w:tc>
        <w:tc>
          <w:tcPr>
            <w:tcW w:w="0" w:type="auto"/>
            <w:vAlign w:val="center"/>
            <w:hideMark/>
          </w:tcPr>
          <w:p w14:paraId="4E39159D" w14:textId="77777777" w:rsidR="005839FD" w:rsidRPr="005839FD" w:rsidRDefault="005839FD" w:rsidP="005839FD">
            <w:pPr>
              <w:spacing w:after="0"/>
              <w:jc w:val="both"/>
            </w:pPr>
            <w:r w:rsidRPr="005839FD">
              <w:t>Including Python, Node.js, Java, Go, .NET, Ruby, and custom runtimes via container images.</w:t>
            </w:r>
          </w:p>
        </w:tc>
      </w:tr>
      <w:tr w:rsidR="005839FD" w:rsidRPr="005839FD" w14:paraId="3C6D1EAC" w14:textId="77777777" w:rsidTr="00DC2795">
        <w:trPr>
          <w:tblCellSpacing w:w="15" w:type="dxa"/>
        </w:trPr>
        <w:tc>
          <w:tcPr>
            <w:tcW w:w="0" w:type="auto"/>
            <w:vAlign w:val="center"/>
            <w:hideMark/>
          </w:tcPr>
          <w:p w14:paraId="1967AF7F" w14:textId="77777777" w:rsidR="005839FD" w:rsidRPr="005839FD" w:rsidRDefault="005839FD" w:rsidP="005839FD">
            <w:pPr>
              <w:spacing w:after="0"/>
            </w:pPr>
            <w:r w:rsidRPr="005839FD">
              <w:rPr>
                <w:b/>
                <w:bCs/>
              </w:rPr>
              <w:t>Integrated with AWS</w:t>
            </w:r>
          </w:p>
        </w:tc>
        <w:tc>
          <w:tcPr>
            <w:tcW w:w="0" w:type="auto"/>
            <w:vAlign w:val="center"/>
            <w:hideMark/>
          </w:tcPr>
          <w:p w14:paraId="39C457E7" w14:textId="77777777" w:rsidR="005839FD" w:rsidRPr="005839FD" w:rsidRDefault="005839FD" w:rsidP="005839FD">
            <w:pPr>
              <w:spacing w:after="0"/>
              <w:jc w:val="both"/>
            </w:pPr>
            <w:r w:rsidRPr="005839FD">
              <w:t xml:space="preserve">Works seamlessly with S3, DynamoDB, API Gateway, CloudWatch, SNS, SQS, </w:t>
            </w:r>
            <w:proofErr w:type="spellStart"/>
            <w:r w:rsidRPr="005839FD">
              <w:t>EventBridge</w:t>
            </w:r>
            <w:proofErr w:type="spellEnd"/>
            <w:r w:rsidRPr="005839FD">
              <w:t>, etc.</w:t>
            </w:r>
          </w:p>
        </w:tc>
      </w:tr>
      <w:tr w:rsidR="005839FD" w:rsidRPr="005839FD" w14:paraId="5541F9A1" w14:textId="77777777" w:rsidTr="00DC2795">
        <w:trPr>
          <w:tblCellSpacing w:w="15" w:type="dxa"/>
        </w:trPr>
        <w:tc>
          <w:tcPr>
            <w:tcW w:w="0" w:type="auto"/>
            <w:vAlign w:val="center"/>
            <w:hideMark/>
          </w:tcPr>
          <w:p w14:paraId="413E7996" w14:textId="77777777" w:rsidR="005839FD" w:rsidRPr="005839FD" w:rsidRDefault="005839FD" w:rsidP="005839FD">
            <w:pPr>
              <w:spacing w:after="0"/>
            </w:pPr>
            <w:r w:rsidRPr="005839FD">
              <w:rPr>
                <w:b/>
                <w:bCs/>
              </w:rPr>
              <w:t>Short-lived tasks</w:t>
            </w:r>
          </w:p>
        </w:tc>
        <w:tc>
          <w:tcPr>
            <w:tcW w:w="0" w:type="auto"/>
            <w:vAlign w:val="center"/>
            <w:hideMark/>
          </w:tcPr>
          <w:p w14:paraId="14CB45D0" w14:textId="77777777" w:rsidR="005839FD" w:rsidRPr="005839FD" w:rsidRDefault="005839FD" w:rsidP="005839FD">
            <w:pPr>
              <w:spacing w:after="0"/>
              <w:jc w:val="both"/>
            </w:pPr>
            <w:r w:rsidRPr="005839FD">
              <w:t xml:space="preserve">Functions can run up to </w:t>
            </w:r>
            <w:r w:rsidRPr="005839FD">
              <w:rPr>
                <w:b/>
                <w:bCs/>
              </w:rPr>
              <w:t>15 minutes</w:t>
            </w:r>
            <w:r w:rsidRPr="005839FD">
              <w:t xml:space="preserve"> per execution.</w:t>
            </w:r>
          </w:p>
        </w:tc>
      </w:tr>
    </w:tbl>
    <w:p w14:paraId="5F1270C0" w14:textId="77777777" w:rsidR="005839FD" w:rsidRPr="005839FD" w:rsidRDefault="005839FD" w:rsidP="005839FD">
      <w:pPr>
        <w:spacing w:after="0"/>
        <w:jc w:val="both"/>
      </w:pPr>
      <w:r w:rsidRPr="005839FD">
        <w:pict w14:anchorId="2C565AAC">
          <v:rect id="_x0000_i1138" style="width:0;height:1.5pt" o:hralign="center" o:hrstd="t" o:hr="t" fillcolor="#a0a0a0" stroked="f"/>
        </w:pict>
      </w:r>
    </w:p>
    <w:p w14:paraId="617C58BB" w14:textId="43B1184C" w:rsidR="005839FD" w:rsidRPr="005839FD" w:rsidRDefault="005839FD" w:rsidP="007808AA">
      <w:pPr>
        <w:spacing w:after="0"/>
        <w:jc w:val="center"/>
        <w:rPr>
          <w:b/>
          <w:bCs/>
        </w:rPr>
      </w:pPr>
      <w:r w:rsidRPr="005839FD">
        <w:rPr>
          <w:rFonts w:ascii="Segoe UI Emoji" w:hAnsi="Segoe UI Emoji" w:cs="Segoe UI Emoji"/>
          <w:b/>
          <w:bCs/>
        </w:rPr>
        <w:t>🧱</w:t>
      </w:r>
      <w:r w:rsidRPr="005839FD">
        <w:rPr>
          <w:b/>
          <w:bCs/>
        </w:rPr>
        <w:t xml:space="preserve"> Core Concepts</w:t>
      </w:r>
    </w:p>
    <w:p w14:paraId="7A64D5BF" w14:textId="5AE5F59E" w:rsidR="005839FD" w:rsidRPr="005839FD" w:rsidRDefault="005839FD" w:rsidP="005839FD">
      <w:pPr>
        <w:spacing w:after="0"/>
        <w:jc w:val="both"/>
        <w:rPr>
          <w:b/>
          <w:bCs/>
        </w:rPr>
      </w:pPr>
      <w:r w:rsidRPr="005839FD">
        <w:rPr>
          <w:b/>
          <w:bCs/>
        </w:rPr>
        <w:t>1. Function</w:t>
      </w:r>
    </w:p>
    <w:p w14:paraId="0968FC19" w14:textId="77777777" w:rsidR="005839FD" w:rsidRPr="005839FD" w:rsidRDefault="005839FD" w:rsidP="005839FD">
      <w:pPr>
        <w:spacing w:after="0"/>
        <w:jc w:val="both"/>
      </w:pPr>
      <w:r w:rsidRPr="005839FD">
        <w:t>A Lambda function is the unit of deployment. You provide:</w:t>
      </w:r>
    </w:p>
    <w:p w14:paraId="1B9BFA5D" w14:textId="77777777" w:rsidR="005839FD" w:rsidRPr="005839FD" w:rsidRDefault="005839FD" w:rsidP="00C76FB5">
      <w:pPr>
        <w:numPr>
          <w:ilvl w:val="0"/>
          <w:numId w:val="37"/>
        </w:numPr>
        <w:spacing w:after="0"/>
        <w:jc w:val="both"/>
      </w:pPr>
      <w:r w:rsidRPr="005839FD">
        <w:t xml:space="preserve">The </w:t>
      </w:r>
      <w:r w:rsidRPr="005839FD">
        <w:rPr>
          <w:b/>
          <w:bCs/>
        </w:rPr>
        <w:t>code</w:t>
      </w:r>
    </w:p>
    <w:p w14:paraId="49E08CDD" w14:textId="77777777" w:rsidR="005839FD" w:rsidRPr="005839FD" w:rsidRDefault="005839FD" w:rsidP="00C76FB5">
      <w:pPr>
        <w:numPr>
          <w:ilvl w:val="0"/>
          <w:numId w:val="37"/>
        </w:numPr>
        <w:spacing w:after="0"/>
        <w:jc w:val="both"/>
      </w:pPr>
      <w:r w:rsidRPr="005839FD">
        <w:t xml:space="preserve">The </w:t>
      </w:r>
      <w:r w:rsidRPr="005839FD">
        <w:rPr>
          <w:b/>
          <w:bCs/>
        </w:rPr>
        <w:t>runtime</w:t>
      </w:r>
      <w:r w:rsidRPr="005839FD">
        <w:t xml:space="preserve"> (e.g., Python 3.11)</w:t>
      </w:r>
    </w:p>
    <w:p w14:paraId="4688D446" w14:textId="77777777" w:rsidR="005839FD" w:rsidRPr="005839FD" w:rsidRDefault="005839FD" w:rsidP="00C76FB5">
      <w:pPr>
        <w:numPr>
          <w:ilvl w:val="0"/>
          <w:numId w:val="37"/>
        </w:numPr>
        <w:spacing w:after="0"/>
        <w:jc w:val="both"/>
      </w:pPr>
      <w:r w:rsidRPr="005839FD">
        <w:t>Optional dependencies or layers</w:t>
      </w:r>
    </w:p>
    <w:p w14:paraId="0A44610B" w14:textId="77777777" w:rsidR="005839FD" w:rsidRPr="005839FD" w:rsidRDefault="005839FD" w:rsidP="005839FD">
      <w:pPr>
        <w:spacing w:after="0"/>
        <w:jc w:val="both"/>
        <w:rPr>
          <w:b/>
          <w:bCs/>
        </w:rPr>
      </w:pPr>
      <w:r w:rsidRPr="005839FD">
        <w:rPr>
          <w:b/>
          <w:bCs/>
        </w:rPr>
        <w:t>2. Handler</w:t>
      </w:r>
    </w:p>
    <w:p w14:paraId="7C4B8DC7" w14:textId="77777777" w:rsidR="005839FD" w:rsidRPr="005839FD" w:rsidRDefault="005839FD" w:rsidP="005839FD">
      <w:pPr>
        <w:spacing w:after="0"/>
        <w:jc w:val="both"/>
      </w:pPr>
      <w:r w:rsidRPr="005839FD">
        <w:t>The entry point of your code — AWS Lambda looks for a handler function to invoke when the function runs.</w:t>
      </w:r>
    </w:p>
    <w:p w14:paraId="798B00A1" w14:textId="77777777" w:rsidR="005839FD" w:rsidRPr="005839FD" w:rsidRDefault="005839FD" w:rsidP="005839FD">
      <w:pPr>
        <w:spacing w:after="0"/>
        <w:jc w:val="both"/>
        <w:rPr>
          <w:b/>
          <w:bCs/>
        </w:rPr>
      </w:pPr>
      <w:r w:rsidRPr="005839FD">
        <w:rPr>
          <w:b/>
          <w:bCs/>
        </w:rPr>
        <w:t>3. Event</w:t>
      </w:r>
    </w:p>
    <w:p w14:paraId="64A40BB5" w14:textId="77777777" w:rsidR="005839FD" w:rsidRPr="005839FD" w:rsidRDefault="005839FD" w:rsidP="005839FD">
      <w:pPr>
        <w:spacing w:after="0"/>
        <w:jc w:val="both"/>
      </w:pPr>
      <w:r w:rsidRPr="005839FD">
        <w:t>An input to your Lambda function, typically JSON. It’s passed automatically when a triggering event happens.</w:t>
      </w:r>
    </w:p>
    <w:p w14:paraId="04621C43" w14:textId="77777777" w:rsidR="005839FD" w:rsidRPr="005839FD" w:rsidRDefault="005839FD" w:rsidP="005839FD">
      <w:pPr>
        <w:spacing w:after="0"/>
        <w:jc w:val="both"/>
        <w:rPr>
          <w:b/>
          <w:bCs/>
        </w:rPr>
      </w:pPr>
      <w:r w:rsidRPr="005839FD">
        <w:rPr>
          <w:b/>
          <w:bCs/>
        </w:rPr>
        <w:t>4. Context Object</w:t>
      </w:r>
    </w:p>
    <w:p w14:paraId="42E2F355" w14:textId="77777777" w:rsidR="005839FD" w:rsidRPr="005839FD" w:rsidRDefault="005839FD" w:rsidP="005839FD">
      <w:pPr>
        <w:spacing w:after="0"/>
        <w:jc w:val="both"/>
      </w:pPr>
      <w:r w:rsidRPr="005839FD">
        <w:t>Provides runtime information like function name, memory limits, request ID, etc.</w:t>
      </w:r>
    </w:p>
    <w:p w14:paraId="179DD82D" w14:textId="77777777" w:rsidR="005839FD" w:rsidRPr="005839FD" w:rsidRDefault="005839FD" w:rsidP="005839FD">
      <w:pPr>
        <w:spacing w:after="0"/>
        <w:jc w:val="both"/>
        <w:rPr>
          <w:b/>
          <w:bCs/>
        </w:rPr>
      </w:pPr>
      <w:r w:rsidRPr="005839FD">
        <w:rPr>
          <w:b/>
          <w:bCs/>
        </w:rPr>
        <w:t>5. Trigger</w:t>
      </w:r>
    </w:p>
    <w:p w14:paraId="1D7AF717" w14:textId="77777777" w:rsidR="005839FD" w:rsidRPr="005839FD" w:rsidRDefault="005839FD" w:rsidP="005839FD">
      <w:pPr>
        <w:spacing w:after="0"/>
        <w:jc w:val="both"/>
      </w:pPr>
      <w:r w:rsidRPr="005839FD">
        <w:t xml:space="preserve">Defines </w:t>
      </w:r>
      <w:r w:rsidRPr="005839FD">
        <w:rPr>
          <w:b/>
          <w:bCs/>
        </w:rPr>
        <w:t>what invokes</w:t>
      </w:r>
      <w:r w:rsidRPr="005839FD">
        <w:t xml:space="preserve"> the Lambda function (e.g., an HTTP request via API Gateway, or an object uploaded to S3).</w:t>
      </w:r>
    </w:p>
    <w:p w14:paraId="0C132131" w14:textId="3E77A340" w:rsidR="005839FD" w:rsidRPr="005839FD" w:rsidRDefault="005839FD" w:rsidP="007808AA">
      <w:pPr>
        <w:spacing w:after="0"/>
        <w:jc w:val="center"/>
        <w:rPr>
          <w:b/>
          <w:bCs/>
        </w:rPr>
      </w:pPr>
      <w:r w:rsidRPr="005839FD">
        <w:rPr>
          <w:rFonts w:ascii="Segoe UI Emoji" w:hAnsi="Segoe UI Emoji" w:cs="Segoe UI Emoji"/>
          <w:b/>
          <w:bCs/>
        </w:rPr>
        <w:lastRenderedPageBreak/>
        <w:t>🛠️</w:t>
      </w:r>
      <w:r w:rsidRPr="005839FD">
        <w:rPr>
          <w:b/>
          <w:bCs/>
        </w:rPr>
        <w:t xml:space="preserve"> Common Triggers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3901"/>
      </w:tblGrid>
      <w:tr w:rsidR="005839FD" w:rsidRPr="005839FD" w14:paraId="7AFBA3C8" w14:textId="77777777" w:rsidTr="00185B3F">
        <w:trPr>
          <w:tblHeader/>
          <w:tblCellSpacing w:w="15" w:type="dxa"/>
          <w:jc w:val="center"/>
        </w:trPr>
        <w:tc>
          <w:tcPr>
            <w:tcW w:w="0" w:type="auto"/>
            <w:vAlign w:val="center"/>
            <w:hideMark/>
          </w:tcPr>
          <w:p w14:paraId="54ED189C" w14:textId="77777777" w:rsidR="005839FD" w:rsidRPr="005839FD" w:rsidRDefault="005839FD" w:rsidP="00185B3F">
            <w:pPr>
              <w:spacing w:after="0"/>
              <w:jc w:val="center"/>
              <w:rPr>
                <w:b/>
                <w:bCs/>
              </w:rPr>
            </w:pPr>
            <w:r w:rsidRPr="005839FD">
              <w:rPr>
                <w:b/>
                <w:bCs/>
              </w:rPr>
              <w:t>Service</w:t>
            </w:r>
          </w:p>
        </w:tc>
        <w:tc>
          <w:tcPr>
            <w:tcW w:w="0" w:type="auto"/>
            <w:vAlign w:val="center"/>
            <w:hideMark/>
          </w:tcPr>
          <w:p w14:paraId="26D60146" w14:textId="77777777" w:rsidR="005839FD" w:rsidRPr="005839FD" w:rsidRDefault="005839FD" w:rsidP="00185B3F">
            <w:pPr>
              <w:spacing w:after="0"/>
              <w:jc w:val="center"/>
              <w:rPr>
                <w:b/>
                <w:bCs/>
              </w:rPr>
            </w:pPr>
            <w:r w:rsidRPr="005839FD">
              <w:rPr>
                <w:b/>
                <w:bCs/>
              </w:rPr>
              <w:t>Event Example</w:t>
            </w:r>
          </w:p>
        </w:tc>
      </w:tr>
      <w:tr w:rsidR="005839FD" w:rsidRPr="005839FD" w14:paraId="5D3D7C14" w14:textId="77777777" w:rsidTr="00185B3F">
        <w:trPr>
          <w:tblCellSpacing w:w="15" w:type="dxa"/>
          <w:jc w:val="center"/>
        </w:trPr>
        <w:tc>
          <w:tcPr>
            <w:tcW w:w="0" w:type="auto"/>
            <w:vAlign w:val="center"/>
            <w:hideMark/>
          </w:tcPr>
          <w:p w14:paraId="22C72931" w14:textId="77777777" w:rsidR="005839FD" w:rsidRPr="005839FD" w:rsidRDefault="005839FD" w:rsidP="005839FD">
            <w:pPr>
              <w:spacing w:after="0"/>
              <w:jc w:val="both"/>
            </w:pPr>
            <w:r w:rsidRPr="005839FD">
              <w:rPr>
                <w:b/>
                <w:bCs/>
              </w:rPr>
              <w:t>API Gateway</w:t>
            </w:r>
          </w:p>
        </w:tc>
        <w:tc>
          <w:tcPr>
            <w:tcW w:w="0" w:type="auto"/>
            <w:vAlign w:val="center"/>
            <w:hideMark/>
          </w:tcPr>
          <w:p w14:paraId="4D840841" w14:textId="77777777" w:rsidR="005839FD" w:rsidRPr="005839FD" w:rsidRDefault="005839FD" w:rsidP="005839FD">
            <w:pPr>
              <w:spacing w:after="0"/>
              <w:jc w:val="both"/>
            </w:pPr>
            <w:r w:rsidRPr="005839FD">
              <w:t>HTTP request (REST or WebSocket)</w:t>
            </w:r>
          </w:p>
        </w:tc>
      </w:tr>
      <w:tr w:rsidR="005839FD" w:rsidRPr="005839FD" w14:paraId="1C253FBE" w14:textId="77777777" w:rsidTr="00185B3F">
        <w:trPr>
          <w:tblCellSpacing w:w="15" w:type="dxa"/>
          <w:jc w:val="center"/>
        </w:trPr>
        <w:tc>
          <w:tcPr>
            <w:tcW w:w="0" w:type="auto"/>
            <w:vAlign w:val="center"/>
            <w:hideMark/>
          </w:tcPr>
          <w:p w14:paraId="1ACDFCA2" w14:textId="77777777" w:rsidR="005839FD" w:rsidRPr="005839FD" w:rsidRDefault="005839FD" w:rsidP="005839FD">
            <w:pPr>
              <w:spacing w:after="0"/>
              <w:jc w:val="both"/>
            </w:pPr>
            <w:r w:rsidRPr="005839FD">
              <w:rPr>
                <w:b/>
                <w:bCs/>
              </w:rPr>
              <w:t>S3</w:t>
            </w:r>
          </w:p>
        </w:tc>
        <w:tc>
          <w:tcPr>
            <w:tcW w:w="0" w:type="auto"/>
            <w:vAlign w:val="center"/>
            <w:hideMark/>
          </w:tcPr>
          <w:p w14:paraId="6B61A5DF" w14:textId="77777777" w:rsidR="005839FD" w:rsidRPr="005839FD" w:rsidRDefault="005839FD" w:rsidP="005839FD">
            <w:pPr>
              <w:spacing w:after="0"/>
              <w:jc w:val="both"/>
            </w:pPr>
            <w:r w:rsidRPr="005839FD">
              <w:t>File uploaded or deleted</w:t>
            </w:r>
          </w:p>
        </w:tc>
      </w:tr>
      <w:tr w:rsidR="005839FD" w:rsidRPr="005839FD" w14:paraId="31475D84" w14:textId="77777777" w:rsidTr="00185B3F">
        <w:trPr>
          <w:tblCellSpacing w:w="15" w:type="dxa"/>
          <w:jc w:val="center"/>
        </w:trPr>
        <w:tc>
          <w:tcPr>
            <w:tcW w:w="0" w:type="auto"/>
            <w:vAlign w:val="center"/>
            <w:hideMark/>
          </w:tcPr>
          <w:p w14:paraId="5C0B2CDF" w14:textId="77777777" w:rsidR="005839FD" w:rsidRPr="005839FD" w:rsidRDefault="005839FD" w:rsidP="005839FD">
            <w:pPr>
              <w:spacing w:after="0"/>
              <w:jc w:val="both"/>
            </w:pPr>
            <w:r w:rsidRPr="005839FD">
              <w:rPr>
                <w:b/>
                <w:bCs/>
              </w:rPr>
              <w:t>DynamoDB</w:t>
            </w:r>
          </w:p>
        </w:tc>
        <w:tc>
          <w:tcPr>
            <w:tcW w:w="0" w:type="auto"/>
            <w:vAlign w:val="center"/>
            <w:hideMark/>
          </w:tcPr>
          <w:p w14:paraId="33C5407A" w14:textId="77777777" w:rsidR="005839FD" w:rsidRPr="005839FD" w:rsidRDefault="005839FD" w:rsidP="005839FD">
            <w:pPr>
              <w:spacing w:after="0"/>
              <w:jc w:val="both"/>
            </w:pPr>
            <w:r w:rsidRPr="005839FD">
              <w:t>Table updates (insert, modify, delete)</w:t>
            </w:r>
          </w:p>
        </w:tc>
      </w:tr>
      <w:tr w:rsidR="005839FD" w:rsidRPr="005839FD" w14:paraId="1891C1D5" w14:textId="77777777" w:rsidTr="00185B3F">
        <w:trPr>
          <w:tblCellSpacing w:w="15" w:type="dxa"/>
          <w:jc w:val="center"/>
        </w:trPr>
        <w:tc>
          <w:tcPr>
            <w:tcW w:w="0" w:type="auto"/>
            <w:vAlign w:val="center"/>
            <w:hideMark/>
          </w:tcPr>
          <w:p w14:paraId="19DB5896" w14:textId="77777777" w:rsidR="005839FD" w:rsidRPr="005839FD" w:rsidRDefault="005839FD" w:rsidP="005839FD">
            <w:pPr>
              <w:spacing w:after="0"/>
              <w:jc w:val="both"/>
            </w:pPr>
            <w:r w:rsidRPr="005839FD">
              <w:rPr>
                <w:b/>
                <w:bCs/>
              </w:rPr>
              <w:t>CloudWatch Events</w:t>
            </w:r>
          </w:p>
        </w:tc>
        <w:tc>
          <w:tcPr>
            <w:tcW w:w="0" w:type="auto"/>
            <w:vAlign w:val="center"/>
            <w:hideMark/>
          </w:tcPr>
          <w:p w14:paraId="0EE23ED9" w14:textId="77777777" w:rsidR="005839FD" w:rsidRPr="005839FD" w:rsidRDefault="005839FD" w:rsidP="005839FD">
            <w:pPr>
              <w:spacing w:after="0"/>
              <w:jc w:val="both"/>
            </w:pPr>
            <w:r w:rsidRPr="005839FD">
              <w:t>Scheduled tasks (</w:t>
            </w:r>
            <w:proofErr w:type="spellStart"/>
            <w:r w:rsidRPr="005839FD">
              <w:t>cron</w:t>
            </w:r>
            <w:proofErr w:type="spellEnd"/>
            <w:r w:rsidRPr="005839FD">
              <w:t xml:space="preserve"> jobs)</w:t>
            </w:r>
          </w:p>
        </w:tc>
      </w:tr>
      <w:tr w:rsidR="005839FD" w:rsidRPr="005839FD" w14:paraId="57D364AC" w14:textId="77777777" w:rsidTr="00185B3F">
        <w:trPr>
          <w:tblCellSpacing w:w="15" w:type="dxa"/>
          <w:jc w:val="center"/>
        </w:trPr>
        <w:tc>
          <w:tcPr>
            <w:tcW w:w="0" w:type="auto"/>
            <w:vAlign w:val="center"/>
            <w:hideMark/>
          </w:tcPr>
          <w:p w14:paraId="2AC5C84B" w14:textId="77777777" w:rsidR="005839FD" w:rsidRPr="005839FD" w:rsidRDefault="005839FD" w:rsidP="005839FD">
            <w:pPr>
              <w:spacing w:after="0"/>
              <w:jc w:val="both"/>
            </w:pPr>
            <w:r w:rsidRPr="005839FD">
              <w:rPr>
                <w:b/>
                <w:bCs/>
              </w:rPr>
              <w:t>SNS/SQS</w:t>
            </w:r>
          </w:p>
        </w:tc>
        <w:tc>
          <w:tcPr>
            <w:tcW w:w="0" w:type="auto"/>
            <w:vAlign w:val="center"/>
            <w:hideMark/>
          </w:tcPr>
          <w:p w14:paraId="00A1BCC4" w14:textId="77777777" w:rsidR="005839FD" w:rsidRPr="005839FD" w:rsidRDefault="005839FD" w:rsidP="005839FD">
            <w:pPr>
              <w:spacing w:after="0"/>
              <w:jc w:val="both"/>
            </w:pPr>
            <w:r w:rsidRPr="005839FD">
              <w:t>Incoming messages</w:t>
            </w:r>
          </w:p>
        </w:tc>
      </w:tr>
      <w:tr w:rsidR="005839FD" w:rsidRPr="005839FD" w14:paraId="6A40E16E" w14:textId="77777777" w:rsidTr="00185B3F">
        <w:trPr>
          <w:tblCellSpacing w:w="15" w:type="dxa"/>
          <w:jc w:val="center"/>
        </w:trPr>
        <w:tc>
          <w:tcPr>
            <w:tcW w:w="0" w:type="auto"/>
            <w:vAlign w:val="center"/>
            <w:hideMark/>
          </w:tcPr>
          <w:p w14:paraId="63CA0089" w14:textId="77777777" w:rsidR="005839FD" w:rsidRPr="005839FD" w:rsidRDefault="005839FD" w:rsidP="005839FD">
            <w:pPr>
              <w:spacing w:after="0"/>
              <w:jc w:val="both"/>
            </w:pPr>
            <w:proofErr w:type="spellStart"/>
            <w:r w:rsidRPr="005839FD">
              <w:rPr>
                <w:b/>
                <w:bCs/>
              </w:rPr>
              <w:t>EventBridge</w:t>
            </w:r>
            <w:proofErr w:type="spellEnd"/>
          </w:p>
        </w:tc>
        <w:tc>
          <w:tcPr>
            <w:tcW w:w="0" w:type="auto"/>
            <w:vAlign w:val="center"/>
            <w:hideMark/>
          </w:tcPr>
          <w:p w14:paraId="57837C35" w14:textId="77777777" w:rsidR="005839FD" w:rsidRPr="005839FD" w:rsidRDefault="005839FD" w:rsidP="005839FD">
            <w:pPr>
              <w:spacing w:after="0"/>
              <w:jc w:val="both"/>
            </w:pPr>
            <w:r w:rsidRPr="005839FD">
              <w:t>Event-driven applications</w:t>
            </w:r>
          </w:p>
        </w:tc>
      </w:tr>
      <w:tr w:rsidR="005839FD" w:rsidRPr="005839FD" w14:paraId="41676B0D" w14:textId="77777777" w:rsidTr="00185B3F">
        <w:trPr>
          <w:tblCellSpacing w:w="15" w:type="dxa"/>
          <w:jc w:val="center"/>
        </w:trPr>
        <w:tc>
          <w:tcPr>
            <w:tcW w:w="0" w:type="auto"/>
            <w:vAlign w:val="center"/>
            <w:hideMark/>
          </w:tcPr>
          <w:p w14:paraId="5615338B" w14:textId="77777777" w:rsidR="005839FD" w:rsidRPr="005839FD" w:rsidRDefault="005839FD" w:rsidP="005839FD">
            <w:pPr>
              <w:spacing w:after="0"/>
              <w:jc w:val="both"/>
            </w:pPr>
            <w:r w:rsidRPr="005839FD">
              <w:rPr>
                <w:b/>
                <w:bCs/>
              </w:rPr>
              <w:t>Cognito</w:t>
            </w:r>
          </w:p>
        </w:tc>
        <w:tc>
          <w:tcPr>
            <w:tcW w:w="0" w:type="auto"/>
            <w:vAlign w:val="center"/>
            <w:hideMark/>
          </w:tcPr>
          <w:p w14:paraId="06673BA2" w14:textId="77777777" w:rsidR="005839FD" w:rsidRPr="005839FD" w:rsidRDefault="005839FD" w:rsidP="005839FD">
            <w:pPr>
              <w:spacing w:after="0"/>
              <w:jc w:val="both"/>
            </w:pPr>
            <w:r w:rsidRPr="005839FD">
              <w:t>User sign-up triggers</w:t>
            </w:r>
          </w:p>
        </w:tc>
      </w:tr>
    </w:tbl>
    <w:p w14:paraId="3782AA37" w14:textId="77777777" w:rsidR="005839FD" w:rsidRPr="005839FD" w:rsidRDefault="005839FD" w:rsidP="005839FD">
      <w:pPr>
        <w:spacing w:after="0"/>
        <w:jc w:val="both"/>
      </w:pPr>
      <w:r w:rsidRPr="005839FD">
        <w:pict w14:anchorId="6574419F">
          <v:rect id="_x0000_i1140" style="width:0;height:1.5pt" o:hralign="center" o:hrstd="t" o:hr="t" fillcolor="#a0a0a0" stroked="f"/>
        </w:pict>
      </w:r>
    </w:p>
    <w:p w14:paraId="2AC8C750" w14:textId="77777777" w:rsidR="005839FD" w:rsidRPr="005839FD" w:rsidRDefault="005839FD" w:rsidP="007808AA">
      <w:pPr>
        <w:spacing w:after="0"/>
        <w:jc w:val="center"/>
        <w:rPr>
          <w:b/>
          <w:bCs/>
        </w:rPr>
      </w:pPr>
      <w:r w:rsidRPr="005839FD">
        <w:rPr>
          <w:rFonts w:ascii="Segoe UI Emoji" w:hAnsi="Segoe UI Emoji" w:cs="Segoe UI Emoji"/>
          <w:b/>
          <w:bCs/>
        </w:rPr>
        <w:t>💰</w:t>
      </w:r>
      <w:r w:rsidRPr="005839FD">
        <w:rPr>
          <w:b/>
          <w:bCs/>
        </w:rPr>
        <w:t xml:space="preserve"> Pricing</w:t>
      </w:r>
    </w:p>
    <w:p w14:paraId="73931EE7" w14:textId="77777777" w:rsidR="005839FD" w:rsidRPr="005839FD" w:rsidRDefault="005839FD" w:rsidP="005839FD">
      <w:pPr>
        <w:spacing w:after="0"/>
        <w:jc w:val="both"/>
      </w:pPr>
      <w:r w:rsidRPr="005839FD">
        <w:t>Lambda pricing is based on:</w:t>
      </w:r>
    </w:p>
    <w:p w14:paraId="6E1571C3" w14:textId="77777777" w:rsidR="005839FD" w:rsidRPr="005839FD" w:rsidRDefault="005839FD" w:rsidP="00C76FB5">
      <w:pPr>
        <w:numPr>
          <w:ilvl w:val="0"/>
          <w:numId w:val="38"/>
        </w:numPr>
        <w:spacing w:after="0"/>
        <w:jc w:val="both"/>
      </w:pPr>
      <w:r w:rsidRPr="005839FD">
        <w:rPr>
          <w:b/>
          <w:bCs/>
        </w:rPr>
        <w:t>Number of requests</w:t>
      </w:r>
      <w:r w:rsidRPr="005839FD">
        <w:t>:</w:t>
      </w:r>
    </w:p>
    <w:p w14:paraId="47BA2AC5" w14:textId="77777777" w:rsidR="005839FD" w:rsidRPr="005839FD" w:rsidRDefault="005839FD" w:rsidP="00C76FB5">
      <w:pPr>
        <w:numPr>
          <w:ilvl w:val="1"/>
          <w:numId w:val="38"/>
        </w:numPr>
        <w:spacing w:after="0"/>
        <w:jc w:val="both"/>
      </w:pPr>
      <w:r w:rsidRPr="005839FD">
        <w:t xml:space="preserve">First 1 million requests/month: </w:t>
      </w:r>
      <w:r w:rsidRPr="005839FD">
        <w:rPr>
          <w:b/>
          <w:bCs/>
        </w:rPr>
        <w:t>Free</w:t>
      </w:r>
    </w:p>
    <w:p w14:paraId="4C0794D1" w14:textId="77777777" w:rsidR="005839FD" w:rsidRPr="005839FD" w:rsidRDefault="005839FD" w:rsidP="00C76FB5">
      <w:pPr>
        <w:numPr>
          <w:ilvl w:val="1"/>
          <w:numId w:val="38"/>
        </w:numPr>
        <w:spacing w:after="0"/>
        <w:jc w:val="both"/>
      </w:pPr>
      <w:r w:rsidRPr="005839FD">
        <w:t>Then $0.20 per 1 million requests</w:t>
      </w:r>
    </w:p>
    <w:p w14:paraId="59E4FA2E" w14:textId="77777777" w:rsidR="005839FD" w:rsidRPr="005839FD" w:rsidRDefault="005839FD" w:rsidP="00C76FB5">
      <w:pPr>
        <w:numPr>
          <w:ilvl w:val="0"/>
          <w:numId w:val="38"/>
        </w:numPr>
        <w:spacing w:after="0"/>
        <w:jc w:val="both"/>
      </w:pPr>
      <w:r w:rsidRPr="005839FD">
        <w:rPr>
          <w:b/>
          <w:bCs/>
        </w:rPr>
        <w:t>Duration (per invocation)</w:t>
      </w:r>
      <w:r w:rsidRPr="005839FD">
        <w:t>:</w:t>
      </w:r>
    </w:p>
    <w:p w14:paraId="405E91E6" w14:textId="77777777" w:rsidR="005839FD" w:rsidRPr="005839FD" w:rsidRDefault="005839FD" w:rsidP="00C76FB5">
      <w:pPr>
        <w:numPr>
          <w:ilvl w:val="1"/>
          <w:numId w:val="38"/>
        </w:numPr>
        <w:spacing w:after="0"/>
        <w:jc w:val="both"/>
      </w:pPr>
      <w:r w:rsidRPr="005839FD">
        <w:t>Charged based on GB-seconds (function memory × runtime)</w:t>
      </w:r>
    </w:p>
    <w:p w14:paraId="07100092" w14:textId="77777777" w:rsidR="005839FD" w:rsidRPr="005839FD" w:rsidRDefault="005839FD" w:rsidP="00C76FB5">
      <w:pPr>
        <w:numPr>
          <w:ilvl w:val="1"/>
          <w:numId w:val="38"/>
        </w:numPr>
        <w:spacing w:after="0"/>
        <w:jc w:val="both"/>
      </w:pPr>
      <w:r w:rsidRPr="005839FD">
        <w:t xml:space="preserve">Free </w:t>
      </w:r>
      <w:proofErr w:type="gramStart"/>
      <w:r w:rsidRPr="005839FD">
        <w:t>tier</w:t>
      </w:r>
      <w:proofErr w:type="gramEnd"/>
      <w:r w:rsidRPr="005839FD">
        <w:t xml:space="preserve"> includes 400,000 GB-seconds/month</w:t>
      </w:r>
    </w:p>
    <w:p w14:paraId="0BF2969E" w14:textId="77777777" w:rsidR="005839FD" w:rsidRPr="005839FD" w:rsidRDefault="005839FD" w:rsidP="00C76FB5">
      <w:pPr>
        <w:numPr>
          <w:ilvl w:val="0"/>
          <w:numId w:val="38"/>
        </w:numPr>
        <w:spacing w:after="0"/>
        <w:jc w:val="both"/>
      </w:pPr>
      <w:r w:rsidRPr="005839FD">
        <w:rPr>
          <w:b/>
          <w:bCs/>
        </w:rPr>
        <w:t>Additional costs</w:t>
      </w:r>
      <w:r w:rsidRPr="005839FD">
        <w:t xml:space="preserve"> may include:</w:t>
      </w:r>
    </w:p>
    <w:p w14:paraId="7488DA00" w14:textId="77777777" w:rsidR="005839FD" w:rsidRPr="005839FD" w:rsidRDefault="005839FD" w:rsidP="00C76FB5">
      <w:pPr>
        <w:numPr>
          <w:ilvl w:val="1"/>
          <w:numId w:val="38"/>
        </w:numPr>
        <w:spacing w:after="0"/>
        <w:jc w:val="both"/>
      </w:pPr>
      <w:r w:rsidRPr="005839FD">
        <w:t>Data transfer</w:t>
      </w:r>
    </w:p>
    <w:p w14:paraId="41203174" w14:textId="77777777" w:rsidR="005839FD" w:rsidRPr="005839FD" w:rsidRDefault="005839FD" w:rsidP="00C76FB5">
      <w:pPr>
        <w:numPr>
          <w:ilvl w:val="1"/>
          <w:numId w:val="38"/>
        </w:numPr>
        <w:spacing w:after="0"/>
        <w:jc w:val="both"/>
      </w:pPr>
      <w:r w:rsidRPr="005839FD">
        <w:t>Use of other services (e.g., API Gateway)</w:t>
      </w:r>
    </w:p>
    <w:p w14:paraId="0B1607EF" w14:textId="77777777" w:rsidR="005839FD" w:rsidRPr="005839FD" w:rsidRDefault="005839FD" w:rsidP="005839FD">
      <w:pPr>
        <w:spacing w:after="0"/>
        <w:jc w:val="both"/>
      </w:pPr>
      <w:r w:rsidRPr="005839FD">
        <w:pict w14:anchorId="38066487">
          <v:rect id="_x0000_i1141" style="width:0;height:1.5pt" o:hralign="center" o:hrstd="t" o:hr="t" fillcolor="#a0a0a0" stroked="f"/>
        </w:pict>
      </w:r>
    </w:p>
    <w:p w14:paraId="673B18AA" w14:textId="77777777" w:rsidR="005839FD" w:rsidRPr="005839FD" w:rsidRDefault="005839FD" w:rsidP="007808AA">
      <w:pPr>
        <w:spacing w:after="0"/>
        <w:jc w:val="center"/>
        <w:rPr>
          <w:b/>
          <w:bCs/>
        </w:rPr>
      </w:pPr>
      <w:r w:rsidRPr="005839FD">
        <w:rPr>
          <w:rFonts w:ascii="Segoe UI Emoji" w:hAnsi="Segoe UI Emoji" w:cs="Segoe UI Emoji"/>
          <w:b/>
          <w:bCs/>
        </w:rPr>
        <w:t>📦</w:t>
      </w:r>
      <w:r w:rsidRPr="005839FD">
        <w:rPr>
          <w:b/>
          <w:bCs/>
        </w:rPr>
        <w:t xml:space="preserve"> Deployment Options</w:t>
      </w:r>
    </w:p>
    <w:p w14:paraId="612E1E7A" w14:textId="77777777" w:rsidR="005839FD" w:rsidRPr="005839FD" w:rsidRDefault="005839FD" w:rsidP="00C76FB5">
      <w:pPr>
        <w:numPr>
          <w:ilvl w:val="0"/>
          <w:numId w:val="39"/>
        </w:numPr>
        <w:spacing w:after="0"/>
        <w:jc w:val="both"/>
      </w:pPr>
      <w:r w:rsidRPr="005839FD">
        <w:rPr>
          <w:b/>
          <w:bCs/>
        </w:rPr>
        <w:t>Direct upload</w:t>
      </w:r>
      <w:r w:rsidRPr="005839FD">
        <w:t xml:space="preserve"> (via AWS Console or CLI)</w:t>
      </w:r>
    </w:p>
    <w:p w14:paraId="41541DAA" w14:textId="77777777" w:rsidR="005839FD" w:rsidRPr="005839FD" w:rsidRDefault="005839FD" w:rsidP="00C76FB5">
      <w:pPr>
        <w:numPr>
          <w:ilvl w:val="0"/>
          <w:numId w:val="39"/>
        </w:numPr>
        <w:spacing w:after="0"/>
        <w:jc w:val="both"/>
      </w:pPr>
      <w:r w:rsidRPr="005839FD">
        <w:rPr>
          <w:b/>
          <w:bCs/>
        </w:rPr>
        <w:t>ZIP files</w:t>
      </w:r>
    </w:p>
    <w:p w14:paraId="5302D973" w14:textId="77777777" w:rsidR="005839FD" w:rsidRPr="005839FD" w:rsidRDefault="005839FD" w:rsidP="00C76FB5">
      <w:pPr>
        <w:numPr>
          <w:ilvl w:val="0"/>
          <w:numId w:val="39"/>
        </w:numPr>
        <w:spacing w:after="0"/>
        <w:jc w:val="both"/>
      </w:pPr>
      <w:r w:rsidRPr="005839FD">
        <w:rPr>
          <w:b/>
          <w:bCs/>
        </w:rPr>
        <w:t>Container images</w:t>
      </w:r>
      <w:r w:rsidRPr="005839FD">
        <w:t xml:space="preserve"> (up to 10 GB using Docker)</w:t>
      </w:r>
    </w:p>
    <w:p w14:paraId="2F5CF0B0" w14:textId="77777777" w:rsidR="005839FD" w:rsidRPr="005839FD" w:rsidRDefault="005839FD" w:rsidP="00C76FB5">
      <w:pPr>
        <w:numPr>
          <w:ilvl w:val="0"/>
          <w:numId w:val="39"/>
        </w:numPr>
        <w:spacing w:after="0"/>
        <w:jc w:val="both"/>
      </w:pPr>
      <w:r w:rsidRPr="005839FD">
        <w:rPr>
          <w:b/>
          <w:bCs/>
        </w:rPr>
        <w:t>Lambda Layers</w:t>
      </w:r>
      <w:r w:rsidRPr="005839FD">
        <w:t>: Reusable code or dependencies shared across functions</w:t>
      </w:r>
    </w:p>
    <w:p w14:paraId="1B8A5699" w14:textId="77777777" w:rsidR="005839FD" w:rsidRPr="005839FD" w:rsidRDefault="005839FD" w:rsidP="00C76FB5">
      <w:pPr>
        <w:numPr>
          <w:ilvl w:val="0"/>
          <w:numId w:val="39"/>
        </w:numPr>
        <w:spacing w:after="0"/>
        <w:jc w:val="both"/>
      </w:pPr>
      <w:r w:rsidRPr="005839FD">
        <w:rPr>
          <w:b/>
          <w:bCs/>
        </w:rPr>
        <w:t>Infrastructure as Code</w:t>
      </w:r>
      <w:r w:rsidRPr="005839FD">
        <w:t>:</w:t>
      </w:r>
    </w:p>
    <w:p w14:paraId="2528EA13" w14:textId="77777777" w:rsidR="005839FD" w:rsidRPr="005839FD" w:rsidRDefault="005839FD" w:rsidP="00C76FB5">
      <w:pPr>
        <w:numPr>
          <w:ilvl w:val="1"/>
          <w:numId w:val="39"/>
        </w:numPr>
        <w:spacing w:after="0"/>
        <w:jc w:val="both"/>
      </w:pPr>
      <w:r w:rsidRPr="005839FD">
        <w:rPr>
          <w:b/>
          <w:bCs/>
        </w:rPr>
        <w:t>SAM (Serverless Application Model)</w:t>
      </w:r>
    </w:p>
    <w:p w14:paraId="2DA8A11D" w14:textId="77777777" w:rsidR="005839FD" w:rsidRPr="005839FD" w:rsidRDefault="005839FD" w:rsidP="00C76FB5">
      <w:pPr>
        <w:numPr>
          <w:ilvl w:val="1"/>
          <w:numId w:val="39"/>
        </w:numPr>
        <w:spacing w:after="0"/>
        <w:jc w:val="both"/>
      </w:pPr>
      <w:r w:rsidRPr="005839FD">
        <w:rPr>
          <w:b/>
          <w:bCs/>
        </w:rPr>
        <w:t>AWS CDK</w:t>
      </w:r>
    </w:p>
    <w:p w14:paraId="39399094" w14:textId="77777777" w:rsidR="005839FD" w:rsidRPr="005839FD" w:rsidRDefault="005839FD" w:rsidP="00C76FB5">
      <w:pPr>
        <w:numPr>
          <w:ilvl w:val="1"/>
          <w:numId w:val="39"/>
        </w:numPr>
        <w:spacing w:after="0"/>
        <w:jc w:val="both"/>
      </w:pPr>
      <w:r w:rsidRPr="005839FD">
        <w:rPr>
          <w:b/>
          <w:bCs/>
        </w:rPr>
        <w:t>CloudFormation</w:t>
      </w:r>
    </w:p>
    <w:p w14:paraId="706C5CB2" w14:textId="77777777" w:rsidR="005839FD" w:rsidRPr="005839FD" w:rsidRDefault="005839FD" w:rsidP="00C76FB5">
      <w:pPr>
        <w:numPr>
          <w:ilvl w:val="1"/>
          <w:numId w:val="39"/>
        </w:numPr>
        <w:spacing w:after="0"/>
        <w:jc w:val="both"/>
      </w:pPr>
      <w:r w:rsidRPr="005839FD">
        <w:rPr>
          <w:b/>
          <w:bCs/>
        </w:rPr>
        <w:t>Terraform</w:t>
      </w:r>
    </w:p>
    <w:p w14:paraId="082D1E31" w14:textId="77777777" w:rsidR="005839FD" w:rsidRPr="005839FD" w:rsidRDefault="005839FD" w:rsidP="005839FD">
      <w:pPr>
        <w:spacing w:after="0"/>
        <w:jc w:val="both"/>
      </w:pPr>
      <w:r w:rsidRPr="005839FD">
        <w:pict w14:anchorId="684B5ADE">
          <v:rect id="_x0000_i1142" style="width:0;height:1.5pt" o:hralign="center" o:hrstd="t" o:hr="t" fillcolor="#a0a0a0" stroked="f"/>
        </w:pict>
      </w:r>
    </w:p>
    <w:p w14:paraId="5B234305" w14:textId="77777777" w:rsidR="007808AA" w:rsidRDefault="007808AA" w:rsidP="005839FD">
      <w:pPr>
        <w:spacing w:after="0"/>
        <w:jc w:val="both"/>
        <w:rPr>
          <w:rFonts w:ascii="Segoe UI Emoji" w:hAnsi="Segoe UI Emoji" w:cs="Segoe UI Emoji"/>
          <w:b/>
          <w:bCs/>
        </w:rPr>
      </w:pPr>
    </w:p>
    <w:p w14:paraId="0A09D6A7" w14:textId="77777777" w:rsidR="007808AA" w:rsidRDefault="007808AA" w:rsidP="005839FD">
      <w:pPr>
        <w:spacing w:after="0"/>
        <w:jc w:val="both"/>
        <w:rPr>
          <w:rFonts w:ascii="Segoe UI Emoji" w:hAnsi="Segoe UI Emoji" w:cs="Segoe UI Emoji"/>
          <w:b/>
          <w:bCs/>
        </w:rPr>
      </w:pPr>
    </w:p>
    <w:p w14:paraId="45EBE54A" w14:textId="72CEFE97" w:rsidR="005839FD" w:rsidRPr="005839FD" w:rsidRDefault="005839FD" w:rsidP="007808AA">
      <w:pPr>
        <w:spacing w:after="0"/>
        <w:jc w:val="center"/>
        <w:rPr>
          <w:b/>
          <w:bCs/>
        </w:rPr>
      </w:pPr>
      <w:r w:rsidRPr="005839FD">
        <w:rPr>
          <w:rFonts w:ascii="Segoe UI Emoji" w:hAnsi="Segoe UI Emoji" w:cs="Segoe UI Emoji"/>
          <w:b/>
          <w:bCs/>
        </w:rPr>
        <w:lastRenderedPageBreak/>
        <w:t>📊</w:t>
      </w:r>
      <w:r w:rsidRPr="005839FD">
        <w:rPr>
          <w:b/>
          <w:bCs/>
        </w:rPr>
        <w:t xml:space="preserve"> Use Cases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9"/>
        <w:gridCol w:w="5395"/>
      </w:tblGrid>
      <w:tr w:rsidR="005839FD" w:rsidRPr="005839FD" w14:paraId="2A1B498C" w14:textId="77777777" w:rsidTr="00DD046D">
        <w:trPr>
          <w:tblHeader/>
          <w:tblCellSpacing w:w="15" w:type="dxa"/>
          <w:jc w:val="center"/>
        </w:trPr>
        <w:tc>
          <w:tcPr>
            <w:tcW w:w="0" w:type="auto"/>
            <w:vAlign w:val="center"/>
            <w:hideMark/>
          </w:tcPr>
          <w:p w14:paraId="05C81729" w14:textId="77777777" w:rsidR="005839FD" w:rsidRPr="005839FD" w:rsidRDefault="005839FD" w:rsidP="00DD046D">
            <w:pPr>
              <w:spacing w:after="0"/>
              <w:jc w:val="center"/>
              <w:rPr>
                <w:b/>
                <w:bCs/>
              </w:rPr>
            </w:pPr>
            <w:r w:rsidRPr="005839FD">
              <w:rPr>
                <w:b/>
                <w:bCs/>
              </w:rPr>
              <w:t>Use Case</w:t>
            </w:r>
          </w:p>
        </w:tc>
        <w:tc>
          <w:tcPr>
            <w:tcW w:w="0" w:type="auto"/>
            <w:vAlign w:val="center"/>
            <w:hideMark/>
          </w:tcPr>
          <w:p w14:paraId="682D3A1D" w14:textId="77777777" w:rsidR="005839FD" w:rsidRPr="005839FD" w:rsidRDefault="005839FD" w:rsidP="00DD046D">
            <w:pPr>
              <w:spacing w:after="0"/>
              <w:jc w:val="center"/>
              <w:rPr>
                <w:b/>
                <w:bCs/>
              </w:rPr>
            </w:pPr>
            <w:r w:rsidRPr="005839FD">
              <w:rPr>
                <w:b/>
                <w:bCs/>
              </w:rPr>
              <w:t>Example</w:t>
            </w:r>
          </w:p>
        </w:tc>
      </w:tr>
      <w:tr w:rsidR="005839FD" w:rsidRPr="005839FD" w14:paraId="34D22F9E" w14:textId="77777777" w:rsidTr="00DD046D">
        <w:trPr>
          <w:tblCellSpacing w:w="15" w:type="dxa"/>
          <w:jc w:val="center"/>
        </w:trPr>
        <w:tc>
          <w:tcPr>
            <w:tcW w:w="0" w:type="auto"/>
            <w:vAlign w:val="center"/>
            <w:hideMark/>
          </w:tcPr>
          <w:p w14:paraId="73E13F9F" w14:textId="77777777" w:rsidR="005839FD" w:rsidRPr="005839FD" w:rsidRDefault="005839FD" w:rsidP="00DD046D">
            <w:pPr>
              <w:spacing w:after="0"/>
            </w:pPr>
            <w:r w:rsidRPr="005839FD">
              <w:rPr>
                <w:b/>
                <w:bCs/>
              </w:rPr>
              <w:t>Web APIs</w:t>
            </w:r>
          </w:p>
        </w:tc>
        <w:tc>
          <w:tcPr>
            <w:tcW w:w="0" w:type="auto"/>
            <w:vAlign w:val="center"/>
            <w:hideMark/>
          </w:tcPr>
          <w:p w14:paraId="2352A6B5" w14:textId="77777777" w:rsidR="005839FD" w:rsidRPr="005839FD" w:rsidRDefault="005839FD" w:rsidP="005839FD">
            <w:pPr>
              <w:spacing w:after="0"/>
              <w:jc w:val="both"/>
            </w:pPr>
            <w:r w:rsidRPr="005839FD">
              <w:t>Use with API Gateway to create fully serverless APIs</w:t>
            </w:r>
          </w:p>
        </w:tc>
      </w:tr>
      <w:tr w:rsidR="005839FD" w:rsidRPr="005839FD" w14:paraId="291B20C3" w14:textId="77777777" w:rsidTr="00DD046D">
        <w:trPr>
          <w:tblCellSpacing w:w="15" w:type="dxa"/>
          <w:jc w:val="center"/>
        </w:trPr>
        <w:tc>
          <w:tcPr>
            <w:tcW w:w="0" w:type="auto"/>
            <w:vAlign w:val="center"/>
            <w:hideMark/>
          </w:tcPr>
          <w:p w14:paraId="7E798D45" w14:textId="77777777" w:rsidR="005839FD" w:rsidRPr="005839FD" w:rsidRDefault="005839FD" w:rsidP="00DD046D">
            <w:pPr>
              <w:spacing w:after="0"/>
            </w:pPr>
            <w:r w:rsidRPr="005839FD">
              <w:rPr>
                <w:b/>
                <w:bCs/>
              </w:rPr>
              <w:t>Data processing</w:t>
            </w:r>
          </w:p>
        </w:tc>
        <w:tc>
          <w:tcPr>
            <w:tcW w:w="0" w:type="auto"/>
            <w:vAlign w:val="center"/>
            <w:hideMark/>
          </w:tcPr>
          <w:p w14:paraId="182D9E35" w14:textId="77777777" w:rsidR="005839FD" w:rsidRPr="005839FD" w:rsidRDefault="005839FD" w:rsidP="005839FD">
            <w:pPr>
              <w:spacing w:after="0"/>
              <w:jc w:val="both"/>
            </w:pPr>
            <w:r w:rsidRPr="005839FD">
              <w:t>Real-time file processing from S3</w:t>
            </w:r>
          </w:p>
        </w:tc>
      </w:tr>
      <w:tr w:rsidR="005839FD" w:rsidRPr="005839FD" w14:paraId="29DBA4DE" w14:textId="77777777" w:rsidTr="00DD046D">
        <w:trPr>
          <w:tblCellSpacing w:w="15" w:type="dxa"/>
          <w:jc w:val="center"/>
        </w:trPr>
        <w:tc>
          <w:tcPr>
            <w:tcW w:w="0" w:type="auto"/>
            <w:vAlign w:val="center"/>
            <w:hideMark/>
          </w:tcPr>
          <w:p w14:paraId="10C49396" w14:textId="77777777" w:rsidR="005839FD" w:rsidRPr="005839FD" w:rsidRDefault="005839FD" w:rsidP="00DD046D">
            <w:pPr>
              <w:spacing w:after="0"/>
            </w:pPr>
            <w:r w:rsidRPr="005839FD">
              <w:rPr>
                <w:b/>
                <w:bCs/>
              </w:rPr>
              <w:t>Automation</w:t>
            </w:r>
          </w:p>
        </w:tc>
        <w:tc>
          <w:tcPr>
            <w:tcW w:w="0" w:type="auto"/>
            <w:vAlign w:val="center"/>
            <w:hideMark/>
          </w:tcPr>
          <w:p w14:paraId="605EA48D" w14:textId="77777777" w:rsidR="005839FD" w:rsidRPr="005839FD" w:rsidRDefault="005839FD" w:rsidP="005839FD">
            <w:pPr>
              <w:spacing w:after="0"/>
              <w:jc w:val="both"/>
            </w:pPr>
            <w:r w:rsidRPr="005839FD">
              <w:t>Auto-</w:t>
            </w:r>
            <w:proofErr w:type="gramStart"/>
            <w:r w:rsidRPr="005839FD">
              <w:t>restart</w:t>
            </w:r>
            <w:proofErr w:type="gramEnd"/>
            <w:r w:rsidRPr="005839FD">
              <w:t xml:space="preserve"> EC2 instances, clean up old resources</w:t>
            </w:r>
          </w:p>
        </w:tc>
      </w:tr>
      <w:tr w:rsidR="005839FD" w:rsidRPr="005839FD" w14:paraId="192AB1EC" w14:textId="77777777" w:rsidTr="00DD046D">
        <w:trPr>
          <w:tblCellSpacing w:w="15" w:type="dxa"/>
          <w:jc w:val="center"/>
        </w:trPr>
        <w:tc>
          <w:tcPr>
            <w:tcW w:w="0" w:type="auto"/>
            <w:vAlign w:val="center"/>
            <w:hideMark/>
          </w:tcPr>
          <w:p w14:paraId="6A50A4D9" w14:textId="77777777" w:rsidR="005839FD" w:rsidRPr="005839FD" w:rsidRDefault="005839FD" w:rsidP="00DD046D">
            <w:pPr>
              <w:spacing w:after="0"/>
            </w:pPr>
            <w:r w:rsidRPr="005839FD">
              <w:rPr>
                <w:b/>
                <w:bCs/>
              </w:rPr>
              <w:t>IoT</w:t>
            </w:r>
          </w:p>
        </w:tc>
        <w:tc>
          <w:tcPr>
            <w:tcW w:w="0" w:type="auto"/>
            <w:vAlign w:val="center"/>
            <w:hideMark/>
          </w:tcPr>
          <w:p w14:paraId="32D10E9F" w14:textId="77777777" w:rsidR="005839FD" w:rsidRPr="005839FD" w:rsidRDefault="005839FD" w:rsidP="005839FD">
            <w:pPr>
              <w:spacing w:after="0"/>
              <w:jc w:val="both"/>
            </w:pPr>
            <w:r w:rsidRPr="005839FD">
              <w:t>Handle device data ingestion and processing</w:t>
            </w:r>
          </w:p>
        </w:tc>
      </w:tr>
      <w:tr w:rsidR="005839FD" w:rsidRPr="005839FD" w14:paraId="22676DC2" w14:textId="77777777" w:rsidTr="00DD046D">
        <w:trPr>
          <w:tblCellSpacing w:w="15" w:type="dxa"/>
          <w:jc w:val="center"/>
        </w:trPr>
        <w:tc>
          <w:tcPr>
            <w:tcW w:w="0" w:type="auto"/>
            <w:vAlign w:val="center"/>
            <w:hideMark/>
          </w:tcPr>
          <w:p w14:paraId="15F85B24" w14:textId="77777777" w:rsidR="005839FD" w:rsidRPr="005839FD" w:rsidRDefault="005839FD" w:rsidP="00DD046D">
            <w:pPr>
              <w:spacing w:after="0"/>
            </w:pPr>
            <w:r w:rsidRPr="005839FD">
              <w:rPr>
                <w:b/>
                <w:bCs/>
              </w:rPr>
              <w:t>Machine learning inference</w:t>
            </w:r>
          </w:p>
        </w:tc>
        <w:tc>
          <w:tcPr>
            <w:tcW w:w="0" w:type="auto"/>
            <w:vAlign w:val="center"/>
            <w:hideMark/>
          </w:tcPr>
          <w:p w14:paraId="73CD3497" w14:textId="77777777" w:rsidR="005839FD" w:rsidRPr="005839FD" w:rsidRDefault="005839FD" w:rsidP="005839FD">
            <w:pPr>
              <w:spacing w:after="0"/>
              <w:jc w:val="both"/>
            </w:pPr>
            <w:r w:rsidRPr="005839FD">
              <w:t>Run lightweight inference using pre-trained models</w:t>
            </w:r>
          </w:p>
        </w:tc>
      </w:tr>
      <w:tr w:rsidR="005839FD" w:rsidRPr="005839FD" w14:paraId="3FCE1DFC" w14:textId="77777777" w:rsidTr="00DD046D">
        <w:trPr>
          <w:tblCellSpacing w:w="15" w:type="dxa"/>
          <w:jc w:val="center"/>
        </w:trPr>
        <w:tc>
          <w:tcPr>
            <w:tcW w:w="0" w:type="auto"/>
            <w:vAlign w:val="center"/>
            <w:hideMark/>
          </w:tcPr>
          <w:p w14:paraId="74EA6A57" w14:textId="77777777" w:rsidR="005839FD" w:rsidRPr="005839FD" w:rsidRDefault="005839FD" w:rsidP="00DD046D">
            <w:pPr>
              <w:spacing w:after="0"/>
            </w:pPr>
            <w:r w:rsidRPr="005839FD">
              <w:rPr>
                <w:b/>
                <w:bCs/>
              </w:rPr>
              <w:t>Chatbots</w:t>
            </w:r>
          </w:p>
        </w:tc>
        <w:tc>
          <w:tcPr>
            <w:tcW w:w="0" w:type="auto"/>
            <w:vAlign w:val="center"/>
            <w:hideMark/>
          </w:tcPr>
          <w:p w14:paraId="5FFE74A7" w14:textId="77777777" w:rsidR="005839FD" w:rsidRPr="005839FD" w:rsidRDefault="005839FD" w:rsidP="005839FD">
            <w:pPr>
              <w:spacing w:after="0"/>
              <w:jc w:val="both"/>
            </w:pPr>
            <w:r w:rsidRPr="005839FD">
              <w:t>Power Alexa skills or Slack bots</w:t>
            </w:r>
          </w:p>
        </w:tc>
      </w:tr>
    </w:tbl>
    <w:p w14:paraId="616114ED" w14:textId="77777777" w:rsidR="005839FD" w:rsidRPr="005839FD" w:rsidRDefault="005839FD" w:rsidP="005839FD">
      <w:pPr>
        <w:spacing w:after="0"/>
        <w:jc w:val="both"/>
      </w:pPr>
      <w:r w:rsidRPr="005839FD">
        <w:pict w14:anchorId="2DE9EFF5">
          <v:rect id="_x0000_i1143" style="width:0;height:1.5pt" o:hralign="center" o:hrstd="t" o:hr="t" fillcolor="#a0a0a0" stroked="f"/>
        </w:pict>
      </w:r>
    </w:p>
    <w:p w14:paraId="646CB3C5" w14:textId="77777777" w:rsidR="005839FD" w:rsidRPr="005839FD" w:rsidRDefault="005839FD" w:rsidP="00DD046D">
      <w:pPr>
        <w:spacing w:after="0"/>
        <w:jc w:val="center"/>
        <w:rPr>
          <w:b/>
          <w:bCs/>
        </w:rPr>
      </w:pPr>
      <w:r w:rsidRPr="005839FD">
        <w:rPr>
          <w:rFonts w:ascii="Segoe UI Emoji" w:hAnsi="Segoe UI Emoji" w:cs="Segoe UI Emoji"/>
          <w:b/>
          <w:bCs/>
        </w:rPr>
        <w:t>⚙️</w:t>
      </w:r>
      <w:r w:rsidRPr="005839FD">
        <w:rPr>
          <w:b/>
          <w:bCs/>
        </w:rPr>
        <w:t xml:space="preserve"> Configuration Settings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9"/>
        <w:gridCol w:w="4742"/>
      </w:tblGrid>
      <w:tr w:rsidR="005839FD" w:rsidRPr="005839FD" w14:paraId="7492758B" w14:textId="77777777" w:rsidTr="00DD046D">
        <w:trPr>
          <w:tblHeader/>
          <w:tblCellSpacing w:w="15" w:type="dxa"/>
          <w:jc w:val="center"/>
        </w:trPr>
        <w:tc>
          <w:tcPr>
            <w:tcW w:w="0" w:type="auto"/>
            <w:vAlign w:val="center"/>
            <w:hideMark/>
          </w:tcPr>
          <w:p w14:paraId="39396715" w14:textId="77777777" w:rsidR="005839FD" w:rsidRPr="005839FD" w:rsidRDefault="005839FD" w:rsidP="00DD046D">
            <w:pPr>
              <w:spacing w:after="0"/>
              <w:jc w:val="center"/>
              <w:rPr>
                <w:b/>
                <w:bCs/>
              </w:rPr>
            </w:pPr>
            <w:r w:rsidRPr="005839FD">
              <w:rPr>
                <w:b/>
                <w:bCs/>
              </w:rPr>
              <w:t>Setting</w:t>
            </w:r>
          </w:p>
        </w:tc>
        <w:tc>
          <w:tcPr>
            <w:tcW w:w="0" w:type="auto"/>
            <w:vAlign w:val="center"/>
            <w:hideMark/>
          </w:tcPr>
          <w:p w14:paraId="6A345449" w14:textId="77777777" w:rsidR="005839FD" w:rsidRPr="005839FD" w:rsidRDefault="005839FD" w:rsidP="00DD046D">
            <w:pPr>
              <w:spacing w:after="0"/>
              <w:jc w:val="center"/>
              <w:rPr>
                <w:b/>
                <w:bCs/>
              </w:rPr>
            </w:pPr>
            <w:r w:rsidRPr="005839FD">
              <w:rPr>
                <w:b/>
                <w:bCs/>
              </w:rPr>
              <w:t>Purpose</w:t>
            </w:r>
          </w:p>
        </w:tc>
      </w:tr>
      <w:tr w:rsidR="005839FD" w:rsidRPr="005839FD" w14:paraId="0CFF5D51" w14:textId="77777777" w:rsidTr="00DD046D">
        <w:trPr>
          <w:tblCellSpacing w:w="15" w:type="dxa"/>
          <w:jc w:val="center"/>
        </w:trPr>
        <w:tc>
          <w:tcPr>
            <w:tcW w:w="0" w:type="auto"/>
            <w:vAlign w:val="center"/>
            <w:hideMark/>
          </w:tcPr>
          <w:p w14:paraId="31B44D75" w14:textId="77777777" w:rsidR="005839FD" w:rsidRPr="005839FD" w:rsidRDefault="005839FD" w:rsidP="005839FD">
            <w:pPr>
              <w:spacing w:after="0"/>
              <w:jc w:val="both"/>
            </w:pPr>
            <w:r w:rsidRPr="005839FD">
              <w:rPr>
                <w:b/>
                <w:bCs/>
              </w:rPr>
              <w:t>Memory size</w:t>
            </w:r>
          </w:p>
        </w:tc>
        <w:tc>
          <w:tcPr>
            <w:tcW w:w="0" w:type="auto"/>
            <w:vAlign w:val="center"/>
            <w:hideMark/>
          </w:tcPr>
          <w:p w14:paraId="6D0C53FF" w14:textId="77777777" w:rsidR="005839FD" w:rsidRPr="005839FD" w:rsidRDefault="005839FD" w:rsidP="005839FD">
            <w:pPr>
              <w:spacing w:after="0"/>
              <w:jc w:val="both"/>
            </w:pPr>
            <w:r w:rsidRPr="005839FD">
              <w:t>128 MB to 10,240 MB (in 1 MB increments)</w:t>
            </w:r>
          </w:p>
        </w:tc>
      </w:tr>
      <w:tr w:rsidR="005839FD" w:rsidRPr="005839FD" w14:paraId="6D98D761" w14:textId="77777777" w:rsidTr="00DD046D">
        <w:trPr>
          <w:tblCellSpacing w:w="15" w:type="dxa"/>
          <w:jc w:val="center"/>
        </w:trPr>
        <w:tc>
          <w:tcPr>
            <w:tcW w:w="0" w:type="auto"/>
            <w:vAlign w:val="center"/>
            <w:hideMark/>
          </w:tcPr>
          <w:p w14:paraId="3BABB3AF" w14:textId="77777777" w:rsidR="005839FD" w:rsidRPr="005839FD" w:rsidRDefault="005839FD" w:rsidP="005839FD">
            <w:pPr>
              <w:spacing w:after="0"/>
              <w:jc w:val="both"/>
            </w:pPr>
            <w:r w:rsidRPr="005839FD">
              <w:rPr>
                <w:b/>
                <w:bCs/>
              </w:rPr>
              <w:t>Timeout</w:t>
            </w:r>
          </w:p>
        </w:tc>
        <w:tc>
          <w:tcPr>
            <w:tcW w:w="0" w:type="auto"/>
            <w:vAlign w:val="center"/>
            <w:hideMark/>
          </w:tcPr>
          <w:p w14:paraId="45191073" w14:textId="77777777" w:rsidR="005839FD" w:rsidRPr="005839FD" w:rsidRDefault="005839FD" w:rsidP="005839FD">
            <w:pPr>
              <w:spacing w:after="0"/>
              <w:jc w:val="both"/>
            </w:pPr>
            <w:r w:rsidRPr="005839FD">
              <w:t>Up to 15 minutes</w:t>
            </w:r>
          </w:p>
        </w:tc>
      </w:tr>
      <w:tr w:rsidR="005839FD" w:rsidRPr="005839FD" w14:paraId="2423A12A" w14:textId="77777777" w:rsidTr="00DD046D">
        <w:trPr>
          <w:tblCellSpacing w:w="15" w:type="dxa"/>
          <w:jc w:val="center"/>
        </w:trPr>
        <w:tc>
          <w:tcPr>
            <w:tcW w:w="0" w:type="auto"/>
            <w:vAlign w:val="center"/>
            <w:hideMark/>
          </w:tcPr>
          <w:p w14:paraId="1B8B88A5" w14:textId="77777777" w:rsidR="005839FD" w:rsidRPr="005839FD" w:rsidRDefault="005839FD" w:rsidP="005839FD">
            <w:pPr>
              <w:spacing w:after="0"/>
              <w:jc w:val="both"/>
            </w:pPr>
            <w:proofErr w:type="gramStart"/>
            <w:r w:rsidRPr="005839FD">
              <w:rPr>
                <w:b/>
                <w:bCs/>
              </w:rPr>
              <w:t>Environment</w:t>
            </w:r>
            <w:proofErr w:type="gramEnd"/>
            <w:r w:rsidRPr="005839FD">
              <w:rPr>
                <w:b/>
                <w:bCs/>
              </w:rPr>
              <w:t xml:space="preserve"> variables</w:t>
            </w:r>
          </w:p>
        </w:tc>
        <w:tc>
          <w:tcPr>
            <w:tcW w:w="0" w:type="auto"/>
            <w:vAlign w:val="center"/>
            <w:hideMark/>
          </w:tcPr>
          <w:p w14:paraId="5305E4B4" w14:textId="77777777" w:rsidR="005839FD" w:rsidRPr="005839FD" w:rsidRDefault="005839FD" w:rsidP="005839FD">
            <w:pPr>
              <w:spacing w:after="0"/>
              <w:jc w:val="both"/>
            </w:pPr>
            <w:r w:rsidRPr="005839FD">
              <w:t>Set config values or secrets</w:t>
            </w:r>
          </w:p>
        </w:tc>
      </w:tr>
      <w:tr w:rsidR="005839FD" w:rsidRPr="005839FD" w14:paraId="74013753" w14:textId="77777777" w:rsidTr="00DD046D">
        <w:trPr>
          <w:tblCellSpacing w:w="15" w:type="dxa"/>
          <w:jc w:val="center"/>
        </w:trPr>
        <w:tc>
          <w:tcPr>
            <w:tcW w:w="0" w:type="auto"/>
            <w:vAlign w:val="center"/>
            <w:hideMark/>
          </w:tcPr>
          <w:p w14:paraId="05EA7E96" w14:textId="77777777" w:rsidR="005839FD" w:rsidRPr="005839FD" w:rsidRDefault="005839FD" w:rsidP="005839FD">
            <w:pPr>
              <w:spacing w:after="0"/>
              <w:jc w:val="both"/>
            </w:pPr>
            <w:r w:rsidRPr="005839FD">
              <w:rPr>
                <w:b/>
                <w:bCs/>
              </w:rPr>
              <w:t>Concurrency limit</w:t>
            </w:r>
          </w:p>
        </w:tc>
        <w:tc>
          <w:tcPr>
            <w:tcW w:w="0" w:type="auto"/>
            <w:vAlign w:val="center"/>
            <w:hideMark/>
          </w:tcPr>
          <w:p w14:paraId="1006E80F" w14:textId="77777777" w:rsidR="005839FD" w:rsidRPr="005839FD" w:rsidRDefault="005839FD" w:rsidP="005839FD">
            <w:pPr>
              <w:spacing w:after="0"/>
              <w:jc w:val="both"/>
            </w:pPr>
            <w:r w:rsidRPr="005839FD">
              <w:t>Control the number of concurrent executions</w:t>
            </w:r>
          </w:p>
        </w:tc>
      </w:tr>
      <w:tr w:rsidR="005839FD" w:rsidRPr="005839FD" w14:paraId="1F4A4051" w14:textId="77777777" w:rsidTr="00DD046D">
        <w:trPr>
          <w:tblCellSpacing w:w="15" w:type="dxa"/>
          <w:jc w:val="center"/>
        </w:trPr>
        <w:tc>
          <w:tcPr>
            <w:tcW w:w="0" w:type="auto"/>
            <w:vAlign w:val="center"/>
            <w:hideMark/>
          </w:tcPr>
          <w:p w14:paraId="6DB46DFA" w14:textId="77777777" w:rsidR="005839FD" w:rsidRPr="005839FD" w:rsidRDefault="005839FD" w:rsidP="005839FD">
            <w:pPr>
              <w:spacing w:after="0"/>
              <w:jc w:val="both"/>
            </w:pPr>
            <w:r w:rsidRPr="005839FD">
              <w:rPr>
                <w:b/>
                <w:bCs/>
              </w:rPr>
              <w:t>IAM Role (Execution Role)</w:t>
            </w:r>
          </w:p>
        </w:tc>
        <w:tc>
          <w:tcPr>
            <w:tcW w:w="0" w:type="auto"/>
            <w:vAlign w:val="center"/>
            <w:hideMark/>
          </w:tcPr>
          <w:p w14:paraId="3DEBEF5B" w14:textId="77777777" w:rsidR="005839FD" w:rsidRPr="005839FD" w:rsidRDefault="005839FD" w:rsidP="005839FD">
            <w:pPr>
              <w:spacing w:after="0"/>
              <w:jc w:val="both"/>
            </w:pPr>
            <w:r w:rsidRPr="005839FD">
              <w:t>Permissions to access other AWS resources</w:t>
            </w:r>
          </w:p>
        </w:tc>
      </w:tr>
      <w:tr w:rsidR="005839FD" w:rsidRPr="005839FD" w14:paraId="759D50FD" w14:textId="77777777" w:rsidTr="00DD046D">
        <w:trPr>
          <w:tblCellSpacing w:w="15" w:type="dxa"/>
          <w:jc w:val="center"/>
        </w:trPr>
        <w:tc>
          <w:tcPr>
            <w:tcW w:w="0" w:type="auto"/>
            <w:vAlign w:val="center"/>
            <w:hideMark/>
          </w:tcPr>
          <w:p w14:paraId="7E92171F" w14:textId="77777777" w:rsidR="005839FD" w:rsidRPr="005839FD" w:rsidRDefault="005839FD" w:rsidP="005839FD">
            <w:pPr>
              <w:spacing w:after="0"/>
              <w:jc w:val="both"/>
            </w:pPr>
            <w:r w:rsidRPr="005839FD">
              <w:rPr>
                <w:b/>
                <w:bCs/>
              </w:rPr>
              <w:t>Dead Letter Queue (DLQ)</w:t>
            </w:r>
          </w:p>
        </w:tc>
        <w:tc>
          <w:tcPr>
            <w:tcW w:w="0" w:type="auto"/>
            <w:vAlign w:val="center"/>
            <w:hideMark/>
          </w:tcPr>
          <w:p w14:paraId="458E0D34" w14:textId="77777777" w:rsidR="005839FD" w:rsidRPr="005839FD" w:rsidRDefault="005839FD" w:rsidP="005839FD">
            <w:pPr>
              <w:spacing w:after="0"/>
              <w:jc w:val="both"/>
            </w:pPr>
            <w:r w:rsidRPr="005839FD">
              <w:t>Capture failed executions via SNS or SQS</w:t>
            </w:r>
          </w:p>
        </w:tc>
      </w:tr>
    </w:tbl>
    <w:p w14:paraId="2F38F698" w14:textId="77777777" w:rsidR="005839FD" w:rsidRPr="005839FD" w:rsidRDefault="005839FD" w:rsidP="005839FD">
      <w:pPr>
        <w:spacing w:after="0"/>
        <w:jc w:val="both"/>
      </w:pPr>
      <w:r w:rsidRPr="005839FD">
        <w:pict w14:anchorId="02A766C5">
          <v:rect id="_x0000_i1144" style="width:0;height:1.5pt" o:hralign="center" o:hrstd="t" o:hr="t" fillcolor="#a0a0a0" stroked="f"/>
        </w:pict>
      </w:r>
    </w:p>
    <w:p w14:paraId="3758E249" w14:textId="77777777" w:rsidR="005839FD" w:rsidRPr="005839FD" w:rsidRDefault="005839FD" w:rsidP="00DD046D">
      <w:pPr>
        <w:spacing w:after="0"/>
        <w:jc w:val="center"/>
        <w:rPr>
          <w:b/>
          <w:bCs/>
        </w:rPr>
      </w:pPr>
      <w:r w:rsidRPr="005839FD">
        <w:rPr>
          <w:rFonts w:ascii="Segoe UI Emoji" w:hAnsi="Segoe UI Emoji" w:cs="Segoe UI Emoji"/>
          <w:b/>
          <w:bCs/>
        </w:rPr>
        <w:t>🧪</w:t>
      </w:r>
      <w:r w:rsidRPr="005839FD">
        <w:rPr>
          <w:b/>
          <w:bCs/>
        </w:rPr>
        <w:t xml:space="preserve"> Monitoring and Debugging</w:t>
      </w:r>
    </w:p>
    <w:p w14:paraId="67EDE5C8" w14:textId="77777777" w:rsidR="005839FD" w:rsidRPr="005839FD" w:rsidRDefault="005839FD" w:rsidP="005839FD">
      <w:pPr>
        <w:spacing w:after="0"/>
        <w:jc w:val="both"/>
      </w:pPr>
      <w:r w:rsidRPr="005839FD">
        <w:t>Lambda integrates tightly with:</w:t>
      </w:r>
    </w:p>
    <w:p w14:paraId="2C950CA3" w14:textId="77777777" w:rsidR="005839FD" w:rsidRPr="005839FD" w:rsidRDefault="005839FD" w:rsidP="00C76FB5">
      <w:pPr>
        <w:numPr>
          <w:ilvl w:val="0"/>
          <w:numId w:val="40"/>
        </w:numPr>
        <w:spacing w:after="0"/>
        <w:jc w:val="both"/>
      </w:pPr>
      <w:r w:rsidRPr="005839FD">
        <w:rPr>
          <w:b/>
          <w:bCs/>
        </w:rPr>
        <w:t>Amazon CloudWatch Logs</w:t>
      </w:r>
      <w:r w:rsidRPr="005839FD">
        <w:t>: For logs and metrics</w:t>
      </w:r>
    </w:p>
    <w:p w14:paraId="6D12A107" w14:textId="77777777" w:rsidR="005839FD" w:rsidRPr="005839FD" w:rsidRDefault="005839FD" w:rsidP="00C76FB5">
      <w:pPr>
        <w:numPr>
          <w:ilvl w:val="0"/>
          <w:numId w:val="40"/>
        </w:numPr>
        <w:spacing w:after="0"/>
        <w:jc w:val="both"/>
      </w:pPr>
      <w:r w:rsidRPr="005839FD">
        <w:rPr>
          <w:b/>
          <w:bCs/>
        </w:rPr>
        <w:t>AWS X-Ray</w:t>
      </w:r>
      <w:r w:rsidRPr="005839FD">
        <w:t>: For tracing and performance analysis</w:t>
      </w:r>
    </w:p>
    <w:p w14:paraId="7EB8853F" w14:textId="77777777" w:rsidR="005839FD" w:rsidRPr="005839FD" w:rsidRDefault="005839FD" w:rsidP="00C76FB5">
      <w:pPr>
        <w:numPr>
          <w:ilvl w:val="0"/>
          <w:numId w:val="40"/>
        </w:numPr>
        <w:spacing w:after="0"/>
        <w:jc w:val="both"/>
      </w:pPr>
      <w:r w:rsidRPr="005839FD">
        <w:rPr>
          <w:b/>
          <w:bCs/>
        </w:rPr>
        <w:t>CloudWatch Metrics</w:t>
      </w:r>
      <w:r w:rsidRPr="005839FD">
        <w:t>: For invocation count, error count, duration, throttles, etc.</w:t>
      </w:r>
    </w:p>
    <w:p w14:paraId="07DCBDE6" w14:textId="77777777" w:rsidR="005839FD" w:rsidRPr="005839FD" w:rsidRDefault="005839FD" w:rsidP="005839FD">
      <w:pPr>
        <w:spacing w:after="0"/>
        <w:jc w:val="both"/>
      </w:pPr>
      <w:r w:rsidRPr="005839FD">
        <w:pict w14:anchorId="6B1E4218">
          <v:rect id="_x0000_i1145" style="width:0;height:1.5pt" o:hralign="center" o:hrstd="t" o:hr="t" fillcolor="#a0a0a0" stroked="f"/>
        </w:pict>
      </w:r>
    </w:p>
    <w:p w14:paraId="3A6DC558" w14:textId="77777777" w:rsidR="005839FD" w:rsidRPr="005839FD" w:rsidRDefault="005839FD" w:rsidP="00926F98">
      <w:pPr>
        <w:spacing w:after="0"/>
        <w:jc w:val="center"/>
        <w:rPr>
          <w:b/>
          <w:bCs/>
        </w:rPr>
      </w:pPr>
      <w:r w:rsidRPr="005839FD">
        <w:rPr>
          <w:rFonts w:ascii="Segoe UI Emoji" w:hAnsi="Segoe UI Emoji" w:cs="Segoe UI Emoji"/>
          <w:b/>
          <w:bCs/>
        </w:rPr>
        <w:t>🧠</w:t>
      </w:r>
      <w:r w:rsidRPr="005839FD">
        <w:rPr>
          <w:b/>
          <w:bCs/>
        </w:rPr>
        <w:t xml:space="preserve"> Example Lambda Function (Python)</w:t>
      </w:r>
    </w:p>
    <w:p w14:paraId="2038A1EE" w14:textId="77777777" w:rsidR="005839FD" w:rsidRPr="005839FD" w:rsidRDefault="005839FD" w:rsidP="00926F98">
      <w:pPr>
        <w:pBdr>
          <w:top w:val="single" w:sz="4" w:space="1" w:color="auto"/>
          <w:left w:val="single" w:sz="4" w:space="4" w:color="auto"/>
          <w:bottom w:val="single" w:sz="4" w:space="1" w:color="auto"/>
          <w:right w:val="single" w:sz="4" w:space="4" w:color="auto"/>
        </w:pBdr>
        <w:spacing w:after="0"/>
        <w:jc w:val="both"/>
        <w:rPr>
          <w:i/>
          <w:iCs/>
        </w:rPr>
      </w:pPr>
      <w:r w:rsidRPr="005839FD">
        <w:rPr>
          <w:i/>
          <w:iCs/>
        </w:rPr>
        <w:t xml:space="preserve">def </w:t>
      </w:r>
      <w:proofErr w:type="spellStart"/>
      <w:r w:rsidRPr="005839FD">
        <w:rPr>
          <w:i/>
          <w:iCs/>
        </w:rPr>
        <w:t>lambda_</w:t>
      </w:r>
      <w:proofErr w:type="gramStart"/>
      <w:r w:rsidRPr="005839FD">
        <w:rPr>
          <w:i/>
          <w:iCs/>
        </w:rPr>
        <w:t>handler</w:t>
      </w:r>
      <w:proofErr w:type="spellEnd"/>
      <w:r w:rsidRPr="005839FD">
        <w:rPr>
          <w:i/>
          <w:iCs/>
        </w:rPr>
        <w:t>(</w:t>
      </w:r>
      <w:proofErr w:type="gramEnd"/>
      <w:r w:rsidRPr="005839FD">
        <w:rPr>
          <w:i/>
          <w:iCs/>
        </w:rPr>
        <w:t>event, context):</w:t>
      </w:r>
    </w:p>
    <w:p w14:paraId="37A8DC96" w14:textId="77777777" w:rsidR="005839FD" w:rsidRPr="005839FD" w:rsidRDefault="005839FD" w:rsidP="00926F98">
      <w:pPr>
        <w:pBdr>
          <w:top w:val="single" w:sz="4" w:space="1" w:color="auto"/>
          <w:left w:val="single" w:sz="4" w:space="4" w:color="auto"/>
          <w:bottom w:val="single" w:sz="4" w:space="1" w:color="auto"/>
          <w:right w:val="single" w:sz="4" w:space="4" w:color="auto"/>
        </w:pBdr>
        <w:spacing w:after="0"/>
        <w:jc w:val="both"/>
        <w:rPr>
          <w:i/>
          <w:iCs/>
        </w:rPr>
      </w:pPr>
      <w:r w:rsidRPr="005839FD">
        <w:rPr>
          <w:i/>
          <w:iCs/>
        </w:rPr>
        <w:t xml:space="preserve">    </w:t>
      </w:r>
      <w:proofErr w:type="gramStart"/>
      <w:r w:rsidRPr="005839FD">
        <w:rPr>
          <w:i/>
          <w:iCs/>
        </w:rPr>
        <w:t>print(</w:t>
      </w:r>
      <w:proofErr w:type="gramEnd"/>
      <w:r w:rsidRPr="005839FD">
        <w:rPr>
          <w:i/>
          <w:iCs/>
        </w:rPr>
        <w:t>"Event received:", event)</w:t>
      </w:r>
    </w:p>
    <w:p w14:paraId="64233803" w14:textId="77777777" w:rsidR="005839FD" w:rsidRPr="005839FD" w:rsidRDefault="005839FD" w:rsidP="00926F98">
      <w:pPr>
        <w:pBdr>
          <w:top w:val="single" w:sz="4" w:space="1" w:color="auto"/>
          <w:left w:val="single" w:sz="4" w:space="4" w:color="auto"/>
          <w:bottom w:val="single" w:sz="4" w:space="1" w:color="auto"/>
          <w:right w:val="single" w:sz="4" w:space="4" w:color="auto"/>
        </w:pBdr>
        <w:spacing w:after="0"/>
        <w:jc w:val="both"/>
        <w:rPr>
          <w:i/>
          <w:iCs/>
        </w:rPr>
      </w:pPr>
      <w:r w:rsidRPr="005839FD">
        <w:rPr>
          <w:i/>
          <w:iCs/>
        </w:rPr>
        <w:t xml:space="preserve">    return {</w:t>
      </w:r>
    </w:p>
    <w:p w14:paraId="3628BCE8" w14:textId="77777777" w:rsidR="005839FD" w:rsidRPr="005839FD" w:rsidRDefault="005839FD" w:rsidP="00926F98">
      <w:pPr>
        <w:pBdr>
          <w:top w:val="single" w:sz="4" w:space="1" w:color="auto"/>
          <w:left w:val="single" w:sz="4" w:space="4" w:color="auto"/>
          <w:bottom w:val="single" w:sz="4" w:space="1" w:color="auto"/>
          <w:right w:val="single" w:sz="4" w:space="4" w:color="auto"/>
        </w:pBdr>
        <w:spacing w:after="0"/>
        <w:jc w:val="both"/>
        <w:rPr>
          <w:i/>
          <w:iCs/>
        </w:rPr>
      </w:pPr>
      <w:r w:rsidRPr="005839FD">
        <w:rPr>
          <w:i/>
          <w:iCs/>
        </w:rPr>
        <w:t xml:space="preserve">        "</w:t>
      </w:r>
      <w:proofErr w:type="spellStart"/>
      <w:r w:rsidRPr="005839FD">
        <w:rPr>
          <w:i/>
          <w:iCs/>
        </w:rPr>
        <w:t>statusCode</w:t>
      </w:r>
      <w:proofErr w:type="spellEnd"/>
      <w:r w:rsidRPr="005839FD">
        <w:rPr>
          <w:i/>
          <w:iCs/>
        </w:rPr>
        <w:t>": 200,</w:t>
      </w:r>
    </w:p>
    <w:p w14:paraId="53E3E6BF" w14:textId="77777777" w:rsidR="005839FD" w:rsidRPr="005839FD" w:rsidRDefault="005839FD" w:rsidP="00926F98">
      <w:pPr>
        <w:pBdr>
          <w:top w:val="single" w:sz="4" w:space="1" w:color="auto"/>
          <w:left w:val="single" w:sz="4" w:space="4" w:color="auto"/>
          <w:bottom w:val="single" w:sz="4" w:space="1" w:color="auto"/>
          <w:right w:val="single" w:sz="4" w:space="4" w:color="auto"/>
        </w:pBdr>
        <w:spacing w:after="0"/>
        <w:jc w:val="both"/>
        <w:rPr>
          <w:i/>
          <w:iCs/>
        </w:rPr>
      </w:pPr>
      <w:r w:rsidRPr="005839FD">
        <w:rPr>
          <w:i/>
          <w:iCs/>
        </w:rPr>
        <w:t xml:space="preserve">        "body": "Hello from Lambda!"</w:t>
      </w:r>
    </w:p>
    <w:p w14:paraId="69181EC0" w14:textId="77777777" w:rsidR="005839FD" w:rsidRPr="005839FD" w:rsidRDefault="005839FD" w:rsidP="00926F98">
      <w:pPr>
        <w:pBdr>
          <w:top w:val="single" w:sz="4" w:space="1" w:color="auto"/>
          <w:left w:val="single" w:sz="4" w:space="4" w:color="auto"/>
          <w:bottom w:val="single" w:sz="4" w:space="1" w:color="auto"/>
          <w:right w:val="single" w:sz="4" w:space="4" w:color="auto"/>
        </w:pBdr>
        <w:spacing w:after="0"/>
        <w:jc w:val="both"/>
        <w:rPr>
          <w:i/>
          <w:iCs/>
        </w:rPr>
      </w:pPr>
      <w:r w:rsidRPr="005839FD">
        <w:rPr>
          <w:i/>
          <w:iCs/>
        </w:rPr>
        <w:t xml:space="preserve">    }</w:t>
      </w:r>
    </w:p>
    <w:p w14:paraId="5D60A522" w14:textId="77777777" w:rsidR="005839FD" w:rsidRPr="005839FD" w:rsidRDefault="005839FD" w:rsidP="005839FD">
      <w:pPr>
        <w:spacing w:after="0"/>
        <w:jc w:val="both"/>
      </w:pPr>
      <w:r w:rsidRPr="005839FD">
        <w:pict w14:anchorId="02DA8B36">
          <v:rect id="_x0000_i1146" style="width:0;height:1.5pt" o:hralign="center" o:hrstd="t" o:hr="t" fillcolor="#a0a0a0" stroked="f"/>
        </w:pict>
      </w:r>
    </w:p>
    <w:p w14:paraId="627CE616" w14:textId="77777777" w:rsidR="00926F98" w:rsidRDefault="00926F98" w:rsidP="005839FD">
      <w:pPr>
        <w:spacing w:after="0"/>
        <w:jc w:val="both"/>
        <w:rPr>
          <w:rFonts w:ascii="Segoe UI Emoji" w:hAnsi="Segoe UI Emoji" w:cs="Segoe UI Emoji"/>
          <w:b/>
          <w:bCs/>
        </w:rPr>
      </w:pPr>
    </w:p>
    <w:p w14:paraId="5FABED14" w14:textId="6AB5FB77" w:rsidR="005839FD" w:rsidRPr="005839FD" w:rsidRDefault="005839FD" w:rsidP="002051A3">
      <w:pPr>
        <w:spacing w:after="0"/>
        <w:jc w:val="center"/>
        <w:rPr>
          <w:b/>
          <w:bCs/>
        </w:rPr>
      </w:pPr>
      <w:r w:rsidRPr="005839FD">
        <w:rPr>
          <w:rFonts w:ascii="Segoe UI Emoji" w:hAnsi="Segoe UI Emoji" w:cs="Segoe UI Emoji"/>
          <w:b/>
          <w:bCs/>
        </w:rPr>
        <w:lastRenderedPageBreak/>
        <w:t>🔐</w:t>
      </w:r>
      <w:r w:rsidRPr="005839FD">
        <w:rPr>
          <w:b/>
          <w:bCs/>
        </w:rPr>
        <w:t xml:space="preserve"> Security in Lambda</w:t>
      </w:r>
    </w:p>
    <w:p w14:paraId="61B30F66" w14:textId="77777777" w:rsidR="005839FD" w:rsidRPr="005839FD" w:rsidRDefault="005839FD" w:rsidP="00C76FB5">
      <w:pPr>
        <w:numPr>
          <w:ilvl w:val="0"/>
          <w:numId w:val="41"/>
        </w:numPr>
        <w:spacing w:after="0"/>
        <w:jc w:val="both"/>
      </w:pPr>
      <w:r w:rsidRPr="005839FD">
        <w:t xml:space="preserve">Use </w:t>
      </w:r>
      <w:r w:rsidRPr="005839FD">
        <w:rPr>
          <w:b/>
          <w:bCs/>
        </w:rPr>
        <w:t>IAM roles and policies</w:t>
      </w:r>
      <w:r w:rsidRPr="005839FD">
        <w:t xml:space="preserve"> for permission control</w:t>
      </w:r>
    </w:p>
    <w:p w14:paraId="2D62B4EA" w14:textId="77777777" w:rsidR="005839FD" w:rsidRPr="005839FD" w:rsidRDefault="005839FD" w:rsidP="00C76FB5">
      <w:pPr>
        <w:numPr>
          <w:ilvl w:val="0"/>
          <w:numId w:val="41"/>
        </w:numPr>
        <w:spacing w:after="0"/>
        <w:jc w:val="both"/>
      </w:pPr>
      <w:r w:rsidRPr="005839FD">
        <w:rPr>
          <w:b/>
          <w:bCs/>
        </w:rPr>
        <w:t>VPC integration</w:t>
      </w:r>
      <w:r w:rsidRPr="005839FD">
        <w:t xml:space="preserve"> for accessing private resources</w:t>
      </w:r>
    </w:p>
    <w:p w14:paraId="3EC34E53" w14:textId="77777777" w:rsidR="005839FD" w:rsidRPr="005839FD" w:rsidRDefault="005839FD" w:rsidP="00C76FB5">
      <w:pPr>
        <w:numPr>
          <w:ilvl w:val="0"/>
          <w:numId w:val="41"/>
        </w:numPr>
        <w:spacing w:after="0"/>
        <w:jc w:val="both"/>
      </w:pPr>
      <w:r w:rsidRPr="005839FD">
        <w:rPr>
          <w:b/>
          <w:bCs/>
        </w:rPr>
        <w:t>Resource-based policies</w:t>
      </w:r>
      <w:r w:rsidRPr="005839FD">
        <w:t xml:space="preserve"> for secure access from other services</w:t>
      </w:r>
    </w:p>
    <w:p w14:paraId="65A08D68" w14:textId="77777777" w:rsidR="005839FD" w:rsidRPr="005839FD" w:rsidRDefault="005839FD" w:rsidP="00C76FB5">
      <w:pPr>
        <w:numPr>
          <w:ilvl w:val="0"/>
          <w:numId w:val="41"/>
        </w:numPr>
        <w:spacing w:after="0"/>
        <w:jc w:val="both"/>
      </w:pPr>
      <w:r w:rsidRPr="005839FD">
        <w:t xml:space="preserve">Supports </w:t>
      </w:r>
      <w:r w:rsidRPr="005839FD">
        <w:rPr>
          <w:b/>
          <w:bCs/>
        </w:rPr>
        <w:t>AWS KMS</w:t>
      </w:r>
      <w:r w:rsidRPr="005839FD">
        <w:t xml:space="preserve"> for encryption of environment variables</w:t>
      </w:r>
    </w:p>
    <w:p w14:paraId="5B5DC504" w14:textId="77777777" w:rsidR="005839FD" w:rsidRPr="005839FD" w:rsidRDefault="005839FD" w:rsidP="005839FD">
      <w:pPr>
        <w:spacing w:after="0"/>
        <w:jc w:val="both"/>
      </w:pPr>
      <w:r w:rsidRPr="005839FD">
        <w:pict w14:anchorId="151B3DCF">
          <v:rect id="_x0000_i1147" style="width:0;height:1.5pt" o:hralign="center" o:hrstd="t" o:hr="t" fillcolor="#a0a0a0" stroked="f"/>
        </w:pict>
      </w:r>
    </w:p>
    <w:p w14:paraId="375C1C6B" w14:textId="77777777" w:rsidR="005839FD" w:rsidRPr="005839FD" w:rsidRDefault="005839FD" w:rsidP="002051A3">
      <w:pPr>
        <w:spacing w:after="0"/>
        <w:jc w:val="center"/>
        <w:rPr>
          <w:b/>
          <w:bCs/>
        </w:rPr>
      </w:pPr>
      <w:r w:rsidRPr="005839FD">
        <w:rPr>
          <w:rFonts w:ascii="Segoe UI Emoji" w:hAnsi="Segoe UI Emoji" w:cs="Segoe UI Emoji"/>
          <w:b/>
          <w:bCs/>
        </w:rPr>
        <w:t>🧩</w:t>
      </w:r>
      <w:r w:rsidRPr="005839FD">
        <w:rPr>
          <w:b/>
          <w:bCs/>
        </w:rPr>
        <w:t xml:space="preserve"> Lambda vs. Other Compute Services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2037"/>
        <w:gridCol w:w="1711"/>
        <w:gridCol w:w="1247"/>
      </w:tblGrid>
      <w:tr w:rsidR="005839FD" w:rsidRPr="005839FD" w14:paraId="374D2A51" w14:textId="77777777" w:rsidTr="002051A3">
        <w:trPr>
          <w:tblHeader/>
          <w:tblCellSpacing w:w="15" w:type="dxa"/>
          <w:jc w:val="center"/>
        </w:trPr>
        <w:tc>
          <w:tcPr>
            <w:tcW w:w="0" w:type="auto"/>
            <w:vAlign w:val="center"/>
            <w:hideMark/>
          </w:tcPr>
          <w:p w14:paraId="63BB1946" w14:textId="77777777" w:rsidR="005839FD" w:rsidRPr="005839FD" w:rsidRDefault="005839FD" w:rsidP="002051A3">
            <w:pPr>
              <w:spacing w:after="0"/>
              <w:jc w:val="center"/>
              <w:rPr>
                <w:b/>
                <w:bCs/>
              </w:rPr>
            </w:pPr>
            <w:r w:rsidRPr="005839FD">
              <w:rPr>
                <w:b/>
                <w:bCs/>
              </w:rPr>
              <w:t>Feature</w:t>
            </w:r>
          </w:p>
        </w:tc>
        <w:tc>
          <w:tcPr>
            <w:tcW w:w="0" w:type="auto"/>
            <w:vAlign w:val="center"/>
            <w:hideMark/>
          </w:tcPr>
          <w:p w14:paraId="1BC57B8E" w14:textId="77777777" w:rsidR="005839FD" w:rsidRPr="005839FD" w:rsidRDefault="005839FD" w:rsidP="002051A3">
            <w:pPr>
              <w:spacing w:after="0"/>
              <w:jc w:val="center"/>
              <w:rPr>
                <w:b/>
                <w:bCs/>
              </w:rPr>
            </w:pPr>
            <w:r w:rsidRPr="005839FD">
              <w:rPr>
                <w:b/>
                <w:bCs/>
              </w:rPr>
              <w:t>Lambda</w:t>
            </w:r>
          </w:p>
        </w:tc>
        <w:tc>
          <w:tcPr>
            <w:tcW w:w="0" w:type="auto"/>
            <w:vAlign w:val="center"/>
            <w:hideMark/>
          </w:tcPr>
          <w:p w14:paraId="0221CA5C" w14:textId="77777777" w:rsidR="005839FD" w:rsidRPr="005839FD" w:rsidRDefault="005839FD" w:rsidP="002051A3">
            <w:pPr>
              <w:spacing w:after="0"/>
              <w:jc w:val="center"/>
              <w:rPr>
                <w:b/>
                <w:bCs/>
              </w:rPr>
            </w:pPr>
            <w:r w:rsidRPr="005839FD">
              <w:rPr>
                <w:b/>
                <w:bCs/>
              </w:rPr>
              <w:t>EC2</w:t>
            </w:r>
          </w:p>
        </w:tc>
        <w:tc>
          <w:tcPr>
            <w:tcW w:w="0" w:type="auto"/>
            <w:vAlign w:val="center"/>
            <w:hideMark/>
          </w:tcPr>
          <w:p w14:paraId="655CE1BE" w14:textId="77777777" w:rsidR="005839FD" w:rsidRPr="005839FD" w:rsidRDefault="005839FD" w:rsidP="002051A3">
            <w:pPr>
              <w:spacing w:after="0"/>
              <w:jc w:val="center"/>
              <w:rPr>
                <w:b/>
                <w:bCs/>
              </w:rPr>
            </w:pPr>
            <w:proofErr w:type="spellStart"/>
            <w:r w:rsidRPr="005839FD">
              <w:rPr>
                <w:b/>
                <w:bCs/>
              </w:rPr>
              <w:t>Fargate</w:t>
            </w:r>
            <w:proofErr w:type="spellEnd"/>
          </w:p>
        </w:tc>
      </w:tr>
      <w:tr w:rsidR="005839FD" w:rsidRPr="005839FD" w14:paraId="547478DB" w14:textId="77777777" w:rsidTr="002051A3">
        <w:trPr>
          <w:tblCellSpacing w:w="15" w:type="dxa"/>
          <w:jc w:val="center"/>
        </w:trPr>
        <w:tc>
          <w:tcPr>
            <w:tcW w:w="0" w:type="auto"/>
            <w:vAlign w:val="center"/>
            <w:hideMark/>
          </w:tcPr>
          <w:p w14:paraId="265D2C4F" w14:textId="77777777" w:rsidR="005839FD" w:rsidRPr="005839FD" w:rsidRDefault="005839FD" w:rsidP="002051A3">
            <w:pPr>
              <w:spacing w:after="0"/>
              <w:jc w:val="center"/>
            </w:pPr>
            <w:r w:rsidRPr="005839FD">
              <w:t>Serverless</w:t>
            </w:r>
          </w:p>
        </w:tc>
        <w:tc>
          <w:tcPr>
            <w:tcW w:w="0" w:type="auto"/>
            <w:vAlign w:val="center"/>
            <w:hideMark/>
          </w:tcPr>
          <w:p w14:paraId="5F79A618" w14:textId="77777777" w:rsidR="005839FD" w:rsidRPr="005839FD" w:rsidRDefault="005839FD" w:rsidP="002051A3">
            <w:pPr>
              <w:spacing w:after="0"/>
              <w:jc w:val="center"/>
            </w:pPr>
            <w:r w:rsidRPr="005839FD">
              <w:rPr>
                <w:rFonts w:ascii="Segoe UI Emoji" w:hAnsi="Segoe UI Emoji" w:cs="Segoe UI Emoji"/>
              </w:rPr>
              <w:t>✅</w:t>
            </w:r>
          </w:p>
        </w:tc>
        <w:tc>
          <w:tcPr>
            <w:tcW w:w="0" w:type="auto"/>
            <w:vAlign w:val="center"/>
            <w:hideMark/>
          </w:tcPr>
          <w:p w14:paraId="58E5C6ED" w14:textId="77777777" w:rsidR="005839FD" w:rsidRPr="005839FD" w:rsidRDefault="005839FD" w:rsidP="002051A3">
            <w:pPr>
              <w:spacing w:after="0"/>
              <w:jc w:val="center"/>
            </w:pPr>
            <w:r w:rsidRPr="005839FD">
              <w:rPr>
                <w:rFonts w:ascii="Segoe UI Emoji" w:hAnsi="Segoe UI Emoji" w:cs="Segoe UI Emoji"/>
              </w:rPr>
              <w:t>❌</w:t>
            </w:r>
          </w:p>
        </w:tc>
        <w:tc>
          <w:tcPr>
            <w:tcW w:w="0" w:type="auto"/>
            <w:vAlign w:val="center"/>
            <w:hideMark/>
          </w:tcPr>
          <w:p w14:paraId="020D54A2" w14:textId="77777777" w:rsidR="005839FD" w:rsidRPr="005839FD" w:rsidRDefault="005839FD" w:rsidP="002051A3">
            <w:pPr>
              <w:spacing w:after="0"/>
              <w:jc w:val="center"/>
            </w:pPr>
            <w:r w:rsidRPr="005839FD">
              <w:rPr>
                <w:rFonts w:ascii="Segoe UI Emoji" w:hAnsi="Segoe UI Emoji" w:cs="Segoe UI Emoji"/>
              </w:rPr>
              <w:t>✅</w:t>
            </w:r>
          </w:p>
        </w:tc>
      </w:tr>
      <w:tr w:rsidR="005839FD" w:rsidRPr="005839FD" w14:paraId="1A6DB2DA" w14:textId="77777777" w:rsidTr="002051A3">
        <w:trPr>
          <w:tblCellSpacing w:w="15" w:type="dxa"/>
          <w:jc w:val="center"/>
        </w:trPr>
        <w:tc>
          <w:tcPr>
            <w:tcW w:w="0" w:type="auto"/>
            <w:vAlign w:val="center"/>
            <w:hideMark/>
          </w:tcPr>
          <w:p w14:paraId="134D57A2" w14:textId="77777777" w:rsidR="005839FD" w:rsidRPr="005839FD" w:rsidRDefault="005839FD" w:rsidP="002051A3">
            <w:pPr>
              <w:spacing w:after="0"/>
              <w:jc w:val="center"/>
            </w:pPr>
            <w:r w:rsidRPr="005839FD">
              <w:t>Scaling</w:t>
            </w:r>
          </w:p>
        </w:tc>
        <w:tc>
          <w:tcPr>
            <w:tcW w:w="0" w:type="auto"/>
            <w:vAlign w:val="center"/>
            <w:hideMark/>
          </w:tcPr>
          <w:p w14:paraId="1927A5D0" w14:textId="77777777" w:rsidR="005839FD" w:rsidRPr="005839FD" w:rsidRDefault="005839FD" w:rsidP="002051A3">
            <w:pPr>
              <w:spacing w:after="0"/>
              <w:jc w:val="center"/>
            </w:pPr>
            <w:r w:rsidRPr="005839FD">
              <w:t>Auto</w:t>
            </w:r>
          </w:p>
        </w:tc>
        <w:tc>
          <w:tcPr>
            <w:tcW w:w="0" w:type="auto"/>
            <w:vAlign w:val="center"/>
            <w:hideMark/>
          </w:tcPr>
          <w:p w14:paraId="2110ECBD" w14:textId="77777777" w:rsidR="005839FD" w:rsidRPr="005839FD" w:rsidRDefault="005839FD" w:rsidP="002051A3">
            <w:pPr>
              <w:spacing w:after="0"/>
              <w:jc w:val="center"/>
            </w:pPr>
            <w:r w:rsidRPr="005839FD">
              <w:t>Manual</w:t>
            </w:r>
          </w:p>
        </w:tc>
        <w:tc>
          <w:tcPr>
            <w:tcW w:w="0" w:type="auto"/>
            <w:vAlign w:val="center"/>
            <w:hideMark/>
          </w:tcPr>
          <w:p w14:paraId="2156CFC6" w14:textId="77777777" w:rsidR="005839FD" w:rsidRPr="005839FD" w:rsidRDefault="005839FD" w:rsidP="002051A3">
            <w:pPr>
              <w:spacing w:after="0"/>
              <w:jc w:val="center"/>
            </w:pPr>
            <w:r w:rsidRPr="005839FD">
              <w:t>Auto</w:t>
            </w:r>
          </w:p>
        </w:tc>
      </w:tr>
      <w:tr w:rsidR="005839FD" w:rsidRPr="005839FD" w14:paraId="0884DD8F" w14:textId="77777777" w:rsidTr="002051A3">
        <w:trPr>
          <w:tblCellSpacing w:w="15" w:type="dxa"/>
          <w:jc w:val="center"/>
        </w:trPr>
        <w:tc>
          <w:tcPr>
            <w:tcW w:w="0" w:type="auto"/>
            <w:vAlign w:val="center"/>
            <w:hideMark/>
          </w:tcPr>
          <w:p w14:paraId="7D731974" w14:textId="77777777" w:rsidR="005839FD" w:rsidRPr="005839FD" w:rsidRDefault="005839FD" w:rsidP="002051A3">
            <w:pPr>
              <w:spacing w:after="0"/>
              <w:jc w:val="center"/>
            </w:pPr>
            <w:r w:rsidRPr="005839FD">
              <w:t>Billing</w:t>
            </w:r>
          </w:p>
        </w:tc>
        <w:tc>
          <w:tcPr>
            <w:tcW w:w="0" w:type="auto"/>
            <w:vAlign w:val="center"/>
            <w:hideMark/>
          </w:tcPr>
          <w:p w14:paraId="43A46330" w14:textId="77777777" w:rsidR="005839FD" w:rsidRPr="005839FD" w:rsidRDefault="005839FD" w:rsidP="002051A3">
            <w:pPr>
              <w:spacing w:after="0"/>
              <w:jc w:val="center"/>
            </w:pPr>
            <w:r w:rsidRPr="005839FD">
              <w:t xml:space="preserve">Per </w:t>
            </w:r>
            <w:proofErr w:type="spellStart"/>
            <w:r w:rsidRPr="005839FD">
              <w:t>ms</w:t>
            </w:r>
            <w:proofErr w:type="spellEnd"/>
          </w:p>
        </w:tc>
        <w:tc>
          <w:tcPr>
            <w:tcW w:w="0" w:type="auto"/>
            <w:vAlign w:val="center"/>
            <w:hideMark/>
          </w:tcPr>
          <w:p w14:paraId="147DFF95" w14:textId="77777777" w:rsidR="005839FD" w:rsidRPr="005839FD" w:rsidRDefault="005839FD" w:rsidP="002051A3">
            <w:pPr>
              <w:spacing w:after="0"/>
              <w:jc w:val="center"/>
            </w:pPr>
            <w:r w:rsidRPr="005839FD">
              <w:t>Per hour/sec</w:t>
            </w:r>
          </w:p>
        </w:tc>
        <w:tc>
          <w:tcPr>
            <w:tcW w:w="0" w:type="auto"/>
            <w:vAlign w:val="center"/>
            <w:hideMark/>
          </w:tcPr>
          <w:p w14:paraId="40C2B41F" w14:textId="77777777" w:rsidR="005839FD" w:rsidRPr="005839FD" w:rsidRDefault="005839FD" w:rsidP="002051A3">
            <w:pPr>
              <w:spacing w:after="0"/>
              <w:jc w:val="center"/>
            </w:pPr>
            <w:r w:rsidRPr="005839FD">
              <w:t>Per second</w:t>
            </w:r>
          </w:p>
        </w:tc>
      </w:tr>
      <w:tr w:rsidR="005839FD" w:rsidRPr="005839FD" w14:paraId="4D8C5EE3" w14:textId="77777777" w:rsidTr="002051A3">
        <w:trPr>
          <w:tblCellSpacing w:w="15" w:type="dxa"/>
          <w:jc w:val="center"/>
        </w:trPr>
        <w:tc>
          <w:tcPr>
            <w:tcW w:w="0" w:type="auto"/>
            <w:vAlign w:val="center"/>
            <w:hideMark/>
          </w:tcPr>
          <w:p w14:paraId="6C3477AF" w14:textId="77777777" w:rsidR="005839FD" w:rsidRPr="005839FD" w:rsidRDefault="005839FD" w:rsidP="002051A3">
            <w:pPr>
              <w:spacing w:after="0"/>
              <w:jc w:val="center"/>
            </w:pPr>
            <w:r w:rsidRPr="005839FD">
              <w:t>Use Case</w:t>
            </w:r>
          </w:p>
        </w:tc>
        <w:tc>
          <w:tcPr>
            <w:tcW w:w="0" w:type="auto"/>
            <w:vAlign w:val="center"/>
            <w:hideMark/>
          </w:tcPr>
          <w:p w14:paraId="33E07261" w14:textId="77777777" w:rsidR="005839FD" w:rsidRPr="005839FD" w:rsidRDefault="005839FD" w:rsidP="002051A3">
            <w:pPr>
              <w:spacing w:after="0"/>
              <w:jc w:val="center"/>
            </w:pPr>
            <w:r w:rsidRPr="005839FD">
              <w:t>Short tasks, events</w:t>
            </w:r>
          </w:p>
        </w:tc>
        <w:tc>
          <w:tcPr>
            <w:tcW w:w="0" w:type="auto"/>
            <w:vAlign w:val="center"/>
            <w:hideMark/>
          </w:tcPr>
          <w:p w14:paraId="4490CC2E" w14:textId="77777777" w:rsidR="005839FD" w:rsidRPr="005839FD" w:rsidRDefault="005839FD" w:rsidP="002051A3">
            <w:pPr>
              <w:spacing w:after="0"/>
              <w:jc w:val="center"/>
            </w:pPr>
            <w:r w:rsidRPr="005839FD">
              <w:t>Custom servers</w:t>
            </w:r>
          </w:p>
        </w:tc>
        <w:tc>
          <w:tcPr>
            <w:tcW w:w="0" w:type="auto"/>
            <w:vAlign w:val="center"/>
            <w:hideMark/>
          </w:tcPr>
          <w:p w14:paraId="01F5CB7E" w14:textId="77777777" w:rsidR="005839FD" w:rsidRPr="005839FD" w:rsidRDefault="005839FD" w:rsidP="002051A3">
            <w:pPr>
              <w:spacing w:after="0"/>
              <w:jc w:val="center"/>
            </w:pPr>
            <w:r w:rsidRPr="005839FD">
              <w:t>Containers</w:t>
            </w:r>
          </w:p>
        </w:tc>
      </w:tr>
      <w:tr w:rsidR="005839FD" w:rsidRPr="005839FD" w14:paraId="56E23F38" w14:textId="77777777" w:rsidTr="002051A3">
        <w:trPr>
          <w:tblCellSpacing w:w="15" w:type="dxa"/>
          <w:jc w:val="center"/>
        </w:trPr>
        <w:tc>
          <w:tcPr>
            <w:tcW w:w="0" w:type="auto"/>
            <w:vAlign w:val="center"/>
            <w:hideMark/>
          </w:tcPr>
          <w:p w14:paraId="1D211A90" w14:textId="77777777" w:rsidR="005839FD" w:rsidRPr="005839FD" w:rsidRDefault="005839FD" w:rsidP="002051A3">
            <w:pPr>
              <w:spacing w:after="0"/>
              <w:jc w:val="center"/>
            </w:pPr>
            <w:r w:rsidRPr="005839FD">
              <w:t>Max execution</w:t>
            </w:r>
          </w:p>
        </w:tc>
        <w:tc>
          <w:tcPr>
            <w:tcW w:w="0" w:type="auto"/>
            <w:vAlign w:val="center"/>
            <w:hideMark/>
          </w:tcPr>
          <w:p w14:paraId="1A04C69B" w14:textId="77777777" w:rsidR="005839FD" w:rsidRPr="005839FD" w:rsidRDefault="005839FD" w:rsidP="002051A3">
            <w:pPr>
              <w:spacing w:after="0"/>
              <w:jc w:val="center"/>
            </w:pPr>
            <w:r w:rsidRPr="005839FD">
              <w:t>15 min</w:t>
            </w:r>
          </w:p>
        </w:tc>
        <w:tc>
          <w:tcPr>
            <w:tcW w:w="0" w:type="auto"/>
            <w:vAlign w:val="center"/>
            <w:hideMark/>
          </w:tcPr>
          <w:p w14:paraId="4443D5F1" w14:textId="77777777" w:rsidR="005839FD" w:rsidRPr="005839FD" w:rsidRDefault="005839FD" w:rsidP="002051A3">
            <w:pPr>
              <w:spacing w:after="0"/>
              <w:jc w:val="center"/>
            </w:pPr>
            <w:r w:rsidRPr="005839FD">
              <w:t>No limit</w:t>
            </w:r>
          </w:p>
        </w:tc>
        <w:tc>
          <w:tcPr>
            <w:tcW w:w="0" w:type="auto"/>
            <w:vAlign w:val="center"/>
            <w:hideMark/>
          </w:tcPr>
          <w:p w14:paraId="797349C7" w14:textId="77777777" w:rsidR="005839FD" w:rsidRPr="005839FD" w:rsidRDefault="005839FD" w:rsidP="002051A3">
            <w:pPr>
              <w:spacing w:after="0"/>
              <w:jc w:val="center"/>
            </w:pPr>
            <w:r w:rsidRPr="005839FD">
              <w:t>No limit</w:t>
            </w:r>
          </w:p>
        </w:tc>
      </w:tr>
    </w:tbl>
    <w:p w14:paraId="40A01EC9" w14:textId="77777777" w:rsidR="005839FD" w:rsidRPr="005839FD" w:rsidRDefault="005839FD" w:rsidP="005839FD">
      <w:pPr>
        <w:spacing w:after="0"/>
        <w:jc w:val="both"/>
      </w:pPr>
      <w:r w:rsidRPr="005839FD">
        <w:pict w14:anchorId="511EE19A">
          <v:rect id="_x0000_i1148" style="width:0;height:1.5pt" o:hralign="center" o:hrstd="t" o:hr="t" fillcolor="#a0a0a0" stroked="f"/>
        </w:pict>
      </w:r>
    </w:p>
    <w:p w14:paraId="59C9DDE2" w14:textId="77777777" w:rsidR="005839FD" w:rsidRPr="005839FD" w:rsidRDefault="005839FD" w:rsidP="00C76FB5">
      <w:pPr>
        <w:spacing w:after="0"/>
        <w:jc w:val="center"/>
        <w:rPr>
          <w:b/>
          <w:bCs/>
        </w:rPr>
      </w:pPr>
      <w:r w:rsidRPr="005839FD">
        <w:rPr>
          <w:rFonts w:ascii="Segoe UI Emoji" w:hAnsi="Segoe UI Emoji" w:cs="Segoe UI Emoji"/>
          <w:b/>
          <w:bCs/>
        </w:rPr>
        <w:t>✅</w:t>
      </w:r>
      <w:r w:rsidRPr="005839FD">
        <w:rPr>
          <w:b/>
          <w:bCs/>
        </w:rPr>
        <w:t xml:space="preserve"> Summary</w:t>
      </w:r>
    </w:p>
    <w:p w14:paraId="30521147" w14:textId="77777777" w:rsidR="005839FD" w:rsidRPr="005839FD" w:rsidRDefault="005839FD" w:rsidP="005839FD">
      <w:pPr>
        <w:spacing w:after="0"/>
        <w:jc w:val="both"/>
      </w:pPr>
      <w:r w:rsidRPr="005839FD">
        <w:rPr>
          <w:b/>
          <w:bCs/>
        </w:rPr>
        <w:t>AWS Lambda</w:t>
      </w:r>
      <w:r w:rsidRPr="005839FD">
        <w:t xml:space="preserve"> allows you to:</w:t>
      </w:r>
    </w:p>
    <w:p w14:paraId="576D9307" w14:textId="77777777" w:rsidR="005839FD" w:rsidRPr="005839FD" w:rsidRDefault="005839FD" w:rsidP="00C76FB5">
      <w:pPr>
        <w:numPr>
          <w:ilvl w:val="0"/>
          <w:numId w:val="42"/>
        </w:numPr>
        <w:spacing w:after="0"/>
        <w:jc w:val="both"/>
      </w:pPr>
      <w:r w:rsidRPr="005839FD">
        <w:t>Run code without managing servers</w:t>
      </w:r>
    </w:p>
    <w:p w14:paraId="21AE6343" w14:textId="77777777" w:rsidR="005839FD" w:rsidRPr="005839FD" w:rsidRDefault="005839FD" w:rsidP="00C76FB5">
      <w:pPr>
        <w:numPr>
          <w:ilvl w:val="0"/>
          <w:numId w:val="42"/>
        </w:numPr>
        <w:spacing w:after="0"/>
        <w:jc w:val="both"/>
      </w:pPr>
      <w:r w:rsidRPr="005839FD">
        <w:t>React to events in real time</w:t>
      </w:r>
    </w:p>
    <w:p w14:paraId="3A22D483" w14:textId="77777777" w:rsidR="005839FD" w:rsidRPr="005839FD" w:rsidRDefault="005839FD" w:rsidP="00C76FB5">
      <w:pPr>
        <w:numPr>
          <w:ilvl w:val="0"/>
          <w:numId w:val="42"/>
        </w:numPr>
        <w:spacing w:after="0"/>
        <w:jc w:val="both"/>
      </w:pPr>
      <w:r w:rsidRPr="005839FD">
        <w:t>Scale automatically</w:t>
      </w:r>
    </w:p>
    <w:p w14:paraId="653F70E4" w14:textId="77777777" w:rsidR="005839FD" w:rsidRPr="005839FD" w:rsidRDefault="005839FD" w:rsidP="00C76FB5">
      <w:pPr>
        <w:numPr>
          <w:ilvl w:val="0"/>
          <w:numId w:val="42"/>
        </w:numPr>
        <w:spacing w:after="0"/>
        <w:jc w:val="both"/>
      </w:pPr>
      <w:r w:rsidRPr="005839FD">
        <w:t>Pay only for what you use</w:t>
      </w:r>
    </w:p>
    <w:p w14:paraId="4DDAC9B9" w14:textId="77777777" w:rsidR="005839FD" w:rsidRPr="005839FD" w:rsidRDefault="005839FD" w:rsidP="005839FD">
      <w:pPr>
        <w:spacing w:after="0"/>
        <w:jc w:val="both"/>
      </w:pPr>
      <w:r w:rsidRPr="005839FD">
        <w:t>It’s ideal for microservices, automation, real-time file or data processing, and serverless web apps.</w:t>
      </w:r>
    </w:p>
    <w:p w14:paraId="58B6CF8D" w14:textId="77777777" w:rsidR="00BB77FB" w:rsidRPr="00BB77FB" w:rsidRDefault="00BB77FB" w:rsidP="00BB77FB">
      <w:pPr>
        <w:spacing w:after="0"/>
        <w:jc w:val="center"/>
        <w:rPr>
          <w:b/>
          <w:bCs/>
        </w:rPr>
      </w:pPr>
      <w:r w:rsidRPr="00BB77FB">
        <w:rPr>
          <w:b/>
          <w:bCs/>
        </w:rPr>
        <w:t>***********************</w:t>
      </w:r>
    </w:p>
    <w:p w14:paraId="53DDFD8C" w14:textId="77777777" w:rsidR="00FB3BDA" w:rsidRDefault="00FB3BDA" w:rsidP="000520F3">
      <w:pPr>
        <w:spacing w:after="0"/>
        <w:jc w:val="both"/>
        <w:rPr>
          <w:b/>
          <w:bCs/>
        </w:rPr>
      </w:pPr>
    </w:p>
    <w:p w14:paraId="7A35931F" w14:textId="5166126F" w:rsidR="000520F3" w:rsidRPr="000520F3" w:rsidRDefault="000520F3" w:rsidP="000520F3">
      <w:pPr>
        <w:spacing w:after="0"/>
        <w:jc w:val="both"/>
      </w:pPr>
      <w:r w:rsidRPr="000520F3">
        <w:t xml:space="preserve">In </w:t>
      </w:r>
      <w:r w:rsidRPr="000520F3">
        <w:rPr>
          <w:b/>
          <w:bCs/>
        </w:rPr>
        <w:t>AWS Lambda</w:t>
      </w:r>
      <w:r w:rsidRPr="000520F3">
        <w:t xml:space="preserve">, </w:t>
      </w:r>
      <w:r w:rsidRPr="000520F3">
        <w:rPr>
          <w:b/>
          <w:bCs/>
        </w:rPr>
        <w:t>concurrency</w:t>
      </w:r>
      <w:r w:rsidRPr="000520F3">
        <w:t xml:space="preserve"> determines how many instances of your function can run simultaneously. Managing concurrency helps ensure </w:t>
      </w:r>
      <w:r w:rsidRPr="000520F3">
        <w:rPr>
          <w:b/>
          <w:bCs/>
        </w:rPr>
        <w:t>performance</w:t>
      </w:r>
      <w:r w:rsidRPr="000520F3">
        <w:t xml:space="preserve">, </w:t>
      </w:r>
      <w:r w:rsidRPr="000520F3">
        <w:rPr>
          <w:b/>
          <w:bCs/>
        </w:rPr>
        <w:t>cost control</w:t>
      </w:r>
      <w:r w:rsidRPr="000520F3">
        <w:t xml:space="preserve">, and </w:t>
      </w:r>
      <w:r w:rsidRPr="000520F3">
        <w:rPr>
          <w:b/>
          <w:bCs/>
        </w:rPr>
        <w:t>isolation</w:t>
      </w:r>
      <w:r w:rsidRPr="000520F3">
        <w:t xml:space="preserve"> for critical workloads.</w:t>
      </w:r>
    </w:p>
    <w:p w14:paraId="745A1304" w14:textId="77777777" w:rsidR="000520F3" w:rsidRPr="000520F3" w:rsidRDefault="000520F3" w:rsidP="000520F3">
      <w:pPr>
        <w:spacing w:after="0"/>
        <w:jc w:val="both"/>
      </w:pPr>
      <w:r w:rsidRPr="000520F3">
        <w:t xml:space="preserve">Here are all the </w:t>
      </w:r>
      <w:r w:rsidRPr="000520F3">
        <w:rPr>
          <w:b/>
          <w:bCs/>
        </w:rPr>
        <w:t>concurrency configuration options</w:t>
      </w:r>
      <w:r w:rsidRPr="000520F3">
        <w:t xml:space="preserve"> available:</w:t>
      </w:r>
    </w:p>
    <w:p w14:paraId="3E9887B3" w14:textId="77777777" w:rsidR="000520F3" w:rsidRPr="000520F3" w:rsidRDefault="000520F3" w:rsidP="000520F3">
      <w:pPr>
        <w:spacing w:after="0"/>
        <w:jc w:val="both"/>
      </w:pPr>
      <w:r w:rsidRPr="000520F3">
        <w:pict w14:anchorId="25B9DEBD">
          <v:rect id="_x0000_i1203" style="width:0;height:1.5pt" o:hralign="center" o:hrstd="t" o:hr="t" fillcolor="#a0a0a0" stroked="f"/>
        </w:pict>
      </w:r>
    </w:p>
    <w:p w14:paraId="7C9AB29E" w14:textId="77777777" w:rsidR="000520F3" w:rsidRPr="000520F3" w:rsidRDefault="000520F3" w:rsidP="00FB3BDA">
      <w:pPr>
        <w:spacing w:after="0"/>
        <w:jc w:val="center"/>
        <w:rPr>
          <w:b/>
          <w:bCs/>
        </w:rPr>
      </w:pPr>
      <w:r w:rsidRPr="000520F3">
        <w:rPr>
          <w:rFonts w:ascii="Segoe UI Emoji" w:hAnsi="Segoe UI Emoji" w:cs="Segoe UI Emoji"/>
          <w:b/>
          <w:bCs/>
        </w:rPr>
        <w:t>🧵</w:t>
      </w:r>
      <w:r w:rsidRPr="000520F3">
        <w:rPr>
          <w:b/>
          <w:bCs/>
        </w:rPr>
        <w:t xml:space="preserve"> 1. Unreserved Concurrency (Default Behavior)</w:t>
      </w:r>
    </w:p>
    <w:p w14:paraId="55C35A5F" w14:textId="77777777" w:rsidR="000520F3" w:rsidRPr="000520F3" w:rsidRDefault="000520F3" w:rsidP="000520F3">
      <w:pPr>
        <w:spacing w:after="0"/>
        <w:jc w:val="both"/>
      </w:pPr>
      <w:r w:rsidRPr="000520F3">
        <w:t xml:space="preserve">By default, Lambda functions use </w:t>
      </w:r>
      <w:r w:rsidRPr="000520F3">
        <w:rPr>
          <w:b/>
          <w:bCs/>
        </w:rPr>
        <w:t>unreserved concurrency</w:t>
      </w:r>
      <w:r w:rsidRPr="000520F3">
        <w:t>, meaning:</w:t>
      </w:r>
    </w:p>
    <w:p w14:paraId="426EDBD5" w14:textId="77777777" w:rsidR="000520F3" w:rsidRPr="000520F3" w:rsidRDefault="000520F3" w:rsidP="000520F3">
      <w:pPr>
        <w:numPr>
          <w:ilvl w:val="0"/>
          <w:numId w:val="43"/>
        </w:numPr>
        <w:spacing w:after="0"/>
        <w:jc w:val="both"/>
      </w:pPr>
      <w:r w:rsidRPr="000520F3">
        <w:t xml:space="preserve">Your function shares the account's </w:t>
      </w:r>
      <w:r w:rsidRPr="000520F3">
        <w:rPr>
          <w:b/>
          <w:bCs/>
        </w:rPr>
        <w:t>total concurrency pool</w:t>
      </w:r>
      <w:r w:rsidRPr="000520F3">
        <w:t xml:space="preserve"> with all other functions.</w:t>
      </w:r>
    </w:p>
    <w:p w14:paraId="31F454BE" w14:textId="77777777" w:rsidR="000520F3" w:rsidRPr="000520F3" w:rsidRDefault="000520F3" w:rsidP="000520F3">
      <w:pPr>
        <w:numPr>
          <w:ilvl w:val="0"/>
          <w:numId w:val="43"/>
        </w:numPr>
        <w:spacing w:after="0"/>
        <w:jc w:val="both"/>
      </w:pPr>
      <w:r w:rsidRPr="000520F3">
        <w:t xml:space="preserve">There is </w:t>
      </w:r>
      <w:r w:rsidRPr="000520F3">
        <w:rPr>
          <w:b/>
          <w:bCs/>
        </w:rPr>
        <w:t>no concurrency limit</w:t>
      </w:r>
      <w:r w:rsidRPr="000520F3">
        <w:t xml:space="preserve"> unless your account reaches the regional quota (default: </w:t>
      </w:r>
      <w:r w:rsidRPr="000520F3">
        <w:rPr>
          <w:b/>
          <w:bCs/>
        </w:rPr>
        <w:t>1000 concurrent executions per region</w:t>
      </w:r>
      <w:r w:rsidRPr="000520F3">
        <w:t>).</w:t>
      </w:r>
    </w:p>
    <w:p w14:paraId="0563D91D" w14:textId="77777777" w:rsidR="000520F3" w:rsidRPr="000520F3" w:rsidRDefault="000520F3" w:rsidP="000520F3">
      <w:pPr>
        <w:spacing w:after="0"/>
        <w:jc w:val="both"/>
      </w:pPr>
      <w:r w:rsidRPr="000520F3">
        <w:pict w14:anchorId="66A2B02E">
          <v:rect id="_x0000_i1204" style="width:0;height:1.5pt" o:hralign="center" o:hrstd="t" o:hr="t" fillcolor="#a0a0a0" stroked="f"/>
        </w:pict>
      </w:r>
    </w:p>
    <w:p w14:paraId="7B68D46C" w14:textId="77777777" w:rsidR="00FB3BDA" w:rsidRDefault="00FB3BDA" w:rsidP="000520F3">
      <w:pPr>
        <w:spacing w:after="0"/>
        <w:jc w:val="both"/>
        <w:rPr>
          <w:rFonts w:ascii="Segoe UI Emoji" w:hAnsi="Segoe UI Emoji" w:cs="Segoe UI Emoji"/>
          <w:b/>
          <w:bCs/>
        </w:rPr>
      </w:pPr>
    </w:p>
    <w:p w14:paraId="628CEA13" w14:textId="0654B9CE" w:rsidR="000520F3" w:rsidRPr="000520F3" w:rsidRDefault="000520F3" w:rsidP="00FB3BDA">
      <w:pPr>
        <w:spacing w:after="0"/>
        <w:jc w:val="center"/>
        <w:rPr>
          <w:b/>
          <w:bCs/>
        </w:rPr>
      </w:pPr>
      <w:r w:rsidRPr="000520F3">
        <w:rPr>
          <w:rFonts w:ascii="Segoe UI Emoji" w:hAnsi="Segoe UI Emoji" w:cs="Segoe UI Emoji"/>
          <w:b/>
          <w:bCs/>
        </w:rPr>
        <w:lastRenderedPageBreak/>
        <w:t>📏</w:t>
      </w:r>
      <w:r w:rsidRPr="000520F3">
        <w:rPr>
          <w:b/>
          <w:bCs/>
        </w:rPr>
        <w:t xml:space="preserve"> 2. Reserved Concurrency</w:t>
      </w:r>
    </w:p>
    <w:p w14:paraId="52FCD21D" w14:textId="77777777" w:rsidR="000520F3" w:rsidRPr="000520F3" w:rsidRDefault="000520F3" w:rsidP="000520F3">
      <w:pPr>
        <w:spacing w:after="0"/>
        <w:jc w:val="both"/>
      </w:pPr>
      <w:r w:rsidRPr="000520F3">
        <w:t xml:space="preserve">You can </w:t>
      </w:r>
      <w:r w:rsidRPr="000520F3">
        <w:rPr>
          <w:b/>
          <w:bCs/>
        </w:rPr>
        <w:t xml:space="preserve">reserve </w:t>
      </w:r>
      <w:proofErr w:type="gramStart"/>
      <w:r w:rsidRPr="000520F3">
        <w:rPr>
          <w:b/>
          <w:bCs/>
        </w:rPr>
        <w:t>concurrency</w:t>
      </w:r>
      <w:proofErr w:type="gramEnd"/>
      <w:r w:rsidRPr="000520F3">
        <w:t xml:space="preserve"> for a specific function.</w:t>
      </w:r>
    </w:p>
    <w:p w14:paraId="48157C00" w14:textId="77777777" w:rsidR="000520F3" w:rsidRPr="000520F3" w:rsidRDefault="000520F3" w:rsidP="000520F3">
      <w:pPr>
        <w:spacing w:after="0"/>
        <w:jc w:val="both"/>
        <w:rPr>
          <w:b/>
          <w:bCs/>
        </w:rPr>
      </w:pPr>
      <w:r w:rsidRPr="000520F3">
        <w:rPr>
          <w:rFonts w:ascii="Segoe UI Emoji" w:hAnsi="Segoe UI Emoji" w:cs="Segoe UI Emoji"/>
          <w:b/>
          <w:bCs/>
        </w:rPr>
        <w:t>🔒</w:t>
      </w:r>
      <w:r w:rsidRPr="000520F3">
        <w:rPr>
          <w:b/>
          <w:bCs/>
        </w:rPr>
        <w:t xml:space="preserve"> What it does:</w:t>
      </w:r>
    </w:p>
    <w:p w14:paraId="7B42E131" w14:textId="77777777" w:rsidR="000520F3" w:rsidRPr="000520F3" w:rsidRDefault="000520F3" w:rsidP="000520F3">
      <w:pPr>
        <w:numPr>
          <w:ilvl w:val="0"/>
          <w:numId w:val="44"/>
        </w:numPr>
        <w:spacing w:after="0"/>
        <w:jc w:val="both"/>
      </w:pPr>
      <w:r w:rsidRPr="000520F3">
        <w:t xml:space="preserve">Guarantees a </w:t>
      </w:r>
      <w:r w:rsidRPr="000520F3">
        <w:rPr>
          <w:b/>
          <w:bCs/>
        </w:rPr>
        <w:t>maximum</w:t>
      </w:r>
      <w:r w:rsidRPr="000520F3">
        <w:t xml:space="preserve"> number of concurrent executions for the function.</w:t>
      </w:r>
    </w:p>
    <w:p w14:paraId="4FC602CB" w14:textId="77777777" w:rsidR="000520F3" w:rsidRPr="000520F3" w:rsidRDefault="000520F3" w:rsidP="000520F3">
      <w:pPr>
        <w:numPr>
          <w:ilvl w:val="0"/>
          <w:numId w:val="44"/>
        </w:numPr>
        <w:spacing w:after="0"/>
        <w:jc w:val="both"/>
      </w:pPr>
      <w:r w:rsidRPr="000520F3">
        <w:rPr>
          <w:b/>
          <w:bCs/>
        </w:rPr>
        <w:t>Reserves capacity</w:t>
      </w:r>
      <w:r w:rsidRPr="000520F3">
        <w:t xml:space="preserve">, ensuring </w:t>
      </w:r>
      <w:r w:rsidRPr="000520F3">
        <w:rPr>
          <w:b/>
          <w:bCs/>
        </w:rPr>
        <w:t>other functions cannot use it</w:t>
      </w:r>
      <w:r w:rsidRPr="000520F3">
        <w:t>.</w:t>
      </w:r>
    </w:p>
    <w:p w14:paraId="7A661875" w14:textId="77777777" w:rsidR="000520F3" w:rsidRPr="000520F3" w:rsidRDefault="000520F3" w:rsidP="000520F3">
      <w:pPr>
        <w:numPr>
          <w:ilvl w:val="0"/>
          <w:numId w:val="44"/>
        </w:numPr>
        <w:spacing w:after="0"/>
        <w:jc w:val="both"/>
      </w:pPr>
      <w:r w:rsidRPr="000520F3">
        <w:t xml:space="preserve">Also acts as a </w:t>
      </w:r>
      <w:r w:rsidRPr="000520F3">
        <w:rPr>
          <w:b/>
          <w:bCs/>
        </w:rPr>
        <w:t>limit</w:t>
      </w:r>
      <w:r w:rsidRPr="000520F3">
        <w:t xml:space="preserve"> — the function can't scale beyond the reserved amount.</w:t>
      </w:r>
    </w:p>
    <w:p w14:paraId="39C5443B" w14:textId="77777777" w:rsidR="000520F3" w:rsidRPr="000520F3" w:rsidRDefault="000520F3" w:rsidP="000520F3">
      <w:pPr>
        <w:spacing w:after="0"/>
        <w:jc w:val="both"/>
        <w:rPr>
          <w:b/>
          <w:bCs/>
        </w:rPr>
      </w:pPr>
      <w:r w:rsidRPr="000520F3">
        <w:rPr>
          <w:rFonts w:ascii="Segoe UI Emoji" w:hAnsi="Segoe UI Emoji" w:cs="Segoe UI Emoji"/>
          <w:b/>
          <w:bCs/>
        </w:rPr>
        <w:t>🧠</w:t>
      </w:r>
      <w:r w:rsidRPr="000520F3">
        <w:rPr>
          <w:b/>
          <w:bCs/>
        </w:rPr>
        <w:t xml:space="preserve"> Use Cases:</w:t>
      </w:r>
    </w:p>
    <w:p w14:paraId="5FD74B7F" w14:textId="77777777" w:rsidR="000520F3" w:rsidRPr="000520F3" w:rsidRDefault="000520F3" w:rsidP="000520F3">
      <w:pPr>
        <w:numPr>
          <w:ilvl w:val="0"/>
          <w:numId w:val="45"/>
        </w:numPr>
        <w:spacing w:after="0"/>
        <w:jc w:val="both"/>
      </w:pPr>
      <w:r w:rsidRPr="000520F3">
        <w:t>Guarantee performance for critical functions.</w:t>
      </w:r>
    </w:p>
    <w:p w14:paraId="61782C97" w14:textId="77777777" w:rsidR="000520F3" w:rsidRPr="000520F3" w:rsidRDefault="000520F3" w:rsidP="000520F3">
      <w:pPr>
        <w:numPr>
          <w:ilvl w:val="0"/>
          <w:numId w:val="45"/>
        </w:numPr>
        <w:spacing w:after="0"/>
        <w:jc w:val="both"/>
      </w:pPr>
      <w:r w:rsidRPr="000520F3">
        <w:t>Prevent runaway invocations from consuming all concurrency.</w:t>
      </w:r>
    </w:p>
    <w:p w14:paraId="5A537472" w14:textId="77777777" w:rsidR="000520F3" w:rsidRPr="000520F3" w:rsidRDefault="000520F3" w:rsidP="000520F3">
      <w:pPr>
        <w:spacing w:after="0"/>
        <w:jc w:val="both"/>
        <w:rPr>
          <w:b/>
          <w:bCs/>
        </w:rPr>
      </w:pPr>
      <w:r w:rsidRPr="000520F3">
        <w:rPr>
          <w:b/>
          <w:bCs/>
        </w:rPr>
        <w:t>Example:</w:t>
      </w:r>
    </w:p>
    <w:p w14:paraId="4EA72037" w14:textId="77777777" w:rsidR="000520F3" w:rsidRPr="000520F3" w:rsidRDefault="000520F3" w:rsidP="000520F3">
      <w:pPr>
        <w:spacing w:after="0"/>
        <w:jc w:val="both"/>
      </w:pPr>
      <w:r w:rsidRPr="000520F3">
        <w:t>Reserved Concurrency = 50</w:t>
      </w:r>
    </w:p>
    <w:p w14:paraId="7C8BBFE9" w14:textId="77777777" w:rsidR="000520F3" w:rsidRPr="000520F3" w:rsidRDefault="000520F3" w:rsidP="000520F3">
      <w:pPr>
        <w:spacing w:after="0"/>
        <w:jc w:val="both"/>
      </w:pPr>
      <w:r w:rsidRPr="000520F3">
        <w:t>→ Function can run up to 50 concurrent executions. No more.</w:t>
      </w:r>
    </w:p>
    <w:p w14:paraId="184E36FF" w14:textId="77777777" w:rsidR="000520F3" w:rsidRPr="000520F3" w:rsidRDefault="000520F3" w:rsidP="000520F3">
      <w:pPr>
        <w:spacing w:after="0"/>
        <w:jc w:val="both"/>
      </w:pPr>
      <w:r w:rsidRPr="000520F3">
        <w:pict w14:anchorId="0A4DC568">
          <v:rect id="_x0000_i1205" style="width:0;height:1.5pt" o:hralign="center" o:hrstd="t" o:hr="t" fillcolor="#a0a0a0" stroked="f"/>
        </w:pict>
      </w:r>
    </w:p>
    <w:p w14:paraId="0BA0971A" w14:textId="77777777" w:rsidR="000520F3" w:rsidRPr="000520F3" w:rsidRDefault="000520F3" w:rsidP="001323B2">
      <w:pPr>
        <w:spacing w:after="0"/>
        <w:jc w:val="center"/>
        <w:rPr>
          <w:b/>
          <w:bCs/>
        </w:rPr>
      </w:pPr>
      <w:r w:rsidRPr="000520F3">
        <w:rPr>
          <w:rFonts w:ascii="Segoe UI Emoji" w:hAnsi="Segoe UI Emoji" w:cs="Segoe UI Emoji"/>
          <w:b/>
          <w:bCs/>
        </w:rPr>
        <w:t>📉</w:t>
      </w:r>
      <w:r w:rsidRPr="000520F3">
        <w:rPr>
          <w:b/>
          <w:bCs/>
        </w:rPr>
        <w:t xml:space="preserve"> 3. Provisioned Concurrency</w:t>
      </w:r>
    </w:p>
    <w:p w14:paraId="2AD17858" w14:textId="77777777" w:rsidR="000520F3" w:rsidRPr="000520F3" w:rsidRDefault="000520F3" w:rsidP="000520F3">
      <w:pPr>
        <w:spacing w:after="0"/>
        <w:jc w:val="both"/>
      </w:pPr>
      <w:r w:rsidRPr="000520F3">
        <w:rPr>
          <w:b/>
          <w:bCs/>
        </w:rPr>
        <w:t>Provisioned Concurrency</w:t>
      </w:r>
      <w:r w:rsidRPr="000520F3">
        <w:t xml:space="preserve"> keeps a specified number of function instances </w:t>
      </w:r>
      <w:r w:rsidRPr="000520F3">
        <w:rPr>
          <w:b/>
          <w:bCs/>
        </w:rPr>
        <w:t>warm and ready to serve requests instantly</w:t>
      </w:r>
      <w:r w:rsidRPr="000520F3">
        <w:t xml:space="preserve"> (no cold starts).</w:t>
      </w:r>
    </w:p>
    <w:p w14:paraId="41028EC7" w14:textId="77777777" w:rsidR="000520F3" w:rsidRPr="000520F3" w:rsidRDefault="000520F3" w:rsidP="000520F3">
      <w:pPr>
        <w:spacing w:after="0"/>
        <w:jc w:val="both"/>
        <w:rPr>
          <w:b/>
          <w:bCs/>
        </w:rPr>
      </w:pPr>
      <w:r w:rsidRPr="000520F3">
        <w:rPr>
          <w:rFonts w:ascii="Segoe UI Emoji" w:hAnsi="Segoe UI Emoji" w:cs="Segoe UI Emoji"/>
          <w:b/>
          <w:bCs/>
        </w:rPr>
        <w:t>🔥</w:t>
      </w:r>
      <w:r w:rsidRPr="000520F3">
        <w:rPr>
          <w:b/>
          <w:bCs/>
        </w:rPr>
        <w:t xml:space="preserve"> Key Benefits:</w:t>
      </w:r>
    </w:p>
    <w:p w14:paraId="1A2C34B9" w14:textId="77777777" w:rsidR="000520F3" w:rsidRPr="000520F3" w:rsidRDefault="000520F3" w:rsidP="000520F3">
      <w:pPr>
        <w:numPr>
          <w:ilvl w:val="0"/>
          <w:numId w:val="46"/>
        </w:numPr>
        <w:spacing w:after="0"/>
        <w:jc w:val="both"/>
      </w:pPr>
      <w:r w:rsidRPr="000520F3">
        <w:rPr>
          <w:b/>
          <w:bCs/>
        </w:rPr>
        <w:t>Eliminates cold starts</w:t>
      </w:r>
      <w:r w:rsidRPr="000520F3">
        <w:t xml:space="preserve"> (important for latency-sensitive apps like APIs).</w:t>
      </w:r>
    </w:p>
    <w:p w14:paraId="2CEF5B2D" w14:textId="77777777" w:rsidR="000520F3" w:rsidRPr="000520F3" w:rsidRDefault="000520F3" w:rsidP="000520F3">
      <w:pPr>
        <w:numPr>
          <w:ilvl w:val="0"/>
          <w:numId w:val="46"/>
        </w:numPr>
        <w:spacing w:after="0"/>
        <w:jc w:val="both"/>
      </w:pPr>
      <w:r w:rsidRPr="000520F3">
        <w:t xml:space="preserve">Functions start in </w:t>
      </w:r>
      <w:r w:rsidRPr="000520F3">
        <w:rPr>
          <w:b/>
          <w:bCs/>
        </w:rPr>
        <w:t>milliseconds</w:t>
      </w:r>
      <w:r w:rsidRPr="000520F3">
        <w:t>, even after inactivity.</w:t>
      </w:r>
    </w:p>
    <w:p w14:paraId="75898923" w14:textId="77777777" w:rsidR="000520F3" w:rsidRPr="000520F3" w:rsidRDefault="000520F3" w:rsidP="000520F3">
      <w:pPr>
        <w:spacing w:after="0"/>
        <w:jc w:val="both"/>
        <w:rPr>
          <w:b/>
          <w:bCs/>
        </w:rPr>
      </w:pPr>
      <w:r w:rsidRPr="000520F3">
        <w:rPr>
          <w:rFonts w:ascii="Segoe UI Symbol" w:hAnsi="Segoe UI Symbol" w:cs="Segoe UI Symbol"/>
          <w:b/>
          <w:bCs/>
        </w:rPr>
        <w:t>🛠</w:t>
      </w:r>
      <w:r w:rsidRPr="000520F3">
        <w:rPr>
          <w:b/>
          <w:bCs/>
        </w:rPr>
        <w:t xml:space="preserve"> How it works:</w:t>
      </w:r>
    </w:p>
    <w:p w14:paraId="385F01F8" w14:textId="77777777" w:rsidR="000520F3" w:rsidRPr="000520F3" w:rsidRDefault="000520F3" w:rsidP="000520F3">
      <w:pPr>
        <w:numPr>
          <w:ilvl w:val="0"/>
          <w:numId w:val="47"/>
        </w:numPr>
        <w:spacing w:after="0"/>
        <w:jc w:val="both"/>
      </w:pPr>
      <w:r w:rsidRPr="000520F3">
        <w:t xml:space="preserve">You configure it with a number (e.g., 5) and optionally with </w:t>
      </w:r>
      <w:r w:rsidRPr="000520F3">
        <w:rPr>
          <w:b/>
          <w:bCs/>
        </w:rPr>
        <w:t>Auto Scaling</w:t>
      </w:r>
      <w:r w:rsidRPr="000520F3">
        <w:t>.</w:t>
      </w:r>
    </w:p>
    <w:p w14:paraId="2FDB637B" w14:textId="77777777" w:rsidR="000520F3" w:rsidRPr="000520F3" w:rsidRDefault="000520F3" w:rsidP="000520F3">
      <w:pPr>
        <w:numPr>
          <w:ilvl w:val="0"/>
          <w:numId w:val="47"/>
        </w:numPr>
        <w:spacing w:after="0"/>
        <w:jc w:val="both"/>
      </w:pPr>
      <w:r w:rsidRPr="000520F3">
        <w:t xml:space="preserve">You pay </w:t>
      </w:r>
      <w:r w:rsidRPr="000520F3">
        <w:rPr>
          <w:b/>
          <w:bCs/>
        </w:rPr>
        <w:t>per provisioned instance</w:t>
      </w:r>
      <w:r w:rsidRPr="000520F3">
        <w:t xml:space="preserve">, </w:t>
      </w:r>
      <w:proofErr w:type="gramStart"/>
      <w:r w:rsidRPr="000520F3">
        <w:t>whether or not</w:t>
      </w:r>
      <w:proofErr w:type="gramEnd"/>
      <w:r w:rsidRPr="000520F3">
        <w:t xml:space="preserve"> they are handling requests.</w:t>
      </w:r>
    </w:p>
    <w:p w14:paraId="0E843E1A" w14:textId="77777777" w:rsidR="000520F3" w:rsidRPr="000520F3" w:rsidRDefault="000520F3" w:rsidP="000520F3">
      <w:pPr>
        <w:spacing w:after="0"/>
        <w:jc w:val="both"/>
        <w:rPr>
          <w:b/>
          <w:bCs/>
        </w:rPr>
      </w:pPr>
      <w:r w:rsidRPr="000520F3">
        <w:rPr>
          <w:b/>
          <w:bCs/>
        </w:rPr>
        <w:t>Provisioned Concurrency + Reserved Concurrency:</w:t>
      </w:r>
    </w:p>
    <w:p w14:paraId="024F2BD0" w14:textId="77777777" w:rsidR="000520F3" w:rsidRPr="000520F3" w:rsidRDefault="000520F3" w:rsidP="000520F3">
      <w:pPr>
        <w:numPr>
          <w:ilvl w:val="0"/>
          <w:numId w:val="48"/>
        </w:numPr>
        <w:spacing w:after="0"/>
        <w:jc w:val="both"/>
      </w:pPr>
      <w:r w:rsidRPr="000520F3">
        <w:t xml:space="preserve">Provisioned concurrency </w:t>
      </w:r>
      <w:r w:rsidRPr="000520F3">
        <w:rPr>
          <w:b/>
          <w:bCs/>
        </w:rPr>
        <w:t>counts toward</w:t>
      </w:r>
      <w:r w:rsidRPr="000520F3">
        <w:t xml:space="preserve"> reserved concurrency if both are set.</w:t>
      </w:r>
    </w:p>
    <w:p w14:paraId="32507F2A" w14:textId="77777777" w:rsidR="000520F3" w:rsidRPr="000520F3" w:rsidRDefault="000520F3" w:rsidP="000520F3">
      <w:pPr>
        <w:spacing w:after="0"/>
        <w:jc w:val="both"/>
        <w:rPr>
          <w:b/>
          <w:bCs/>
        </w:rPr>
      </w:pPr>
      <w:r w:rsidRPr="000520F3">
        <w:rPr>
          <w:b/>
          <w:bCs/>
        </w:rPr>
        <w:t>Example:</w:t>
      </w:r>
    </w:p>
    <w:p w14:paraId="552B355E" w14:textId="77777777" w:rsidR="000520F3" w:rsidRPr="000520F3" w:rsidRDefault="000520F3" w:rsidP="000520F3">
      <w:pPr>
        <w:spacing w:after="0"/>
        <w:jc w:val="both"/>
      </w:pPr>
      <w:r w:rsidRPr="000520F3">
        <w:t>Provisioned Concurrency = 5</w:t>
      </w:r>
    </w:p>
    <w:p w14:paraId="75AB3016" w14:textId="77777777" w:rsidR="000520F3" w:rsidRPr="000520F3" w:rsidRDefault="000520F3" w:rsidP="000520F3">
      <w:pPr>
        <w:spacing w:after="0"/>
        <w:jc w:val="both"/>
      </w:pPr>
      <w:r w:rsidRPr="000520F3">
        <w:t>→ Always 5 pre-initialized instances ready to serve</w:t>
      </w:r>
    </w:p>
    <w:p w14:paraId="4360AD22" w14:textId="77777777" w:rsidR="000520F3" w:rsidRPr="000520F3" w:rsidRDefault="000520F3" w:rsidP="000520F3">
      <w:pPr>
        <w:spacing w:after="0"/>
        <w:jc w:val="both"/>
      </w:pPr>
      <w:r w:rsidRPr="000520F3">
        <w:pict w14:anchorId="649AE173">
          <v:rect id="_x0000_i1206" style="width:0;height:1.5pt" o:hralign="center" o:hrstd="t" o:hr="t" fillcolor="#a0a0a0" stroked="f"/>
        </w:pict>
      </w:r>
    </w:p>
    <w:p w14:paraId="6EDED5FA" w14:textId="77777777" w:rsidR="000520F3" w:rsidRPr="000520F3" w:rsidRDefault="000520F3" w:rsidP="009C42CE">
      <w:pPr>
        <w:spacing w:after="0"/>
        <w:jc w:val="center"/>
        <w:rPr>
          <w:b/>
          <w:bCs/>
        </w:rPr>
      </w:pPr>
      <w:r w:rsidRPr="000520F3">
        <w:rPr>
          <w:rFonts w:ascii="Segoe UI Emoji" w:hAnsi="Segoe UI Emoji" w:cs="Segoe UI Emoji"/>
          <w:b/>
          <w:bCs/>
        </w:rPr>
        <w:t>📊</w:t>
      </w:r>
      <w:r w:rsidRPr="000520F3">
        <w:rPr>
          <w:b/>
          <w:bCs/>
        </w:rPr>
        <w:t xml:space="preserve"> 4. Account-Level Concurrency Limit</w:t>
      </w:r>
    </w:p>
    <w:p w14:paraId="75C3D5D9" w14:textId="77777777" w:rsidR="000520F3" w:rsidRPr="000520F3" w:rsidRDefault="000520F3" w:rsidP="000520F3">
      <w:pPr>
        <w:spacing w:after="0"/>
        <w:jc w:val="both"/>
      </w:pPr>
      <w:r w:rsidRPr="000520F3">
        <w:t xml:space="preserve">Every AWS account has a </w:t>
      </w:r>
      <w:r w:rsidRPr="000520F3">
        <w:rPr>
          <w:b/>
          <w:bCs/>
        </w:rPr>
        <w:t>regional concurrency quota</w:t>
      </w:r>
      <w:r w:rsidRPr="000520F3">
        <w:t xml:space="preserve">, defaulting to </w:t>
      </w:r>
      <w:r w:rsidRPr="000520F3">
        <w:rPr>
          <w:b/>
          <w:bCs/>
        </w:rPr>
        <w:t>1,000 concurrent executions</w:t>
      </w:r>
      <w:r w:rsidRPr="000520F3">
        <w:t xml:space="preserve"> (can be increased by request).</w:t>
      </w:r>
    </w:p>
    <w:p w14:paraId="74EFD3C0" w14:textId="77777777" w:rsidR="000520F3" w:rsidRPr="000520F3" w:rsidRDefault="000520F3" w:rsidP="000520F3">
      <w:pPr>
        <w:spacing w:after="0"/>
        <w:jc w:val="both"/>
      </w:pPr>
      <w:r w:rsidRPr="000520F3">
        <w:t xml:space="preserve">All functions </w:t>
      </w:r>
      <w:r w:rsidRPr="000520F3">
        <w:rPr>
          <w:b/>
          <w:bCs/>
        </w:rPr>
        <w:t>share</w:t>
      </w:r>
      <w:r w:rsidRPr="000520F3">
        <w:t xml:space="preserve"> this limit unless you set reserved concurrency.</w:t>
      </w:r>
    </w:p>
    <w:p w14:paraId="2F9B5893" w14:textId="77777777" w:rsidR="000520F3" w:rsidRPr="000520F3" w:rsidRDefault="000520F3" w:rsidP="000520F3">
      <w:pPr>
        <w:spacing w:after="0"/>
        <w:jc w:val="both"/>
      </w:pPr>
      <w:r w:rsidRPr="000520F3">
        <w:pict w14:anchorId="24C7DB3C">
          <v:rect id="_x0000_i1207" style="width:0;height:1.5pt" o:hralign="center" o:hrstd="t" o:hr="t" fillcolor="#a0a0a0" stroked="f"/>
        </w:pict>
      </w:r>
    </w:p>
    <w:p w14:paraId="7998A71A" w14:textId="77777777" w:rsidR="009C42CE" w:rsidRDefault="009C42CE" w:rsidP="009C42CE">
      <w:pPr>
        <w:spacing w:after="0"/>
        <w:jc w:val="center"/>
        <w:rPr>
          <w:rFonts w:ascii="Segoe UI Emoji" w:hAnsi="Segoe UI Emoji" w:cs="Segoe UI Emoji"/>
          <w:b/>
          <w:bCs/>
        </w:rPr>
      </w:pPr>
    </w:p>
    <w:p w14:paraId="35565A1B" w14:textId="77777777" w:rsidR="009C42CE" w:rsidRDefault="009C42CE" w:rsidP="009C42CE">
      <w:pPr>
        <w:spacing w:after="0"/>
        <w:jc w:val="center"/>
        <w:rPr>
          <w:rFonts w:ascii="Segoe UI Emoji" w:hAnsi="Segoe UI Emoji" w:cs="Segoe UI Emoji"/>
          <w:b/>
          <w:bCs/>
        </w:rPr>
      </w:pPr>
    </w:p>
    <w:p w14:paraId="3A65C2E4" w14:textId="77777777" w:rsidR="009C42CE" w:rsidRDefault="009C42CE" w:rsidP="009C42CE">
      <w:pPr>
        <w:spacing w:after="0"/>
        <w:jc w:val="center"/>
        <w:rPr>
          <w:rFonts w:ascii="Segoe UI Emoji" w:hAnsi="Segoe UI Emoji" w:cs="Segoe UI Emoji"/>
          <w:b/>
          <w:bCs/>
        </w:rPr>
      </w:pPr>
    </w:p>
    <w:p w14:paraId="2BB351A9" w14:textId="77777777" w:rsidR="009C42CE" w:rsidRDefault="009C42CE" w:rsidP="009C42CE">
      <w:pPr>
        <w:spacing w:after="0"/>
        <w:jc w:val="center"/>
        <w:rPr>
          <w:rFonts w:ascii="Segoe UI Emoji" w:hAnsi="Segoe UI Emoji" w:cs="Segoe UI Emoji"/>
          <w:b/>
          <w:bCs/>
        </w:rPr>
      </w:pPr>
    </w:p>
    <w:p w14:paraId="75A1C190" w14:textId="6CF26FAE" w:rsidR="000520F3" w:rsidRPr="000520F3" w:rsidRDefault="000520F3" w:rsidP="009C42CE">
      <w:pPr>
        <w:spacing w:after="0"/>
        <w:jc w:val="center"/>
        <w:rPr>
          <w:b/>
          <w:bCs/>
        </w:rPr>
      </w:pPr>
      <w:r w:rsidRPr="000520F3">
        <w:rPr>
          <w:rFonts w:ascii="Segoe UI Emoji" w:hAnsi="Segoe UI Emoji" w:cs="Segoe UI Emoji"/>
          <w:b/>
          <w:bCs/>
        </w:rPr>
        <w:lastRenderedPageBreak/>
        <w:t>🚨</w:t>
      </w:r>
      <w:r w:rsidRPr="000520F3">
        <w:rPr>
          <w:b/>
          <w:bCs/>
        </w:rPr>
        <w:t xml:space="preserve"> 5. Burst Concurrency Limit</w:t>
      </w:r>
    </w:p>
    <w:p w14:paraId="598B9A10" w14:textId="77777777" w:rsidR="000520F3" w:rsidRPr="000520F3" w:rsidRDefault="000520F3" w:rsidP="000520F3">
      <w:pPr>
        <w:spacing w:after="0"/>
        <w:jc w:val="both"/>
      </w:pPr>
      <w:r w:rsidRPr="000520F3">
        <w:t xml:space="preserve">This is part of how AWS </w:t>
      </w:r>
      <w:r w:rsidRPr="000520F3">
        <w:rPr>
          <w:b/>
          <w:bCs/>
        </w:rPr>
        <w:t xml:space="preserve">scales </w:t>
      </w:r>
      <w:proofErr w:type="gramStart"/>
      <w:r w:rsidRPr="000520F3">
        <w:rPr>
          <w:b/>
          <w:bCs/>
        </w:rPr>
        <w:t>functions</w:t>
      </w:r>
      <w:proofErr w:type="gramEnd"/>
      <w:r w:rsidRPr="000520F3">
        <w:rPr>
          <w:b/>
          <w:bCs/>
        </w:rPr>
        <w:t xml:space="preserve"> gradually</w:t>
      </w:r>
      <w:r w:rsidRPr="000520F3">
        <w:t xml:space="preserve"> under load: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6"/>
        <w:gridCol w:w="1850"/>
      </w:tblGrid>
      <w:tr w:rsidR="000520F3" w:rsidRPr="000520F3" w14:paraId="0CA1977F" w14:textId="77777777" w:rsidTr="009C42CE">
        <w:trPr>
          <w:tblHeader/>
          <w:tblCellSpacing w:w="15" w:type="dxa"/>
          <w:jc w:val="center"/>
        </w:trPr>
        <w:tc>
          <w:tcPr>
            <w:tcW w:w="0" w:type="auto"/>
            <w:vAlign w:val="center"/>
            <w:hideMark/>
          </w:tcPr>
          <w:p w14:paraId="5BA22F41" w14:textId="77777777" w:rsidR="000520F3" w:rsidRPr="000520F3" w:rsidRDefault="000520F3" w:rsidP="009C42CE">
            <w:pPr>
              <w:spacing w:after="0"/>
              <w:jc w:val="center"/>
              <w:rPr>
                <w:b/>
                <w:bCs/>
              </w:rPr>
            </w:pPr>
            <w:r w:rsidRPr="000520F3">
              <w:rPr>
                <w:b/>
                <w:bCs/>
              </w:rPr>
              <w:t>Region Type</w:t>
            </w:r>
          </w:p>
        </w:tc>
        <w:tc>
          <w:tcPr>
            <w:tcW w:w="0" w:type="auto"/>
            <w:vAlign w:val="center"/>
            <w:hideMark/>
          </w:tcPr>
          <w:p w14:paraId="77FBA97A" w14:textId="77777777" w:rsidR="000520F3" w:rsidRPr="000520F3" w:rsidRDefault="000520F3" w:rsidP="009C42CE">
            <w:pPr>
              <w:spacing w:after="0"/>
              <w:jc w:val="center"/>
              <w:rPr>
                <w:b/>
                <w:bCs/>
              </w:rPr>
            </w:pPr>
            <w:r w:rsidRPr="000520F3">
              <w:rPr>
                <w:b/>
                <w:bCs/>
              </w:rPr>
              <w:t>Initial Burst Size</w:t>
            </w:r>
          </w:p>
        </w:tc>
      </w:tr>
      <w:tr w:rsidR="000520F3" w:rsidRPr="000520F3" w14:paraId="56FA9D7E" w14:textId="77777777" w:rsidTr="009C42CE">
        <w:trPr>
          <w:tblCellSpacing w:w="15" w:type="dxa"/>
          <w:jc w:val="center"/>
        </w:trPr>
        <w:tc>
          <w:tcPr>
            <w:tcW w:w="0" w:type="auto"/>
            <w:vAlign w:val="center"/>
            <w:hideMark/>
          </w:tcPr>
          <w:p w14:paraId="2E3DA573" w14:textId="77777777" w:rsidR="000520F3" w:rsidRPr="000520F3" w:rsidRDefault="000520F3" w:rsidP="000520F3">
            <w:pPr>
              <w:spacing w:after="0"/>
              <w:jc w:val="both"/>
            </w:pPr>
            <w:r w:rsidRPr="000520F3">
              <w:t>Popular Regions (e.g., us-east-1)</w:t>
            </w:r>
          </w:p>
        </w:tc>
        <w:tc>
          <w:tcPr>
            <w:tcW w:w="0" w:type="auto"/>
            <w:vAlign w:val="center"/>
            <w:hideMark/>
          </w:tcPr>
          <w:p w14:paraId="0E00FD1B" w14:textId="77777777" w:rsidR="000520F3" w:rsidRPr="000520F3" w:rsidRDefault="000520F3" w:rsidP="000520F3">
            <w:pPr>
              <w:spacing w:after="0"/>
              <w:jc w:val="both"/>
            </w:pPr>
            <w:r w:rsidRPr="000520F3">
              <w:t>3,000</w:t>
            </w:r>
          </w:p>
        </w:tc>
      </w:tr>
      <w:tr w:rsidR="000520F3" w:rsidRPr="000520F3" w14:paraId="21C96FD4" w14:textId="77777777" w:rsidTr="009C42CE">
        <w:trPr>
          <w:tblCellSpacing w:w="15" w:type="dxa"/>
          <w:jc w:val="center"/>
        </w:trPr>
        <w:tc>
          <w:tcPr>
            <w:tcW w:w="0" w:type="auto"/>
            <w:vAlign w:val="center"/>
            <w:hideMark/>
          </w:tcPr>
          <w:p w14:paraId="6778DCD0" w14:textId="77777777" w:rsidR="000520F3" w:rsidRPr="000520F3" w:rsidRDefault="000520F3" w:rsidP="000520F3">
            <w:pPr>
              <w:spacing w:after="0"/>
              <w:jc w:val="both"/>
            </w:pPr>
            <w:r w:rsidRPr="000520F3">
              <w:t>Other Regions</w:t>
            </w:r>
          </w:p>
        </w:tc>
        <w:tc>
          <w:tcPr>
            <w:tcW w:w="0" w:type="auto"/>
            <w:vAlign w:val="center"/>
            <w:hideMark/>
          </w:tcPr>
          <w:p w14:paraId="22BC02F0" w14:textId="77777777" w:rsidR="000520F3" w:rsidRPr="000520F3" w:rsidRDefault="000520F3" w:rsidP="000520F3">
            <w:pPr>
              <w:spacing w:after="0"/>
              <w:jc w:val="both"/>
            </w:pPr>
            <w:r w:rsidRPr="000520F3">
              <w:t>500</w:t>
            </w:r>
          </w:p>
        </w:tc>
      </w:tr>
    </w:tbl>
    <w:p w14:paraId="47D3EC29" w14:textId="77777777" w:rsidR="000520F3" w:rsidRPr="000520F3" w:rsidRDefault="000520F3" w:rsidP="000520F3">
      <w:pPr>
        <w:spacing w:after="0"/>
        <w:jc w:val="both"/>
      </w:pPr>
      <w:r w:rsidRPr="000520F3">
        <w:t xml:space="preserve">After the initial burst, Lambda </w:t>
      </w:r>
      <w:r w:rsidRPr="000520F3">
        <w:rPr>
          <w:b/>
          <w:bCs/>
        </w:rPr>
        <w:t>scales 500 more executions per minute</w:t>
      </w:r>
      <w:r w:rsidRPr="000520F3">
        <w:t xml:space="preserve"> until the account limit is reached.</w:t>
      </w:r>
    </w:p>
    <w:p w14:paraId="2817BA10" w14:textId="77777777" w:rsidR="000520F3" w:rsidRPr="000520F3" w:rsidRDefault="000520F3" w:rsidP="000520F3">
      <w:pPr>
        <w:spacing w:after="0"/>
        <w:jc w:val="both"/>
      </w:pPr>
      <w:r w:rsidRPr="000520F3">
        <w:pict w14:anchorId="22325A33">
          <v:rect id="_x0000_i1208" style="width:0;height:1.5pt" o:hralign="center" o:hrstd="t" o:hr="t" fillcolor="#a0a0a0" stroked="f"/>
        </w:pict>
      </w:r>
    </w:p>
    <w:p w14:paraId="3149B122" w14:textId="5D42ABB4" w:rsidR="000520F3" w:rsidRPr="000520F3" w:rsidRDefault="000520F3" w:rsidP="003C18CF">
      <w:pPr>
        <w:spacing w:after="0"/>
        <w:jc w:val="center"/>
        <w:rPr>
          <w:b/>
          <w:bCs/>
        </w:rPr>
      </w:pPr>
      <w:r w:rsidRPr="000520F3">
        <w:rPr>
          <w:rFonts w:ascii="Segoe UI Emoji" w:hAnsi="Segoe UI Emoji" w:cs="Segoe UI Emoji"/>
          <w:b/>
          <w:bCs/>
        </w:rPr>
        <w:t>🔁</w:t>
      </w:r>
      <w:r w:rsidRPr="000520F3">
        <w:rPr>
          <w:b/>
          <w:bCs/>
        </w:rPr>
        <w:t xml:space="preserv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5137"/>
      </w:tblGrid>
      <w:tr w:rsidR="000520F3" w:rsidRPr="000520F3" w14:paraId="01ADD3F1" w14:textId="77777777" w:rsidTr="003C18CF">
        <w:trPr>
          <w:tblHeader/>
          <w:tblCellSpacing w:w="15" w:type="dxa"/>
          <w:jc w:val="center"/>
        </w:trPr>
        <w:tc>
          <w:tcPr>
            <w:tcW w:w="0" w:type="auto"/>
            <w:vAlign w:val="center"/>
            <w:hideMark/>
          </w:tcPr>
          <w:p w14:paraId="731D3D77" w14:textId="77777777" w:rsidR="000520F3" w:rsidRPr="000520F3" w:rsidRDefault="000520F3" w:rsidP="003C18CF">
            <w:pPr>
              <w:spacing w:after="0"/>
              <w:jc w:val="center"/>
              <w:rPr>
                <w:b/>
                <w:bCs/>
              </w:rPr>
            </w:pPr>
            <w:r w:rsidRPr="000520F3">
              <w:rPr>
                <w:b/>
                <w:bCs/>
              </w:rPr>
              <w:t>Concurrency Type</w:t>
            </w:r>
          </w:p>
        </w:tc>
        <w:tc>
          <w:tcPr>
            <w:tcW w:w="0" w:type="auto"/>
            <w:vAlign w:val="center"/>
            <w:hideMark/>
          </w:tcPr>
          <w:p w14:paraId="43CBEF72" w14:textId="77777777" w:rsidR="000520F3" w:rsidRPr="000520F3" w:rsidRDefault="000520F3" w:rsidP="003C18CF">
            <w:pPr>
              <w:spacing w:after="0"/>
              <w:jc w:val="center"/>
              <w:rPr>
                <w:b/>
                <w:bCs/>
              </w:rPr>
            </w:pPr>
            <w:r w:rsidRPr="000520F3">
              <w:rPr>
                <w:b/>
                <w:bCs/>
              </w:rPr>
              <w:t>Description</w:t>
            </w:r>
          </w:p>
        </w:tc>
      </w:tr>
      <w:tr w:rsidR="000520F3" w:rsidRPr="000520F3" w14:paraId="5041D5B7" w14:textId="77777777" w:rsidTr="003C18CF">
        <w:trPr>
          <w:tblCellSpacing w:w="15" w:type="dxa"/>
          <w:jc w:val="center"/>
        </w:trPr>
        <w:tc>
          <w:tcPr>
            <w:tcW w:w="0" w:type="auto"/>
            <w:vAlign w:val="center"/>
            <w:hideMark/>
          </w:tcPr>
          <w:p w14:paraId="04A86AC5" w14:textId="77777777" w:rsidR="000520F3" w:rsidRPr="000520F3" w:rsidRDefault="000520F3" w:rsidP="000520F3">
            <w:pPr>
              <w:spacing w:after="0"/>
              <w:jc w:val="both"/>
            </w:pPr>
            <w:r w:rsidRPr="000520F3">
              <w:rPr>
                <w:b/>
                <w:bCs/>
              </w:rPr>
              <w:t>Unreserved</w:t>
            </w:r>
          </w:p>
        </w:tc>
        <w:tc>
          <w:tcPr>
            <w:tcW w:w="0" w:type="auto"/>
            <w:vAlign w:val="center"/>
            <w:hideMark/>
          </w:tcPr>
          <w:p w14:paraId="4C14AD1B" w14:textId="77777777" w:rsidR="000520F3" w:rsidRPr="000520F3" w:rsidRDefault="000520F3" w:rsidP="000520F3">
            <w:pPr>
              <w:spacing w:after="0"/>
              <w:jc w:val="both"/>
            </w:pPr>
            <w:r w:rsidRPr="000520F3">
              <w:t>Default; shares the regional quota</w:t>
            </w:r>
          </w:p>
        </w:tc>
      </w:tr>
      <w:tr w:rsidR="000520F3" w:rsidRPr="000520F3" w14:paraId="2D463190" w14:textId="77777777" w:rsidTr="003C18CF">
        <w:trPr>
          <w:tblCellSpacing w:w="15" w:type="dxa"/>
          <w:jc w:val="center"/>
        </w:trPr>
        <w:tc>
          <w:tcPr>
            <w:tcW w:w="0" w:type="auto"/>
            <w:vAlign w:val="center"/>
            <w:hideMark/>
          </w:tcPr>
          <w:p w14:paraId="08B0B423" w14:textId="77777777" w:rsidR="000520F3" w:rsidRPr="000520F3" w:rsidRDefault="000520F3" w:rsidP="000520F3">
            <w:pPr>
              <w:spacing w:after="0"/>
              <w:jc w:val="both"/>
            </w:pPr>
            <w:r w:rsidRPr="000520F3">
              <w:rPr>
                <w:b/>
                <w:bCs/>
              </w:rPr>
              <w:t>Reserved</w:t>
            </w:r>
          </w:p>
        </w:tc>
        <w:tc>
          <w:tcPr>
            <w:tcW w:w="0" w:type="auto"/>
            <w:vAlign w:val="center"/>
            <w:hideMark/>
          </w:tcPr>
          <w:p w14:paraId="7DFB5058" w14:textId="77777777" w:rsidR="000520F3" w:rsidRPr="000520F3" w:rsidRDefault="000520F3" w:rsidP="000520F3">
            <w:pPr>
              <w:spacing w:after="0"/>
              <w:jc w:val="both"/>
            </w:pPr>
            <w:r w:rsidRPr="000520F3">
              <w:t xml:space="preserve">Guarantees and </w:t>
            </w:r>
            <w:proofErr w:type="gramStart"/>
            <w:r w:rsidRPr="000520F3">
              <w:t>limits</w:t>
            </w:r>
            <w:proofErr w:type="gramEnd"/>
            <w:r w:rsidRPr="000520F3">
              <w:t xml:space="preserve"> concurrency for a function</w:t>
            </w:r>
          </w:p>
        </w:tc>
      </w:tr>
      <w:tr w:rsidR="000520F3" w:rsidRPr="000520F3" w14:paraId="0BD1C513" w14:textId="77777777" w:rsidTr="003C18CF">
        <w:trPr>
          <w:tblCellSpacing w:w="15" w:type="dxa"/>
          <w:jc w:val="center"/>
        </w:trPr>
        <w:tc>
          <w:tcPr>
            <w:tcW w:w="0" w:type="auto"/>
            <w:vAlign w:val="center"/>
            <w:hideMark/>
          </w:tcPr>
          <w:p w14:paraId="78E822DF" w14:textId="77777777" w:rsidR="000520F3" w:rsidRPr="000520F3" w:rsidRDefault="000520F3" w:rsidP="000520F3">
            <w:pPr>
              <w:spacing w:after="0"/>
              <w:jc w:val="both"/>
            </w:pPr>
            <w:r w:rsidRPr="000520F3">
              <w:rPr>
                <w:b/>
                <w:bCs/>
              </w:rPr>
              <w:t>Provisioned</w:t>
            </w:r>
          </w:p>
        </w:tc>
        <w:tc>
          <w:tcPr>
            <w:tcW w:w="0" w:type="auto"/>
            <w:vAlign w:val="center"/>
            <w:hideMark/>
          </w:tcPr>
          <w:p w14:paraId="7C8EC2BD" w14:textId="77777777" w:rsidR="000520F3" w:rsidRPr="000520F3" w:rsidRDefault="000520F3" w:rsidP="000520F3">
            <w:pPr>
              <w:spacing w:after="0"/>
              <w:jc w:val="both"/>
            </w:pPr>
            <w:r w:rsidRPr="000520F3">
              <w:t>Pre-warms instances to eliminate cold starts</w:t>
            </w:r>
          </w:p>
        </w:tc>
      </w:tr>
      <w:tr w:rsidR="000520F3" w:rsidRPr="000520F3" w14:paraId="46BFB8B8" w14:textId="77777777" w:rsidTr="003C18CF">
        <w:trPr>
          <w:tblCellSpacing w:w="15" w:type="dxa"/>
          <w:jc w:val="center"/>
        </w:trPr>
        <w:tc>
          <w:tcPr>
            <w:tcW w:w="0" w:type="auto"/>
            <w:vAlign w:val="center"/>
            <w:hideMark/>
          </w:tcPr>
          <w:p w14:paraId="0982197C" w14:textId="77777777" w:rsidR="000520F3" w:rsidRPr="000520F3" w:rsidRDefault="000520F3" w:rsidP="000520F3">
            <w:pPr>
              <w:spacing w:after="0"/>
              <w:jc w:val="both"/>
            </w:pPr>
            <w:r w:rsidRPr="000520F3">
              <w:rPr>
                <w:b/>
                <w:bCs/>
              </w:rPr>
              <w:t>Account Limit</w:t>
            </w:r>
          </w:p>
        </w:tc>
        <w:tc>
          <w:tcPr>
            <w:tcW w:w="0" w:type="auto"/>
            <w:vAlign w:val="center"/>
            <w:hideMark/>
          </w:tcPr>
          <w:p w14:paraId="5F186AA2" w14:textId="77777777" w:rsidR="000520F3" w:rsidRPr="000520F3" w:rsidRDefault="000520F3" w:rsidP="000520F3">
            <w:pPr>
              <w:spacing w:after="0"/>
              <w:jc w:val="both"/>
            </w:pPr>
            <w:r w:rsidRPr="000520F3">
              <w:t>Total regional concurrency limit (default: 1000)</w:t>
            </w:r>
          </w:p>
        </w:tc>
      </w:tr>
      <w:tr w:rsidR="000520F3" w:rsidRPr="000520F3" w14:paraId="1C8CCCAC" w14:textId="77777777" w:rsidTr="003C18CF">
        <w:trPr>
          <w:tblCellSpacing w:w="15" w:type="dxa"/>
          <w:jc w:val="center"/>
        </w:trPr>
        <w:tc>
          <w:tcPr>
            <w:tcW w:w="0" w:type="auto"/>
            <w:vAlign w:val="center"/>
            <w:hideMark/>
          </w:tcPr>
          <w:p w14:paraId="441E4BF3" w14:textId="77777777" w:rsidR="000520F3" w:rsidRPr="000520F3" w:rsidRDefault="000520F3" w:rsidP="000520F3">
            <w:pPr>
              <w:spacing w:after="0"/>
              <w:jc w:val="both"/>
            </w:pPr>
            <w:r w:rsidRPr="000520F3">
              <w:rPr>
                <w:b/>
                <w:bCs/>
              </w:rPr>
              <w:t>Burst Limit</w:t>
            </w:r>
          </w:p>
        </w:tc>
        <w:tc>
          <w:tcPr>
            <w:tcW w:w="0" w:type="auto"/>
            <w:vAlign w:val="center"/>
            <w:hideMark/>
          </w:tcPr>
          <w:p w14:paraId="595492B3" w14:textId="77777777" w:rsidR="000520F3" w:rsidRPr="000520F3" w:rsidRDefault="000520F3" w:rsidP="000520F3">
            <w:pPr>
              <w:spacing w:after="0"/>
              <w:jc w:val="both"/>
            </w:pPr>
            <w:r w:rsidRPr="000520F3">
              <w:t>Initial scaling speed before gradual ramp-up</w:t>
            </w:r>
          </w:p>
        </w:tc>
      </w:tr>
    </w:tbl>
    <w:p w14:paraId="6094AEAF" w14:textId="77777777" w:rsidR="000520F3" w:rsidRPr="000520F3" w:rsidRDefault="000520F3" w:rsidP="000520F3">
      <w:pPr>
        <w:spacing w:after="0"/>
        <w:jc w:val="both"/>
      </w:pPr>
      <w:r w:rsidRPr="000520F3">
        <w:pict w14:anchorId="00BB225C">
          <v:rect id="_x0000_i1209" style="width:0;height:1.5pt" o:hralign="center" o:hrstd="t" o:hr="t" fillcolor="#a0a0a0" stroked="f"/>
        </w:pict>
      </w:r>
    </w:p>
    <w:p w14:paraId="42FE655D" w14:textId="77777777" w:rsidR="000520F3" w:rsidRPr="000520F3" w:rsidRDefault="000520F3" w:rsidP="003C18CF">
      <w:pPr>
        <w:spacing w:after="0"/>
        <w:jc w:val="center"/>
        <w:rPr>
          <w:b/>
          <w:bCs/>
        </w:rPr>
      </w:pPr>
      <w:r w:rsidRPr="000520F3">
        <w:rPr>
          <w:rFonts w:ascii="Segoe UI Emoji" w:hAnsi="Segoe UI Emoji" w:cs="Segoe UI Emoji"/>
          <w:b/>
          <w:bCs/>
        </w:rPr>
        <w:t>🛡️</w:t>
      </w:r>
      <w:r w:rsidRPr="000520F3">
        <w:rPr>
          <w:b/>
          <w:bCs/>
        </w:rPr>
        <w:t xml:space="preserve"> Best Practices</w:t>
      </w:r>
    </w:p>
    <w:p w14:paraId="348368F1" w14:textId="77777777" w:rsidR="000520F3" w:rsidRPr="000520F3" w:rsidRDefault="000520F3" w:rsidP="000520F3">
      <w:pPr>
        <w:numPr>
          <w:ilvl w:val="0"/>
          <w:numId w:val="49"/>
        </w:numPr>
        <w:spacing w:after="0"/>
        <w:jc w:val="both"/>
      </w:pPr>
      <w:r w:rsidRPr="000520F3">
        <w:t xml:space="preserve">Use </w:t>
      </w:r>
      <w:r w:rsidRPr="000520F3">
        <w:rPr>
          <w:b/>
          <w:bCs/>
        </w:rPr>
        <w:t>Reserved Concurrency</w:t>
      </w:r>
      <w:r w:rsidRPr="000520F3">
        <w:t xml:space="preserve"> to protect your system from unintentional overuse.</w:t>
      </w:r>
    </w:p>
    <w:p w14:paraId="305DBC52" w14:textId="77777777" w:rsidR="000520F3" w:rsidRPr="000520F3" w:rsidRDefault="000520F3" w:rsidP="000520F3">
      <w:pPr>
        <w:numPr>
          <w:ilvl w:val="0"/>
          <w:numId w:val="49"/>
        </w:numPr>
        <w:spacing w:after="0"/>
        <w:jc w:val="both"/>
      </w:pPr>
      <w:r w:rsidRPr="000520F3">
        <w:t xml:space="preserve">Use </w:t>
      </w:r>
      <w:r w:rsidRPr="000520F3">
        <w:rPr>
          <w:b/>
          <w:bCs/>
        </w:rPr>
        <w:t>Provisioned Concurrency</w:t>
      </w:r>
      <w:r w:rsidRPr="000520F3">
        <w:t xml:space="preserve"> for low-latency or real-time applications (like APIs).</w:t>
      </w:r>
    </w:p>
    <w:p w14:paraId="170E564E" w14:textId="77777777" w:rsidR="000520F3" w:rsidRPr="000520F3" w:rsidRDefault="000520F3" w:rsidP="000520F3">
      <w:pPr>
        <w:numPr>
          <w:ilvl w:val="0"/>
          <w:numId w:val="49"/>
        </w:numPr>
        <w:spacing w:after="0"/>
        <w:jc w:val="both"/>
      </w:pPr>
      <w:r w:rsidRPr="000520F3">
        <w:t xml:space="preserve">Monitor with </w:t>
      </w:r>
      <w:r w:rsidRPr="000520F3">
        <w:rPr>
          <w:b/>
          <w:bCs/>
        </w:rPr>
        <w:t>CloudWatch Metrics</w:t>
      </w:r>
      <w:r w:rsidRPr="000520F3">
        <w:t xml:space="preserve">: </w:t>
      </w:r>
      <w:proofErr w:type="spellStart"/>
      <w:r w:rsidRPr="000520F3">
        <w:t>ConcurrentExecutions</w:t>
      </w:r>
      <w:proofErr w:type="spellEnd"/>
      <w:r w:rsidRPr="000520F3">
        <w:t>, Throttles, etc.</w:t>
      </w:r>
    </w:p>
    <w:p w14:paraId="2928CFAA" w14:textId="77777777" w:rsidR="00633DC8" w:rsidRDefault="00633DC8" w:rsidP="00BB77FB">
      <w:pPr>
        <w:spacing w:after="0"/>
        <w:jc w:val="both"/>
      </w:pPr>
    </w:p>
    <w:p w14:paraId="530145BB" w14:textId="77777777" w:rsidR="00633DC8" w:rsidRPr="00633DC8" w:rsidRDefault="00633DC8" w:rsidP="003C18CF">
      <w:pPr>
        <w:spacing w:after="0"/>
        <w:jc w:val="center"/>
        <w:rPr>
          <w:b/>
          <w:bCs/>
        </w:rPr>
      </w:pPr>
      <w:r w:rsidRPr="00633DC8">
        <w:rPr>
          <w:b/>
          <w:bCs/>
        </w:rPr>
        <w:t>***********************</w:t>
      </w:r>
    </w:p>
    <w:p w14:paraId="06C480DC" w14:textId="77777777" w:rsidR="00633DC8" w:rsidRDefault="00633DC8" w:rsidP="00BB77FB">
      <w:pPr>
        <w:spacing w:after="0"/>
        <w:jc w:val="both"/>
      </w:pPr>
    </w:p>
    <w:p w14:paraId="493B37DB" w14:textId="77777777" w:rsidR="00633DC8" w:rsidRDefault="00633DC8" w:rsidP="00BB77FB">
      <w:pPr>
        <w:spacing w:after="0"/>
        <w:jc w:val="both"/>
      </w:pPr>
    </w:p>
    <w:p w14:paraId="5E688FEC" w14:textId="77777777" w:rsidR="00633DC8" w:rsidRPr="00633DC8" w:rsidRDefault="00633DC8" w:rsidP="00633DC8">
      <w:pPr>
        <w:spacing w:after="0"/>
        <w:jc w:val="both"/>
        <w:rPr>
          <w:b/>
          <w:bCs/>
        </w:rPr>
      </w:pPr>
      <w:r w:rsidRPr="00633DC8">
        <w:rPr>
          <w:b/>
          <w:bCs/>
        </w:rPr>
        <w:t>***********************</w:t>
      </w:r>
    </w:p>
    <w:p w14:paraId="014B52F3" w14:textId="77777777" w:rsidR="00633DC8" w:rsidRDefault="00633DC8" w:rsidP="00BB77FB">
      <w:pPr>
        <w:spacing w:after="0"/>
        <w:jc w:val="both"/>
      </w:pPr>
    </w:p>
    <w:p w14:paraId="117B5935" w14:textId="77777777" w:rsidR="00633DC8" w:rsidRDefault="00633DC8" w:rsidP="00BB77FB">
      <w:pPr>
        <w:spacing w:after="0"/>
        <w:jc w:val="both"/>
      </w:pPr>
    </w:p>
    <w:p w14:paraId="0110E952" w14:textId="77777777" w:rsidR="00633DC8" w:rsidRPr="00633DC8" w:rsidRDefault="00633DC8" w:rsidP="00633DC8">
      <w:pPr>
        <w:spacing w:after="0"/>
        <w:jc w:val="both"/>
        <w:rPr>
          <w:b/>
          <w:bCs/>
        </w:rPr>
      </w:pPr>
      <w:r w:rsidRPr="00633DC8">
        <w:rPr>
          <w:b/>
          <w:bCs/>
        </w:rPr>
        <w:t>***********************</w:t>
      </w:r>
    </w:p>
    <w:p w14:paraId="337A2D83" w14:textId="77777777" w:rsidR="00633DC8" w:rsidRDefault="00633DC8" w:rsidP="00BB77FB">
      <w:pPr>
        <w:spacing w:after="0"/>
        <w:jc w:val="both"/>
      </w:pPr>
    </w:p>
    <w:p w14:paraId="4C66E458" w14:textId="77777777" w:rsidR="00633DC8" w:rsidRDefault="00633DC8" w:rsidP="00BB77FB">
      <w:pPr>
        <w:spacing w:after="0"/>
        <w:jc w:val="both"/>
      </w:pPr>
    </w:p>
    <w:p w14:paraId="2FA9902F" w14:textId="77777777" w:rsidR="00633DC8" w:rsidRPr="00633DC8" w:rsidRDefault="00633DC8" w:rsidP="00633DC8">
      <w:pPr>
        <w:spacing w:after="0"/>
        <w:jc w:val="both"/>
        <w:rPr>
          <w:b/>
          <w:bCs/>
        </w:rPr>
      </w:pPr>
      <w:r w:rsidRPr="00633DC8">
        <w:rPr>
          <w:b/>
          <w:bCs/>
        </w:rPr>
        <w:t>***********************</w:t>
      </w:r>
    </w:p>
    <w:p w14:paraId="5F1A0B1F" w14:textId="77777777" w:rsidR="00633DC8" w:rsidRDefault="00633DC8" w:rsidP="00BB77FB">
      <w:pPr>
        <w:spacing w:after="0"/>
        <w:jc w:val="both"/>
      </w:pPr>
    </w:p>
    <w:p w14:paraId="75B21801" w14:textId="77777777" w:rsidR="00633DC8" w:rsidRDefault="00633DC8" w:rsidP="00BB77FB">
      <w:pPr>
        <w:spacing w:after="0"/>
        <w:jc w:val="both"/>
      </w:pPr>
    </w:p>
    <w:p w14:paraId="56F63843" w14:textId="77777777" w:rsidR="00633DC8" w:rsidRPr="00633DC8" w:rsidRDefault="00633DC8" w:rsidP="00633DC8">
      <w:pPr>
        <w:spacing w:after="0"/>
        <w:jc w:val="both"/>
      </w:pPr>
    </w:p>
    <w:p w14:paraId="3ED93C08" w14:textId="77777777" w:rsidR="00633DC8" w:rsidRPr="00633DC8" w:rsidRDefault="00633DC8" w:rsidP="00633DC8">
      <w:pPr>
        <w:spacing w:after="0"/>
        <w:jc w:val="both"/>
        <w:rPr>
          <w:b/>
          <w:bCs/>
        </w:rPr>
      </w:pPr>
      <w:r w:rsidRPr="00633DC8">
        <w:rPr>
          <w:b/>
          <w:bCs/>
        </w:rPr>
        <w:t>***********************</w:t>
      </w:r>
    </w:p>
    <w:p w14:paraId="2EE0D107" w14:textId="070F5D07" w:rsidR="00633DC8" w:rsidRDefault="00C24BA9" w:rsidP="00D3464D">
      <w:pPr>
        <w:spacing w:after="0"/>
        <w:jc w:val="center"/>
        <w:rPr>
          <w:b/>
          <w:bCs/>
        </w:rPr>
      </w:pPr>
      <w:r w:rsidRPr="00C24BA9">
        <w:rPr>
          <w:rFonts w:ascii="Segoe UI Emoji" w:hAnsi="Segoe UI Emoji" w:cs="Segoe UI Emoji"/>
        </w:rPr>
        <w:lastRenderedPageBreak/>
        <w:t>🗂️</w:t>
      </w:r>
      <w:r w:rsidRPr="00C24BA9">
        <w:t xml:space="preserve"> </w:t>
      </w:r>
      <w:r w:rsidRPr="00C24BA9">
        <w:rPr>
          <w:b/>
          <w:bCs/>
        </w:rPr>
        <w:t>Amazon S3 Storage Classes Overview</w:t>
      </w:r>
    </w:p>
    <w:p w14:paraId="5A3B84A9" w14:textId="77777777" w:rsidR="006E0A48" w:rsidRDefault="006E0A48" w:rsidP="00D3464D">
      <w:pPr>
        <w:spacing w:after="0"/>
        <w:jc w:val="cente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982"/>
        <w:gridCol w:w="1121"/>
        <w:gridCol w:w="1741"/>
        <w:gridCol w:w="1447"/>
        <w:gridCol w:w="1020"/>
        <w:gridCol w:w="1050"/>
        <w:gridCol w:w="767"/>
      </w:tblGrid>
      <w:tr w:rsidR="00DB0A9F" w:rsidRPr="00D3464D" w14:paraId="718AA8E8" w14:textId="77777777" w:rsidTr="0043054D">
        <w:trPr>
          <w:tblHeader/>
          <w:tblCellSpacing w:w="15" w:type="dxa"/>
        </w:trPr>
        <w:tc>
          <w:tcPr>
            <w:tcW w:w="0" w:type="auto"/>
            <w:vAlign w:val="center"/>
            <w:hideMark/>
          </w:tcPr>
          <w:p w14:paraId="4DD2D6A1" w14:textId="77777777" w:rsidR="00D3464D" w:rsidRPr="00D3464D" w:rsidRDefault="00D3464D" w:rsidP="00DB0A9F">
            <w:pPr>
              <w:spacing w:after="0"/>
              <w:jc w:val="center"/>
              <w:rPr>
                <w:b/>
                <w:bCs/>
                <w:sz w:val="16"/>
                <w:szCs w:val="16"/>
              </w:rPr>
            </w:pPr>
            <w:r w:rsidRPr="00D3464D">
              <w:rPr>
                <w:b/>
                <w:bCs/>
                <w:sz w:val="16"/>
                <w:szCs w:val="16"/>
              </w:rPr>
              <w:t>Storage Class</w:t>
            </w:r>
          </w:p>
        </w:tc>
        <w:tc>
          <w:tcPr>
            <w:tcW w:w="0" w:type="auto"/>
            <w:vAlign w:val="center"/>
            <w:hideMark/>
          </w:tcPr>
          <w:p w14:paraId="2C80AB11" w14:textId="77777777" w:rsidR="00D3464D" w:rsidRPr="00D3464D" w:rsidRDefault="00D3464D" w:rsidP="00DB0A9F">
            <w:pPr>
              <w:spacing w:after="0"/>
              <w:jc w:val="center"/>
              <w:rPr>
                <w:b/>
                <w:bCs/>
                <w:sz w:val="16"/>
                <w:szCs w:val="16"/>
              </w:rPr>
            </w:pPr>
            <w:r w:rsidRPr="00D3464D">
              <w:rPr>
                <w:b/>
                <w:bCs/>
                <w:sz w:val="16"/>
                <w:szCs w:val="16"/>
              </w:rPr>
              <w:t>Access Frequency</w:t>
            </w:r>
          </w:p>
        </w:tc>
        <w:tc>
          <w:tcPr>
            <w:tcW w:w="0" w:type="auto"/>
            <w:vAlign w:val="center"/>
            <w:hideMark/>
          </w:tcPr>
          <w:p w14:paraId="5F2F7714" w14:textId="77777777" w:rsidR="00D3464D" w:rsidRPr="00D3464D" w:rsidRDefault="00D3464D" w:rsidP="00DB0A9F">
            <w:pPr>
              <w:spacing w:after="0"/>
              <w:jc w:val="center"/>
              <w:rPr>
                <w:b/>
                <w:bCs/>
                <w:sz w:val="16"/>
                <w:szCs w:val="16"/>
              </w:rPr>
            </w:pPr>
            <w:r w:rsidRPr="00D3464D">
              <w:rPr>
                <w:b/>
                <w:bCs/>
                <w:sz w:val="16"/>
                <w:szCs w:val="16"/>
              </w:rPr>
              <w:t>Retrieval Time</w:t>
            </w:r>
          </w:p>
        </w:tc>
        <w:tc>
          <w:tcPr>
            <w:tcW w:w="0" w:type="auto"/>
            <w:vAlign w:val="center"/>
            <w:hideMark/>
          </w:tcPr>
          <w:p w14:paraId="3AF8142E" w14:textId="77777777" w:rsidR="00D3464D" w:rsidRPr="00D3464D" w:rsidRDefault="00D3464D" w:rsidP="00DB0A9F">
            <w:pPr>
              <w:spacing w:after="0"/>
              <w:jc w:val="center"/>
              <w:rPr>
                <w:b/>
                <w:bCs/>
                <w:sz w:val="16"/>
                <w:szCs w:val="16"/>
              </w:rPr>
            </w:pPr>
            <w:r w:rsidRPr="00D3464D">
              <w:rPr>
                <w:b/>
                <w:bCs/>
                <w:sz w:val="16"/>
                <w:szCs w:val="16"/>
              </w:rPr>
              <w:t>Use Case</w:t>
            </w:r>
          </w:p>
        </w:tc>
        <w:tc>
          <w:tcPr>
            <w:tcW w:w="0" w:type="auto"/>
            <w:vAlign w:val="center"/>
            <w:hideMark/>
          </w:tcPr>
          <w:p w14:paraId="5A2B015A" w14:textId="77777777" w:rsidR="00D3464D" w:rsidRPr="00D3464D" w:rsidRDefault="00D3464D" w:rsidP="00DB0A9F">
            <w:pPr>
              <w:spacing w:after="0"/>
              <w:jc w:val="center"/>
              <w:rPr>
                <w:b/>
                <w:bCs/>
                <w:sz w:val="16"/>
                <w:szCs w:val="16"/>
              </w:rPr>
            </w:pPr>
            <w:r w:rsidRPr="00D3464D">
              <w:rPr>
                <w:b/>
                <w:bCs/>
                <w:sz w:val="16"/>
                <w:szCs w:val="16"/>
              </w:rPr>
              <w:t>Durability</w:t>
            </w:r>
          </w:p>
        </w:tc>
        <w:tc>
          <w:tcPr>
            <w:tcW w:w="0" w:type="auto"/>
            <w:vAlign w:val="center"/>
            <w:hideMark/>
          </w:tcPr>
          <w:p w14:paraId="3EDFAEF7" w14:textId="77777777" w:rsidR="00D3464D" w:rsidRPr="00D3464D" w:rsidRDefault="00D3464D" w:rsidP="00DB0A9F">
            <w:pPr>
              <w:spacing w:after="0"/>
              <w:jc w:val="center"/>
              <w:rPr>
                <w:b/>
                <w:bCs/>
                <w:sz w:val="16"/>
                <w:szCs w:val="16"/>
              </w:rPr>
            </w:pPr>
            <w:r w:rsidRPr="00D3464D">
              <w:rPr>
                <w:b/>
                <w:bCs/>
                <w:sz w:val="16"/>
                <w:szCs w:val="16"/>
              </w:rPr>
              <w:t>Availability</w:t>
            </w:r>
          </w:p>
        </w:tc>
        <w:tc>
          <w:tcPr>
            <w:tcW w:w="0" w:type="auto"/>
            <w:vAlign w:val="center"/>
            <w:hideMark/>
          </w:tcPr>
          <w:p w14:paraId="26480855" w14:textId="77777777" w:rsidR="00D3464D" w:rsidRPr="00D3464D" w:rsidRDefault="00D3464D" w:rsidP="00DB0A9F">
            <w:pPr>
              <w:spacing w:after="0"/>
              <w:jc w:val="center"/>
              <w:rPr>
                <w:b/>
                <w:bCs/>
                <w:sz w:val="16"/>
                <w:szCs w:val="16"/>
              </w:rPr>
            </w:pPr>
            <w:r w:rsidRPr="00D3464D">
              <w:rPr>
                <w:b/>
                <w:bCs/>
                <w:sz w:val="16"/>
                <w:szCs w:val="16"/>
              </w:rPr>
              <w:t>Min Storage Duration</w:t>
            </w:r>
          </w:p>
        </w:tc>
        <w:tc>
          <w:tcPr>
            <w:tcW w:w="0" w:type="auto"/>
            <w:vAlign w:val="center"/>
            <w:hideMark/>
          </w:tcPr>
          <w:p w14:paraId="34746D1C" w14:textId="77777777" w:rsidR="00D3464D" w:rsidRPr="00D3464D" w:rsidRDefault="00D3464D" w:rsidP="00DB0A9F">
            <w:pPr>
              <w:spacing w:after="0"/>
              <w:jc w:val="center"/>
              <w:rPr>
                <w:b/>
                <w:bCs/>
                <w:sz w:val="16"/>
                <w:szCs w:val="16"/>
              </w:rPr>
            </w:pPr>
            <w:r w:rsidRPr="00D3464D">
              <w:rPr>
                <w:b/>
                <w:bCs/>
                <w:sz w:val="16"/>
                <w:szCs w:val="16"/>
              </w:rPr>
              <w:t>Min Billable Size</w:t>
            </w:r>
          </w:p>
        </w:tc>
      </w:tr>
      <w:tr w:rsidR="00DB0A9F" w:rsidRPr="00D3464D" w14:paraId="4F0551DD" w14:textId="77777777" w:rsidTr="0043054D">
        <w:trPr>
          <w:tblCellSpacing w:w="15" w:type="dxa"/>
        </w:trPr>
        <w:tc>
          <w:tcPr>
            <w:tcW w:w="0" w:type="auto"/>
            <w:vAlign w:val="center"/>
            <w:hideMark/>
          </w:tcPr>
          <w:p w14:paraId="6F7EAF09" w14:textId="77777777" w:rsidR="00D3464D" w:rsidRPr="00D3464D" w:rsidRDefault="00D3464D" w:rsidP="00DB0A9F">
            <w:pPr>
              <w:spacing w:after="0"/>
              <w:jc w:val="center"/>
              <w:rPr>
                <w:b/>
                <w:bCs/>
                <w:sz w:val="16"/>
                <w:szCs w:val="16"/>
              </w:rPr>
            </w:pPr>
            <w:r w:rsidRPr="00D3464D">
              <w:rPr>
                <w:b/>
                <w:bCs/>
                <w:sz w:val="16"/>
                <w:szCs w:val="16"/>
              </w:rPr>
              <w:t>S3 Standard</w:t>
            </w:r>
          </w:p>
        </w:tc>
        <w:tc>
          <w:tcPr>
            <w:tcW w:w="0" w:type="auto"/>
            <w:vAlign w:val="center"/>
            <w:hideMark/>
          </w:tcPr>
          <w:p w14:paraId="6A0DD5B1" w14:textId="77777777" w:rsidR="00D3464D" w:rsidRPr="00D3464D" w:rsidRDefault="00D3464D" w:rsidP="006E0A48">
            <w:pPr>
              <w:spacing w:after="0"/>
              <w:jc w:val="center"/>
              <w:rPr>
                <w:sz w:val="18"/>
                <w:szCs w:val="18"/>
              </w:rPr>
            </w:pPr>
            <w:r w:rsidRPr="00D3464D">
              <w:rPr>
                <w:sz w:val="18"/>
                <w:szCs w:val="18"/>
              </w:rPr>
              <w:t>Frequent</w:t>
            </w:r>
          </w:p>
        </w:tc>
        <w:tc>
          <w:tcPr>
            <w:tcW w:w="0" w:type="auto"/>
            <w:vAlign w:val="center"/>
            <w:hideMark/>
          </w:tcPr>
          <w:p w14:paraId="2FCBD705" w14:textId="77777777" w:rsidR="00D3464D" w:rsidRPr="00D3464D" w:rsidRDefault="00D3464D" w:rsidP="006E0A48">
            <w:pPr>
              <w:spacing w:after="0"/>
              <w:jc w:val="center"/>
              <w:rPr>
                <w:sz w:val="18"/>
                <w:szCs w:val="18"/>
              </w:rPr>
            </w:pPr>
            <w:r w:rsidRPr="00D3464D">
              <w:rPr>
                <w:sz w:val="18"/>
                <w:szCs w:val="18"/>
              </w:rPr>
              <w:t>Immediate</w:t>
            </w:r>
          </w:p>
        </w:tc>
        <w:tc>
          <w:tcPr>
            <w:tcW w:w="0" w:type="auto"/>
            <w:vAlign w:val="center"/>
            <w:hideMark/>
          </w:tcPr>
          <w:p w14:paraId="3A04ADFD" w14:textId="77777777" w:rsidR="00D3464D" w:rsidRPr="00D3464D" w:rsidRDefault="00D3464D" w:rsidP="006E0A48">
            <w:pPr>
              <w:spacing w:after="0"/>
              <w:jc w:val="center"/>
              <w:rPr>
                <w:sz w:val="18"/>
                <w:szCs w:val="18"/>
              </w:rPr>
            </w:pPr>
            <w:proofErr w:type="gramStart"/>
            <w:r w:rsidRPr="00D3464D">
              <w:rPr>
                <w:sz w:val="18"/>
                <w:szCs w:val="18"/>
              </w:rPr>
              <w:t>General-purpose</w:t>
            </w:r>
            <w:proofErr w:type="gramEnd"/>
            <w:r w:rsidRPr="00D3464D">
              <w:rPr>
                <w:sz w:val="18"/>
                <w:szCs w:val="18"/>
              </w:rPr>
              <w:t>, frequent access</w:t>
            </w:r>
          </w:p>
        </w:tc>
        <w:tc>
          <w:tcPr>
            <w:tcW w:w="0" w:type="auto"/>
            <w:vAlign w:val="center"/>
            <w:hideMark/>
          </w:tcPr>
          <w:p w14:paraId="60938E36" w14:textId="77777777" w:rsidR="00D3464D" w:rsidRPr="00D3464D" w:rsidRDefault="00D3464D" w:rsidP="006E0A48">
            <w:pPr>
              <w:spacing w:after="0"/>
              <w:jc w:val="center"/>
              <w:rPr>
                <w:sz w:val="18"/>
                <w:szCs w:val="18"/>
              </w:rPr>
            </w:pPr>
            <w:r w:rsidRPr="00D3464D">
              <w:rPr>
                <w:sz w:val="18"/>
                <w:szCs w:val="18"/>
              </w:rPr>
              <w:t>99.999999999% (11 9's)</w:t>
            </w:r>
          </w:p>
        </w:tc>
        <w:tc>
          <w:tcPr>
            <w:tcW w:w="0" w:type="auto"/>
            <w:vAlign w:val="center"/>
            <w:hideMark/>
          </w:tcPr>
          <w:p w14:paraId="17C39C84" w14:textId="77777777" w:rsidR="00D3464D" w:rsidRPr="00D3464D" w:rsidRDefault="00D3464D" w:rsidP="006E0A48">
            <w:pPr>
              <w:spacing w:after="0"/>
              <w:jc w:val="center"/>
              <w:rPr>
                <w:sz w:val="18"/>
                <w:szCs w:val="18"/>
              </w:rPr>
            </w:pPr>
            <w:r w:rsidRPr="00D3464D">
              <w:rPr>
                <w:sz w:val="18"/>
                <w:szCs w:val="18"/>
              </w:rPr>
              <w:t>99.99%</w:t>
            </w:r>
          </w:p>
        </w:tc>
        <w:tc>
          <w:tcPr>
            <w:tcW w:w="0" w:type="auto"/>
            <w:vAlign w:val="center"/>
            <w:hideMark/>
          </w:tcPr>
          <w:p w14:paraId="465820D6" w14:textId="77777777" w:rsidR="00D3464D" w:rsidRPr="00D3464D" w:rsidRDefault="00D3464D" w:rsidP="006E0A48">
            <w:pPr>
              <w:spacing w:after="0"/>
              <w:jc w:val="center"/>
              <w:rPr>
                <w:sz w:val="18"/>
                <w:szCs w:val="18"/>
              </w:rPr>
            </w:pPr>
            <w:r w:rsidRPr="00D3464D">
              <w:rPr>
                <w:sz w:val="18"/>
                <w:szCs w:val="18"/>
              </w:rPr>
              <w:t>None</w:t>
            </w:r>
          </w:p>
        </w:tc>
        <w:tc>
          <w:tcPr>
            <w:tcW w:w="0" w:type="auto"/>
            <w:vAlign w:val="center"/>
            <w:hideMark/>
          </w:tcPr>
          <w:p w14:paraId="3DF08404" w14:textId="77777777" w:rsidR="00D3464D" w:rsidRPr="00D3464D" w:rsidRDefault="00D3464D" w:rsidP="006E0A48">
            <w:pPr>
              <w:spacing w:after="0"/>
              <w:jc w:val="center"/>
              <w:rPr>
                <w:sz w:val="18"/>
                <w:szCs w:val="18"/>
              </w:rPr>
            </w:pPr>
            <w:r w:rsidRPr="00D3464D">
              <w:rPr>
                <w:sz w:val="18"/>
                <w:szCs w:val="18"/>
              </w:rPr>
              <w:t>None</w:t>
            </w:r>
          </w:p>
        </w:tc>
      </w:tr>
      <w:tr w:rsidR="00DB0A9F" w:rsidRPr="00D3464D" w14:paraId="0500DC55" w14:textId="77777777" w:rsidTr="0043054D">
        <w:trPr>
          <w:tblCellSpacing w:w="15" w:type="dxa"/>
        </w:trPr>
        <w:tc>
          <w:tcPr>
            <w:tcW w:w="0" w:type="auto"/>
            <w:vAlign w:val="center"/>
            <w:hideMark/>
          </w:tcPr>
          <w:p w14:paraId="1A225EE8" w14:textId="77777777" w:rsidR="00D3464D" w:rsidRPr="00D3464D" w:rsidRDefault="00D3464D" w:rsidP="00DB0A9F">
            <w:pPr>
              <w:spacing w:after="0"/>
              <w:jc w:val="center"/>
              <w:rPr>
                <w:b/>
                <w:bCs/>
                <w:sz w:val="16"/>
                <w:szCs w:val="16"/>
              </w:rPr>
            </w:pPr>
            <w:r w:rsidRPr="00D3464D">
              <w:rPr>
                <w:b/>
                <w:bCs/>
                <w:sz w:val="16"/>
                <w:szCs w:val="16"/>
              </w:rPr>
              <w:t>S3 Intelligent-Tiering</w:t>
            </w:r>
          </w:p>
        </w:tc>
        <w:tc>
          <w:tcPr>
            <w:tcW w:w="0" w:type="auto"/>
            <w:vAlign w:val="center"/>
            <w:hideMark/>
          </w:tcPr>
          <w:p w14:paraId="339FB908" w14:textId="77777777" w:rsidR="00D3464D" w:rsidRPr="00D3464D" w:rsidRDefault="00D3464D" w:rsidP="006E0A48">
            <w:pPr>
              <w:spacing w:after="0"/>
              <w:jc w:val="center"/>
              <w:rPr>
                <w:sz w:val="18"/>
                <w:szCs w:val="18"/>
              </w:rPr>
            </w:pPr>
            <w:r w:rsidRPr="00D3464D">
              <w:rPr>
                <w:sz w:val="18"/>
                <w:szCs w:val="18"/>
              </w:rPr>
              <w:t>Variable</w:t>
            </w:r>
          </w:p>
        </w:tc>
        <w:tc>
          <w:tcPr>
            <w:tcW w:w="0" w:type="auto"/>
            <w:vAlign w:val="center"/>
            <w:hideMark/>
          </w:tcPr>
          <w:p w14:paraId="118A3E14" w14:textId="77777777" w:rsidR="00D3464D" w:rsidRPr="00D3464D" w:rsidRDefault="00D3464D" w:rsidP="006E0A48">
            <w:pPr>
              <w:spacing w:after="0"/>
              <w:jc w:val="center"/>
              <w:rPr>
                <w:sz w:val="18"/>
                <w:szCs w:val="18"/>
              </w:rPr>
            </w:pPr>
            <w:r w:rsidRPr="00D3464D">
              <w:rPr>
                <w:sz w:val="18"/>
                <w:szCs w:val="18"/>
              </w:rPr>
              <w:t>Immediate</w:t>
            </w:r>
          </w:p>
        </w:tc>
        <w:tc>
          <w:tcPr>
            <w:tcW w:w="0" w:type="auto"/>
            <w:vAlign w:val="center"/>
            <w:hideMark/>
          </w:tcPr>
          <w:p w14:paraId="7F7C3464" w14:textId="77777777" w:rsidR="00D3464D" w:rsidRPr="00D3464D" w:rsidRDefault="00D3464D" w:rsidP="006E0A48">
            <w:pPr>
              <w:spacing w:after="0"/>
              <w:jc w:val="center"/>
              <w:rPr>
                <w:sz w:val="18"/>
                <w:szCs w:val="18"/>
              </w:rPr>
            </w:pPr>
            <w:r w:rsidRPr="00D3464D">
              <w:rPr>
                <w:sz w:val="18"/>
                <w:szCs w:val="18"/>
              </w:rPr>
              <w:t>Unknown/variable access patterns</w:t>
            </w:r>
          </w:p>
        </w:tc>
        <w:tc>
          <w:tcPr>
            <w:tcW w:w="0" w:type="auto"/>
            <w:vAlign w:val="center"/>
            <w:hideMark/>
          </w:tcPr>
          <w:p w14:paraId="5AF2EA32" w14:textId="77777777" w:rsidR="00D3464D" w:rsidRPr="00D3464D" w:rsidRDefault="00D3464D" w:rsidP="006E0A48">
            <w:pPr>
              <w:spacing w:after="0"/>
              <w:jc w:val="center"/>
              <w:rPr>
                <w:sz w:val="18"/>
                <w:szCs w:val="18"/>
              </w:rPr>
            </w:pPr>
            <w:r w:rsidRPr="00D3464D">
              <w:rPr>
                <w:sz w:val="18"/>
                <w:szCs w:val="18"/>
              </w:rPr>
              <w:t>99.999999999%</w:t>
            </w:r>
          </w:p>
        </w:tc>
        <w:tc>
          <w:tcPr>
            <w:tcW w:w="0" w:type="auto"/>
            <w:vAlign w:val="center"/>
            <w:hideMark/>
          </w:tcPr>
          <w:p w14:paraId="340F6265" w14:textId="77777777" w:rsidR="00D3464D" w:rsidRPr="00D3464D" w:rsidRDefault="00D3464D" w:rsidP="006E0A48">
            <w:pPr>
              <w:spacing w:after="0"/>
              <w:jc w:val="center"/>
              <w:rPr>
                <w:sz w:val="18"/>
                <w:szCs w:val="18"/>
              </w:rPr>
            </w:pPr>
            <w:r w:rsidRPr="00D3464D">
              <w:rPr>
                <w:sz w:val="18"/>
                <w:szCs w:val="18"/>
              </w:rPr>
              <w:t>99.9%</w:t>
            </w:r>
          </w:p>
        </w:tc>
        <w:tc>
          <w:tcPr>
            <w:tcW w:w="0" w:type="auto"/>
            <w:vAlign w:val="center"/>
            <w:hideMark/>
          </w:tcPr>
          <w:p w14:paraId="4D3E9B8D" w14:textId="77777777" w:rsidR="00D3464D" w:rsidRPr="00D3464D" w:rsidRDefault="00D3464D" w:rsidP="006E0A48">
            <w:pPr>
              <w:spacing w:after="0"/>
              <w:jc w:val="center"/>
              <w:rPr>
                <w:sz w:val="18"/>
                <w:szCs w:val="18"/>
              </w:rPr>
            </w:pPr>
            <w:r w:rsidRPr="00D3464D">
              <w:rPr>
                <w:sz w:val="18"/>
                <w:szCs w:val="18"/>
              </w:rPr>
              <w:t>30 or 90 days (optional tiers)</w:t>
            </w:r>
          </w:p>
        </w:tc>
        <w:tc>
          <w:tcPr>
            <w:tcW w:w="0" w:type="auto"/>
            <w:vAlign w:val="center"/>
            <w:hideMark/>
          </w:tcPr>
          <w:p w14:paraId="75E24869" w14:textId="77777777" w:rsidR="00D3464D" w:rsidRPr="00D3464D" w:rsidRDefault="00D3464D" w:rsidP="006E0A48">
            <w:pPr>
              <w:spacing w:after="0"/>
              <w:jc w:val="center"/>
              <w:rPr>
                <w:sz w:val="18"/>
                <w:szCs w:val="18"/>
              </w:rPr>
            </w:pPr>
            <w:r w:rsidRPr="00D3464D">
              <w:rPr>
                <w:sz w:val="18"/>
                <w:szCs w:val="18"/>
              </w:rPr>
              <w:t>128 KB</w:t>
            </w:r>
          </w:p>
        </w:tc>
      </w:tr>
      <w:tr w:rsidR="00DB0A9F" w:rsidRPr="00D3464D" w14:paraId="564337E9" w14:textId="77777777" w:rsidTr="0043054D">
        <w:trPr>
          <w:tblCellSpacing w:w="15" w:type="dxa"/>
        </w:trPr>
        <w:tc>
          <w:tcPr>
            <w:tcW w:w="0" w:type="auto"/>
            <w:vAlign w:val="center"/>
            <w:hideMark/>
          </w:tcPr>
          <w:p w14:paraId="0D1169D8" w14:textId="77777777" w:rsidR="00D3464D" w:rsidRPr="00D3464D" w:rsidRDefault="00D3464D" w:rsidP="00DB0A9F">
            <w:pPr>
              <w:spacing w:after="0"/>
              <w:jc w:val="center"/>
              <w:rPr>
                <w:b/>
                <w:bCs/>
                <w:sz w:val="16"/>
                <w:szCs w:val="16"/>
              </w:rPr>
            </w:pPr>
            <w:r w:rsidRPr="00D3464D">
              <w:rPr>
                <w:b/>
                <w:bCs/>
                <w:sz w:val="16"/>
                <w:szCs w:val="16"/>
              </w:rPr>
              <w:t>S3 Standard-IA (Infrequent Access)</w:t>
            </w:r>
          </w:p>
        </w:tc>
        <w:tc>
          <w:tcPr>
            <w:tcW w:w="0" w:type="auto"/>
            <w:vAlign w:val="center"/>
            <w:hideMark/>
          </w:tcPr>
          <w:p w14:paraId="70164973" w14:textId="77777777" w:rsidR="00D3464D" w:rsidRPr="00D3464D" w:rsidRDefault="00D3464D" w:rsidP="006E0A48">
            <w:pPr>
              <w:spacing w:after="0"/>
              <w:jc w:val="center"/>
              <w:rPr>
                <w:sz w:val="18"/>
                <w:szCs w:val="18"/>
              </w:rPr>
            </w:pPr>
            <w:r w:rsidRPr="00D3464D">
              <w:rPr>
                <w:sz w:val="18"/>
                <w:szCs w:val="18"/>
              </w:rPr>
              <w:t>Infrequent</w:t>
            </w:r>
          </w:p>
        </w:tc>
        <w:tc>
          <w:tcPr>
            <w:tcW w:w="0" w:type="auto"/>
            <w:vAlign w:val="center"/>
            <w:hideMark/>
          </w:tcPr>
          <w:p w14:paraId="220CB3A5" w14:textId="77777777" w:rsidR="00D3464D" w:rsidRPr="00D3464D" w:rsidRDefault="00D3464D" w:rsidP="006E0A48">
            <w:pPr>
              <w:spacing w:after="0"/>
              <w:jc w:val="center"/>
              <w:rPr>
                <w:sz w:val="18"/>
                <w:szCs w:val="18"/>
              </w:rPr>
            </w:pPr>
            <w:r w:rsidRPr="00D3464D">
              <w:rPr>
                <w:sz w:val="18"/>
                <w:szCs w:val="18"/>
              </w:rPr>
              <w:t>Immediate</w:t>
            </w:r>
          </w:p>
        </w:tc>
        <w:tc>
          <w:tcPr>
            <w:tcW w:w="0" w:type="auto"/>
            <w:vAlign w:val="center"/>
            <w:hideMark/>
          </w:tcPr>
          <w:p w14:paraId="5C5485F3" w14:textId="77777777" w:rsidR="00D3464D" w:rsidRPr="00D3464D" w:rsidRDefault="00D3464D" w:rsidP="006E0A48">
            <w:pPr>
              <w:spacing w:after="0"/>
              <w:jc w:val="center"/>
              <w:rPr>
                <w:sz w:val="18"/>
                <w:szCs w:val="18"/>
              </w:rPr>
            </w:pPr>
            <w:r w:rsidRPr="00D3464D">
              <w:rPr>
                <w:sz w:val="18"/>
                <w:szCs w:val="18"/>
              </w:rPr>
              <w:t>Long-lived but rarely accessed data</w:t>
            </w:r>
          </w:p>
        </w:tc>
        <w:tc>
          <w:tcPr>
            <w:tcW w:w="0" w:type="auto"/>
            <w:vAlign w:val="center"/>
            <w:hideMark/>
          </w:tcPr>
          <w:p w14:paraId="31A3A048" w14:textId="77777777" w:rsidR="00D3464D" w:rsidRPr="00D3464D" w:rsidRDefault="00D3464D" w:rsidP="006E0A48">
            <w:pPr>
              <w:spacing w:after="0"/>
              <w:jc w:val="center"/>
              <w:rPr>
                <w:sz w:val="18"/>
                <w:szCs w:val="18"/>
              </w:rPr>
            </w:pPr>
            <w:r w:rsidRPr="00D3464D">
              <w:rPr>
                <w:sz w:val="18"/>
                <w:szCs w:val="18"/>
              </w:rPr>
              <w:t>99.999999999%</w:t>
            </w:r>
          </w:p>
        </w:tc>
        <w:tc>
          <w:tcPr>
            <w:tcW w:w="0" w:type="auto"/>
            <w:vAlign w:val="center"/>
            <w:hideMark/>
          </w:tcPr>
          <w:p w14:paraId="6D48BE4C" w14:textId="77777777" w:rsidR="00D3464D" w:rsidRPr="00D3464D" w:rsidRDefault="00D3464D" w:rsidP="006E0A48">
            <w:pPr>
              <w:spacing w:after="0"/>
              <w:jc w:val="center"/>
              <w:rPr>
                <w:sz w:val="18"/>
                <w:szCs w:val="18"/>
              </w:rPr>
            </w:pPr>
            <w:r w:rsidRPr="00D3464D">
              <w:rPr>
                <w:sz w:val="18"/>
                <w:szCs w:val="18"/>
              </w:rPr>
              <w:t>99.9%</w:t>
            </w:r>
          </w:p>
        </w:tc>
        <w:tc>
          <w:tcPr>
            <w:tcW w:w="0" w:type="auto"/>
            <w:vAlign w:val="center"/>
            <w:hideMark/>
          </w:tcPr>
          <w:p w14:paraId="1AB96924" w14:textId="77777777" w:rsidR="00D3464D" w:rsidRPr="00D3464D" w:rsidRDefault="00D3464D" w:rsidP="006E0A48">
            <w:pPr>
              <w:spacing w:after="0"/>
              <w:jc w:val="center"/>
              <w:rPr>
                <w:sz w:val="18"/>
                <w:szCs w:val="18"/>
              </w:rPr>
            </w:pPr>
            <w:r w:rsidRPr="00D3464D">
              <w:rPr>
                <w:sz w:val="18"/>
                <w:szCs w:val="18"/>
              </w:rPr>
              <w:t>30 days</w:t>
            </w:r>
          </w:p>
        </w:tc>
        <w:tc>
          <w:tcPr>
            <w:tcW w:w="0" w:type="auto"/>
            <w:vAlign w:val="center"/>
            <w:hideMark/>
          </w:tcPr>
          <w:p w14:paraId="5603438C" w14:textId="77777777" w:rsidR="00D3464D" w:rsidRPr="00D3464D" w:rsidRDefault="00D3464D" w:rsidP="006E0A48">
            <w:pPr>
              <w:spacing w:after="0"/>
              <w:jc w:val="center"/>
              <w:rPr>
                <w:sz w:val="18"/>
                <w:szCs w:val="18"/>
              </w:rPr>
            </w:pPr>
            <w:r w:rsidRPr="00D3464D">
              <w:rPr>
                <w:sz w:val="18"/>
                <w:szCs w:val="18"/>
              </w:rPr>
              <w:t>128 KB</w:t>
            </w:r>
          </w:p>
        </w:tc>
      </w:tr>
      <w:tr w:rsidR="00DB0A9F" w:rsidRPr="00D3464D" w14:paraId="42AB95E0" w14:textId="77777777" w:rsidTr="0043054D">
        <w:trPr>
          <w:tblCellSpacing w:w="15" w:type="dxa"/>
        </w:trPr>
        <w:tc>
          <w:tcPr>
            <w:tcW w:w="0" w:type="auto"/>
            <w:vAlign w:val="center"/>
            <w:hideMark/>
          </w:tcPr>
          <w:p w14:paraId="6BC4CE9E" w14:textId="77777777" w:rsidR="00D3464D" w:rsidRPr="00D3464D" w:rsidRDefault="00D3464D" w:rsidP="00DB0A9F">
            <w:pPr>
              <w:spacing w:after="0"/>
              <w:jc w:val="center"/>
              <w:rPr>
                <w:b/>
                <w:bCs/>
                <w:sz w:val="16"/>
                <w:szCs w:val="16"/>
              </w:rPr>
            </w:pPr>
            <w:r w:rsidRPr="00D3464D">
              <w:rPr>
                <w:b/>
                <w:bCs/>
                <w:sz w:val="16"/>
                <w:szCs w:val="16"/>
              </w:rPr>
              <w:t>S3 One Zone-IA</w:t>
            </w:r>
          </w:p>
        </w:tc>
        <w:tc>
          <w:tcPr>
            <w:tcW w:w="0" w:type="auto"/>
            <w:vAlign w:val="center"/>
            <w:hideMark/>
          </w:tcPr>
          <w:p w14:paraId="78376F97" w14:textId="77777777" w:rsidR="00D3464D" w:rsidRPr="00D3464D" w:rsidRDefault="00D3464D" w:rsidP="006E0A48">
            <w:pPr>
              <w:spacing w:after="0"/>
              <w:jc w:val="center"/>
              <w:rPr>
                <w:sz w:val="18"/>
                <w:szCs w:val="18"/>
              </w:rPr>
            </w:pPr>
            <w:r w:rsidRPr="00D3464D">
              <w:rPr>
                <w:sz w:val="18"/>
                <w:szCs w:val="18"/>
              </w:rPr>
              <w:t>Infrequent</w:t>
            </w:r>
          </w:p>
        </w:tc>
        <w:tc>
          <w:tcPr>
            <w:tcW w:w="0" w:type="auto"/>
            <w:vAlign w:val="center"/>
            <w:hideMark/>
          </w:tcPr>
          <w:p w14:paraId="01C0FF27" w14:textId="77777777" w:rsidR="00D3464D" w:rsidRPr="00D3464D" w:rsidRDefault="00D3464D" w:rsidP="006E0A48">
            <w:pPr>
              <w:spacing w:after="0"/>
              <w:jc w:val="center"/>
              <w:rPr>
                <w:sz w:val="18"/>
                <w:szCs w:val="18"/>
              </w:rPr>
            </w:pPr>
            <w:r w:rsidRPr="00D3464D">
              <w:rPr>
                <w:sz w:val="18"/>
                <w:szCs w:val="18"/>
              </w:rPr>
              <w:t>Immediate</w:t>
            </w:r>
          </w:p>
        </w:tc>
        <w:tc>
          <w:tcPr>
            <w:tcW w:w="0" w:type="auto"/>
            <w:vAlign w:val="center"/>
            <w:hideMark/>
          </w:tcPr>
          <w:p w14:paraId="6409220E" w14:textId="77777777" w:rsidR="00D3464D" w:rsidRPr="00D3464D" w:rsidRDefault="00D3464D" w:rsidP="006E0A48">
            <w:pPr>
              <w:spacing w:after="0"/>
              <w:jc w:val="center"/>
              <w:rPr>
                <w:sz w:val="18"/>
                <w:szCs w:val="18"/>
              </w:rPr>
            </w:pPr>
            <w:r w:rsidRPr="00D3464D">
              <w:rPr>
                <w:sz w:val="18"/>
                <w:szCs w:val="18"/>
              </w:rPr>
              <w:t>Infrequent access, non-critical data</w:t>
            </w:r>
          </w:p>
        </w:tc>
        <w:tc>
          <w:tcPr>
            <w:tcW w:w="0" w:type="auto"/>
            <w:vAlign w:val="center"/>
            <w:hideMark/>
          </w:tcPr>
          <w:p w14:paraId="4D6C5758" w14:textId="77777777" w:rsidR="00D3464D" w:rsidRPr="00D3464D" w:rsidRDefault="00D3464D" w:rsidP="006E0A48">
            <w:pPr>
              <w:spacing w:after="0"/>
              <w:jc w:val="center"/>
              <w:rPr>
                <w:sz w:val="18"/>
                <w:szCs w:val="18"/>
              </w:rPr>
            </w:pPr>
            <w:r w:rsidRPr="00D3464D">
              <w:rPr>
                <w:sz w:val="18"/>
                <w:szCs w:val="18"/>
              </w:rPr>
              <w:t>99.999999999%</w:t>
            </w:r>
          </w:p>
        </w:tc>
        <w:tc>
          <w:tcPr>
            <w:tcW w:w="0" w:type="auto"/>
            <w:vAlign w:val="center"/>
            <w:hideMark/>
          </w:tcPr>
          <w:p w14:paraId="505F96CC" w14:textId="77777777" w:rsidR="00D3464D" w:rsidRPr="00D3464D" w:rsidRDefault="00D3464D" w:rsidP="006E0A48">
            <w:pPr>
              <w:spacing w:after="0"/>
              <w:jc w:val="center"/>
              <w:rPr>
                <w:sz w:val="18"/>
                <w:szCs w:val="18"/>
              </w:rPr>
            </w:pPr>
            <w:r w:rsidRPr="00D3464D">
              <w:rPr>
                <w:sz w:val="18"/>
                <w:szCs w:val="18"/>
              </w:rPr>
              <w:t>99.5% (one AZ only)</w:t>
            </w:r>
          </w:p>
        </w:tc>
        <w:tc>
          <w:tcPr>
            <w:tcW w:w="0" w:type="auto"/>
            <w:vAlign w:val="center"/>
            <w:hideMark/>
          </w:tcPr>
          <w:p w14:paraId="7E28E30D" w14:textId="77777777" w:rsidR="00D3464D" w:rsidRPr="00D3464D" w:rsidRDefault="00D3464D" w:rsidP="006E0A48">
            <w:pPr>
              <w:spacing w:after="0"/>
              <w:jc w:val="center"/>
              <w:rPr>
                <w:sz w:val="18"/>
                <w:szCs w:val="18"/>
              </w:rPr>
            </w:pPr>
            <w:r w:rsidRPr="00D3464D">
              <w:rPr>
                <w:sz w:val="18"/>
                <w:szCs w:val="18"/>
              </w:rPr>
              <w:t>30 days</w:t>
            </w:r>
          </w:p>
        </w:tc>
        <w:tc>
          <w:tcPr>
            <w:tcW w:w="0" w:type="auto"/>
            <w:vAlign w:val="center"/>
            <w:hideMark/>
          </w:tcPr>
          <w:p w14:paraId="019B6CDA" w14:textId="77777777" w:rsidR="00D3464D" w:rsidRPr="00D3464D" w:rsidRDefault="00D3464D" w:rsidP="006E0A48">
            <w:pPr>
              <w:spacing w:after="0"/>
              <w:jc w:val="center"/>
              <w:rPr>
                <w:sz w:val="18"/>
                <w:szCs w:val="18"/>
              </w:rPr>
            </w:pPr>
            <w:r w:rsidRPr="00D3464D">
              <w:rPr>
                <w:sz w:val="18"/>
                <w:szCs w:val="18"/>
              </w:rPr>
              <w:t>128 KB</w:t>
            </w:r>
          </w:p>
        </w:tc>
      </w:tr>
      <w:tr w:rsidR="00DB0A9F" w:rsidRPr="00D3464D" w14:paraId="778E3577" w14:textId="77777777" w:rsidTr="0043054D">
        <w:trPr>
          <w:tblCellSpacing w:w="15" w:type="dxa"/>
        </w:trPr>
        <w:tc>
          <w:tcPr>
            <w:tcW w:w="0" w:type="auto"/>
            <w:vAlign w:val="center"/>
            <w:hideMark/>
          </w:tcPr>
          <w:p w14:paraId="4BA1926F" w14:textId="77777777" w:rsidR="00D3464D" w:rsidRPr="00D3464D" w:rsidRDefault="00D3464D" w:rsidP="00DB0A9F">
            <w:pPr>
              <w:spacing w:after="0"/>
              <w:jc w:val="center"/>
              <w:rPr>
                <w:b/>
                <w:bCs/>
                <w:sz w:val="16"/>
                <w:szCs w:val="16"/>
              </w:rPr>
            </w:pPr>
            <w:r w:rsidRPr="00D3464D">
              <w:rPr>
                <w:b/>
                <w:bCs/>
                <w:sz w:val="16"/>
                <w:szCs w:val="16"/>
              </w:rPr>
              <w:t>S3 Glacier Instant Retrieval</w:t>
            </w:r>
          </w:p>
        </w:tc>
        <w:tc>
          <w:tcPr>
            <w:tcW w:w="0" w:type="auto"/>
            <w:vAlign w:val="center"/>
            <w:hideMark/>
          </w:tcPr>
          <w:p w14:paraId="107B8C63" w14:textId="77777777" w:rsidR="00D3464D" w:rsidRPr="00D3464D" w:rsidRDefault="00D3464D" w:rsidP="006E0A48">
            <w:pPr>
              <w:spacing w:after="0"/>
              <w:jc w:val="center"/>
              <w:rPr>
                <w:sz w:val="18"/>
                <w:szCs w:val="18"/>
              </w:rPr>
            </w:pPr>
            <w:r w:rsidRPr="00D3464D">
              <w:rPr>
                <w:sz w:val="18"/>
                <w:szCs w:val="18"/>
              </w:rPr>
              <w:t>Rare</w:t>
            </w:r>
          </w:p>
        </w:tc>
        <w:tc>
          <w:tcPr>
            <w:tcW w:w="0" w:type="auto"/>
            <w:vAlign w:val="center"/>
            <w:hideMark/>
          </w:tcPr>
          <w:p w14:paraId="6EC56031" w14:textId="77777777" w:rsidR="00D3464D" w:rsidRPr="00D3464D" w:rsidRDefault="00D3464D" w:rsidP="006E0A48">
            <w:pPr>
              <w:spacing w:after="0"/>
              <w:jc w:val="center"/>
              <w:rPr>
                <w:sz w:val="18"/>
                <w:szCs w:val="18"/>
              </w:rPr>
            </w:pPr>
            <w:r w:rsidRPr="00D3464D">
              <w:rPr>
                <w:sz w:val="18"/>
                <w:szCs w:val="18"/>
              </w:rPr>
              <w:t>Milliseconds</w:t>
            </w:r>
          </w:p>
        </w:tc>
        <w:tc>
          <w:tcPr>
            <w:tcW w:w="0" w:type="auto"/>
            <w:vAlign w:val="center"/>
            <w:hideMark/>
          </w:tcPr>
          <w:p w14:paraId="25083AC7" w14:textId="77777777" w:rsidR="00D3464D" w:rsidRPr="00D3464D" w:rsidRDefault="00D3464D" w:rsidP="006E0A48">
            <w:pPr>
              <w:spacing w:after="0"/>
              <w:jc w:val="center"/>
              <w:rPr>
                <w:sz w:val="18"/>
                <w:szCs w:val="18"/>
              </w:rPr>
            </w:pPr>
            <w:r w:rsidRPr="00D3464D">
              <w:rPr>
                <w:sz w:val="18"/>
                <w:szCs w:val="18"/>
              </w:rPr>
              <w:t>Archive with instant access</w:t>
            </w:r>
          </w:p>
        </w:tc>
        <w:tc>
          <w:tcPr>
            <w:tcW w:w="0" w:type="auto"/>
            <w:vAlign w:val="center"/>
            <w:hideMark/>
          </w:tcPr>
          <w:p w14:paraId="47C3AB40" w14:textId="77777777" w:rsidR="00D3464D" w:rsidRPr="00D3464D" w:rsidRDefault="00D3464D" w:rsidP="006E0A48">
            <w:pPr>
              <w:spacing w:after="0"/>
              <w:jc w:val="center"/>
              <w:rPr>
                <w:sz w:val="18"/>
                <w:szCs w:val="18"/>
              </w:rPr>
            </w:pPr>
            <w:r w:rsidRPr="00D3464D">
              <w:rPr>
                <w:sz w:val="18"/>
                <w:szCs w:val="18"/>
              </w:rPr>
              <w:t>99.999999999%</w:t>
            </w:r>
          </w:p>
        </w:tc>
        <w:tc>
          <w:tcPr>
            <w:tcW w:w="0" w:type="auto"/>
            <w:vAlign w:val="center"/>
            <w:hideMark/>
          </w:tcPr>
          <w:p w14:paraId="388D909D" w14:textId="77777777" w:rsidR="00D3464D" w:rsidRPr="00D3464D" w:rsidRDefault="00D3464D" w:rsidP="006E0A48">
            <w:pPr>
              <w:spacing w:after="0"/>
              <w:jc w:val="center"/>
              <w:rPr>
                <w:sz w:val="18"/>
                <w:szCs w:val="18"/>
              </w:rPr>
            </w:pPr>
            <w:r w:rsidRPr="00D3464D">
              <w:rPr>
                <w:sz w:val="18"/>
                <w:szCs w:val="18"/>
              </w:rPr>
              <w:t>99.9%</w:t>
            </w:r>
          </w:p>
        </w:tc>
        <w:tc>
          <w:tcPr>
            <w:tcW w:w="0" w:type="auto"/>
            <w:vAlign w:val="center"/>
            <w:hideMark/>
          </w:tcPr>
          <w:p w14:paraId="29F1B320" w14:textId="77777777" w:rsidR="00D3464D" w:rsidRPr="00D3464D" w:rsidRDefault="00D3464D" w:rsidP="006E0A48">
            <w:pPr>
              <w:spacing w:after="0"/>
              <w:jc w:val="center"/>
              <w:rPr>
                <w:sz w:val="18"/>
                <w:szCs w:val="18"/>
              </w:rPr>
            </w:pPr>
            <w:r w:rsidRPr="00D3464D">
              <w:rPr>
                <w:sz w:val="18"/>
                <w:szCs w:val="18"/>
              </w:rPr>
              <w:t>90 days</w:t>
            </w:r>
          </w:p>
        </w:tc>
        <w:tc>
          <w:tcPr>
            <w:tcW w:w="0" w:type="auto"/>
            <w:vAlign w:val="center"/>
            <w:hideMark/>
          </w:tcPr>
          <w:p w14:paraId="38718F2B" w14:textId="77777777" w:rsidR="00D3464D" w:rsidRPr="00D3464D" w:rsidRDefault="00D3464D" w:rsidP="006E0A48">
            <w:pPr>
              <w:spacing w:after="0"/>
              <w:jc w:val="center"/>
              <w:rPr>
                <w:sz w:val="18"/>
                <w:szCs w:val="18"/>
              </w:rPr>
            </w:pPr>
            <w:r w:rsidRPr="00D3464D">
              <w:rPr>
                <w:sz w:val="18"/>
                <w:szCs w:val="18"/>
              </w:rPr>
              <w:t>128 KB</w:t>
            </w:r>
          </w:p>
        </w:tc>
      </w:tr>
      <w:tr w:rsidR="00DB0A9F" w:rsidRPr="00D3464D" w14:paraId="2C916334" w14:textId="77777777" w:rsidTr="0043054D">
        <w:trPr>
          <w:tblCellSpacing w:w="15" w:type="dxa"/>
        </w:trPr>
        <w:tc>
          <w:tcPr>
            <w:tcW w:w="0" w:type="auto"/>
            <w:vAlign w:val="center"/>
            <w:hideMark/>
          </w:tcPr>
          <w:p w14:paraId="25A6160F" w14:textId="77777777" w:rsidR="00D3464D" w:rsidRPr="00D3464D" w:rsidRDefault="00D3464D" w:rsidP="00DB0A9F">
            <w:pPr>
              <w:spacing w:after="0"/>
              <w:jc w:val="center"/>
              <w:rPr>
                <w:b/>
                <w:bCs/>
                <w:sz w:val="16"/>
                <w:szCs w:val="16"/>
              </w:rPr>
            </w:pPr>
            <w:r w:rsidRPr="00D3464D">
              <w:rPr>
                <w:b/>
                <w:bCs/>
                <w:sz w:val="16"/>
                <w:szCs w:val="16"/>
              </w:rPr>
              <w:t>S3 Glacier Flexible Retrieval</w:t>
            </w:r>
          </w:p>
        </w:tc>
        <w:tc>
          <w:tcPr>
            <w:tcW w:w="0" w:type="auto"/>
            <w:vAlign w:val="center"/>
            <w:hideMark/>
          </w:tcPr>
          <w:p w14:paraId="6FA912CA" w14:textId="77777777" w:rsidR="00D3464D" w:rsidRPr="00D3464D" w:rsidRDefault="00D3464D" w:rsidP="006E0A48">
            <w:pPr>
              <w:spacing w:after="0"/>
              <w:jc w:val="center"/>
              <w:rPr>
                <w:sz w:val="18"/>
                <w:szCs w:val="18"/>
              </w:rPr>
            </w:pPr>
            <w:r w:rsidRPr="00D3464D">
              <w:rPr>
                <w:sz w:val="18"/>
                <w:szCs w:val="18"/>
              </w:rPr>
              <w:t>Rare</w:t>
            </w:r>
          </w:p>
        </w:tc>
        <w:tc>
          <w:tcPr>
            <w:tcW w:w="0" w:type="auto"/>
            <w:vAlign w:val="center"/>
            <w:hideMark/>
          </w:tcPr>
          <w:p w14:paraId="4442CB50" w14:textId="77777777" w:rsidR="00D3464D" w:rsidRPr="00D3464D" w:rsidRDefault="00D3464D" w:rsidP="006E0A48">
            <w:pPr>
              <w:spacing w:after="0"/>
              <w:jc w:val="center"/>
              <w:rPr>
                <w:sz w:val="18"/>
                <w:szCs w:val="18"/>
              </w:rPr>
            </w:pPr>
            <w:r w:rsidRPr="00D3464D">
              <w:rPr>
                <w:sz w:val="18"/>
                <w:szCs w:val="18"/>
              </w:rPr>
              <w:t>Minutes to hours</w:t>
            </w:r>
          </w:p>
        </w:tc>
        <w:tc>
          <w:tcPr>
            <w:tcW w:w="0" w:type="auto"/>
            <w:vAlign w:val="center"/>
            <w:hideMark/>
          </w:tcPr>
          <w:p w14:paraId="517EA6AF" w14:textId="77777777" w:rsidR="00D3464D" w:rsidRPr="00D3464D" w:rsidRDefault="00D3464D" w:rsidP="006E0A48">
            <w:pPr>
              <w:spacing w:after="0"/>
              <w:jc w:val="center"/>
              <w:rPr>
                <w:sz w:val="18"/>
                <w:szCs w:val="18"/>
              </w:rPr>
            </w:pPr>
            <w:r w:rsidRPr="00D3464D">
              <w:rPr>
                <w:sz w:val="18"/>
                <w:szCs w:val="18"/>
              </w:rPr>
              <w:t>Archive with flexible access needs</w:t>
            </w:r>
          </w:p>
        </w:tc>
        <w:tc>
          <w:tcPr>
            <w:tcW w:w="0" w:type="auto"/>
            <w:vAlign w:val="center"/>
            <w:hideMark/>
          </w:tcPr>
          <w:p w14:paraId="02CD73A0" w14:textId="77777777" w:rsidR="00D3464D" w:rsidRPr="00D3464D" w:rsidRDefault="00D3464D" w:rsidP="006E0A48">
            <w:pPr>
              <w:spacing w:after="0"/>
              <w:jc w:val="center"/>
              <w:rPr>
                <w:sz w:val="18"/>
                <w:szCs w:val="18"/>
              </w:rPr>
            </w:pPr>
            <w:r w:rsidRPr="00D3464D">
              <w:rPr>
                <w:sz w:val="18"/>
                <w:szCs w:val="18"/>
              </w:rPr>
              <w:t>99.999999999%</w:t>
            </w:r>
          </w:p>
        </w:tc>
        <w:tc>
          <w:tcPr>
            <w:tcW w:w="0" w:type="auto"/>
            <w:vAlign w:val="center"/>
            <w:hideMark/>
          </w:tcPr>
          <w:p w14:paraId="1ED971C1" w14:textId="77777777" w:rsidR="00D3464D" w:rsidRPr="00D3464D" w:rsidRDefault="00D3464D" w:rsidP="006E0A48">
            <w:pPr>
              <w:spacing w:after="0"/>
              <w:jc w:val="center"/>
              <w:rPr>
                <w:sz w:val="18"/>
                <w:szCs w:val="18"/>
              </w:rPr>
            </w:pPr>
            <w:r w:rsidRPr="00D3464D">
              <w:rPr>
                <w:sz w:val="18"/>
                <w:szCs w:val="18"/>
              </w:rPr>
              <w:t>N/A</w:t>
            </w:r>
          </w:p>
        </w:tc>
        <w:tc>
          <w:tcPr>
            <w:tcW w:w="0" w:type="auto"/>
            <w:vAlign w:val="center"/>
            <w:hideMark/>
          </w:tcPr>
          <w:p w14:paraId="16EDCE89" w14:textId="77777777" w:rsidR="00D3464D" w:rsidRPr="00D3464D" w:rsidRDefault="00D3464D" w:rsidP="006E0A48">
            <w:pPr>
              <w:spacing w:after="0"/>
              <w:jc w:val="center"/>
              <w:rPr>
                <w:sz w:val="18"/>
                <w:szCs w:val="18"/>
              </w:rPr>
            </w:pPr>
            <w:r w:rsidRPr="00D3464D">
              <w:rPr>
                <w:sz w:val="18"/>
                <w:szCs w:val="18"/>
              </w:rPr>
              <w:t>90 days</w:t>
            </w:r>
          </w:p>
        </w:tc>
        <w:tc>
          <w:tcPr>
            <w:tcW w:w="0" w:type="auto"/>
            <w:vAlign w:val="center"/>
            <w:hideMark/>
          </w:tcPr>
          <w:p w14:paraId="3C192AF2" w14:textId="77777777" w:rsidR="00D3464D" w:rsidRPr="00D3464D" w:rsidRDefault="00D3464D" w:rsidP="006E0A48">
            <w:pPr>
              <w:spacing w:after="0"/>
              <w:jc w:val="center"/>
              <w:rPr>
                <w:sz w:val="18"/>
                <w:szCs w:val="18"/>
              </w:rPr>
            </w:pPr>
            <w:r w:rsidRPr="00D3464D">
              <w:rPr>
                <w:sz w:val="18"/>
                <w:szCs w:val="18"/>
              </w:rPr>
              <w:t>40 KB</w:t>
            </w:r>
          </w:p>
        </w:tc>
      </w:tr>
      <w:tr w:rsidR="00DB0A9F" w:rsidRPr="00D3464D" w14:paraId="08C4D5AD" w14:textId="77777777" w:rsidTr="0043054D">
        <w:trPr>
          <w:tblCellSpacing w:w="15" w:type="dxa"/>
        </w:trPr>
        <w:tc>
          <w:tcPr>
            <w:tcW w:w="0" w:type="auto"/>
            <w:vAlign w:val="center"/>
            <w:hideMark/>
          </w:tcPr>
          <w:p w14:paraId="60977AD6" w14:textId="77777777" w:rsidR="00D3464D" w:rsidRPr="00D3464D" w:rsidRDefault="00D3464D" w:rsidP="00DB0A9F">
            <w:pPr>
              <w:spacing w:after="0"/>
              <w:jc w:val="center"/>
              <w:rPr>
                <w:b/>
                <w:bCs/>
                <w:sz w:val="16"/>
                <w:szCs w:val="16"/>
              </w:rPr>
            </w:pPr>
            <w:r w:rsidRPr="00D3464D">
              <w:rPr>
                <w:b/>
                <w:bCs/>
                <w:sz w:val="16"/>
                <w:szCs w:val="16"/>
              </w:rPr>
              <w:t>S3 Glacier Deep Archive</w:t>
            </w:r>
          </w:p>
        </w:tc>
        <w:tc>
          <w:tcPr>
            <w:tcW w:w="0" w:type="auto"/>
            <w:vAlign w:val="center"/>
            <w:hideMark/>
          </w:tcPr>
          <w:p w14:paraId="2E503F62" w14:textId="77777777" w:rsidR="00D3464D" w:rsidRPr="00D3464D" w:rsidRDefault="00D3464D" w:rsidP="006E0A48">
            <w:pPr>
              <w:spacing w:after="0"/>
              <w:jc w:val="center"/>
              <w:rPr>
                <w:sz w:val="18"/>
                <w:szCs w:val="18"/>
              </w:rPr>
            </w:pPr>
            <w:r w:rsidRPr="00D3464D">
              <w:rPr>
                <w:sz w:val="18"/>
                <w:szCs w:val="18"/>
              </w:rPr>
              <w:t>Very rare</w:t>
            </w:r>
          </w:p>
        </w:tc>
        <w:tc>
          <w:tcPr>
            <w:tcW w:w="0" w:type="auto"/>
            <w:vAlign w:val="center"/>
            <w:hideMark/>
          </w:tcPr>
          <w:p w14:paraId="579C4BB2" w14:textId="77777777" w:rsidR="00D3464D" w:rsidRPr="00D3464D" w:rsidRDefault="00D3464D" w:rsidP="006E0A48">
            <w:pPr>
              <w:spacing w:after="0"/>
              <w:jc w:val="center"/>
              <w:rPr>
                <w:sz w:val="18"/>
                <w:szCs w:val="18"/>
              </w:rPr>
            </w:pPr>
            <w:r w:rsidRPr="00D3464D">
              <w:rPr>
                <w:sz w:val="18"/>
                <w:szCs w:val="18"/>
              </w:rPr>
              <w:t>12–48 hours</w:t>
            </w:r>
          </w:p>
        </w:tc>
        <w:tc>
          <w:tcPr>
            <w:tcW w:w="0" w:type="auto"/>
            <w:vAlign w:val="center"/>
            <w:hideMark/>
          </w:tcPr>
          <w:p w14:paraId="2210D53D" w14:textId="77777777" w:rsidR="00D3464D" w:rsidRPr="00D3464D" w:rsidRDefault="00D3464D" w:rsidP="006E0A48">
            <w:pPr>
              <w:spacing w:after="0"/>
              <w:jc w:val="center"/>
              <w:rPr>
                <w:sz w:val="18"/>
                <w:szCs w:val="18"/>
              </w:rPr>
            </w:pPr>
            <w:r w:rsidRPr="00D3464D">
              <w:rPr>
                <w:sz w:val="18"/>
                <w:szCs w:val="18"/>
              </w:rPr>
              <w:t>Long-term archive (lowest cost)</w:t>
            </w:r>
          </w:p>
        </w:tc>
        <w:tc>
          <w:tcPr>
            <w:tcW w:w="0" w:type="auto"/>
            <w:vAlign w:val="center"/>
            <w:hideMark/>
          </w:tcPr>
          <w:p w14:paraId="7AD15C60" w14:textId="77777777" w:rsidR="00D3464D" w:rsidRPr="00D3464D" w:rsidRDefault="00D3464D" w:rsidP="006E0A48">
            <w:pPr>
              <w:spacing w:after="0"/>
              <w:jc w:val="center"/>
              <w:rPr>
                <w:sz w:val="18"/>
                <w:szCs w:val="18"/>
              </w:rPr>
            </w:pPr>
            <w:r w:rsidRPr="00D3464D">
              <w:rPr>
                <w:sz w:val="18"/>
                <w:szCs w:val="18"/>
              </w:rPr>
              <w:t>99.999999999%</w:t>
            </w:r>
          </w:p>
        </w:tc>
        <w:tc>
          <w:tcPr>
            <w:tcW w:w="0" w:type="auto"/>
            <w:vAlign w:val="center"/>
            <w:hideMark/>
          </w:tcPr>
          <w:p w14:paraId="4CD1B933" w14:textId="77777777" w:rsidR="00D3464D" w:rsidRPr="00D3464D" w:rsidRDefault="00D3464D" w:rsidP="006E0A48">
            <w:pPr>
              <w:spacing w:after="0"/>
              <w:jc w:val="center"/>
              <w:rPr>
                <w:sz w:val="18"/>
                <w:szCs w:val="18"/>
              </w:rPr>
            </w:pPr>
            <w:r w:rsidRPr="00D3464D">
              <w:rPr>
                <w:sz w:val="18"/>
                <w:szCs w:val="18"/>
              </w:rPr>
              <w:t>N/A</w:t>
            </w:r>
          </w:p>
        </w:tc>
        <w:tc>
          <w:tcPr>
            <w:tcW w:w="0" w:type="auto"/>
            <w:vAlign w:val="center"/>
            <w:hideMark/>
          </w:tcPr>
          <w:p w14:paraId="24BAA9C7" w14:textId="77777777" w:rsidR="00D3464D" w:rsidRPr="00D3464D" w:rsidRDefault="00D3464D" w:rsidP="006E0A48">
            <w:pPr>
              <w:spacing w:after="0"/>
              <w:jc w:val="center"/>
              <w:rPr>
                <w:sz w:val="18"/>
                <w:szCs w:val="18"/>
              </w:rPr>
            </w:pPr>
            <w:r w:rsidRPr="00D3464D">
              <w:rPr>
                <w:sz w:val="18"/>
                <w:szCs w:val="18"/>
              </w:rPr>
              <w:t>180 days</w:t>
            </w:r>
          </w:p>
        </w:tc>
        <w:tc>
          <w:tcPr>
            <w:tcW w:w="0" w:type="auto"/>
            <w:vAlign w:val="center"/>
            <w:hideMark/>
          </w:tcPr>
          <w:p w14:paraId="280FFF60" w14:textId="77777777" w:rsidR="00D3464D" w:rsidRPr="00D3464D" w:rsidRDefault="00D3464D" w:rsidP="006E0A48">
            <w:pPr>
              <w:spacing w:after="0"/>
              <w:jc w:val="center"/>
              <w:rPr>
                <w:sz w:val="18"/>
                <w:szCs w:val="18"/>
              </w:rPr>
            </w:pPr>
            <w:r w:rsidRPr="00D3464D">
              <w:rPr>
                <w:sz w:val="18"/>
                <w:szCs w:val="18"/>
              </w:rPr>
              <w:t>40 KB</w:t>
            </w:r>
          </w:p>
        </w:tc>
      </w:tr>
    </w:tbl>
    <w:p w14:paraId="6491063B" w14:textId="77777777" w:rsidR="00D3464D" w:rsidRDefault="00D3464D" w:rsidP="00633DC8">
      <w:pPr>
        <w:spacing w:after="0"/>
        <w:jc w:val="both"/>
      </w:pPr>
    </w:p>
    <w:p w14:paraId="2AC888BD" w14:textId="705C2538" w:rsidR="00ED3CC8" w:rsidRPr="00ED3CC8" w:rsidRDefault="00ED3CC8" w:rsidP="00ED3CC8">
      <w:pPr>
        <w:spacing w:after="0"/>
        <w:jc w:val="center"/>
        <w:rPr>
          <w:b/>
          <w:bCs/>
        </w:rPr>
      </w:pPr>
      <w:r w:rsidRPr="00ED3CC8">
        <w:rPr>
          <w:rFonts w:ascii="Segoe UI Emoji" w:hAnsi="Segoe UI Emoji" w:cs="Segoe UI Emoji"/>
          <w:b/>
          <w:bCs/>
        </w:rPr>
        <w:t>🔍</w:t>
      </w:r>
      <w:r w:rsidRPr="00ED3CC8">
        <w:rPr>
          <w:b/>
          <w:bCs/>
        </w:rPr>
        <w:t xml:space="preserve"> Let’s Break Them Down</w:t>
      </w:r>
    </w:p>
    <w:p w14:paraId="6117C692" w14:textId="77777777" w:rsidR="005256D7" w:rsidRPr="005256D7" w:rsidRDefault="005256D7" w:rsidP="005256D7">
      <w:pPr>
        <w:spacing w:after="0"/>
        <w:jc w:val="both"/>
        <w:rPr>
          <w:b/>
          <w:bCs/>
        </w:rPr>
      </w:pPr>
      <w:r w:rsidRPr="005256D7">
        <w:rPr>
          <w:b/>
          <w:bCs/>
        </w:rPr>
        <w:t>1</w:t>
      </w:r>
      <w:proofErr w:type="gramStart"/>
      <w:r w:rsidRPr="005256D7">
        <w:rPr>
          <w:b/>
          <w:bCs/>
        </w:rPr>
        <w:t xml:space="preserve">. </w:t>
      </w:r>
      <w:r w:rsidRPr="005256D7">
        <w:rPr>
          <w:rFonts w:ascii="Segoe UI Emoji" w:hAnsi="Segoe UI Emoji" w:cs="Segoe UI Emoji"/>
          <w:b/>
          <w:bCs/>
        </w:rPr>
        <w:t>🟢</w:t>
      </w:r>
      <w:r w:rsidRPr="005256D7">
        <w:rPr>
          <w:b/>
          <w:bCs/>
        </w:rPr>
        <w:t xml:space="preserve"> S3</w:t>
      </w:r>
      <w:proofErr w:type="gramEnd"/>
      <w:r w:rsidRPr="005256D7">
        <w:rPr>
          <w:b/>
          <w:bCs/>
        </w:rPr>
        <w:t xml:space="preserve"> Standard</w:t>
      </w:r>
    </w:p>
    <w:p w14:paraId="6829C786" w14:textId="77777777" w:rsidR="005256D7" w:rsidRPr="005256D7" w:rsidRDefault="005256D7" w:rsidP="005256D7">
      <w:pPr>
        <w:numPr>
          <w:ilvl w:val="0"/>
          <w:numId w:val="50"/>
        </w:numPr>
        <w:spacing w:after="0"/>
        <w:jc w:val="both"/>
      </w:pPr>
      <w:r w:rsidRPr="005256D7">
        <w:rPr>
          <w:b/>
          <w:bCs/>
        </w:rPr>
        <w:t>Best for:</w:t>
      </w:r>
      <w:r w:rsidRPr="005256D7">
        <w:t xml:space="preserve"> Frequently accessed data</w:t>
      </w:r>
    </w:p>
    <w:p w14:paraId="25D83C85" w14:textId="77777777" w:rsidR="005256D7" w:rsidRPr="005256D7" w:rsidRDefault="005256D7" w:rsidP="005256D7">
      <w:pPr>
        <w:numPr>
          <w:ilvl w:val="0"/>
          <w:numId w:val="50"/>
        </w:numPr>
        <w:spacing w:after="0"/>
        <w:jc w:val="both"/>
      </w:pPr>
      <w:r w:rsidRPr="005256D7">
        <w:rPr>
          <w:b/>
          <w:bCs/>
        </w:rPr>
        <w:t>Use Cases:</w:t>
      </w:r>
      <w:r w:rsidRPr="005256D7">
        <w:t xml:space="preserve"> Websites, mobile apps, content delivery, data analytics</w:t>
      </w:r>
    </w:p>
    <w:p w14:paraId="73966FD0" w14:textId="77777777" w:rsidR="005256D7" w:rsidRPr="005256D7" w:rsidRDefault="005256D7" w:rsidP="005256D7">
      <w:pPr>
        <w:numPr>
          <w:ilvl w:val="0"/>
          <w:numId w:val="50"/>
        </w:numPr>
        <w:spacing w:after="0"/>
        <w:jc w:val="both"/>
      </w:pPr>
      <w:r w:rsidRPr="005256D7">
        <w:rPr>
          <w:b/>
          <w:bCs/>
        </w:rPr>
        <w:t>Features:</w:t>
      </w:r>
      <w:r w:rsidRPr="005256D7">
        <w:t xml:space="preserve"> High throughput, low latency, best performance</w:t>
      </w:r>
    </w:p>
    <w:p w14:paraId="6D4C72EC" w14:textId="77777777" w:rsidR="005256D7" w:rsidRPr="005256D7" w:rsidRDefault="005256D7" w:rsidP="005256D7">
      <w:pPr>
        <w:spacing w:after="0"/>
        <w:jc w:val="both"/>
      </w:pPr>
      <w:r w:rsidRPr="005256D7">
        <w:pict w14:anchorId="647F58A6">
          <v:rect id="_x0000_i1253" style="width:0;height:1.5pt" o:hralign="center" o:hrstd="t" o:hr="t" fillcolor="#a0a0a0" stroked="f"/>
        </w:pict>
      </w:r>
    </w:p>
    <w:p w14:paraId="28E1CB63" w14:textId="77777777" w:rsidR="005256D7" w:rsidRPr="005256D7" w:rsidRDefault="005256D7" w:rsidP="005256D7">
      <w:pPr>
        <w:spacing w:after="0"/>
        <w:jc w:val="both"/>
        <w:rPr>
          <w:b/>
          <w:bCs/>
        </w:rPr>
      </w:pPr>
      <w:r w:rsidRPr="005256D7">
        <w:rPr>
          <w:b/>
          <w:bCs/>
        </w:rPr>
        <w:t xml:space="preserve">2. </w:t>
      </w:r>
      <w:r w:rsidRPr="005256D7">
        <w:rPr>
          <w:rFonts w:ascii="Segoe UI Emoji" w:hAnsi="Segoe UI Emoji" w:cs="Segoe UI Emoji"/>
          <w:b/>
          <w:bCs/>
        </w:rPr>
        <w:t>🧠</w:t>
      </w:r>
      <w:r w:rsidRPr="005256D7">
        <w:rPr>
          <w:b/>
          <w:bCs/>
        </w:rPr>
        <w:t xml:space="preserve"> S3 Intelligent-Tiering</w:t>
      </w:r>
    </w:p>
    <w:p w14:paraId="79444DFB" w14:textId="77777777" w:rsidR="005256D7" w:rsidRPr="005256D7" w:rsidRDefault="005256D7" w:rsidP="005256D7">
      <w:pPr>
        <w:numPr>
          <w:ilvl w:val="0"/>
          <w:numId w:val="51"/>
        </w:numPr>
        <w:spacing w:after="0"/>
        <w:jc w:val="both"/>
      </w:pPr>
      <w:r w:rsidRPr="005256D7">
        <w:rPr>
          <w:b/>
          <w:bCs/>
        </w:rPr>
        <w:t>Best for:</w:t>
      </w:r>
      <w:r w:rsidRPr="005256D7">
        <w:t xml:space="preserve"> Data with unknown or changing access patterns</w:t>
      </w:r>
    </w:p>
    <w:p w14:paraId="4C709F27" w14:textId="77777777" w:rsidR="005256D7" w:rsidRPr="005256D7" w:rsidRDefault="005256D7" w:rsidP="005256D7">
      <w:pPr>
        <w:numPr>
          <w:ilvl w:val="0"/>
          <w:numId w:val="51"/>
        </w:numPr>
        <w:spacing w:after="0"/>
        <w:jc w:val="both"/>
      </w:pPr>
      <w:r w:rsidRPr="005256D7">
        <w:rPr>
          <w:b/>
          <w:bCs/>
        </w:rPr>
        <w:t>How it works:</w:t>
      </w:r>
      <w:r w:rsidRPr="005256D7">
        <w:t xml:space="preserve"> Automatically moves data between access tiers (frequent, infrequent, archive) based on usage</w:t>
      </w:r>
    </w:p>
    <w:p w14:paraId="17967682" w14:textId="77777777" w:rsidR="005256D7" w:rsidRPr="005256D7" w:rsidRDefault="005256D7" w:rsidP="005256D7">
      <w:pPr>
        <w:numPr>
          <w:ilvl w:val="0"/>
          <w:numId w:val="51"/>
        </w:numPr>
        <w:spacing w:after="0"/>
        <w:jc w:val="both"/>
      </w:pPr>
      <w:r w:rsidRPr="005256D7">
        <w:rPr>
          <w:b/>
          <w:bCs/>
        </w:rPr>
        <w:t>Cost-effective</w:t>
      </w:r>
      <w:r w:rsidRPr="005256D7">
        <w:t xml:space="preserve"> without manual intervention</w:t>
      </w:r>
    </w:p>
    <w:p w14:paraId="024D1CD1" w14:textId="77777777" w:rsidR="005256D7" w:rsidRPr="005256D7" w:rsidRDefault="005256D7" w:rsidP="005256D7">
      <w:pPr>
        <w:spacing w:after="0"/>
        <w:jc w:val="both"/>
      </w:pPr>
      <w:r w:rsidRPr="005256D7">
        <w:pict w14:anchorId="0478CAB9">
          <v:rect id="_x0000_i1254" style="width:0;height:1.5pt" o:hralign="center" o:hrstd="t" o:hr="t" fillcolor="#a0a0a0" stroked="f"/>
        </w:pict>
      </w:r>
    </w:p>
    <w:p w14:paraId="63572B41" w14:textId="77777777" w:rsidR="005256D7" w:rsidRPr="005256D7" w:rsidRDefault="005256D7" w:rsidP="005256D7">
      <w:pPr>
        <w:spacing w:after="0"/>
        <w:jc w:val="both"/>
        <w:rPr>
          <w:b/>
          <w:bCs/>
        </w:rPr>
      </w:pPr>
      <w:r w:rsidRPr="005256D7">
        <w:rPr>
          <w:b/>
          <w:bCs/>
        </w:rPr>
        <w:t xml:space="preserve">3. </w:t>
      </w:r>
      <w:r w:rsidRPr="005256D7">
        <w:rPr>
          <w:rFonts w:ascii="Segoe UI Emoji" w:hAnsi="Segoe UI Emoji" w:cs="Segoe UI Emoji"/>
          <w:b/>
          <w:bCs/>
        </w:rPr>
        <w:t>🟡</w:t>
      </w:r>
      <w:r w:rsidRPr="005256D7">
        <w:rPr>
          <w:b/>
          <w:bCs/>
        </w:rPr>
        <w:t xml:space="preserve"> S3 Standard-IA (Infrequent Access)</w:t>
      </w:r>
    </w:p>
    <w:p w14:paraId="222358B3" w14:textId="77777777" w:rsidR="005256D7" w:rsidRPr="005256D7" w:rsidRDefault="005256D7" w:rsidP="005256D7">
      <w:pPr>
        <w:numPr>
          <w:ilvl w:val="0"/>
          <w:numId w:val="52"/>
        </w:numPr>
        <w:spacing w:after="0"/>
        <w:jc w:val="both"/>
      </w:pPr>
      <w:r w:rsidRPr="005256D7">
        <w:rPr>
          <w:b/>
          <w:bCs/>
        </w:rPr>
        <w:t>Best for:</w:t>
      </w:r>
      <w:r w:rsidRPr="005256D7">
        <w:t xml:space="preserve"> Data that is not accessed often, but still needs rapid access when required</w:t>
      </w:r>
    </w:p>
    <w:p w14:paraId="410E8DB7" w14:textId="77777777" w:rsidR="005256D7" w:rsidRPr="005256D7" w:rsidRDefault="005256D7" w:rsidP="005256D7">
      <w:pPr>
        <w:numPr>
          <w:ilvl w:val="0"/>
          <w:numId w:val="52"/>
        </w:numPr>
        <w:spacing w:after="0"/>
        <w:jc w:val="both"/>
      </w:pPr>
      <w:r w:rsidRPr="005256D7">
        <w:rPr>
          <w:b/>
          <w:bCs/>
        </w:rPr>
        <w:t>Use Cases:</w:t>
      </w:r>
      <w:r w:rsidRPr="005256D7">
        <w:t xml:space="preserve"> Backup and disaster recovery</w:t>
      </w:r>
    </w:p>
    <w:p w14:paraId="665F7248" w14:textId="77777777" w:rsidR="005256D7" w:rsidRPr="005256D7" w:rsidRDefault="005256D7" w:rsidP="005256D7">
      <w:pPr>
        <w:numPr>
          <w:ilvl w:val="0"/>
          <w:numId w:val="52"/>
        </w:numPr>
        <w:spacing w:after="0"/>
        <w:jc w:val="both"/>
      </w:pPr>
      <w:r w:rsidRPr="005256D7">
        <w:rPr>
          <w:b/>
          <w:bCs/>
        </w:rPr>
        <w:t>Lower storage cost</w:t>
      </w:r>
      <w:r w:rsidRPr="005256D7">
        <w:t>, higher retrieval cost than Standard</w:t>
      </w:r>
    </w:p>
    <w:p w14:paraId="76B014F6" w14:textId="77777777" w:rsidR="005256D7" w:rsidRPr="005256D7" w:rsidRDefault="005256D7" w:rsidP="005256D7">
      <w:pPr>
        <w:spacing w:after="0"/>
        <w:jc w:val="both"/>
      </w:pPr>
      <w:r w:rsidRPr="005256D7">
        <w:pict w14:anchorId="2905DCB2">
          <v:rect id="_x0000_i1255" style="width:0;height:1.5pt" o:hralign="center" o:hrstd="t" o:hr="t" fillcolor="#a0a0a0" stroked="f"/>
        </w:pict>
      </w:r>
    </w:p>
    <w:p w14:paraId="5C211548" w14:textId="77777777" w:rsidR="005256D7" w:rsidRPr="005256D7" w:rsidRDefault="005256D7" w:rsidP="005256D7">
      <w:pPr>
        <w:spacing w:after="0"/>
        <w:jc w:val="both"/>
        <w:rPr>
          <w:b/>
          <w:bCs/>
        </w:rPr>
      </w:pPr>
      <w:r w:rsidRPr="005256D7">
        <w:rPr>
          <w:b/>
          <w:bCs/>
        </w:rPr>
        <w:lastRenderedPageBreak/>
        <w:t>4</w:t>
      </w:r>
      <w:proofErr w:type="gramStart"/>
      <w:r w:rsidRPr="005256D7">
        <w:rPr>
          <w:b/>
          <w:bCs/>
        </w:rPr>
        <w:t xml:space="preserve">. </w:t>
      </w:r>
      <w:r w:rsidRPr="005256D7">
        <w:rPr>
          <w:rFonts w:ascii="Segoe UI Emoji" w:hAnsi="Segoe UI Emoji" w:cs="Segoe UI Emoji"/>
          <w:b/>
          <w:bCs/>
        </w:rPr>
        <w:t>🧩</w:t>
      </w:r>
      <w:r w:rsidRPr="005256D7">
        <w:rPr>
          <w:b/>
          <w:bCs/>
        </w:rPr>
        <w:t xml:space="preserve"> S3</w:t>
      </w:r>
      <w:proofErr w:type="gramEnd"/>
      <w:r w:rsidRPr="005256D7">
        <w:rPr>
          <w:b/>
          <w:bCs/>
        </w:rPr>
        <w:t xml:space="preserve"> One Zone-IA</w:t>
      </w:r>
    </w:p>
    <w:p w14:paraId="7C3A44FE" w14:textId="77777777" w:rsidR="005256D7" w:rsidRPr="005256D7" w:rsidRDefault="005256D7" w:rsidP="005256D7">
      <w:pPr>
        <w:numPr>
          <w:ilvl w:val="0"/>
          <w:numId w:val="53"/>
        </w:numPr>
        <w:spacing w:after="0"/>
        <w:jc w:val="both"/>
      </w:pPr>
      <w:r w:rsidRPr="005256D7">
        <w:rPr>
          <w:b/>
          <w:bCs/>
        </w:rPr>
        <w:t>Best for:</w:t>
      </w:r>
      <w:r w:rsidRPr="005256D7">
        <w:t xml:space="preserve"> Non-critical data that can be recreated if lost</w:t>
      </w:r>
    </w:p>
    <w:p w14:paraId="6275BC4F" w14:textId="77777777" w:rsidR="005256D7" w:rsidRPr="005256D7" w:rsidRDefault="005256D7" w:rsidP="005256D7">
      <w:pPr>
        <w:numPr>
          <w:ilvl w:val="0"/>
          <w:numId w:val="53"/>
        </w:numPr>
        <w:spacing w:after="0"/>
        <w:jc w:val="both"/>
      </w:pPr>
      <w:r w:rsidRPr="005256D7">
        <w:rPr>
          <w:b/>
          <w:bCs/>
        </w:rPr>
        <w:t>Stored in a single Availability Zone</w:t>
      </w:r>
    </w:p>
    <w:p w14:paraId="59C5FC3D" w14:textId="77777777" w:rsidR="005256D7" w:rsidRPr="005256D7" w:rsidRDefault="005256D7" w:rsidP="005256D7">
      <w:pPr>
        <w:numPr>
          <w:ilvl w:val="0"/>
          <w:numId w:val="53"/>
        </w:numPr>
        <w:spacing w:after="0"/>
        <w:jc w:val="both"/>
      </w:pPr>
      <w:r w:rsidRPr="005256D7">
        <w:rPr>
          <w:b/>
          <w:bCs/>
        </w:rPr>
        <w:t>Lower cost</w:t>
      </w:r>
      <w:r w:rsidRPr="005256D7">
        <w:t xml:space="preserve"> than Standard-IA</w:t>
      </w:r>
    </w:p>
    <w:p w14:paraId="1B6A8C53" w14:textId="77777777" w:rsidR="005256D7" w:rsidRPr="005256D7" w:rsidRDefault="005256D7" w:rsidP="005256D7">
      <w:pPr>
        <w:spacing w:after="0"/>
        <w:jc w:val="both"/>
      </w:pPr>
      <w:r w:rsidRPr="005256D7">
        <w:pict w14:anchorId="60F0690F">
          <v:rect id="_x0000_i1256" style="width:0;height:1.5pt" o:hralign="center" o:hrstd="t" o:hr="t" fillcolor="#a0a0a0" stroked="f"/>
        </w:pict>
      </w:r>
    </w:p>
    <w:p w14:paraId="61960FA9" w14:textId="77777777" w:rsidR="005256D7" w:rsidRPr="005256D7" w:rsidRDefault="005256D7" w:rsidP="005256D7">
      <w:pPr>
        <w:spacing w:after="0"/>
        <w:jc w:val="both"/>
        <w:rPr>
          <w:b/>
          <w:bCs/>
        </w:rPr>
      </w:pPr>
      <w:r w:rsidRPr="005256D7">
        <w:rPr>
          <w:b/>
          <w:bCs/>
        </w:rPr>
        <w:t xml:space="preserve">5. </w:t>
      </w:r>
      <w:r w:rsidRPr="005256D7">
        <w:rPr>
          <w:rFonts w:ascii="Segoe UI Emoji" w:hAnsi="Segoe UI Emoji" w:cs="Segoe UI Emoji"/>
          <w:b/>
          <w:bCs/>
        </w:rPr>
        <w:t>❄️</w:t>
      </w:r>
      <w:r w:rsidRPr="005256D7">
        <w:rPr>
          <w:b/>
          <w:bCs/>
        </w:rPr>
        <w:t xml:space="preserve"> S3 Glacier Instant Retrieval</w:t>
      </w:r>
    </w:p>
    <w:p w14:paraId="54E3B97C" w14:textId="77777777" w:rsidR="005256D7" w:rsidRPr="005256D7" w:rsidRDefault="005256D7" w:rsidP="005256D7">
      <w:pPr>
        <w:numPr>
          <w:ilvl w:val="0"/>
          <w:numId w:val="54"/>
        </w:numPr>
        <w:spacing w:after="0"/>
        <w:jc w:val="both"/>
      </w:pPr>
      <w:r w:rsidRPr="005256D7">
        <w:rPr>
          <w:b/>
          <w:bCs/>
        </w:rPr>
        <w:t>Best for:</w:t>
      </w:r>
      <w:r w:rsidRPr="005256D7">
        <w:t xml:space="preserve"> Archival data that still needs </w:t>
      </w:r>
      <w:r w:rsidRPr="005256D7">
        <w:rPr>
          <w:b/>
          <w:bCs/>
        </w:rPr>
        <w:t>instant</w:t>
      </w:r>
      <w:r w:rsidRPr="005256D7">
        <w:t xml:space="preserve"> access</w:t>
      </w:r>
    </w:p>
    <w:p w14:paraId="3F4FA3E3" w14:textId="77777777" w:rsidR="005256D7" w:rsidRPr="005256D7" w:rsidRDefault="005256D7" w:rsidP="005256D7">
      <w:pPr>
        <w:numPr>
          <w:ilvl w:val="0"/>
          <w:numId w:val="54"/>
        </w:numPr>
        <w:spacing w:after="0"/>
        <w:jc w:val="both"/>
      </w:pPr>
      <w:r w:rsidRPr="005256D7">
        <w:rPr>
          <w:b/>
          <w:bCs/>
        </w:rPr>
        <w:t>Use Cases:</w:t>
      </w:r>
      <w:r w:rsidRPr="005256D7">
        <w:t xml:space="preserve"> Medical records, legal documents</w:t>
      </w:r>
    </w:p>
    <w:p w14:paraId="6D4F0D22" w14:textId="77777777" w:rsidR="005256D7" w:rsidRPr="005256D7" w:rsidRDefault="005256D7" w:rsidP="005256D7">
      <w:pPr>
        <w:numPr>
          <w:ilvl w:val="0"/>
          <w:numId w:val="54"/>
        </w:numPr>
        <w:spacing w:after="0"/>
        <w:jc w:val="both"/>
      </w:pPr>
      <w:r w:rsidRPr="005256D7">
        <w:rPr>
          <w:b/>
          <w:bCs/>
        </w:rPr>
        <w:t>Same speed as Standard-IA</w:t>
      </w:r>
      <w:r w:rsidRPr="005256D7">
        <w:t>, much lower cost</w:t>
      </w:r>
    </w:p>
    <w:p w14:paraId="0CB7D11C" w14:textId="77777777" w:rsidR="005256D7" w:rsidRPr="005256D7" w:rsidRDefault="005256D7" w:rsidP="005256D7">
      <w:pPr>
        <w:spacing w:after="0"/>
        <w:jc w:val="both"/>
      </w:pPr>
      <w:r w:rsidRPr="005256D7">
        <w:pict w14:anchorId="01FB60D6">
          <v:rect id="_x0000_i1257" style="width:0;height:1.5pt" o:hralign="center" o:hrstd="t" o:hr="t" fillcolor="#a0a0a0" stroked="f"/>
        </w:pict>
      </w:r>
    </w:p>
    <w:p w14:paraId="02DDC71D" w14:textId="77777777" w:rsidR="005256D7" w:rsidRPr="005256D7" w:rsidRDefault="005256D7" w:rsidP="005256D7">
      <w:pPr>
        <w:spacing w:after="0"/>
        <w:jc w:val="both"/>
        <w:rPr>
          <w:b/>
          <w:bCs/>
        </w:rPr>
      </w:pPr>
      <w:r w:rsidRPr="005256D7">
        <w:rPr>
          <w:b/>
          <w:bCs/>
        </w:rPr>
        <w:t>6</w:t>
      </w:r>
      <w:proofErr w:type="gramStart"/>
      <w:r w:rsidRPr="005256D7">
        <w:rPr>
          <w:b/>
          <w:bCs/>
        </w:rPr>
        <w:t xml:space="preserve">. </w:t>
      </w:r>
      <w:r w:rsidRPr="005256D7">
        <w:rPr>
          <w:rFonts w:ascii="Segoe UI Emoji" w:hAnsi="Segoe UI Emoji" w:cs="Segoe UI Emoji"/>
          <w:b/>
          <w:bCs/>
        </w:rPr>
        <w:t>🕓</w:t>
      </w:r>
      <w:r w:rsidRPr="005256D7">
        <w:rPr>
          <w:b/>
          <w:bCs/>
        </w:rPr>
        <w:t xml:space="preserve"> S3</w:t>
      </w:r>
      <w:proofErr w:type="gramEnd"/>
      <w:r w:rsidRPr="005256D7">
        <w:rPr>
          <w:b/>
          <w:bCs/>
        </w:rPr>
        <w:t xml:space="preserve"> Glacier Flexible Retrieval (formerly just Glacier)</w:t>
      </w:r>
    </w:p>
    <w:p w14:paraId="112C4FE5" w14:textId="77777777" w:rsidR="005256D7" w:rsidRPr="005256D7" w:rsidRDefault="005256D7" w:rsidP="005256D7">
      <w:pPr>
        <w:numPr>
          <w:ilvl w:val="0"/>
          <w:numId w:val="55"/>
        </w:numPr>
        <w:spacing w:after="0"/>
        <w:jc w:val="both"/>
      </w:pPr>
      <w:r w:rsidRPr="005256D7">
        <w:rPr>
          <w:b/>
          <w:bCs/>
        </w:rPr>
        <w:t>Best for:</w:t>
      </w:r>
      <w:r w:rsidRPr="005256D7">
        <w:t xml:space="preserve"> Data you rarely access, but when you do, </w:t>
      </w:r>
      <w:r w:rsidRPr="005256D7">
        <w:rPr>
          <w:b/>
          <w:bCs/>
        </w:rPr>
        <w:t>you can wait minutes to hours</w:t>
      </w:r>
    </w:p>
    <w:p w14:paraId="6C01CC0C" w14:textId="77777777" w:rsidR="005256D7" w:rsidRPr="005256D7" w:rsidRDefault="005256D7" w:rsidP="005256D7">
      <w:pPr>
        <w:numPr>
          <w:ilvl w:val="0"/>
          <w:numId w:val="55"/>
        </w:numPr>
        <w:spacing w:after="0"/>
        <w:jc w:val="both"/>
      </w:pPr>
      <w:r w:rsidRPr="005256D7">
        <w:rPr>
          <w:b/>
          <w:bCs/>
        </w:rPr>
        <w:t>Use Cases:</w:t>
      </w:r>
      <w:r w:rsidRPr="005256D7">
        <w:t xml:space="preserve"> Archived logs, old project data</w:t>
      </w:r>
    </w:p>
    <w:p w14:paraId="1BFDE09F" w14:textId="77777777" w:rsidR="005256D7" w:rsidRPr="005256D7" w:rsidRDefault="005256D7" w:rsidP="005256D7">
      <w:pPr>
        <w:numPr>
          <w:ilvl w:val="0"/>
          <w:numId w:val="55"/>
        </w:numPr>
        <w:spacing w:after="0"/>
        <w:jc w:val="both"/>
      </w:pPr>
      <w:r w:rsidRPr="005256D7">
        <w:rPr>
          <w:b/>
          <w:bCs/>
        </w:rPr>
        <w:t>Retrieval Options:</w:t>
      </w:r>
    </w:p>
    <w:p w14:paraId="759EFBC4" w14:textId="77777777" w:rsidR="005256D7" w:rsidRPr="005256D7" w:rsidRDefault="005256D7" w:rsidP="005256D7">
      <w:pPr>
        <w:numPr>
          <w:ilvl w:val="1"/>
          <w:numId w:val="55"/>
        </w:numPr>
        <w:spacing w:after="0"/>
        <w:jc w:val="both"/>
      </w:pPr>
      <w:r w:rsidRPr="005256D7">
        <w:rPr>
          <w:b/>
          <w:bCs/>
        </w:rPr>
        <w:t>Expedited</w:t>
      </w:r>
      <w:r w:rsidRPr="005256D7">
        <w:t>: ~1–5 min</w:t>
      </w:r>
    </w:p>
    <w:p w14:paraId="6F2D7D65" w14:textId="77777777" w:rsidR="005256D7" w:rsidRPr="005256D7" w:rsidRDefault="005256D7" w:rsidP="005256D7">
      <w:pPr>
        <w:numPr>
          <w:ilvl w:val="1"/>
          <w:numId w:val="55"/>
        </w:numPr>
        <w:spacing w:after="0"/>
        <w:jc w:val="both"/>
      </w:pPr>
      <w:r w:rsidRPr="005256D7">
        <w:rPr>
          <w:b/>
          <w:bCs/>
        </w:rPr>
        <w:t>Standard</w:t>
      </w:r>
      <w:r w:rsidRPr="005256D7">
        <w:t>: 3–5 hours</w:t>
      </w:r>
    </w:p>
    <w:p w14:paraId="3F307ACF" w14:textId="77777777" w:rsidR="005256D7" w:rsidRPr="005256D7" w:rsidRDefault="005256D7" w:rsidP="005256D7">
      <w:pPr>
        <w:numPr>
          <w:ilvl w:val="1"/>
          <w:numId w:val="55"/>
        </w:numPr>
        <w:spacing w:after="0"/>
        <w:jc w:val="both"/>
      </w:pPr>
      <w:r w:rsidRPr="005256D7">
        <w:rPr>
          <w:b/>
          <w:bCs/>
        </w:rPr>
        <w:t>Bulk</w:t>
      </w:r>
      <w:r w:rsidRPr="005256D7">
        <w:t>: 5–12 hours</w:t>
      </w:r>
    </w:p>
    <w:p w14:paraId="41E43F6D" w14:textId="77777777" w:rsidR="005256D7" w:rsidRPr="005256D7" w:rsidRDefault="005256D7" w:rsidP="005256D7">
      <w:pPr>
        <w:spacing w:after="0"/>
        <w:jc w:val="both"/>
      </w:pPr>
      <w:r w:rsidRPr="005256D7">
        <w:pict w14:anchorId="23BE92F0">
          <v:rect id="_x0000_i1258" style="width:0;height:1.5pt" o:hralign="center" o:hrstd="t" o:hr="t" fillcolor="#a0a0a0" stroked="f"/>
        </w:pict>
      </w:r>
    </w:p>
    <w:p w14:paraId="6C620579" w14:textId="77777777" w:rsidR="005256D7" w:rsidRPr="005256D7" w:rsidRDefault="005256D7" w:rsidP="005256D7">
      <w:pPr>
        <w:spacing w:after="0"/>
        <w:jc w:val="both"/>
        <w:rPr>
          <w:b/>
          <w:bCs/>
        </w:rPr>
      </w:pPr>
      <w:r w:rsidRPr="005256D7">
        <w:rPr>
          <w:b/>
          <w:bCs/>
        </w:rPr>
        <w:t>7</w:t>
      </w:r>
      <w:proofErr w:type="gramStart"/>
      <w:r w:rsidRPr="005256D7">
        <w:rPr>
          <w:b/>
          <w:bCs/>
        </w:rPr>
        <w:t xml:space="preserve">. </w:t>
      </w:r>
      <w:r w:rsidRPr="005256D7">
        <w:rPr>
          <w:rFonts w:ascii="Segoe UI Emoji" w:hAnsi="Segoe UI Emoji" w:cs="Segoe UI Emoji"/>
          <w:b/>
          <w:bCs/>
        </w:rPr>
        <w:t>🧊</w:t>
      </w:r>
      <w:r w:rsidRPr="005256D7">
        <w:rPr>
          <w:b/>
          <w:bCs/>
        </w:rPr>
        <w:t xml:space="preserve"> S3</w:t>
      </w:r>
      <w:proofErr w:type="gramEnd"/>
      <w:r w:rsidRPr="005256D7">
        <w:rPr>
          <w:b/>
          <w:bCs/>
        </w:rPr>
        <w:t xml:space="preserve"> Glacier Deep Archive</w:t>
      </w:r>
    </w:p>
    <w:p w14:paraId="0778DABD" w14:textId="77777777" w:rsidR="005256D7" w:rsidRPr="005256D7" w:rsidRDefault="005256D7" w:rsidP="005256D7">
      <w:pPr>
        <w:numPr>
          <w:ilvl w:val="0"/>
          <w:numId w:val="56"/>
        </w:numPr>
        <w:spacing w:after="0"/>
        <w:jc w:val="both"/>
      </w:pPr>
      <w:r w:rsidRPr="005256D7">
        <w:rPr>
          <w:b/>
          <w:bCs/>
        </w:rPr>
        <w:t>Best for:</w:t>
      </w:r>
      <w:r w:rsidRPr="005256D7">
        <w:t xml:space="preserve"> </w:t>
      </w:r>
      <w:r w:rsidRPr="005256D7">
        <w:rPr>
          <w:b/>
          <w:bCs/>
        </w:rPr>
        <w:t>Compliance or long-term cold storage</w:t>
      </w:r>
    </w:p>
    <w:p w14:paraId="426C27CD" w14:textId="77777777" w:rsidR="005256D7" w:rsidRPr="005256D7" w:rsidRDefault="005256D7" w:rsidP="005256D7">
      <w:pPr>
        <w:numPr>
          <w:ilvl w:val="0"/>
          <w:numId w:val="56"/>
        </w:numPr>
        <w:spacing w:after="0"/>
        <w:jc w:val="both"/>
      </w:pPr>
      <w:r w:rsidRPr="005256D7">
        <w:rPr>
          <w:b/>
          <w:bCs/>
        </w:rPr>
        <w:t>Cheapest S3 storage option</w:t>
      </w:r>
    </w:p>
    <w:p w14:paraId="4A3FC494" w14:textId="77777777" w:rsidR="005256D7" w:rsidRPr="005256D7" w:rsidRDefault="005256D7" w:rsidP="005256D7">
      <w:pPr>
        <w:numPr>
          <w:ilvl w:val="0"/>
          <w:numId w:val="56"/>
        </w:numPr>
        <w:spacing w:after="0"/>
        <w:jc w:val="both"/>
      </w:pPr>
      <w:r w:rsidRPr="005256D7">
        <w:rPr>
          <w:b/>
          <w:bCs/>
        </w:rPr>
        <w:t>Use Cases:</w:t>
      </w:r>
      <w:r w:rsidRPr="005256D7">
        <w:t xml:space="preserve"> Financial records, regulatory archives</w:t>
      </w:r>
    </w:p>
    <w:p w14:paraId="46D40336" w14:textId="267EE8DC" w:rsidR="005256D7" w:rsidRPr="00633DC8" w:rsidRDefault="005256D7" w:rsidP="00910870">
      <w:pPr>
        <w:numPr>
          <w:ilvl w:val="0"/>
          <w:numId w:val="56"/>
        </w:numPr>
        <w:spacing w:after="0"/>
        <w:jc w:val="both"/>
      </w:pPr>
      <w:r w:rsidRPr="005256D7">
        <w:rPr>
          <w:b/>
          <w:bCs/>
        </w:rPr>
        <w:t>Retrieval</w:t>
      </w:r>
      <w:r w:rsidRPr="005256D7">
        <w:t>: 12–48 hours</w:t>
      </w:r>
    </w:p>
    <w:p w14:paraId="01BFD662" w14:textId="77777777" w:rsidR="00633DC8" w:rsidRPr="00633DC8" w:rsidRDefault="00633DC8" w:rsidP="00633DC8">
      <w:pPr>
        <w:spacing w:after="0"/>
        <w:jc w:val="both"/>
      </w:pPr>
    </w:p>
    <w:p w14:paraId="3790231A" w14:textId="77777777" w:rsidR="00633DC8" w:rsidRPr="00633DC8" w:rsidRDefault="00633DC8" w:rsidP="000C50CA">
      <w:pPr>
        <w:spacing w:after="0"/>
        <w:jc w:val="center"/>
        <w:rPr>
          <w:b/>
          <w:bCs/>
        </w:rPr>
      </w:pPr>
      <w:r w:rsidRPr="00633DC8">
        <w:rPr>
          <w:b/>
          <w:bCs/>
        </w:rPr>
        <w:t>***********************</w:t>
      </w:r>
    </w:p>
    <w:p w14:paraId="2F9F6A73" w14:textId="77777777" w:rsidR="00633DC8" w:rsidRDefault="00633DC8" w:rsidP="00633DC8">
      <w:pPr>
        <w:spacing w:after="0"/>
        <w:jc w:val="both"/>
      </w:pPr>
    </w:p>
    <w:p w14:paraId="4A91AC4D" w14:textId="77777777" w:rsidR="00891FB0" w:rsidRPr="00891FB0" w:rsidRDefault="00891FB0" w:rsidP="00891FB0">
      <w:pPr>
        <w:spacing w:after="0"/>
        <w:jc w:val="both"/>
      </w:pPr>
      <w:r w:rsidRPr="00891FB0">
        <w:t xml:space="preserve">To </w:t>
      </w:r>
      <w:r w:rsidRPr="00891FB0">
        <w:rPr>
          <w:b/>
          <w:bCs/>
        </w:rPr>
        <w:t>load Mountpoint for Amazon S3</w:t>
      </w:r>
      <w:r w:rsidRPr="00891FB0">
        <w:t xml:space="preserve"> onto the </w:t>
      </w:r>
      <w:r w:rsidRPr="00891FB0">
        <w:rPr>
          <w:b/>
          <w:bCs/>
        </w:rPr>
        <w:t>AMI of EC2 instances</w:t>
      </w:r>
      <w:r w:rsidRPr="00891FB0">
        <w:t xml:space="preserve">, you’ll install and configure the </w:t>
      </w:r>
      <w:r w:rsidRPr="00891FB0">
        <w:rPr>
          <w:b/>
          <w:bCs/>
        </w:rPr>
        <w:t>Mountpoint for Amazon S3</w:t>
      </w:r>
      <w:r w:rsidRPr="00891FB0">
        <w:t xml:space="preserve"> tool (a high-performance open-source file client developed by AWS) that lets you </w:t>
      </w:r>
      <w:r w:rsidRPr="00891FB0">
        <w:rPr>
          <w:b/>
          <w:bCs/>
        </w:rPr>
        <w:t>mount S3 buckets as a local file system</w:t>
      </w:r>
      <w:r w:rsidRPr="00891FB0">
        <w:t xml:space="preserve"> on EC2.</w:t>
      </w:r>
    </w:p>
    <w:p w14:paraId="518BF35E" w14:textId="77777777" w:rsidR="00891FB0" w:rsidRPr="00891FB0" w:rsidRDefault="00891FB0" w:rsidP="00891FB0">
      <w:pPr>
        <w:spacing w:after="0"/>
        <w:jc w:val="both"/>
      </w:pPr>
      <w:r w:rsidRPr="00891FB0">
        <w:pict w14:anchorId="6C456612">
          <v:rect id="_x0000_i1331" style="width:0;height:1.5pt" o:hralign="center" o:hrstd="t" o:hr="t" fillcolor="#a0a0a0" stroked="f"/>
        </w:pict>
      </w:r>
    </w:p>
    <w:p w14:paraId="01043E7C" w14:textId="77777777" w:rsidR="00891FB0" w:rsidRPr="00891FB0" w:rsidRDefault="00891FB0" w:rsidP="00891FB0">
      <w:pPr>
        <w:spacing w:after="0"/>
        <w:jc w:val="center"/>
        <w:rPr>
          <w:b/>
          <w:bCs/>
        </w:rPr>
      </w:pPr>
      <w:r w:rsidRPr="00891FB0">
        <w:rPr>
          <w:rFonts w:ascii="Segoe UI Emoji" w:hAnsi="Segoe UI Emoji" w:cs="Segoe UI Emoji"/>
          <w:b/>
          <w:bCs/>
        </w:rPr>
        <w:t>✅</w:t>
      </w:r>
      <w:r w:rsidRPr="00891FB0">
        <w:rPr>
          <w:b/>
          <w:bCs/>
        </w:rPr>
        <w:t xml:space="preserve"> What You’ll Do:</w:t>
      </w:r>
    </w:p>
    <w:p w14:paraId="1ADDCCA7" w14:textId="77777777" w:rsidR="00891FB0" w:rsidRPr="00891FB0" w:rsidRDefault="00891FB0" w:rsidP="00891FB0">
      <w:pPr>
        <w:numPr>
          <w:ilvl w:val="0"/>
          <w:numId w:val="57"/>
        </w:numPr>
        <w:spacing w:after="0"/>
        <w:jc w:val="both"/>
      </w:pPr>
      <w:r w:rsidRPr="00891FB0">
        <w:t>Launch an EC2 instance</w:t>
      </w:r>
    </w:p>
    <w:p w14:paraId="4A00DF96" w14:textId="77777777" w:rsidR="00891FB0" w:rsidRPr="00891FB0" w:rsidRDefault="00891FB0" w:rsidP="00891FB0">
      <w:pPr>
        <w:numPr>
          <w:ilvl w:val="0"/>
          <w:numId w:val="57"/>
        </w:numPr>
        <w:spacing w:after="0"/>
        <w:jc w:val="both"/>
      </w:pPr>
      <w:r w:rsidRPr="00891FB0">
        <w:t xml:space="preserve">Install </w:t>
      </w:r>
      <w:r w:rsidRPr="00891FB0">
        <w:rPr>
          <w:b/>
          <w:bCs/>
        </w:rPr>
        <w:t>Mountpoint for Amazon S3</w:t>
      </w:r>
    </w:p>
    <w:p w14:paraId="1E8E5652" w14:textId="77777777" w:rsidR="00891FB0" w:rsidRPr="00891FB0" w:rsidRDefault="00891FB0" w:rsidP="00891FB0">
      <w:pPr>
        <w:numPr>
          <w:ilvl w:val="0"/>
          <w:numId w:val="57"/>
        </w:numPr>
        <w:spacing w:after="0"/>
        <w:jc w:val="both"/>
      </w:pPr>
      <w:r w:rsidRPr="00891FB0">
        <w:t>Mount an S3 bucket</w:t>
      </w:r>
    </w:p>
    <w:p w14:paraId="55925B42" w14:textId="77777777" w:rsidR="00891FB0" w:rsidRPr="00891FB0" w:rsidRDefault="00891FB0" w:rsidP="00891FB0">
      <w:pPr>
        <w:numPr>
          <w:ilvl w:val="0"/>
          <w:numId w:val="57"/>
        </w:numPr>
        <w:spacing w:after="0"/>
        <w:jc w:val="both"/>
      </w:pPr>
      <w:r w:rsidRPr="00891FB0">
        <w:t xml:space="preserve">(Optional) Automate this on </w:t>
      </w:r>
      <w:r w:rsidRPr="00891FB0">
        <w:rPr>
          <w:b/>
          <w:bCs/>
        </w:rPr>
        <w:t>AMI or boot</w:t>
      </w:r>
    </w:p>
    <w:p w14:paraId="6AC3DA27" w14:textId="77777777" w:rsidR="00891FB0" w:rsidRPr="00891FB0" w:rsidRDefault="00891FB0" w:rsidP="00891FB0">
      <w:pPr>
        <w:spacing w:after="0"/>
        <w:jc w:val="both"/>
      </w:pPr>
      <w:r w:rsidRPr="00891FB0">
        <w:pict w14:anchorId="3D69C204">
          <v:rect id="_x0000_i1332" style="width:0;height:1.5pt" o:hralign="center" o:hrstd="t" o:hr="t" fillcolor="#a0a0a0" stroked="f"/>
        </w:pict>
      </w:r>
    </w:p>
    <w:p w14:paraId="11E05FD4" w14:textId="77777777" w:rsidR="00891FB0" w:rsidRDefault="00891FB0" w:rsidP="00891FB0">
      <w:pPr>
        <w:spacing w:after="0"/>
        <w:jc w:val="both"/>
        <w:rPr>
          <w:rFonts w:ascii="Segoe UI Emoji" w:hAnsi="Segoe UI Emoji" w:cs="Segoe UI Emoji"/>
          <w:b/>
          <w:bCs/>
        </w:rPr>
      </w:pPr>
    </w:p>
    <w:p w14:paraId="7694E893" w14:textId="112D4C9A" w:rsidR="00891FB0" w:rsidRPr="00891FB0" w:rsidRDefault="00891FB0" w:rsidP="00891FB0">
      <w:pPr>
        <w:spacing w:after="0"/>
        <w:jc w:val="center"/>
        <w:rPr>
          <w:b/>
          <w:bCs/>
        </w:rPr>
      </w:pPr>
      <w:r w:rsidRPr="00891FB0">
        <w:rPr>
          <w:rFonts w:ascii="Segoe UI Emoji" w:hAnsi="Segoe UI Emoji" w:cs="Segoe UI Emoji"/>
          <w:b/>
          <w:bCs/>
        </w:rPr>
        <w:lastRenderedPageBreak/>
        <w:t>📋</w:t>
      </w:r>
      <w:r w:rsidRPr="00891FB0">
        <w:rPr>
          <w:b/>
          <w:bCs/>
        </w:rPr>
        <w:t xml:space="preserve"> Prerequisites</w:t>
      </w:r>
    </w:p>
    <w:p w14:paraId="49AB4A82" w14:textId="77777777" w:rsidR="00891FB0" w:rsidRPr="00891FB0" w:rsidRDefault="00891FB0" w:rsidP="00891FB0">
      <w:pPr>
        <w:numPr>
          <w:ilvl w:val="0"/>
          <w:numId w:val="58"/>
        </w:numPr>
        <w:spacing w:after="0"/>
        <w:jc w:val="both"/>
      </w:pPr>
      <w:r w:rsidRPr="00891FB0">
        <w:t>EC2 instance (Amazon Linux 2, Ubuntu 20.04+, or similar)</w:t>
      </w:r>
    </w:p>
    <w:p w14:paraId="4B5647D9" w14:textId="77777777" w:rsidR="00891FB0" w:rsidRPr="00891FB0" w:rsidRDefault="00891FB0" w:rsidP="00891FB0">
      <w:pPr>
        <w:numPr>
          <w:ilvl w:val="0"/>
          <w:numId w:val="58"/>
        </w:numPr>
        <w:spacing w:after="0"/>
        <w:jc w:val="both"/>
      </w:pPr>
      <w:r w:rsidRPr="00891FB0">
        <w:t>IAM Role attached to EC2 with S3 access</w:t>
      </w:r>
    </w:p>
    <w:p w14:paraId="480F3BE1" w14:textId="77777777" w:rsidR="00891FB0" w:rsidRPr="00891FB0" w:rsidRDefault="00891FB0" w:rsidP="00891FB0">
      <w:pPr>
        <w:numPr>
          <w:ilvl w:val="0"/>
          <w:numId w:val="58"/>
        </w:numPr>
        <w:spacing w:after="0"/>
        <w:jc w:val="both"/>
      </w:pPr>
      <w:r w:rsidRPr="00891FB0">
        <w:t>An S3 bucket you want to mount</w:t>
      </w:r>
    </w:p>
    <w:p w14:paraId="0B78FDBC" w14:textId="77777777" w:rsidR="00891FB0" w:rsidRPr="00891FB0" w:rsidRDefault="00891FB0" w:rsidP="00891FB0">
      <w:pPr>
        <w:numPr>
          <w:ilvl w:val="0"/>
          <w:numId w:val="58"/>
        </w:numPr>
        <w:spacing w:after="0"/>
        <w:jc w:val="both"/>
      </w:pPr>
      <w:r w:rsidRPr="00891FB0">
        <w:t>Outbound internet access (or use VPC endpoints)</w:t>
      </w:r>
    </w:p>
    <w:p w14:paraId="3BAAC45A" w14:textId="77777777" w:rsidR="00891FB0" w:rsidRPr="00891FB0" w:rsidRDefault="00891FB0" w:rsidP="00891FB0">
      <w:pPr>
        <w:spacing w:after="0"/>
        <w:jc w:val="both"/>
      </w:pPr>
      <w:r w:rsidRPr="00891FB0">
        <w:pict w14:anchorId="1D44E880">
          <v:rect id="_x0000_i1333" style="width:0;height:1.5pt" o:hralign="center" o:hrstd="t" o:hr="t" fillcolor="#a0a0a0" stroked="f"/>
        </w:pict>
      </w:r>
    </w:p>
    <w:p w14:paraId="213B8D3C" w14:textId="77777777" w:rsidR="00891FB0" w:rsidRPr="00891FB0" w:rsidRDefault="00891FB0" w:rsidP="00A05550">
      <w:pPr>
        <w:spacing w:after="0"/>
        <w:jc w:val="center"/>
        <w:rPr>
          <w:b/>
          <w:bCs/>
        </w:rPr>
      </w:pPr>
      <w:r w:rsidRPr="00891FB0">
        <w:rPr>
          <w:rFonts w:ascii="Segoe UI Symbol" w:hAnsi="Segoe UI Symbol" w:cs="Segoe UI Symbol"/>
          <w:b/>
          <w:bCs/>
        </w:rPr>
        <w:t>🛠</w:t>
      </w:r>
      <w:r w:rsidRPr="00891FB0">
        <w:rPr>
          <w:b/>
          <w:bCs/>
        </w:rPr>
        <w:t xml:space="preserve"> Step-by-Step: Install Mountpoint for Amazon S3</w:t>
      </w:r>
    </w:p>
    <w:p w14:paraId="04A5F6CA" w14:textId="77777777" w:rsidR="00891FB0" w:rsidRPr="00891FB0" w:rsidRDefault="00891FB0" w:rsidP="00891FB0">
      <w:pPr>
        <w:spacing w:after="0"/>
        <w:jc w:val="both"/>
        <w:rPr>
          <w:b/>
          <w:bCs/>
        </w:rPr>
      </w:pPr>
      <w:r w:rsidRPr="00891FB0">
        <w:rPr>
          <w:rFonts w:ascii="Segoe UI Emoji" w:hAnsi="Segoe UI Emoji" w:cs="Segoe UI Emoji"/>
          <w:b/>
          <w:bCs/>
        </w:rPr>
        <w:t>🖥️</w:t>
      </w:r>
      <w:r w:rsidRPr="00891FB0">
        <w:rPr>
          <w:b/>
          <w:bCs/>
        </w:rPr>
        <w:t xml:space="preserve"> 1. Connect to your EC2 instance</w:t>
      </w:r>
    </w:p>
    <w:p w14:paraId="12383F94" w14:textId="02520173" w:rsidR="00891FB0" w:rsidRPr="00891FB0" w:rsidRDefault="00891FB0" w:rsidP="00C51732">
      <w:pPr>
        <w:spacing w:after="0"/>
        <w:jc w:val="both"/>
        <w:rPr>
          <w:i/>
          <w:iCs/>
        </w:rPr>
      </w:pPr>
      <w:r w:rsidRPr="00891FB0">
        <w:t>Use SSH:</w:t>
      </w:r>
      <w:r w:rsidR="00C51732">
        <w:t xml:space="preserve"> </w:t>
      </w:r>
      <w:r w:rsidRPr="00891FB0">
        <w:rPr>
          <w:i/>
          <w:iCs/>
        </w:rPr>
        <w:t>ssh -</w:t>
      </w:r>
      <w:proofErr w:type="spellStart"/>
      <w:r w:rsidRPr="00891FB0">
        <w:rPr>
          <w:i/>
          <w:iCs/>
        </w:rPr>
        <w:t>i</w:t>
      </w:r>
      <w:proofErr w:type="spellEnd"/>
      <w:r w:rsidRPr="00891FB0">
        <w:rPr>
          <w:i/>
          <w:iCs/>
        </w:rPr>
        <w:t xml:space="preserve"> your-</w:t>
      </w:r>
      <w:proofErr w:type="spellStart"/>
      <w:r w:rsidRPr="00891FB0">
        <w:rPr>
          <w:i/>
          <w:iCs/>
        </w:rPr>
        <w:t>key.pem</w:t>
      </w:r>
      <w:proofErr w:type="spellEnd"/>
      <w:r w:rsidRPr="00891FB0">
        <w:rPr>
          <w:i/>
          <w:iCs/>
        </w:rPr>
        <w:t xml:space="preserve"> ec2-user@your-ec2-public-ip</w:t>
      </w:r>
    </w:p>
    <w:p w14:paraId="12EBD0D5" w14:textId="77777777" w:rsidR="00891FB0" w:rsidRPr="00891FB0" w:rsidRDefault="00891FB0" w:rsidP="00891FB0">
      <w:pPr>
        <w:spacing w:after="0"/>
        <w:jc w:val="both"/>
      </w:pPr>
      <w:r w:rsidRPr="00891FB0">
        <w:pict w14:anchorId="77983031">
          <v:rect id="_x0000_i1377" style="width:0;height:1.5pt" o:hralign="center" o:hrstd="t" o:hr="t" fillcolor="#a0a0a0" stroked="f"/>
        </w:pict>
      </w:r>
    </w:p>
    <w:p w14:paraId="7BB73A77" w14:textId="77777777" w:rsidR="00891FB0" w:rsidRPr="00891FB0" w:rsidRDefault="00891FB0" w:rsidP="00891FB0">
      <w:pPr>
        <w:spacing w:after="0"/>
        <w:jc w:val="both"/>
        <w:rPr>
          <w:b/>
          <w:bCs/>
        </w:rPr>
      </w:pPr>
      <w:r w:rsidRPr="00891FB0">
        <w:rPr>
          <w:rFonts w:ascii="Segoe UI Emoji" w:hAnsi="Segoe UI Emoji" w:cs="Segoe UI Emoji"/>
          <w:b/>
          <w:bCs/>
        </w:rPr>
        <w:t>🧰</w:t>
      </w:r>
      <w:r w:rsidRPr="00891FB0">
        <w:rPr>
          <w:b/>
          <w:bCs/>
        </w:rPr>
        <w:t xml:space="preserve"> 2. Install Required Dependencies</w:t>
      </w:r>
    </w:p>
    <w:p w14:paraId="3F4AE52F" w14:textId="77777777" w:rsidR="00891FB0" w:rsidRPr="00891FB0" w:rsidRDefault="00891FB0" w:rsidP="00891FB0">
      <w:pPr>
        <w:spacing w:after="0"/>
        <w:jc w:val="both"/>
        <w:rPr>
          <w:b/>
          <w:bCs/>
        </w:rPr>
      </w:pPr>
      <w:r w:rsidRPr="00891FB0">
        <w:rPr>
          <w:b/>
          <w:bCs/>
        </w:rPr>
        <w:t>For Amazon Linux 2 / RHEL-based distros:</w:t>
      </w:r>
    </w:p>
    <w:p w14:paraId="374722F4" w14:textId="77777777" w:rsidR="00891FB0" w:rsidRPr="00891FB0" w:rsidRDefault="00891FB0" w:rsidP="00A05550">
      <w:pPr>
        <w:spacing w:after="0"/>
        <w:ind w:left="720"/>
        <w:jc w:val="both"/>
        <w:rPr>
          <w:i/>
          <w:iCs/>
        </w:rPr>
      </w:pPr>
      <w:proofErr w:type="spellStart"/>
      <w:r w:rsidRPr="00891FB0">
        <w:rPr>
          <w:i/>
          <w:iCs/>
        </w:rPr>
        <w:t>sudo</w:t>
      </w:r>
      <w:proofErr w:type="spellEnd"/>
      <w:r w:rsidRPr="00891FB0">
        <w:rPr>
          <w:i/>
          <w:iCs/>
        </w:rPr>
        <w:t xml:space="preserve"> yum update -y</w:t>
      </w:r>
    </w:p>
    <w:p w14:paraId="3F14AD2D" w14:textId="77777777" w:rsidR="00891FB0" w:rsidRPr="00891FB0" w:rsidRDefault="00891FB0" w:rsidP="00A05550">
      <w:pPr>
        <w:spacing w:after="0"/>
        <w:ind w:left="720"/>
        <w:jc w:val="both"/>
      </w:pPr>
      <w:proofErr w:type="spellStart"/>
      <w:r w:rsidRPr="00891FB0">
        <w:rPr>
          <w:i/>
          <w:iCs/>
        </w:rPr>
        <w:t>sudo</w:t>
      </w:r>
      <w:proofErr w:type="spellEnd"/>
      <w:r w:rsidRPr="00891FB0">
        <w:rPr>
          <w:i/>
          <w:iCs/>
        </w:rPr>
        <w:t xml:space="preserve"> yum install -y git </w:t>
      </w:r>
      <w:proofErr w:type="spellStart"/>
      <w:r w:rsidRPr="00891FB0">
        <w:rPr>
          <w:i/>
          <w:iCs/>
        </w:rPr>
        <w:t>cmake</w:t>
      </w:r>
      <w:proofErr w:type="spellEnd"/>
      <w:r w:rsidRPr="00891FB0">
        <w:rPr>
          <w:i/>
          <w:iCs/>
        </w:rPr>
        <w:t xml:space="preserve"> </w:t>
      </w:r>
      <w:proofErr w:type="spellStart"/>
      <w:r w:rsidRPr="00891FB0">
        <w:rPr>
          <w:i/>
          <w:iCs/>
        </w:rPr>
        <w:t>gcc</w:t>
      </w:r>
      <w:proofErr w:type="spellEnd"/>
      <w:r w:rsidRPr="00891FB0">
        <w:rPr>
          <w:i/>
          <w:iCs/>
        </w:rPr>
        <w:t xml:space="preserve"> </w:t>
      </w:r>
      <w:proofErr w:type="spellStart"/>
      <w:r w:rsidRPr="00891FB0">
        <w:rPr>
          <w:i/>
          <w:iCs/>
        </w:rPr>
        <w:t>openssl</w:t>
      </w:r>
      <w:proofErr w:type="spellEnd"/>
      <w:r w:rsidRPr="00891FB0">
        <w:rPr>
          <w:i/>
          <w:iCs/>
        </w:rPr>
        <w:t xml:space="preserve">-devel </w:t>
      </w:r>
      <w:proofErr w:type="spellStart"/>
      <w:r w:rsidRPr="00891FB0">
        <w:rPr>
          <w:i/>
          <w:iCs/>
        </w:rPr>
        <w:t>pkgconfig</w:t>
      </w:r>
      <w:proofErr w:type="spellEnd"/>
      <w:r w:rsidRPr="00891FB0">
        <w:rPr>
          <w:i/>
          <w:iCs/>
        </w:rPr>
        <w:t xml:space="preserve"> fuse3-devel</w:t>
      </w:r>
    </w:p>
    <w:p w14:paraId="17447C94" w14:textId="77777777" w:rsidR="00891FB0" w:rsidRPr="00891FB0" w:rsidRDefault="00891FB0" w:rsidP="00891FB0">
      <w:pPr>
        <w:spacing w:after="0"/>
        <w:jc w:val="both"/>
        <w:rPr>
          <w:b/>
          <w:bCs/>
        </w:rPr>
      </w:pPr>
      <w:r w:rsidRPr="00891FB0">
        <w:rPr>
          <w:b/>
          <w:bCs/>
        </w:rPr>
        <w:t>For Ubuntu/Debian:</w:t>
      </w:r>
    </w:p>
    <w:p w14:paraId="396BFC74" w14:textId="77777777" w:rsidR="00891FB0" w:rsidRPr="00891FB0" w:rsidRDefault="00891FB0" w:rsidP="00A05550">
      <w:pPr>
        <w:spacing w:after="0"/>
        <w:ind w:left="720"/>
        <w:jc w:val="both"/>
        <w:rPr>
          <w:i/>
          <w:iCs/>
        </w:rPr>
      </w:pPr>
      <w:proofErr w:type="spellStart"/>
      <w:r w:rsidRPr="00891FB0">
        <w:rPr>
          <w:i/>
          <w:iCs/>
        </w:rPr>
        <w:t>sudo</w:t>
      </w:r>
      <w:proofErr w:type="spellEnd"/>
      <w:r w:rsidRPr="00891FB0">
        <w:rPr>
          <w:i/>
          <w:iCs/>
        </w:rPr>
        <w:t xml:space="preserve"> apt update</w:t>
      </w:r>
    </w:p>
    <w:p w14:paraId="7EC0BAF0" w14:textId="77777777" w:rsidR="00891FB0" w:rsidRPr="00891FB0" w:rsidRDefault="00891FB0" w:rsidP="00A05550">
      <w:pPr>
        <w:spacing w:after="0"/>
        <w:ind w:left="720"/>
        <w:jc w:val="both"/>
      </w:pPr>
      <w:proofErr w:type="spellStart"/>
      <w:r w:rsidRPr="00891FB0">
        <w:rPr>
          <w:i/>
          <w:iCs/>
        </w:rPr>
        <w:t>sudo</w:t>
      </w:r>
      <w:proofErr w:type="spellEnd"/>
      <w:r w:rsidRPr="00891FB0">
        <w:rPr>
          <w:i/>
          <w:iCs/>
        </w:rPr>
        <w:t xml:space="preserve"> apt install -y git </w:t>
      </w:r>
      <w:proofErr w:type="spellStart"/>
      <w:r w:rsidRPr="00891FB0">
        <w:rPr>
          <w:i/>
          <w:iCs/>
        </w:rPr>
        <w:t>cmake</w:t>
      </w:r>
      <w:proofErr w:type="spellEnd"/>
      <w:r w:rsidRPr="00891FB0">
        <w:rPr>
          <w:i/>
          <w:iCs/>
        </w:rPr>
        <w:t xml:space="preserve"> </w:t>
      </w:r>
      <w:proofErr w:type="spellStart"/>
      <w:r w:rsidRPr="00891FB0">
        <w:rPr>
          <w:i/>
          <w:iCs/>
        </w:rPr>
        <w:t>gcc</w:t>
      </w:r>
      <w:proofErr w:type="spellEnd"/>
      <w:r w:rsidRPr="00891FB0">
        <w:rPr>
          <w:i/>
          <w:iCs/>
        </w:rPr>
        <w:t xml:space="preserve"> </w:t>
      </w:r>
      <w:proofErr w:type="spellStart"/>
      <w:r w:rsidRPr="00891FB0">
        <w:rPr>
          <w:i/>
          <w:iCs/>
        </w:rPr>
        <w:t>libssl</w:t>
      </w:r>
      <w:proofErr w:type="spellEnd"/>
      <w:r w:rsidRPr="00891FB0">
        <w:rPr>
          <w:i/>
          <w:iCs/>
        </w:rPr>
        <w:t>-dev pkg-config libfuse3-dev</w:t>
      </w:r>
    </w:p>
    <w:p w14:paraId="42D0905C" w14:textId="77777777" w:rsidR="00891FB0" w:rsidRPr="00891FB0" w:rsidRDefault="00891FB0" w:rsidP="00891FB0">
      <w:pPr>
        <w:spacing w:after="0"/>
        <w:jc w:val="both"/>
      </w:pPr>
      <w:r w:rsidRPr="00891FB0">
        <w:pict w14:anchorId="247DC2C3">
          <v:rect id="_x0000_i1378" style="width:0;height:1.5pt" o:hralign="center" o:hrstd="t" o:hr="t" fillcolor="#a0a0a0" stroked="f"/>
        </w:pict>
      </w:r>
    </w:p>
    <w:p w14:paraId="563EE6F9" w14:textId="77777777" w:rsidR="00891FB0" w:rsidRPr="00891FB0" w:rsidRDefault="00891FB0" w:rsidP="00891FB0">
      <w:pPr>
        <w:spacing w:after="0"/>
        <w:jc w:val="both"/>
        <w:rPr>
          <w:b/>
          <w:bCs/>
        </w:rPr>
      </w:pPr>
      <w:r w:rsidRPr="00891FB0">
        <w:rPr>
          <w:rFonts w:ascii="Segoe UI Emoji" w:hAnsi="Segoe UI Emoji" w:cs="Segoe UI Emoji"/>
          <w:b/>
          <w:bCs/>
        </w:rPr>
        <w:t>📦</w:t>
      </w:r>
      <w:r w:rsidRPr="00891FB0">
        <w:rPr>
          <w:b/>
          <w:bCs/>
        </w:rPr>
        <w:t xml:space="preserve"> 3. Install Mountpoint for Amazon S3</w:t>
      </w:r>
    </w:p>
    <w:p w14:paraId="462FB839" w14:textId="77777777" w:rsidR="00891FB0" w:rsidRPr="00891FB0" w:rsidRDefault="00891FB0" w:rsidP="00891FB0">
      <w:pPr>
        <w:spacing w:after="0"/>
        <w:jc w:val="both"/>
      </w:pPr>
      <w:r w:rsidRPr="00891FB0">
        <w:t>You can install using the precompiled binaries:</w:t>
      </w:r>
    </w:p>
    <w:p w14:paraId="2FBB2D69" w14:textId="77777777" w:rsidR="00891FB0" w:rsidRPr="00891FB0" w:rsidRDefault="00891FB0" w:rsidP="00A05550">
      <w:pPr>
        <w:spacing w:after="0"/>
        <w:ind w:left="720"/>
        <w:rPr>
          <w:i/>
          <w:iCs/>
        </w:rPr>
      </w:pPr>
      <w:r w:rsidRPr="00891FB0">
        <w:rPr>
          <w:i/>
          <w:iCs/>
        </w:rPr>
        <w:t>curl -LO https://github.com/awslabs/mountpoint-s3/releases/latest/download/mount-s3-linux-x86_64</w:t>
      </w:r>
    </w:p>
    <w:p w14:paraId="3AC9F2A8" w14:textId="77777777" w:rsidR="00891FB0" w:rsidRPr="00891FB0" w:rsidRDefault="00891FB0" w:rsidP="00A05550">
      <w:pPr>
        <w:spacing w:after="0"/>
        <w:ind w:left="720"/>
        <w:jc w:val="both"/>
        <w:rPr>
          <w:i/>
          <w:iCs/>
        </w:rPr>
      </w:pPr>
      <w:proofErr w:type="spellStart"/>
      <w:r w:rsidRPr="00891FB0">
        <w:rPr>
          <w:i/>
          <w:iCs/>
        </w:rPr>
        <w:t>chmod</w:t>
      </w:r>
      <w:proofErr w:type="spellEnd"/>
      <w:r w:rsidRPr="00891FB0">
        <w:rPr>
          <w:i/>
          <w:iCs/>
        </w:rPr>
        <w:t xml:space="preserve"> +x mount-s3-linux-x86_64</w:t>
      </w:r>
    </w:p>
    <w:p w14:paraId="706EE4E1" w14:textId="77777777" w:rsidR="00891FB0" w:rsidRPr="00891FB0" w:rsidRDefault="00891FB0" w:rsidP="00A05550">
      <w:pPr>
        <w:spacing w:after="0"/>
        <w:ind w:left="720"/>
        <w:jc w:val="both"/>
      </w:pPr>
      <w:proofErr w:type="spellStart"/>
      <w:r w:rsidRPr="00891FB0">
        <w:rPr>
          <w:i/>
          <w:iCs/>
        </w:rPr>
        <w:t>sudo</w:t>
      </w:r>
      <w:proofErr w:type="spellEnd"/>
      <w:r w:rsidRPr="00891FB0">
        <w:rPr>
          <w:i/>
          <w:iCs/>
        </w:rPr>
        <w:t xml:space="preserve"> mv mount-s3-linux-x86_64 /</w:t>
      </w:r>
      <w:proofErr w:type="spellStart"/>
      <w:r w:rsidRPr="00891FB0">
        <w:rPr>
          <w:i/>
          <w:iCs/>
        </w:rPr>
        <w:t>usr</w:t>
      </w:r>
      <w:proofErr w:type="spellEnd"/>
      <w:r w:rsidRPr="00891FB0">
        <w:rPr>
          <w:i/>
          <w:iCs/>
        </w:rPr>
        <w:t>/local/bin/mount-s3</w:t>
      </w:r>
    </w:p>
    <w:p w14:paraId="694F8160" w14:textId="77777777" w:rsidR="00891FB0" w:rsidRPr="00891FB0" w:rsidRDefault="00891FB0" w:rsidP="00891FB0">
      <w:pPr>
        <w:spacing w:after="0"/>
        <w:jc w:val="both"/>
      </w:pPr>
      <w:r w:rsidRPr="00891FB0">
        <w:rPr>
          <w:rFonts w:ascii="Segoe UI Emoji" w:hAnsi="Segoe UI Emoji" w:cs="Segoe UI Emoji"/>
        </w:rPr>
        <w:t>✅</w:t>
      </w:r>
      <w:r w:rsidRPr="00891FB0">
        <w:t xml:space="preserve"> You can now run mount-s3 as a command.</w:t>
      </w:r>
    </w:p>
    <w:p w14:paraId="2A23209C" w14:textId="77777777" w:rsidR="00891FB0" w:rsidRPr="00891FB0" w:rsidRDefault="00891FB0" w:rsidP="00891FB0">
      <w:pPr>
        <w:spacing w:after="0"/>
        <w:jc w:val="both"/>
      </w:pPr>
      <w:r w:rsidRPr="00891FB0">
        <w:pict w14:anchorId="07A5692B">
          <v:rect id="_x0000_i1379" style="width:0;height:1.5pt" o:hralign="center" o:hrstd="t" o:hr="t" fillcolor="#a0a0a0" stroked="f"/>
        </w:pict>
      </w:r>
    </w:p>
    <w:p w14:paraId="20A6C742" w14:textId="77777777" w:rsidR="00891FB0" w:rsidRPr="00891FB0" w:rsidRDefault="00891FB0" w:rsidP="00891FB0">
      <w:pPr>
        <w:spacing w:after="0"/>
        <w:jc w:val="both"/>
        <w:rPr>
          <w:b/>
          <w:bCs/>
        </w:rPr>
      </w:pPr>
      <w:r w:rsidRPr="00891FB0">
        <w:rPr>
          <w:rFonts w:ascii="Segoe UI Emoji" w:hAnsi="Segoe UI Emoji" w:cs="Segoe UI Emoji"/>
          <w:b/>
          <w:bCs/>
        </w:rPr>
        <w:t>🔒</w:t>
      </w:r>
      <w:r w:rsidRPr="00891FB0">
        <w:rPr>
          <w:b/>
          <w:bCs/>
        </w:rPr>
        <w:t xml:space="preserve"> 4. IAM Permissions for EC2 Role</w:t>
      </w:r>
    </w:p>
    <w:p w14:paraId="3936E680" w14:textId="77777777" w:rsidR="00891FB0" w:rsidRPr="00891FB0" w:rsidRDefault="00891FB0" w:rsidP="00891FB0">
      <w:pPr>
        <w:spacing w:after="0"/>
        <w:jc w:val="both"/>
      </w:pPr>
      <w:r w:rsidRPr="00891FB0">
        <w:t xml:space="preserve">Make sure your EC2 instance has an </w:t>
      </w:r>
      <w:r w:rsidRPr="00891FB0">
        <w:rPr>
          <w:b/>
          <w:bCs/>
        </w:rPr>
        <w:t>IAM role with a policy</w:t>
      </w:r>
      <w:r w:rsidRPr="00891FB0">
        <w:t xml:space="preserve"> like this:</w:t>
      </w:r>
    </w:p>
    <w:p w14:paraId="0A3586D5" w14:textId="77777777"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w:t>
      </w:r>
    </w:p>
    <w:p w14:paraId="4282540C" w14:textId="5EA0FCDE"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"Version": "2012-10-17",</w:t>
      </w:r>
    </w:p>
    <w:p w14:paraId="1CDF32D1" w14:textId="6111C2D6"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"Statement": [</w:t>
      </w:r>
    </w:p>
    <w:p w14:paraId="39AD4954" w14:textId="016C850E"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w:t>
      </w:r>
    </w:p>
    <w:p w14:paraId="47E2E758" w14:textId="3B39207C"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"Effect": "Allow",</w:t>
      </w:r>
    </w:p>
    <w:p w14:paraId="66D1EDEA" w14:textId="19A009F2"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"Action": ["s</w:t>
      </w:r>
      <w:proofErr w:type="gramStart"/>
      <w:r w:rsidRPr="00891FB0">
        <w:rPr>
          <w:i/>
          <w:iCs/>
          <w:sz w:val="14"/>
          <w:szCs w:val="14"/>
        </w:rPr>
        <w:t>3:ListBucket</w:t>
      </w:r>
      <w:proofErr w:type="gramEnd"/>
      <w:r w:rsidRPr="00891FB0">
        <w:rPr>
          <w:i/>
          <w:iCs/>
          <w:sz w:val="14"/>
          <w:szCs w:val="14"/>
        </w:rPr>
        <w:t>", "s</w:t>
      </w:r>
      <w:proofErr w:type="gramStart"/>
      <w:r w:rsidRPr="00891FB0">
        <w:rPr>
          <w:i/>
          <w:iCs/>
          <w:sz w:val="14"/>
          <w:szCs w:val="14"/>
        </w:rPr>
        <w:t>3:GetObject</w:t>
      </w:r>
      <w:proofErr w:type="gramEnd"/>
      <w:r w:rsidRPr="00891FB0">
        <w:rPr>
          <w:i/>
          <w:iCs/>
          <w:sz w:val="14"/>
          <w:szCs w:val="14"/>
        </w:rPr>
        <w:t>"],</w:t>
      </w:r>
    </w:p>
    <w:p w14:paraId="1EA106C5" w14:textId="2BAA4023"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"Resource": [</w:t>
      </w:r>
    </w:p>
    <w:p w14:paraId="228D8876" w14:textId="3D6B5389"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w:t>
      </w:r>
      <w:proofErr w:type="gramStart"/>
      <w:r w:rsidRPr="00891FB0">
        <w:rPr>
          <w:i/>
          <w:iCs/>
          <w:sz w:val="14"/>
          <w:szCs w:val="14"/>
        </w:rPr>
        <w:t>arn:aws</w:t>
      </w:r>
      <w:proofErr w:type="gramEnd"/>
      <w:r w:rsidRPr="00891FB0">
        <w:rPr>
          <w:i/>
          <w:iCs/>
          <w:sz w:val="14"/>
          <w:szCs w:val="14"/>
        </w:rPr>
        <w:t>:s</w:t>
      </w:r>
      <w:proofErr w:type="gramStart"/>
      <w:r w:rsidRPr="00891FB0">
        <w:rPr>
          <w:i/>
          <w:iCs/>
          <w:sz w:val="14"/>
          <w:szCs w:val="14"/>
        </w:rPr>
        <w:t>3:::</w:t>
      </w:r>
      <w:proofErr w:type="gramEnd"/>
      <w:r w:rsidRPr="00891FB0">
        <w:rPr>
          <w:i/>
          <w:iCs/>
          <w:sz w:val="14"/>
          <w:szCs w:val="14"/>
        </w:rPr>
        <w:t>your-bucket-name",</w:t>
      </w:r>
    </w:p>
    <w:p w14:paraId="2AB8E8FD" w14:textId="597079EC"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w:t>
      </w:r>
      <w:proofErr w:type="gramStart"/>
      <w:r w:rsidRPr="00891FB0">
        <w:rPr>
          <w:i/>
          <w:iCs/>
          <w:sz w:val="14"/>
          <w:szCs w:val="14"/>
        </w:rPr>
        <w:t>arn:aws</w:t>
      </w:r>
      <w:proofErr w:type="gramEnd"/>
      <w:r w:rsidRPr="00891FB0">
        <w:rPr>
          <w:i/>
          <w:iCs/>
          <w:sz w:val="14"/>
          <w:szCs w:val="14"/>
        </w:rPr>
        <w:t>:s</w:t>
      </w:r>
      <w:proofErr w:type="gramStart"/>
      <w:r w:rsidRPr="00891FB0">
        <w:rPr>
          <w:i/>
          <w:iCs/>
          <w:sz w:val="14"/>
          <w:szCs w:val="14"/>
        </w:rPr>
        <w:t>3:::</w:t>
      </w:r>
      <w:proofErr w:type="gramEnd"/>
      <w:r w:rsidRPr="00891FB0">
        <w:rPr>
          <w:i/>
          <w:iCs/>
          <w:sz w:val="14"/>
          <w:szCs w:val="14"/>
        </w:rPr>
        <w:t>your-bucket-name/*"</w:t>
      </w:r>
    </w:p>
    <w:p w14:paraId="12CF0EC0" w14:textId="4B0233B1"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w:t>
      </w:r>
    </w:p>
    <w:p w14:paraId="2C759140" w14:textId="2E85E8CA"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w:t>
      </w:r>
    </w:p>
    <w:p w14:paraId="35521240" w14:textId="62405EE7"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w:t>
      </w:r>
    </w:p>
    <w:p w14:paraId="2892FE76" w14:textId="77777777" w:rsidR="00891FB0" w:rsidRPr="00891FB0" w:rsidRDefault="00891FB0" w:rsidP="00B94719">
      <w:pPr>
        <w:pBdr>
          <w:top w:val="single" w:sz="4" w:space="1" w:color="auto"/>
          <w:left w:val="single" w:sz="4" w:space="4" w:color="auto"/>
          <w:bottom w:val="single" w:sz="4" w:space="1" w:color="auto"/>
          <w:right w:val="single" w:sz="4" w:space="0" w:color="auto"/>
        </w:pBdr>
        <w:spacing w:after="0"/>
        <w:rPr>
          <w:i/>
          <w:iCs/>
          <w:sz w:val="14"/>
          <w:szCs w:val="14"/>
        </w:rPr>
      </w:pPr>
      <w:r w:rsidRPr="00891FB0">
        <w:rPr>
          <w:i/>
          <w:iCs/>
          <w:sz w:val="14"/>
          <w:szCs w:val="14"/>
        </w:rPr>
        <w:t>}</w:t>
      </w:r>
    </w:p>
    <w:p w14:paraId="2A38CD36" w14:textId="77777777" w:rsidR="00891FB0" w:rsidRPr="00891FB0" w:rsidRDefault="00891FB0" w:rsidP="00891FB0">
      <w:pPr>
        <w:spacing w:after="0"/>
        <w:jc w:val="both"/>
      </w:pPr>
      <w:r w:rsidRPr="00891FB0">
        <w:pict w14:anchorId="6FC03E2E">
          <v:rect id="_x0000_i1380" style="width:0;height:1.5pt" o:hralign="center" o:hrstd="t" o:hr="t" fillcolor="#a0a0a0" stroked="f"/>
        </w:pict>
      </w:r>
    </w:p>
    <w:p w14:paraId="60254A03" w14:textId="77777777" w:rsidR="00891FB0" w:rsidRPr="00891FB0" w:rsidRDefault="00891FB0" w:rsidP="00891FB0">
      <w:pPr>
        <w:spacing w:after="0"/>
        <w:jc w:val="both"/>
        <w:rPr>
          <w:b/>
          <w:bCs/>
        </w:rPr>
      </w:pPr>
      <w:r w:rsidRPr="00891FB0">
        <w:rPr>
          <w:rFonts w:ascii="Segoe UI Emoji" w:hAnsi="Segoe UI Emoji" w:cs="Segoe UI Emoji"/>
          <w:b/>
          <w:bCs/>
        </w:rPr>
        <w:lastRenderedPageBreak/>
        <w:t>📂</w:t>
      </w:r>
      <w:r w:rsidRPr="00891FB0">
        <w:rPr>
          <w:b/>
          <w:bCs/>
        </w:rPr>
        <w:t xml:space="preserve"> 5. Create a Mount Point and Mount the S3 Bucket</w:t>
      </w:r>
    </w:p>
    <w:p w14:paraId="1195342D" w14:textId="77777777" w:rsidR="00891FB0" w:rsidRPr="00891FB0" w:rsidRDefault="00891FB0" w:rsidP="00C51732">
      <w:pPr>
        <w:spacing w:after="0"/>
        <w:ind w:left="720"/>
        <w:jc w:val="both"/>
        <w:rPr>
          <w:i/>
          <w:iCs/>
        </w:rPr>
      </w:pPr>
      <w:proofErr w:type="spellStart"/>
      <w:r w:rsidRPr="00891FB0">
        <w:rPr>
          <w:i/>
          <w:iCs/>
        </w:rPr>
        <w:t>sudo</w:t>
      </w:r>
      <w:proofErr w:type="spellEnd"/>
      <w:r w:rsidRPr="00891FB0">
        <w:rPr>
          <w:i/>
          <w:iCs/>
        </w:rPr>
        <w:t xml:space="preserve"> </w:t>
      </w:r>
      <w:proofErr w:type="spellStart"/>
      <w:r w:rsidRPr="00891FB0">
        <w:rPr>
          <w:i/>
          <w:iCs/>
        </w:rPr>
        <w:t>mkdir</w:t>
      </w:r>
      <w:proofErr w:type="spellEnd"/>
      <w:r w:rsidRPr="00891FB0">
        <w:rPr>
          <w:i/>
          <w:iCs/>
        </w:rPr>
        <w:t xml:space="preserve"> /</w:t>
      </w:r>
      <w:proofErr w:type="spellStart"/>
      <w:r w:rsidRPr="00891FB0">
        <w:rPr>
          <w:i/>
          <w:iCs/>
        </w:rPr>
        <w:t>mnt</w:t>
      </w:r>
      <w:proofErr w:type="spellEnd"/>
      <w:r w:rsidRPr="00891FB0">
        <w:rPr>
          <w:i/>
          <w:iCs/>
        </w:rPr>
        <w:t>/s3</w:t>
      </w:r>
    </w:p>
    <w:p w14:paraId="23FF6915" w14:textId="77777777" w:rsidR="00891FB0" w:rsidRPr="00891FB0" w:rsidRDefault="00891FB0" w:rsidP="00C51732">
      <w:pPr>
        <w:spacing w:after="0"/>
        <w:ind w:left="720"/>
        <w:jc w:val="both"/>
      </w:pPr>
      <w:proofErr w:type="spellStart"/>
      <w:r w:rsidRPr="00891FB0">
        <w:rPr>
          <w:i/>
          <w:iCs/>
        </w:rPr>
        <w:t>sudo</w:t>
      </w:r>
      <w:proofErr w:type="spellEnd"/>
      <w:r w:rsidRPr="00891FB0">
        <w:rPr>
          <w:i/>
          <w:iCs/>
        </w:rPr>
        <w:t xml:space="preserve"> mount-s3 your-bucket-name /</w:t>
      </w:r>
      <w:proofErr w:type="spellStart"/>
      <w:r w:rsidRPr="00891FB0">
        <w:rPr>
          <w:i/>
          <w:iCs/>
        </w:rPr>
        <w:t>mnt</w:t>
      </w:r>
      <w:proofErr w:type="spellEnd"/>
      <w:r w:rsidRPr="00891FB0">
        <w:rPr>
          <w:i/>
          <w:iCs/>
        </w:rPr>
        <w:t>/s3</w:t>
      </w:r>
    </w:p>
    <w:p w14:paraId="186F1017" w14:textId="77777777" w:rsidR="00891FB0" w:rsidRPr="00891FB0" w:rsidRDefault="00891FB0" w:rsidP="00891FB0">
      <w:pPr>
        <w:spacing w:after="0"/>
        <w:jc w:val="both"/>
      </w:pPr>
      <w:r w:rsidRPr="00891FB0">
        <w:t>Now, /</w:t>
      </w:r>
      <w:proofErr w:type="spellStart"/>
      <w:r w:rsidRPr="00891FB0">
        <w:t>mnt</w:t>
      </w:r>
      <w:proofErr w:type="spellEnd"/>
      <w:r w:rsidRPr="00891FB0">
        <w:t>/s3 acts like a local folder, but it's backed by your S3 bucket.</w:t>
      </w:r>
    </w:p>
    <w:p w14:paraId="77C90470" w14:textId="77777777" w:rsidR="00891FB0" w:rsidRPr="00891FB0" w:rsidRDefault="00891FB0" w:rsidP="00891FB0">
      <w:pPr>
        <w:spacing w:after="0"/>
        <w:jc w:val="both"/>
      </w:pPr>
      <w:r w:rsidRPr="00891FB0">
        <w:rPr>
          <w:rFonts w:ascii="Segoe UI Emoji" w:hAnsi="Segoe UI Emoji" w:cs="Segoe UI Emoji"/>
        </w:rPr>
        <w:t>⚠️</w:t>
      </w:r>
      <w:r w:rsidRPr="00891FB0">
        <w:t xml:space="preserve"> </w:t>
      </w:r>
      <w:r w:rsidRPr="00891FB0">
        <w:rPr>
          <w:b/>
          <w:bCs/>
        </w:rPr>
        <w:t>Note</w:t>
      </w:r>
      <w:r w:rsidRPr="00891FB0">
        <w:t xml:space="preserve">: Mountpoint for S3 is </w:t>
      </w:r>
      <w:r w:rsidRPr="00891FB0">
        <w:rPr>
          <w:b/>
          <w:bCs/>
        </w:rPr>
        <w:t>read-only</w:t>
      </w:r>
      <w:r w:rsidRPr="00891FB0">
        <w:t xml:space="preserve"> (as of current releases). For </w:t>
      </w:r>
      <w:proofErr w:type="gramStart"/>
      <w:r w:rsidRPr="00891FB0">
        <w:t>write</w:t>
      </w:r>
      <w:proofErr w:type="gramEnd"/>
      <w:r w:rsidRPr="00891FB0">
        <w:t xml:space="preserve"> support, use </w:t>
      </w:r>
      <w:r w:rsidRPr="00891FB0">
        <w:rPr>
          <w:b/>
          <w:bCs/>
        </w:rPr>
        <w:t>s3fs-fuse</w:t>
      </w:r>
      <w:r w:rsidRPr="00891FB0">
        <w:t xml:space="preserve"> instead.</w:t>
      </w:r>
    </w:p>
    <w:p w14:paraId="75BC44D4" w14:textId="77777777" w:rsidR="00891FB0" w:rsidRPr="00891FB0" w:rsidRDefault="00891FB0" w:rsidP="00891FB0">
      <w:pPr>
        <w:spacing w:after="0"/>
        <w:jc w:val="both"/>
      </w:pPr>
      <w:r w:rsidRPr="00891FB0">
        <w:pict w14:anchorId="3D1E6751">
          <v:rect id="_x0000_i1381" style="width:0;height:1.5pt" o:hralign="center" o:hrstd="t" o:hr="t" fillcolor="#a0a0a0" stroked="f"/>
        </w:pict>
      </w:r>
    </w:p>
    <w:p w14:paraId="52A97ADE" w14:textId="77777777" w:rsidR="00891FB0" w:rsidRPr="00891FB0" w:rsidRDefault="00891FB0" w:rsidP="00891FB0">
      <w:pPr>
        <w:spacing w:after="0"/>
        <w:jc w:val="both"/>
        <w:rPr>
          <w:b/>
          <w:bCs/>
        </w:rPr>
      </w:pPr>
      <w:r w:rsidRPr="00891FB0">
        <w:rPr>
          <w:rFonts w:ascii="Segoe UI Emoji" w:hAnsi="Segoe UI Emoji" w:cs="Segoe UI Emoji"/>
          <w:b/>
          <w:bCs/>
        </w:rPr>
        <w:t>🔄</w:t>
      </w:r>
      <w:r w:rsidRPr="00891FB0">
        <w:rPr>
          <w:b/>
          <w:bCs/>
        </w:rPr>
        <w:t xml:space="preserve"> 6. Optional: Automate Mount on Boot (for AMI)</w:t>
      </w:r>
    </w:p>
    <w:p w14:paraId="4ADB683F" w14:textId="77777777" w:rsidR="00891FB0" w:rsidRPr="00891FB0" w:rsidRDefault="00891FB0" w:rsidP="00891FB0">
      <w:pPr>
        <w:spacing w:after="0"/>
        <w:jc w:val="both"/>
      </w:pPr>
      <w:r w:rsidRPr="00891FB0">
        <w:t>To persist this across reboots or use in a custom AMI:</w:t>
      </w:r>
    </w:p>
    <w:p w14:paraId="5E3B0B4E" w14:textId="77777777" w:rsidR="00891FB0" w:rsidRPr="00891FB0" w:rsidRDefault="00891FB0" w:rsidP="00891FB0">
      <w:pPr>
        <w:spacing w:after="0"/>
        <w:jc w:val="both"/>
        <w:rPr>
          <w:b/>
          <w:bCs/>
        </w:rPr>
      </w:pPr>
      <w:r w:rsidRPr="00891FB0">
        <w:rPr>
          <w:b/>
          <w:bCs/>
        </w:rPr>
        <w:t>Add to /</w:t>
      </w:r>
      <w:proofErr w:type="spellStart"/>
      <w:r w:rsidRPr="00891FB0">
        <w:rPr>
          <w:b/>
          <w:bCs/>
        </w:rPr>
        <w:t>etc</w:t>
      </w:r>
      <w:proofErr w:type="spellEnd"/>
      <w:r w:rsidRPr="00891FB0">
        <w:rPr>
          <w:b/>
          <w:bCs/>
        </w:rPr>
        <w:t>/</w:t>
      </w:r>
      <w:proofErr w:type="spellStart"/>
      <w:r w:rsidRPr="00891FB0">
        <w:rPr>
          <w:b/>
          <w:bCs/>
        </w:rPr>
        <w:t>rc.local</w:t>
      </w:r>
      <w:proofErr w:type="spellEnd"/>
      <w:r w:rsidRPr="00891FB0">
        <w:rPr>
          <w:b/>
          <w:bCs/>
        </w:rPr>
        <w:t xml:space="preserve"> or </w:t>
      </w:r>
      <w:proofErr w:type="spellStart"/>
      <w:r w:rsidRPr="00891FB0">
        <w:rPr>
          <w:b/>
          <w:bCs/>
        </w:rPr>
        <w:t>systemd</w:t>
      </w:r>
      <w:proofErr w:type="spellEnd"/>
      <w:r w:rsidRPr="00891FB0">
        <w:rPr>
          <w:b/>
          <w:bCs/>
        </w:rPr>
        <w:t xml:space="preserve"> service:</w:t>
      </w:r>
    </w:p>
    <w:p w14:paraId="1A2DA80C" w14:textId="77777777" w:rsidR="00891FB0" w:rsidRPr="00891FB0" w:rsidRDefault="00891FB0" w:rsidP="00C51732">
      <w:pPr>
        <w:spacing w:after="0"/>
        <w:ind w:left="720"/>
        <w:jc w:val="both"/>
        <w:rPr>
          <w:i/>
          <w:iCs/>
        </w:rPr>
      </w:pPr>
      <w:r w:rsidRPr="00891FB0">
        <w:rPr>
          <w:i/>
          <w:iCs/>
        </w:rPr>
        <w:t>Example in /</w:t>
      </w:r>
      <w:proofErr w:type="spellStart"/>
      <w:r w:rsidRPr="00891FB0">
        <w:rPr>
          <w:i/>
          <w:iCs/>
        </w:rPr>
        <w:t>etc</w:t>
      </w:r>
      <w:proofErr w:type="spellEnd"/>
      <w:r w:rsidRPr="00891FB0">
        <w:rPr>
          <w:i/>
          <w:iCs/>
        </w:rPr>
        <w:t>/</w:t>
      </w:r>
      <w:proofErr w:type="spellStart"/>
      <w:r w:rsidRPr="00891FB0">
        <w:rPr>
          <w:i/>
          <w:iCs/>
        </w:rPr>
        <w:t>rc.local</w:t>
      </w:r>
      <w:proofErr w:type="spellEnd"/>
      <w:r w:rsidRPr="00891FB0">
        <w:rPr>
          <w:i/>
          <w:iCs/>
        </w:rPr>
        <w:t xml:space="preserve"> (make it executable):</w:t>
      </w:r>
    </w:p>
    <w:p w14:paraId="64949FBC" w14:textId="77777777" w:rsidR="00891FB0" w:rsidRPr="00891FB0" w:rsidRDefault="00891FB0" w:rsidP="00C51732">
      <w:pPr>
        <w:spacing w:after="0"/>
        <w:ind w:left="720"/>
        <w:jc w:val="both"/>
        <w:rPr>
          <w:i/>
          <w:iCs/>
        </w:rPr>
      </w:pPr>
      <w:proofErr w:type="gramStart"/>
      <w:r w:rsidRPr="00891FB0">
        <w:rPr>
          <w:i/>
          <w:iCs/>
        </w:rPr>
        <w:t>#!/</w:t>
      </w:r>
      <w:proofErr w:type="gramEnd"/>
      <w:r w:rsidRPr="00891FB0">
        <w:rPr>
          <w:i/>
          <w:iCs/>
        </w:rPr>
        <w:t>bin/bash</w:t>
      </w:r>
    </w:p>
    <w:p w14:paraId="34C0E529" w14:textId="77777777" w:rsidR="00891FB0" w:rsidRPr="00891FB0" w:rsidRDefault="00891FB0" w:rsidP="00C51732">
      <w:pPr>
        <w:spacing w:after="0"/>
        <w:ind w:left="720"/>
        <w:jc w:val="both"/>
      </w:pPr>
      <w:r w:rsidRPr="00891FB0">
        <w:rPr>
          <w:i/>
          <w:iCs/>
        </w:rPr>
        <w:t>mount-s3 your-bucket-name /</w:t>
      </w:r>
      <w:proofErr w:type="spellStart"/>
      <w:r w:rsidRPr="00891FB0">
        <w:rPr>
          <w:i/>
          <w:iCs/>
        </w:rPr>
        <w:t>mnt</w:t>
      </w:r>
      <w:proofErr w:type="spellEnd"/>
      <w:r w:rsidRPr="00891FB0">
        <w:rPr>
          <w:i/>
          <w:iCs/>
        </w:rPr>
        <w:t>/s3</w:t>
      </w:r>
    </w:p>
    <w:p w14:paraId="67242504" w14:textId="77777777" w:rsidR="00891FB0" w:rsidRPr="00891FB0" w:rsidRDefault="00891FB0" w:rsidP="00891FB0">
      <w:pPr>
        <w:spacing w:after="0"/>
        <w:jc w:val="both"/>
      </w:pPr>
      <w:r w:rsidRPr="00891FB0">
        <w:t xml:space="preserve">Or create a </w:t>
      </w:r>
      <w:proofErr w:type="spellStart"/>
      <w:r w:rsidRPr="00891FB0">
        <w:rPr>
          <w:b/>
          <w:bCs/>
        </w:rPr>
        <w:t>systemd</w:t>
      </w:r>
      <w:proofErr w:type="spellEnd"/>
      <w:r w:rsidRPr="00891FB0">
        <w:rPr>
          <w:b/>
          <w:bCs/>
        </w:rPr>
        <w:t xml:space="preserve"> service</w:t>
      </w:r>
      <w:r w:rsidRPr="00891FB0">
        <w:t>.</w:t>
      </w:r>
    </w:p>
    <w:p w14:paraId="70AD0376" w14:textId="77777777" w:rsidR="00891FB0" w:rsidRPr="00891FB0" w:rsidRDefault="00891FB0" w:rsidP="00891FB0">
      <w:pPr>
        <w:spacing w:after="0"/>
        <w:jc w:val="both"/>
      </w:pPr>
      <w:r w:rsidRPr="00891FB0">
        <w:pict w14:anchorId="526E6AF6">
          <v:rect id="_x0000_i1382" style="width:0;height:1.5pt" o:hralign="center" o:hrstd="t" o:hr="t" fillcolor="#a0a0a0" stroked="f"/>
        </w:pict>
      </w:r>
    </w:p>
    <w:p w14:paraId="386AAD1F" w14:textId="77777777" w:rsidR="00891FB0" w:rsidRPr="00891FB0" w:rsidRDefault="00891FB0" w:rsidP="00891FB0">
      <w:pPr>
        <w:spacing w:after="0"/>
        <w:jc w:val="both"/>
        <w:rPr>
          <w:b/>
          <w:bCs/>
        </w:rPr>
      </w:pPr>
      <w:r w:rsidRPr="00891FB0">
        <w:rPr>
          <w:rFonts w:ascii="Segoe UI Emoji" w:hAnsi="Segoe UI Emoji" w:cs="Segoe UI Emoji"/>
          <w:b/>
          <w:bCs/>
        </w:rPr>
        <w:t>💾</w:t>
      </w:r>
      <w:r w:rsidRPr="00891FB0">
        <w:rPr>
          <w:b/>
          <w:bCs/>
        </w:rPr>
        <w:t xml:space="preserve"> 7. Create a Custom AMI (Optional)</w:t>
      </w:r>
    </w:p>
    <w:p w14:paraId="6F803D6C" w14:textId="77777777" w:rsidR="00891FB0" w:rsidRPr="00891FB0" w:rsidRDefault="00891FB0" w:rsidP="00891FB0">
      <w:pPr>
        <w:spacing w:after="0"/>
        <w:jc w:val="both"/>
      </w:pPr>
      <w:r w:rsidRPr="00891FB0">
        <w:t>Once everything is working:</w:t>
      </w:r>
    </w:p>
    <w:p w14:paraId="25C15D29" w14:textId="77777777" w:rsidR="00891FB0" w:rsidRPr="00891FB0" w:rsidRDefault="00891FB0" w:rsidP="00891FB0">
      <w:pPr>
        <w:spacing w:after="0"/>
        <w:jc w:val="both"/>
      </w:pPr>
      <w:r w:rsidRPr="00891FB0">
        <w:t>- Stop services or apps</w:t>
      </w:r>
    </w:p>
    <w:p w14:paraId="061FAA5E" w14:textId="77777777" w:rsidR="00891FB0" w:rsidRPr="00891FB0" w:rsidRDefault="00891FB0" w:rsidP="00891FB0">
      <w:pPr>
        <w:spacing w:after="0"/>
        <w:jc w:val="both"/>
      </w:pPr>
      <w:r w:rsidRPr="00891FB0">
        <w:t>- Create an image from your EC2 instance (EC2 Console &gt; Actions &gt; Image &gt; Create Image)</w:t>
      </w:r>
    </w:p>
    <w:p w14:paraId="07D77BAB" w14:textId="77777777" w:rsidR="00891FB0" w:rsidRPr="00891FB0" w:rsidRDefault="00891FB0" w:rsidP="00891FB0">
      <w:pPr>
        <w:spacing w:after="0"/>
        <w:jc w:val="both"/>
      </w:pPr>
      <w:r w:rsidRPr="00891FB0">
        <w:t>This AMI will have Mountpoint for S3 pre-installed and ready to mount the bucket on boot.</w:t>
      </w:r>
    </w:p>
    <w:p w14:paraId="70B00657" w14:textId="77777777" w:rsidR="00891FB0" w:rsidRPr="00891FB0" w:rsidRDefault="00891FB0" w:rsidP="00891FB0">
      <w:pPr>
        <w:spacing w:after="0"/>
        <w:jc w:val="both"/>
      </w:pPr>
      <w:r w:rsidRPr="00891FB0">
        <w:pict w14:anchorId="710A45B7">
          <v:rect id="_x0000_i1383" style="width:0;height:1.5pt" o:hralign="center" o:hrstd="t" o:hr="t" fillcolor="#a0a0a0" stroked="f"/>
        </w:pict>
      </w:r>
    </w:p>
    <w:p w14:paraId="2BF032CA" w14:textId="77777777" w:rsidR="00891FB0" w:rsidRPr="00891FB0" w:rsidRDefault="00891FB0" w:rsidP="00891FB0">
      <w:pPr>
        <w:spacing w:after="0"/>
        <w:jc w:val="both"/>
        <w:rPr>
          <w:b/>
          <w:bCs/>
        </w:rPr>
      </w:pPr>
      <w:r w:rsidRPr="00891FB0">
        <w:rPr>
          <w:rFonts w:ascii="Segoe UI Emoji" w:hAnsi="Segoe UI Emoji" w:cs="Segoe UI Emoji"/>
          <w:b/>
          <w:bCs/>
        </w:rPr>
        <w:t>🧪</w:t>
      </w:r>
      <w:r w:rsidRPr="00891FB0">
        <w:rPr>
          <w:b/>
          <w:bCs/>
        </w:rPr>
        <w:t xml:space="preserve"> Verify</w:t>
      </w:r>
    </w:p>
    <w:p w14:paraId="38D93A89" w14:textId="77777777" w:rsidR="00891FB0" w:rsidRPr="00891FB0" w:rsidRDefault="00891FB0" w:rsidP="00891FB0">
      <w:pPr>
        <w:spacing w:after="0"/>
        <w:jc w:val="both"/>
      </w:pPr>
      <w:r w:rsidRPr="00891FB0">
        <w:t>Check if the mount is successful:</w:t>
      </w:r>
    </w:p>
    <w:p w14:paraId="00A77ABB" w14:textId="77777777" w:rsidR="00891FB0" w:rsidRPr="00891FB0" w:rsidRDefault="00891FB0" w:rsidP="00E637DD">
      <w:pPr>
        <w:spacing w:after="0"/>
        <w:ind w:firstLine="720"/>
        <w:jc w:val="both"/>
        <w:rPr>
          <w:i/>
          <w:iCs/>
        </w:rPr>
      </w:pPr>
      <w:r w:rsidRPr="00891FB0">
        <w:rPr>
          <w:i/>
          <w:iCs/>
        </w:rPr>
        <w:t>ls /</w:t>
      </w:r>
      <w:proofErr w:type="spellStart"/>
      <w:r w:rsidRPr="00891FB0">
        <w:rPr>
          <w:i/>
          <w:iCs/>
        </w:rPr>
        <w:t>mnt</w:t>
      </w:r>
      <w:proofErr w:type="spellEnd"/>
      <w:r w:rsidRPr="00891FB0">
        <w:rPr>
          <w:i/>
          <w:iCs/>
        </w:rPr>
        <w:t>/s3</w:t>
      </w:r>
    </w:p>
    <w:p w14:paraId="341C0D0F" w14:textId="77777777" w:rsidR="00891FB0" w:rsidRPr="00891FB0" w:rsidRDefault="00891FB0" w:rsidP="00891FB0">
      <w:pPr>
        <w:spacing w:after="0"/>
        <w:jc w:val="both"/>
      </w:pPr>
      <w:r w:rsidRPr="00891FB0">
        <w:t>You should see the contents of your S3 bucket.</w:t>
      </w:r>
    </w:p>
    <w:p w14:paraId="332DC9F9" w14:textId="77777777" w:rsidR="00891FB0" w:rsidRPr="00891FB0" w:rsidRDefault="00891FB0" w:rsidP="00891FB0">
      <w:pPr>
        <w:spacing w:after="0"/>
        <w:jc w:val="both"/>
      </w:pPr>
      <w:r w:rsidRPr="00891FB0">
        <w:pict w14:anchorId="32218254">
          <v:rect id="_x0000_i1384" style="width:0;height:1.5pt" o:hralign="center" o:hrstd="t" o:hr="t" fillcolor="#a0a0a0" stroked="f"/>
        </w:pict>
      </w:r>
    </w:p>
    <w:p w14:paraId="7EAA2C68" w14:textId="77777777" w:rsidR="00891FB0" w:rsidRPr="00891FB0" w:rsidRDefault="00891FB0" w:rsidP="00E637DD">
      <w:pPr>
        <w:spacing w:after="0"/>
        <w:jc w:val="center"/>
        <w:rPr>
          <w:b/>
          <w:bCs/>
        </w:rPr>
      </w:pPr>
      <w:r w:rsidRPr="00891FB0">
        <w:rPr>
          <w:rFonts w:ascii="Segoe UI Emoji" w:hAnsi="Segoe UI Emoji" w:cs="Segoe UI Emoji"/>
          <w:b/>
          <w:bCs/>
        </w:rPr>
        <w:t>✅</w:t>
      </w:r>
      <w:r w:rsidRPr="00891FB0">
        <w:rPr>
          <w:b/>
          <w:bCs/>
        </w:rPr>
        <w:t xml:space="preserv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4023"/>
      </w:tblGrid>
      <w:tr w:rsidR="00891FB0" w:rsidRPr="00891FB0" w14:paraId="111EE837" w14:textId="77777777" w:rsidTr="00E637DD">
        <w:trPr>
          <w:tblHeader/>
          <w:tblCellSpacing w:w="15" w:type="dxa"/>
          <w:jc w:val="center"/>
        </w:trPr>
        <w:tc>
          <w:tcPr>
            <w:tcW w:w="0" w:type="auto"/>
            <w:vAlign w:val="center"/>
            <w:hideMark/>
          </w:tcPr>
          <w:p w14:paraId="61769D42" w14:textId="77777777" w:rsidR="00891FB0" w:rsidRPr="00891FB0" w:rsidRDefault="00891FB0" w:rsidP="003E19A1">
            <w:pPr>
              <w:spacing w:after="0"/>
              <w:jc w:val="center"/>
              <w:rPr>
                <w:b/>
                <w:bCs/>
              </w:rPr>
            </w:pPr>
            <w:r w:rsidRPr="00891FB0">
              <w:rPr>
                <w:b/>
                <w:bCs/>
              </w:rPr>
              <w:t>Task</w:t>
            </w:r>
          </w:p>
        </w:tc>
        <w:tc>
          <w:tcPr>
            <w:tcW w:w="0" w:type="auto"/>
            <w:vAlign w:val="center"/>
            <w:hideMark/>
          </w:tcPr>
          <w:p w14:paraId="1E7BDECC" w14:textId="77777777" w:rsidR="00891FB0" w:rsidRPr="00891FB0" w:rsidRDefault="00891FB0" w:rsidP="003E19A1">
            <w:pPr>
              <w:spacing w:after="0"/>
              <w:jc w:val="center"/>
              <w:rPr>
                <w:b/>
                <w:bCs/>
              </w:rPr>
            </w:pPr>
            <w:r w:rsidRPr="00891FB0">
              <w:rPr>
                <w:b/>
                <w:bCs/>
              </w:rPr>
              <w:t>Tool</w:t>
            </w:r>
          </w:p>
        </w:tc>
      </w:tr>
      <w:tr w:rsidR="00891FB0" w:rsidRPr="00891FB0" w14:paraId="740CEC67" w14:textId="77777777" w:rsidTr="00E637DD">
        <w:trPr>
          <w:tblCellSpacing w:w="15" w:type="dxa"/>
          <w:jc w:val="center"/>
        </w:trPr>
        <w:tc>
          <w:tcPr>
            <w:tcW w:w="0" w:type="auto"/>
            <w:vAlign w:val="center"/>
            <w:hideMark/>
          </w:tcPr>
          <w:p w14:paraId="69BF50FB" w14:textId="77777777" w:rsidR="00891FB0" w:rsidRPr="00891FB0" w:rsidRDefault="00891FB0" w:rsidP="00891FB0">
            <w:pPr>
              <w:spacing w:after="0"/>
              <w:jc w:val="both"/>
            </w:pPr>
            <w:r w:rsidRPr="00891FB0">
              <w:t>Mount S3 bucket</w:t>
            </w:r>
          </w:p>
        </w:tc>
        <w:tc>
          <w:tcPr>
            <w:tcW w:w="0" w:type="auto"/>
            <w:vAlign w:val="center"/>
            <w:hideMark/>
          </w:tcPr>
          <w:p w14:paraId="6B92A691" w14:textId="77777777" w:rsidR="00891FB0" w:rsidRPr="00891FB0" w:rsidRDefault="00891FB0" w:rsidP="00891FB0">
            <w:pPr>
              <w:spacing w:after="0"/>
              <w:jc w:val="both"/>
            </w:pPr>
            <w:r w:rsidRPr="00891FB0">
              <w:t>mount-s3 (Mountpoint for Amazon S3)</w:t>
            </w:r>
          </w:p>
        </w:tc>
      </w:tr>
      <w:tr w:rsidR="00891FB0" w:rsidRPr="00891FB0" w14:paraId="2FD36CB5" w14:textId="77777777" w:rsidTr="00E637DD">
        <w:trPr>
          <w:tblCellSpacing w:w="15" w:type="dxa"/>
          <w:jc w:val="center"/>
        </w:trPr>
        <w:tc>
          <w:tcPr>
            <w:tcW w:w="0" w:type="auto"/>
            <w:vAlign w:val="center"/>
            <w:hideMark/>
          </w:tcPr>
          <w:p w14:paraId="2ED622A1" w14:textId="77777777" w:rsidR="00891FB0" w:rsidRPr="00891FB0" w:rsidRDefault="00891FB0" w:rsidP="00891FB0">
            <w:pPr>
              <w:spacing w:after="0"/>
              <w:jc w:val="both"/>
            </w:pPr>
            <w:r w:rsidRPr="00891FB0">
              <w:t>OS required</w:t>
            </w:r>
          </w:p>
        </w:tc>
        <w:tc>
          <w:tcPr>
            <w:tcW w:w="0" w:type="auto"/>
            <w:vAlign w:val="center"/>
            <w:hideMark/>
          </w:tcPr>
          <w:p w14:paraId="67FB5407" w14:textId="77777777" w:rsidR="00891FB0" w:rsidRPr="00891FB0" w:rsidRDefault="00891FB0" w:rsidP="00891FB0">
            <w:pPr>
              <w:spacing w:after="0"/>
              <w:jc w:val="both"/>
            </w:pPr>
            <w:r w:rsidRPr="00891FB0">
              <w:t>Amazon Linux 2, Ubuntu, etc.</w:t>
            </w:r>
          </w:p>
        </w:tc>
      </w:tr>
      <w:tr w:rsidR="00891FB0" w:rsidRPr="00891FB0" w14:paraId="1D6E95CD" w14:textId="77777777" w:rsidTr="00E637DD">
        <w:trPr>
          <w:tblCellSpacing w:w="15" w:type="dxa"/>
          <w:jc w:val="center"/>
        </w:trPr>
        <w:tc>
          <w:tcPr>
            <w:tcW w:w="0" w:type="auto"/>
            <w:vAlign w:val="center"/>
            <w:hideMark/>
          </w:tcPr>
          <w:p w14:paraId="5CFE1F43" w14:textId="77777777" w:rsidR="00891FB0" w:rsidRPr="00891FB0" w:rsidRDefault="00891FB0" w:rsidP="00891FB0">
            <w:pPr>
              <w:spacing w:after="0"/>
              <w:jc w:val="both"/>
            </w:pPr>
            <w:r w:rsidRPr="00891FB0">
              <w:t>Access control</w:t>
            </w:r>
          </w:p>
        </w:tc>
        <w:tc>
          <w:tcPr>
            <w:tcW w:w="0" w:type="auto"/>
            <w:vAlign w:val="center"/>
            <w:hideMark/>
          </w:tcPr>
          <w:p w14:paraId="1C02406F" w14:textId="77777777" w:rsidR="00891FB0" w:rsidRPr="00891FB0" w:rsidRDefault="00891FB0" w:rsidP="00891FB0">
            <w:pPr>
              <w:spacing w:after="0"/>
              <w:jc w:val="both"/>
            </w:pPr>
            <w:r w:rsidRPr="00891FB0">
              <w:t>IAM Role on EC2</w:t>
            </w:r>
          </w:p>
        </w:tc>
      </w:tr>
      <w:tr w:rsidR="00891FB0" w:rsidRPr="00891FB0" w14:paraId="6255509A" w14:textId="77777777" w:rsidTr="00E637DD">
        <w:trPr>
          <w:tblCellSpacing w:w="15" w:type="dxa"/>
          <w:jc w:val="center"/>
        </w:trPr>
        <w:tc>
          <w:tcPr>
            <w:tcW w:w="0" w:type="auto"/>
            <w:vAlign w:val="center"/>
            <w:hideMark/>
          </w:tcPr>
          <w:p w14:paraId="3675AB25" w14:textId="77777777" w:rsidR="00891FB0" w:rsidRPr="00891FB0" w:rsidRDefault="00891FB0" w:rsidP="00891FB0">
            <w:pPr>
              <w:spacing w:after="0"/>
              <w:jc w:val="both"/>
            </w:pPr>
            <w:r w:rsidRPr="00891FB0">
              <w:t>Persist across boots</w:t>
            </w:r>
          </w:p>
        </w:tc>
        <w:tc>
          <w:tcPr>
            <w:tcW w:w="0" w:type="auto"/>
            <w:vAlign w:val="center"/>
            <w:hideMark/>
          </w:tcPr>
          <w:p w14:paraId="5B3383D4" w14:textId="77777777" w:rsidR="00891FB0" w:rsidRPr="00891FB0" w:rsidRDefault="00891FB0" w:rsidP="00891FB0">
            <w:pPr>
              <w:spacing w:after="0"/>
              <w:jc w:val="both"/>
            </w:pPr>
            <w:r w:rsidRPr="00891FB0">
              <w:t xml:space="preserve">Use scripts or </w:t>
            </w:r>
            <w:proofErr w:type="spellStart"/>
            <w:r w:rsidRPr="00891FB0">
              <w:t>systemd</w:t>
            </w:r>
            <w:proofErr w:type="spellEnd"/>
            <w:r w:rsidRPr="00891FB0">
              <w:t>, then bake AMI</w:t>
            </w:r>
          </w:p>
        </w:tc>
      </w:tr>
      <w:tr w:rsidR="00891FB0" w:rsidRPr="00891FB0" w14:paraId="14D7396B" w14:textId="77777777" w:rsidTr="00E637DD">
        <w:trPr>
          <w:tblCellSpacing w:w="15" w:type="dxa"/>
          <w:jc w:val="center"/>
        </w:trPr>
        <w:tc>
          <w:tcPr>
            <w:tcW w:w="0" w:type="auto"/>
            <w:vAlign w:val="center"/>
            <w:hideMark/>
          </w:tcPr>
          <w:p w14:paraId="7E02160F" w14:textId="77777777" w:rsidR="00891FB0" w:rsidRPr="00891FB0" w:rsidRDefault="00891FB0" w:rsidP="00891FB0">
            <w:pPr>
              <w:spacing w:after="0"/>
              <w:jc w:val="both"/>
            </w:pPr>
            <w:r w:rsidRPr="00891FB0">
              <w:t>Current limitation</w:t>
            </w:r>
          </w:p>
        </w:tc>
        <w:tc>
          <w:tcPr>
            <w:tcW w:w="0" w:type="auto"/>
            <w:vAlign w:val="center"/>
            <w:hideMark/>
          </w:tcPr>
          <w:p w14:paraId="31152FCB" w14:textId="77777777" w:rsidR="00891FB0" w:rsidRPr="00891FB0" w:rsidRDefault="00891FB0" w:rsidP="00891FB0">
            <w:pPr>
              <w:spacing w:after="0"/>
              <w:jc w:val="both"/>
            </w:pPr>
            <w:r w:rsidRPr="00891FB0">
              <w:rPr>
                <w:b/>
                <w:bCs/>
              </w:rPr>
              <w:t>Read-only</w:t>
            </w:r>
          </w:p>
        </w:tc>
      </w:tr>
    </w:tbl>
    <w:p w14:paraId="195F4B90" w14:textId="77777777" w:rsidR="00891FB0" w:rsidRPr="00633DC8" w:rsidRDefault="00891FB0" w:rsidP="00633DC8">
      <w:pPr>
        <w:spacing w:after="0"/>
        <w:jc w:val="both"/>
      </w:pPr>
    </w:p>
    <w:p w14:paraId="15D06EC4" w14:textId="77777777" w:rsidR="00633DC8" w:rsidRPr="00633DC8" w:rsidRDefault="00633DC8" w:rsidP="003E19A1">
      <w:pPr>
        <w:spacing w:after="0"/>
        <w:jc w:val="center"/>
        <w:rPr>
          <w:b/>
          <w:bCs/>
        </w:rPr>
      </w:pPr>
      <w:r w:rsidRPr="00633DC8">
        <w:rPr>
          <w:b/>
          <w:bCs/>
        </w:rPr>
        <w:t>***********************</w:t>
      </w:r>
    </w:p>
    <w:p w14:paraId="78360F6B" w14:textId="77777777" w:rsidR="00633DC8" w:rsidRDefault="00633DC8" w:rsidP="00633DC8">
      <w:pPr>
        <w:spacing w:after="0"/>
        <w:jc w:val="both"/>
      </w:pPr>
    </w:p>
    <w:p w14:paraId="7C8A6049" w14:textId="77777777" w:rsidR="00090432" w:rsidRPr="00090432" w:rsidRDefault="00090432" w:rsidP="00090432">
      <w:pPr>
        <w:spacing w:after="0"/>
        <w:jc w:val="both"/>
        <w:rPr>
          <w:b/>
          <w:bCs/>
        </w:rPr>
      </w:pPr>
      <w:r w:rsidRPr="00090432">
        <w:rPr>
          <w:rFonts w:ascii="Segoe UI Emoji" w:hAnsi="Segoe UI Emoji" w:cs="Segoe UI Emoji"/>
          <w:b/>
          <w:bCs/>
        </w:rPr>
        <w:lastRenderedPageBreak/>
        <w:t>🧠</w:t>
      </w:r>
      <w:r w:rsidRPr="00090432">
        <w:rPr>
          <w:b/>
          <w:bCs/>
        </w:rPr>
        <w:t xml:space="preserve"> What is AWS CloudFormation?</w:t>
      </w:r>
    </w:p>
    <w:p w14:paraId="639CD6DD" w14:textId="77777777" w:rsidR="00090432" w:rsidRPr="00090432" w:rsidRDefault="00090432" w:rsidP="00090432">
      <w:pPr>
        <w:spacing w:after="0"/>
        <w:jc w:val="both"/>
      </w:pPr>
      <w:r w:rsidRPr="00090432">
        <w:rPr>
          <w:b/>
          <w:bCs/>
        </w:rPr>
        <w:t>AWS CloudFormation</w:t>
      </w:r>
      <w:r w:rsidRPr="00090432">
        <w:t xml:space="preserve"> is a service that lets you </w:t>
      </w:r>
      <w:r w:rsidRPr="00090432">
        <w:rPr>
          <w:b/>
          <w:bCs/>
        </w:rPr>
        <w:t>define and provision AWS infrastructure</w:t>
      </w:r>
      <w:r w:rsidRPr="00090432">
        <w:t xml:space="preserve"> using </w:t>
      </w:r>
      <w:r w:rsidRPr="00090432">
        <w:rPr>
          <w:b/>
          <w:bCs/>
        </w:rPr>
        <w:t>code</w:t>
      </w:r>
      <w:r w:rsidRPr="00090432">
        <w:t xml:space="preserve">. You create templates (written in YAML or JSON) that describe AWS resources and their configurations. CloudFormation uses these templates to </w:t>
      </w:r>
      <w:r w:rsidRPr="00090432">
        <w:rPr>
          <w:b/>
          <w:bCs/>
        </w:rPr>
        <w:t>automate</w:t>
      </w:r>
      <w:r w:rsidRPr="00090432">
        <w:t xml:space="preserve"> and </w:t>
      </w:r>
      <w:r w:rsidRPr="00090432">
        <w:rPr>
          <w:b/>
          <w:bCs/>
        </w:rPr>
        <w:t>manage</w:t>
      </w:r>
      <w:r w:rsidRPr="00090432">
        <w:t xml:space="preserve"> your infrastructure consistently and repeatably.</w:t>
      </w:r>
    </w:p>
    <w:p w14:paraId="12EBD05A" w14:textId="77777777" w:rsidR="00090432" w:rsidRPr="00090432" w:rsidRDefault="00090432" w:rsidP="00090432">
      <w:pPr>
        <w:spacing w:after="0"/>
        <w:jc w:val="both"/>
      </w:pPr>
      <w:r w:rsidRPr="00090432">
        <w:pict w14:anchorId="2100D73A">
          <v:rect id="_x0000_i1481" style="width:0;height:1.5pt" o:hralign="center" o:hrstd="t" o:hr="t" fillcolor="#a0a0a0" stroked="f"/>
        </w:pict>
      </w:r>
    </w:p>
    <w:p w14:paraId="7BA4CE08" w14:textId="77777777" w:rsidR="00090432" w:rsidRPr="00090432" w:rsidRDefault="00090432" w:rsidP="00090432">
      <w:pPr>
        <w:spacing w:after="0"/>
        <w:jc w:val="both"/>
        <w:rPr>
          <w:b/>
          <w:bCs/>
        </w:rPr>
      </w:pPr>
      <w:r w:rsidRPr="00090432">
        <w:rPr>
          <w:rFonts w:ascii="Segoe UI Emoji" w:hAnsi="Segoe UI Emoji" w:cs="Segoe UI Emoji"/>
          <w:b/>
          <w:bCs/>
        </w:rPr>
        <w:t>📄</w:t>
      </w:r>
      <w:r w:rsidRPr="00090432">
        <w:rPr>
          <w:b/>
          <w:bCs/>
        </w:rPr>
        <w:t xml:space="preserve"> What is a CloudFormation Template?</w:t>
      </w:r>
    </w:p>
    <w:p w14:paraId="7C80F1BA" w14:textId="77777777" w:rsidR="00090432" w:rsidRPr="00090432" w:rsidRDefault="00090432" w:rsidP="00090432">
      <w:pPr>
        <w:spacing w:after="0"/>
        <w:jc w:val="both"/>
      </w:pPr>
      <w:r w:rsidRPr="00090432">
        <w:t xml:space="preserve">A </w:t>
      </w:r>
      <w:r w:rsidRPr="00090432">
        <w:rPr>
          <w:b/>
          <w:bCs/>
        </w:rPr>
        <w:t>CloudFormation template</w:t>
      </w:r>
      <w:r w:rsidRPr="00090432">
        <w:t xml:space="preserve"> is a </w:t>
      </w:r>
      <w:r w:rsidRPr="00090432">
        <w:rPr>
          <w:b/>
          <w:bCs/>
        </w:rPr>
        <w:t>text file</w:t>
      </w:r>
      <w:r w:rsidRPr="00090432">
        <w:t xml:space="preserve"> written in either:</w:t>
      </w:r>
    </w:p>
    <w:p w14:paraId="79C67144" w14:textId="77777777" w:rsidR="00090432" w:rsidRPr="00090432" w:rsidRDefault="00090432" w:rsidP="00090432">
      <w:pPr>
        <w:numPr>
          <w:ilvl w:val="0"/>
          <w:numId w:val="59"/>
        </w:numPr>
        <w:spacing w:after="0"/>
        <w:jc w:val="both"/>
      </w:pPr>
      <w:r w:rsidRPr="00090432">
        <w:rPr>
          <w:b/>
          <w:bCs/>
        </w:rPr>
        <w:t>YAML</w:t>
      </w:r>
      <w:r w:rsidRPr="00090432">
        <w:t xml:space="preserve"> (preferred, more readable)</w:t>
      </w:r>
    </w:p>
    <w:p w14:paraId="4CF431EB" w14:textId="77777777" w:rsidR="00090432" w:rsidRPr="00090432" w:rsidRDefault="00090432" w:rsidP="00090432">
      <w:pPr>
        <w:numPr>
          <w:ilvl w:val="0"/>
          <w:numId w:val="59"/>
        </w:numPr>
        <w:spacing w:after="0"/>
        <w:jc w:val="both"/>
      </w:pPr>
      <w:r w:rsidRPr="00090432">
        <w:rPr>
          <w:b/>
          <w:bCs/>
        </w:rPr>
        <w:t>JSON</w:t>
      </w:r>
    </w:p>
    <w:p w14:paraId="4F2BD3B8" w14:textId="77777777" w:rsidR="00090432" w:rsidRPr="00090432" w:rsidRDefault="00090432" w:rsidP="00090432">
      <w:pPr>
        <w:spacing w:after="0"/>
        <w:jc w:val="both"/>
      </w:pPr>
      <w:r w:rsidRPr="00090432">
        <w:t>It defines:</w:t>
      </w:r>
    </w:p>
    <w:p w14:paraId="5F662165" w14:textId="77777777" w:rsidR="00090432" w:rsidRPr="00090432" w:rsidRDefault="00090432" w:rsidP="00090432">
      <w:pPr>
        <w:numPr>
          <w:ilvl w:val="0"/>
          <w:numId w:val="60"/>
        </w:numPr>
        <w:spacing w:after="0"/>
        <w:jc w:val="both"/>
      </w:pPr>
      <w:r w:rsidRPr="00090432">
        <w:rPr>
          <w:b/>
          <w:bCs/>
        </w:rPr>
        <w:t>Resources</w:t>
      </w:r>
      <w:r w:rsidRPr="00090432">
        <w:t xml:space="preserve"> (EC2, S3, VPCs, Lambda, etc.)</w:t>
      </w:r>
    </w:p>
    <w:p w14:paraId="6C1BFA94" w14:textId="77777777" w:rsidR="00090432" w:rsidRPr="00090432" w:rsidRDefault="00090432" w:rsidP="00090432">
      <w:pPr>
        <w:numPr>
          <w:ilvl w:val="0"/>
          <w:numId w:val="60"/>
        </w:numPr>
        <w:spacing w:after="0"/>
        <w:jc w:val="both"/>
      </w:pPr>
      <w:r w:rsidRPr="00090432">
        <w:rPr>
          <w:b/>
          <w:bCs/>
        </w:rPr>
        <w:t>Configuration</w:t>
      </w:r>
      <w:r w:rsidRPr="00090432">
        <w:t xml:space="preserve"> (parameters, outputs, metadata)</w:t>
      </w:r>
    </w:p>
    <w:p w14:paraId="0868E645" w14:textId="77777777" w:rsidR="00090432" w:rsidRPr="00090432" w:rsidRDefault="00090432" w:rsidP="00090432">
      <w:pPr>
        <w:numPr>
          <w:ilvl w:val="0"/>
          <w:numId w:val="60"/>
        </w:numPr>
        <w:spacing w:after="0"/>
        <w:jc w:val="both"/>
      </w:pPr>
      <w:proofErr w:type="gramStart"/>
      <w:r w:rsidRPr="00090432">
        <w:rPr>
          <w:b/>
          <w:bCs/>
        </w:rPr>
        <w:t>Dependencies</w:t>
      </w:r>
      <w:proofErr w:type="gramEnd"/>
      <w:r w:rsidRPr="00090432">
        <w:t xml:space="preserve"> and </w:t>
      </w:r>
      <w:r w:rsidRPr="00090432">
        <w:rPr>
          <w:b/>
          <w:bCs/>
        </w:rPr>
        <w:t>relationships</w:t>
      </w:r>
    </w:p>
    <w:p w14:paraId="3B56AB20" w14:textId="77777777" w:rsidR="00090432" w:rsidRPr="00090432" w:rsidRDefault="00090432" w:rsidP="00090432">
      <w:pPr>
        <w:spacing w:after="0"/>
        <w:jc w:val="both"/>
      </w:pPr>
      <w:r w:rsidRPr="00090432">
        <w:pict w14:anchorId="384D8CCF">
          <v:rect id="_x0000_i1482" style="width:0;height:1.5pt" o:hralign="center" o:hrstd="t" o:hr="t" fillcolor="#a0a0a0" stroked="f"/>
        </w:pict>
      </w:r>
    </w:p>
    <w:p w14:paraId="06EFBE19" w14:textId="77777777" w:rsidR="00090432" w:rsidRPr="00090432" w:rsidRDefault="00090432" w:rsidP="00090432">
      <w:pPr>
        <w:spacing w:after="0"/>
        <w:jc w:val="both"/>
        <w:rPr>
          <w:b/>
          <w:bCs/>
        </w:rPr>
      </w:pPr>
      <w:r w:rsidRPr="00090432">
        <w:rPr>
          <w:rFonts w:ascii="Segoe UI Emoji" w:hAnsi="Segoe UI Emoji" w:cs="Segoe UI Emoji"/>
          <w:b/>
          <w:bCs/>
        </w:rPr>
        <w:t>📦</w:t>
      </w:r>
      <w:r w:rsidRPr="00090432">
        <w:rPr>
          <w:b/>
          <w:bCs/>
        </w:rPr>
        <w:t xml:space="preserve"> CloudFormation Template Structure</w:t>
      </w:r>
    </w:p>
    <w:p w14:paraId="365C85E5" w14:textId="77777777" w:rsidR="00090432" w:rsidRPr="00090432" w:rsidRDefault="00090432" w:rsidP="00090432">
      <w:pPr>
        <w:spacing w:after="0"/>
        <w:jc w:val="both"/>
      </w:pPr>
      <w:r w:rsidRPr="00090432">
        <w:t xml:space="preserve">A typical template has the following </w:t>
      </w:r>
      <w:r w:rsidRPr="00090432">
        <w:rPr>
          <w:b/>
          <w:bCs/>
        </w:rPr>
        <w:t>top-level sections</w:t>
      </w:r>
      <w:r w:rsidRPr="00090432">
        <w:t>:</w:t>
      </w:r>
    </w:p>
    <w:p w14:paraId="1689809B"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proofErr w:type="spellStart"/>
      <w:r w:rsidRPr="00090432">
        <w:rPr>
          <w:sz w:val="14"/>
          <w:szCs w:val="14"/>
        </w:rPr>
        <w:t>AWSTemplateFormatVersion</w:t>
      </w:r>
      <w:proofErr w:type="spellEnd"/>
      <w:r w:rsidRPr="00090432">
        <w:rPr>
          <w:sz w:val="14"/>
          <w:szCs w:val="14"/>
        </w:rPr>
        <w:t>: '2010-09-09'</w:t>
      </w:r>
    </w:p>
    <w:p w14:paraId="341768B1"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Description: Description of the template</w:t>
      </w:r>
    </w:p>
    <w:p w14:paraId="0118127D"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p>
    <w:p w14:paraId="138A0421"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Parameters:</w:t>
      </w:r>
    </w:p>
    <w:p w14:paraId="30CD1ABD"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 xml:space="preserve">  ...</w:t>
      </w:r>
    </w:p>
    <w:p w14:paraId="4787A535"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p>
    <w:p w14:paraId="39D9AA99"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Mappings:</w:t>
      </w:r>
    </w:p>
    <w:p w14:paraId="6E72848C"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 xml:space="preserve">  ...</w:t>
      </w:r>
    </w:p>
    <w:p w14:paraId="3A53EE50"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p>
    <w:p w14:paraId="40EA4BDA"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Conditions:</w:t>
      </w:r>
    </w:p>
    <w:p w14:paraId="776CCD66"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 xml:space="preserve">  ...</w:t>
      </w:r>
    </w:p>
    <w:p w14:paraId="2410AEC7"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p>
    <w:p w14:paraId="2F0DD159"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Resources:</w:t>
      </w:r>
    </w:p>
    <w:p w14:paraId="402520FE"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 xml:space="preserve">  ...</w:t>
      </w:r>
    </w:p>
    <w:p w14:paraId="6B6F8C0F"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p>
    <w:p w14:paraId="315D08D9"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Outputs:</w:t>
      </w:r>
    </w:p>
    <w:p w14:paraId="592927CD" w14:textId="77777777" w:rsidR="00090432" w:rsidRPr="00090432" w:rsidRDefault="00090432" w:rsidP="00D659E5">
      <w:pPr>
        <w:pBdr>
          <w:top w:val="single" w:sz="4" w:space="1" w:color="auto"/>
          <w:left w:val="single" w:sz="4" w:space="4" w:color="auto"/>
          <w:bottom w:val="single" w:sz="4" w:space="1" w:color="auto"/>
          <w:right w:val="single" w:sz="4" w:space="4" w:color="auto"/>
        </w:pBdr>
        <w:spacing w:after="0"/>
        <w:jc w:val="both"/>
        <w:rPr>
          <w:sz w:val="14"/>
          <w:szCs w:val="14"/>
        </w:rPr>
      </w:pPr>
      <w:r w:rsidRPr="00090432">
        <w:rPr>
          <w:sz w:val="14"/>
          <w:szCs w:val="14"/>
        </w:rPr>
        <w:t xml:space="preserve">  ...</w:t>
      </w:r>
    </w:p>
    <w:p w14:paraId="3A9E3E9C" w14:textId="77777777" w:rsidR="00120709" w:rsidRDefault="00120709" w:rsidP="00090432">
      <w:pPr>
        <w:spacing w:after="0"/>
        <w:jc w:val="both"/>
      </w:pPr>
    </w:p>
    <w:p w14:paraId="1AE8BB71" w14:textId="04513656" w:rsidR="00090432" w:rsidRPr="00090432" w:rsidRDefault="00090432" w:rsidP="00120709">
      <w:pPr>
        <w:spacing w:after="0"/>
        <w:jc w:val="center"/>
        <w:rPr>
          <w:b/>
          <w:bCs/>
        </w:rPr>
      </w:pPr>
      <w:r w:rsidRPr="00090432">
        <w:rPr>
          <w:b/>
          <w:bCs/>
        </w:rPr>
        <w:t>Let's break these down:</w:t>
      </w:r>
    </w:p>
    <w:p w14:paraId="6D6B9AF7" w14:textId="77777777" w:rsidR="00090432" w:rsidRPr="00090432" w:rsidRDefault="00090432" w:rsidP="00090432">
      <w:pPr>
        <w:spacing w:after="0"/>
        <w:jc w:val="both"/>
      </w:pPr>
      <w:r w:rsidRPr="00090432">
        <w:pict w14:anchorId="121FB8A5">
          <v:rect id="_x0000_i1483" style="width:0;height:1.5pt" o:hralign="center" o:hrstd="t" o:hr="t" fillcolor="#a0a0a0" stroked="f"/>
        </w:pict>
      </w:r>
    </w:p>
    <w:p w14:paraId="5424E96B" w14:textId="77777777" w:rsidR="00090432" w:rsidRPr="00090432" w:rsidRDefault="00090432" w:rsidP="00090432">
      <w:pPr>
        <w:spacing w:after="0"/>
        <w:jc w:val="both"/>
        <w:rPr>
          <w:b/>
          <w:bCs/>
        </w:rPr>
      </w:pPr>
      <w:r w:rsidRPr="00090432">
        <w:rPr>
          <w:b/>
          <w:bCs/>
        </w:rPr>
        <w:t>1</w:t>
      </w:r>
      <w:proofErr w:type="gramStart"/>
      <w:r w:rsidRPr="00090432">
        <w:rPr>
          <w:b/>
          <w:bCs/>
        </w:rPr>
        <w:t xml:space="preserve">. </w:t>
      </w:r>
      <w:r w:rsidRPr="00090432">
        <w:rPr>
          <w:rFonts w:ascii="Segoe UI Emoji" w:hAnsi="Segoe UI Emoji" w:cs="Segoe UI Emoji"/>
          <w:b/>
          <w:bCs/>
        </w:rPr>
        <w:t>🆗</w:t>
      </w:r>
      <w:r w:rsidRPr="00090432">
        <w:rPr>
          <w:b/>
          <w:bCs/>
        </w:rPr>
        <w:t xml:space="preserve"> </w:t>
      </w:r>
      <w:proofErr w:type="spellStart"/>
      <w:r w:rsidRPr="00090432">
        <w:rPr>
          <w:b/>
          <w:bCs/>
        </w:rPr>
        <w:t>AWSTemplateFormatVersion</w:t>
      </w:r>
      <w:proofErr w:type="spellEnd"/>
      <w:proofErr w:type="gramEnd"/>
      <w:r w:rsidRPr="00090432">
        <w:rPr>
          <w:b/>
          <w:bCs/>
        </w:rPr>
        <w:t xml:space="preserve"> (Optional)</w:t>
      </w:r>
    </w:p>
    <w:p w14:paraId="271B9918" w14:textId="77777777" w:rsidR="00090432" w:rsidRPr="00090432" w:rsidRDefault="00090432" w:rsidP="00090432">
      <w:pPr>
        <w:spacing w:after="0"/>
        <w:jc w:val="both"/>
      </w:pPr>
      <w:proofErr w:type="spellStart"/>
      <w:r w:rsidRPr="00090432">
        <w:t>AWSTemplateFormatVersion</w:t>
      </w:r>
      <w:proofErr w:type="spellEnd"/>
      <w:r w:rsidRPr="00090432">
        <w:t>: '2010-09-09'</w:t>
      </w:r>
    </w:p>
    <w:p w14:paraId="68CD04C9" w14:textId="77777777" w:rsidR="00090432" w:rsidRPr="00090432" w:rsidRDefault="00090432" w:rsidP="00090432">
      <w:pPr>
        <w:spacing w:after="0"/>
        <w:jc w:val="both"/>
      </w:pPr>
      <w:r w:rsidRPr="00090432">
        <w:t>Specifies the template version. Only one valid value exists as of now.</w:t>
      </w:r>
    </w:p>
    <w:p w14:paraId="1C3D6F69" w14:textId="77777777" w:rsidR="00090432" w:rsidRPr="00090432" w:rsidRDefault="00090432" w:rsidP="00090432">
      <w:pPr>
        <w:spacing w:after="0"/>
        <w:jc w:val="both"/>
      </w:pPr>
      <w:r w:rsidRPr="00090432">
        <w:pict w14:anchorId="65FB4471">
          <v:rect id="_x0000_i1484" style="width:0;height:1.5pt" o:hralign="center" o:hrstd="t" o:hr="t" fillcolor="#a0a0a0" stroked="f"/>
        </w:pict>
      </w:r>
    </w:p>
    <w:p w14:paraId="7BE7C131" w14:textId="77777777" w:rsidR="00090432" w:rsidRPr="00090432" w:rsidRDefault="00090432" w:rsidP="00090432">
      <w:pPr>
        <w:spacing w:after="0"/>
        <w:jc w:val="both"/>
        <w:rPr>
          <w:b/>
          <w:bCs/>
        </w:rPr>
      </w:pPr>
      <w:r w:rsidRPr="00090432">
        <w:rPr>
          <w:b/>
          <w:bCs/>
        </w:rPr>
        <w:t>2</w:t>
      </w:r>
      <w:proofErr w:type="gramStart"/>
      <w:r w:rsidRPr="00090432">
        <w:rPr>
          <w:b/>
          <w:bCs/>
        </w:rPr>
        <w:t xml:space="preserve">. </w:t>
      </w:r>
      <w:r w:rsidRPr="00090432">
        <w:rPr>
          <w:rFonts w:ascii="Segoe UI Emoji" w:hAnsi="Segoe UI Emoji" w:cs="Segoe UI Emoji"/>
          <w:b/>
          <w:bCs/>
        </w:rPr>
        <w:t>📝</w:t>
      </w:r>
      <w:r w:rsidRPr="00090432">
        <w:rPr>
          <w:b/>
          <w:bCs/>
        </w:rPr>
        <w:t xml:space="preserve"> Description</w:t>
      </w:r>
      <w:proofErr w:type="gramEnd"/>
      <w:r w:rsidRPr="00090432">
        <w:rPr>
          <w:b/>
          <w:bCs/>
        </w:rPr>
        <w:t xml:space="preserve"> (Optional)</w:t>
      </w:r>
    </w:p>
    <w:p w14:paraId="04EB81E5" w14:textId="77777777" w:rsidR="00090432" w:rsidRPr="00090432" w:rsidRDefault="00090432" w:rsidP="00090432">
      <w:pPr>
        <w:spacing w:after="0"/>
        <w:jc w:val="both"/>
      </w:pPr>
      <w:r w:rsidRPr="00090432">
        <w:t>Description: Create a VPC with public and private subnets</w:t>
      </w:r>
    </w:p>
    <w:p w14:paraId="59E2E2DD" w14:textId="77777777" w:rsidR="00090432" w:rsidRPr="00090432" w:rsidRDefault="00090432" w:rsidP="00090432">
      <w:pPr>
        <w:spacing w:after="0"/>
        <w:jc w:val="both"/>
      </w:pPr>
      <w:r w:rsidRPr="00090432">
        <w:t>Brief explanation of what the template does.</w:t>
      </w:r>
    </w:p>
    <w:p w14:paraId="038E9964" w14:textId="77777777" w:rsidR="00090432" w:rsidRPr="00090432" w:rsidRDefault="00090432" w:rsidP="00090432">
      <w:pPr>
        <w:spacing w:after="0"/>
        <w:jc w:val="both"/>
        <w:rPr>
          <w:b/>
          <w:bCs/>
        </w:rPr>
      </w:pPr>
      <w:r w:rsidRPr="00090432">
        <w:rPr>
          <w:b/>
          <w:bCs/>
        </w:rPr>
        <w:lastRenderedPageBreak/>
        <w:t>3</w:t>
      </w:r>
      <w:proofErr w:type="gramStart"/>
      <w:r w:rsidRPr="00090432">
        <w:rPr>
          <w:b/>
          <w:bCs/>
        </w:rPr>
        <w:t xml:space="preserve">. </w:t>
      </w:r>
      <w:r w:rsidRPr="00090432">
        <w:rPr>
          <w:rFonts w:ascii="Segoe UI Emoji" w:hAnsi="Segoe UI Emoji" w:cs="Segoe UI Emoji"/>
          <w:b/>
          <w:bCs/>
        </w:rPr>
        <w:t>🔢</w:t>
      </w:r>
      <w:r w:rsidRPr="00090432">
        <w:rPr>
          <w:b/>
          <w:bCs/>
        </w:rPr>
        <w:t xml:space="preserve"> Parameters</w:t>
      </w:r>
      <w:proofErr w:type="gramEnd"/>
      <w:r w:rsidRPr="00090432">
        <w:rPr>
          <w:b/>
          <w:bCs/>
        </w:rPr>
        <w:t xml:space="preserve"> (Optional)</w:t>
      </w:r>
    </w:p>
    <w:p w14:paraId="109F3F43" w14:textId="77777777" w:rsidR="00090432" w:rsidRDefault="00090432" w:rsidP="00090432">
      <w:pPr>
        <w:spacing w:after="0"/>
        <w:jc w:val="both"/>
      </w:pPr>
      <w:r w:rsidRPr="00090432">
        <w:t xml:space="preserve">Defines </w:t>
      </w:r>
      <w:r w:rsidRPr="00090432">
        <w:rPr>
          <w:b/>
          <w:bCs/>
        </w:rPr>
        <w:t>user inputs</w:t>
      </w:r>
      <w:r w:rsidRPr="00090432">
        <w:t xml:space="preserve"> to customize stack behavior (like variables).</w:t>
      </w:r>
    </w:p>
    <w:p w14:paraId="282B136D" w14:textId="77777777" w:rsidR="001668E7" w:rsidRPr="001668E7" w:rsidRDefault="001668E7" w:rsidP="001668E7">
      <w:pPr>
        <w:pBdr>
          <w:top w:val="single" w:sz="4" w:space="1" w:color="auto"/>
          <w:left w:val="single" w:sz="4" w:space="4" w:color="auto"/>
          <w:bottom w:val="single" w:sz="4" w:space="1" w:color="auto"/>
          <w:right w:val="single" w:sz="4" w:space="4" w:color="auto"/>
        </w:pBdr>
        <w:spacing w:after="0"/>
        <w:ind w:left="720"/>
        <w:jc w:val="both"/>
        <w:rPr>
          <w:i/>
          <w:iCs/>
        </w:rPr>
      </w:pPr>
      <w:r w:rsidRPr="001668E7">
        <w:rPr>
          <w:i/>
          <w:iCs/>
        </w:rPr>
        <w:t>Parameters:</w:t>
      </w:r>
    </w:p>
    <w:p w14:paraId="1794FE76" w14:textId="77777777" w:rsidR="001668E7" w:rsidRPr="001668E7" w:rsidRDefault="001668E7" w:rsidP="001668E7">
      <w:pPr>
        <w:pBdr>
          <w:top w:val="single" w:sz="4" w:space="1" w:color="auto"/>
          <w:left w:val="single" w:sz="4" w:space="4" w:color="auto"/>
          <w:bottom w:val="single" w:sz="4" w:space="1" w:color="auto"/>
          <w:right w:val="single" w:sz="4" w:space="4" w:color="auto"/>
        </w:pBdr>
        <w:spacing w:after="0"/>
        <w:ind w:left="720"/>
        <w:jc w:val="both"/>
        <w:rPr>
          <w:i/>
          <w:iCs/>
        </w:rPr>
      </w:pPr>
      <w:r w:rsidRPr="001668E7">
        <w:rPr>
          <w:i/>
          <w:iCs/>
        </w:rPr>
        <w:t xml:space="preserve">  </w:t>
      </w:r>
      <w:proofErr w:type="spellStart"/>
      <w:r w:rsidRPr="001668E7">
        <w:rPr>
          <w:i/>
          <w:iCs/>
        </w:rPr>
        <w:t>InstanceType</w:t>
      </w:r>
      <w:proofErr w:type="spellEnd"/>
      <w:r w:rsidRPr="001668E7">
        <w:rPr>
          <w:i/>
          <w:iCs/>
        </w:rPr>
        <w:t>:</w:t>
      </w:r>
    </w:p>
    <w:p w14:paraId="49F2C1BE" w14:textId="77777777" w:rsidR="001668E7" w:rsidRPr="001668E7" w:rsidRDefault="001668E7" w:rsidP="001668E7">
      <w:pPr>
        <w:pBdr>
          <w:top w:val="single" w:sz="4" w:space="1" w:color="auto"/>
          <w:left w:val="single" w:sz="4" w:space="4" w:color="auto"/>
          <w:bottom w:val="single" w:sz="4" w:space="1" w:color="auto"/>
          <w:right w:val="single" w:sz="4" w:space="4" w:color="auto"/>
        </w:pBdr>
        <w:spacing w:after="0"/>
        <w:ind w:left="720"/>
        <w:jc w:val="both"/>
        <w:rPr>
          <w:i/>
          <w:iCs/>
        </w:rPr>
      </w:pPr>
      <w:r w:rsidRPr="001668E7">
        <w:rPr>
          <w:i/>
          <w:iCs/>
        </w:rPr>
        <w:t xml:space="preserve">    Type: String</w:t>
      </w:r>
    </w:p>
    <w:p w14:paraId="00FF7DCE" w14:textId="77777777" w:rsidR="001668E7" w:rsidRPr="001668E7" w:rsidRDefault="001668E7" w:rsidP="001668E7">
      <w:pPr>
        <w:pBdr>
          <w:top w:val="single" w:sz="4" w:space="1" w:color="auto"/>
          <w:left w:val="single" w:sz="4" w:space="4" w:color="auto"/>
          <w:bottom w:val="single" w:sz="4" w:space="1" w:color="auto"/>
          <w:right w:val="single" w:sz="4" w:space="4" w:color="auto"/>
        </w:pBdr>
        <w:spacing w:after="0"/>
        <w:ind w:left="720"/>
        <w:jc w:val="both"/>
        <w:rPr>
          <w:i/>
          <w:iCs/>
        </w:rPr>
      </w:pPr>
      <w:r w:rsidRPr="001668E7">
        <w:rPr>
          <w:i/>
          <w:iCs/>
        </w:rPr>
        <w:t xml:space="preserve">    Default: t</w:t>
      </w:r>
      <w:proofErr w:type="gramStart"/>
      <w:r w:rsidRPr="001668E7">
        <w:rPr>
          <w:i/>
          <w:iCs/>
        </w:rPr>
        <w:t>2.micro</w:t>
      </w:r>
      <w:proofErr w:type="gramEnd"/>
    </w:p>
    <w:p w14:paraId="6489EAE7" w14:textId="77777777" w:rsidR="001668E7" w:rsidRPr="001668E7" w:rsidRDefault="001668E7" w:rsidP="001668E7">
      <w:pPr>
        <w:pBdr>
          <w:top w:val="single" w:sz="4" w:space="1" w:color="auto"/>
          <w:left w:val="single" w:sz="4" w:space="4" w:color="auto"/>
          <w:bottom w:val="single" w:sz="4" w:space="1" w:color="auto"/>
          <w:right w:val="single" w:sz="4" w:space="4" w:color="auto"/>
        </w:pBdr>
        <w:spacing w:after="0"/>
        <w:ind w:left="720"/>
        <w:jc w:val="both"/>
        <w:rPr>
          <w:i/>
          <w:iCs/>
        </w:rPr>
      </w:pPr>
      <w:r w:rsidRPr="001668E7">
        <w:rPr>
          <w:i/>
          <w:iCs/>
        </w:rPr>
        <w:t xml:space="preserve">    </w:t>
      </w:r>
      <w:proofErr w:type="spellStart"/>
      <w:r w:rsidRPr="001668E7">
        <w:rPr>
          <w:i/>
          <w:iCs/>
        </w:rPr>
        <w:t>AllowedValues</w:t>
      </w:r>
      <w:proofErr w:type="spellEnd"/>
      <w:r w:rsidRPr="001668E7">
        <w:rPr>
          <w:i/>
          <w:iCs/>
        </w:rPr>
        <w:t>:</w:t>
      </w:r>
    </w:p>
    <w:p w14:paraId="1A057A0F" w14:textId="77777777" w:rsidR="001668E7" w:rsidRPr="001668E7" w:rsidRDefault="001668E7" w:rsidP="001668E7">
      <w:pPr>
        <w:pBdr>
          <w:top w:val="single" w:sz="4" w:space="1" w:color="auto"/>
          <w:left w:val="single" w:sz="4" w:space="4" w:color="auto"/>
          <w:bottom w:val="single" w:sz="4" w:space="1" w:color="auto"/>
          <w:right w:val="single" w:sz="4" w:space="4" w:color="auto"/>
        </w:pBdr>
        <w:spacing w:after="0"/>
        <w:ind w:left="720"/>
        <w:jc w:val="both"/>
        <w:rPr>
          <w:i/>
          <w:iCs/>
        </w:rPr>
      </w:pPr>
      <w:r w:rsidRPr="001668E7">
        <w:rPr>
          <w:i/>
          <w:iCs/>
        </w:rPr>
        <w:t xml:space="preserve">      - t</w:t>
      </w:r>
      <w:proofErr w:type="gramStart"/>
      <w:r w:rsidRPr="001668E7">
        <w:rPr>
          <w:i/>
          <w:iCs/>
        </w:rPr>
        <w:t>2.micro</w:t>
      </w:r>
      <w:proofErr w:type="gramEnd"/>
    </w:p>
    <w:p w14:paraId="5F286418" w14:textId="77777777" w:rsidR="001668E7" w:rsidRPr="001668E7" w:rsidRDefault="001668E7" w:rsidP="001668E7">
      <w:pPr>
        <w:pBdr>
          <w:top w:val="single" w:sz="4" w:space="1" w:color="auto"/>
          <w:left w:val="single" w:sz="4" w:space="4" w:color="auto"/>
          <w:bottom w:val="single" w:sz="4" w:space="1" w:color="auto"/>
          <w:right w:val="single" w:sz="4" w:space="4" w:color="auto"/>
        </w:pBdr>
        <w:spacing w:after="0"/>
        <w:ind w:left="720"/>
        <w:jc w:val="both"/>
        <w:rPr>
          <w:i/>
          <w:iCs/>
        </w:rPr>
      </w:pPr>
      <w:r w:rsidRPr="001668E7">
        <w:rPr>
          <w:i/>
          <w:iCs/>
        </w:rPr>
        <w:t xml:space="preserve">      - t</w:t>
      </w:r>
      <w:proofErr w:type="gramStart"/>
      <w:r w:rsidRPr="001668E7">
        <w:rPr>
          <w:i/>
          <w:iCs/>
        </w:rPr>
        <w:t>2.small</w:t>
      </w:r>
      <w:proofErr w:type="gramEnd"/>
    </w:p>
    <w:p w14:paraId="2B94D3F9" w14:textId="77777777" w:rsidR="001668E7" w:rsidRPr="001668E7" w:rsidRDefault="001668E7" w:rsidP="001668E7">
      <w:pPr>
        <w:pBdr>
          <w:top w:val="single" w:sz="4" w:space="1" w:color="auto"/>
          <w:left w:val="single" w:sz="4" w:space="4" w:color="auto"/>
          <w:bottom w:val="single" w:sz="4" w:space="1" w:color="auto"/>
          <w:right w:val="single" w:sz="4" w:space="4" w:color="auto"/>
        </w:pBdr>
        <w:spacing w:after="0"/>
        <w:ind w:left="720"/>
        <w:jc w:val="both"/>
        <w:rPr>
          <w:i/>
          <w:iCs/>
        </w:rPr>
      </w:pPr>
      <w:r w:rsidRPr="001668E7">
        <w:rPr>
          <w:i/>
          <w:iCs/>
        </w:rPr>
        <w:t xml:space="preserve">      - t</w:t>
      </w:r>
      <w:proofErr w:type="gramStart"/>
      <w:r w:rsidRPr="001668E7">
        <w:rPr>
          <w:i/>
          <w:iCs/>
        </w:rPr>
        <w:t>3.micro</w:t>
      </w:r>
      <w:proofErr w:type="gramEnd"/>
    </w:p>
    <w:p w14:paraId="3EDA9728" w14:textId="0794B67A" w:rsidR="006E1EE9" w:rsidRPr="00090432" w:rsidRDefault="001668E7" w:rsidP="001668E7">
      <w:pPr>
        <w:pBdr>
          <w:top w:val="single" w:sz="4" w:space="1" w:color="auto"/>
          <w:left w:val="single" w:sz="4" w:space="4" w:color="auto"/>
          <w:bottom w:val="single" w:sz="4" w:space="1" w:color="auto"/>
          <w:right w:val="single" w:sz="4" w:space="4" w:color="auto"/>
        </w:pBdr>
        <w:spacing w:after="0"/>
        <w:ind w:left="720"/>
        <w:jc w:val="both"/>
      </w:pPr>
      <w:r w:rsidRPr="001668E7">
        <w:rPr>
          <w:i/>
          <w:iCs/>
        </w:rPr>
        <w:t xml:space="preserve">    Description: EC2 instance type</w:t>
      </w:r>
    </w:p>
    <w:p w14:paraId="1A018D62" w14:textId="77777777" w:rsidR="00583ABE" w:rsidRDefault="00583ABE" w:rsidP="00090432">
      <w:pPr>
        <w:spacing w:after="0"/>
        <w:jc w:val="both"/>
      </w:pPr>
    </w:p>
    <w:p w14:paraId="0B728BE6" w14:textId="77777777" w:rsidR="00583ABE" w:rsidRPr="00583ABE" w:rsidRDefault="00583ABE" w:rsidP="00583ABE">
      <w:pPr>
        <w:spacing w:after="0"/>
        <w:jc w:val="both"/>
      </w:pPr>
      <w:r w:rsidRPr="00583ABE">
        <w:t>Used like this in the template:</w:t>
      </w:r>
    </w:p>
    <w:p w14:paraId="446DAD54" w14:textId="77777777" w:rsidR="00583ABE" w:rsidRPr="00583ABE" w:rsidRDefault="00583ABE" w:rsidP="00583ABE">
      <w:pPr>
        <w:spacing w:after="0"/>
        <w:ind w:firstLine="720"/>
        <w:jc w:val="both"/>
        <w:rPr>
          <w:i/>
          <w:iCs/>
        </w:rPr>
      </w:pPr>
      <w:proofErr w:type="spellStart"/>
      <w:r w:rsidRPr="00583ABE">
        <w:rPr>
          <w:i/>
          <w:iCs/>
        </w:rPr>
        <w:t>InstanceType</w:t>
      </w:r>
      <w:proofErr w:type="spellEnd"/>
      <w:proofErr w:type="gramStart"/>
      <w:r w:rsidRPr="00583ABE">
        <w:rPr>
          <w:i/>
          <w:iCs/>
        </w:rPr>
        <w:t>: !Ref</w:t>
      </w:r>
      <w:proofErr w:type="gramEnd"/>
      <w:r w:rsidRPr="00583ABE">
        <w:rPr>
          <w:i/>
          <w:iCs/>
        </w:rPr>
        <w:t xml:space="preserve"> </w:t>
      </w:r>
      <w:proofErr w:type="spellStart"/>
      <w:r w:rsidRPr="00583ABE">
        <w:rPr>
          <w:i/>
          <w:iCs/>
        </w:rPr>
        <w:t>InstanceType</w:t>
      </w:r>
      <w:proofErr w:type="spellEnd"/>
    </w:p>
    <w:p w14:paraId="49636876" w14:textId="05AB5C53" w:rsidR="00583ABE" w:rsidRPr="00090432" w:rsidRDefault="00090432" w:rsidP="00090432">
      <w:pPr>
        <w:spacing w:after="0"/>
        <w:jc w:val="both"/>
      </w:pPr>
      <w:r w:rsidRPr="00090432">
        <w:pict w14:anchorId="329FAC4F">
          <v:rect id="_x0000_i1521" style="width:0;height:1.5pt" o:hralign="center" o:hrstd="t" o:hr="t" fillcolor="#a0a0a0" stroked="f"/>
        </w:pict>
      </w:r>
    </w:p>
    <w:p w14:paraId="2FE5BBB8" w14:textId="77777777" w:rsidR="00090432" w:rsidRPr="00090432" w:rsidRDefault="00090432" w:rsidP="00090432">
      <w:pPr>
        <w:spacing w:after="0"/>
        <w:jc w:val="both"/>
        <w:rPr>
          <w:b/>
          <w:bCs/>
        </w:rPr>
      </w:pPr>
      <w:r w:rsidRPr="00090432">
        <w:rPr>
          <w:b/>
          <w:bCs/>
        </w:rPr>
        <w:t xml:space="preserve">4. </w:t>
      </w:r>
      <w:r w:rsidRPr="00090432">
        <w:rPr>
          <w:rFonts w:ascii="Segoe UI Emoji" w:hAnsi="Segoe UI Emoji" w:cs="Segoe UI Emoji"/>
          <w:b/>
          <w:bCs/>
        </w:rPr>
        <w:t>🗺️</w:t>
      </w:r>
      <w:r w:rsidRPr="00090432">
        <w:rPr>
          <w:b/>
          <w:bCs/>
        </w:rPr>
        <w:t xml:space="preserve"> Mappings (Optional)</w:t>
      </w:r>
    </w:p>
    <w:p w14:paraId="1B5F3BD7" w14:textId="77777777" w:rsidR="00090432" w:rsidRPr="00090432" w:rsidRDefault="00090432" w:rsidP="00090432">
      <w:pPr>
        <w:spacing w:after="0"/>
        <w:jc w:val="both"/>
      </w:pPr>
      <w:r w:rsidRPr="00090432">
        <w:t xml:space="preserve">Define </w:t>
      </w:r>
      <w:r w:rsidRPr="00090432">
        <w:rPr>
          <w:b/>
          <w:bCs/>
        </w:rPr>
        <w:t>static lookup tables</w:t>
      </w:r>
      <w:r w:rsidRPr="00090432">
        <w:t>, e.g., AMI IDs for regions.</w:t>
      </w:r>
    </w:p>
    <w:p w14:paraId="2F877136" w14:textId="77777777" w:rsidR="00090432" w:rsidRPr="00090432" w:rsidRDefault="00090432" w:rsidP="00843BD5">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Mappings:</w:t>
      </w:r>
    </w:p>
    <w:p w14:paraId="7A0EF0BE" w14:textId="77777777" w:rsidR="00090432" w:rsidRPr="00090432" w:rsidRDefault="00090432" w:rsidP="00843BD5">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w:t>
      </w:r>
      <w:proofErr w:type="spellStart"/>
      <w:r w:rsidRPr="00090432">
        <w:rPr>
          <w:i/>
          <w:iCs/>
        </w:rPr>
        <w:t>RegionMap</w:t>
      </w:r>
      <w:proofErr w:type="spellEnd"/>
      <w:r w:rsidRPr="00090432">
        <w:rPr>
          <w:i/>
          <w:iCs/>
        </w:rPr>
        <w:t>:</w:t>
      </w:r>
    </w:p>
    <w:p w14:paraId="2A3697D8" w14:textId="77777777" w:rsidR="00090432" w:rsidRPr="00090432" w:rsidRDefault="00090432" w:rsidP="00843BD5">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us-east-1:</w:t>
      </w:r>
    </w:p>
    <w:p w14:paraId="0B6C05D3" w14:textId="77777777" w:rsidR="00090432" w:rsidRPr="00090432" w:rsidRDefault="00090432" w:rsidP="00843BD5">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AMI: ami-0abcdef1234567890</w:t>
      </w:r>
    </w:p>
    <w:p w14:paraId="4A2826A6" w14:textId="77777777" w:rsidR="00090432" w:rsidRPr="00090432" w:rsidRDefault="00090432" w:rsidP="00843BD5">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eu-west-1:</w:t>
      </w:r>
    </w:p>
    <w:p w14:paraId="015F9496" w14:textId="77777777" w:rsidR="00090432" w:rsidRPr="00090432" w:rsidRDefault="00090432" w:rsidP="00843BD5">
      <w:pPr>
        <w:pBdr>
          <w:top w:val="single" w:sz="4" w:space="1" w:color="auto"/>
          <w:left w:val="single" w:sz="4" w:space="4" w:color="auto"/>
          <w:bottom w:val="single" w:sz="4" w:space="1" w:color="auto"/>
          <w:right w:val="single" w:sz="4" w:space="4" w:color="auto"/>
        </w:pBdr>
        <w:spacing w:after="0"/>
        <w:ind w:left="720"/>
        <w:jc w:val="both"/>
      </w:pPr>
      <w:r w:rsidRPr="00090432">
        <w:rPr>
          <w:i/>
          <w:iCs/>
        </w:rPr>
        <w:t xml:space="preserve">      AMI: ami-0fedcba9876543210</w:t>
      </w:r>
    </w:p>
    <w:p w14:paraId="2C9EFAEF" w14:textId="77777777" w:rsidR="00DF67D3" w:rsidRDefault="00DF67D3" w:rsidP="00090432">
      <w:pPr>
        <w:spacing w:after="0"/>
        <w:jc w:val="both"/>
      </w:pPr>
    </w:p>
    <w:p w14:paraId="4AD3EFA5" w14:textId="5850BE3C" w:rsidR="00090432" w:rsidRPr="00090432" w:rsidRDefault="00090432" w:rsidP="00090432">
      <w:pPr>
        <w:spacing w:after="0"/>
        <w:jc w:val="both"/>
      </w:pPr>
      <w:r w:rsidRPr="00090432">
        <w:t xml:space="preserve">Use </w:t>
      </w:r>
      <w:proofErr w:type="gramStart"/>
      <w:r w:rsidRPr="00090432">
        <w:t>with !</w:t>
      </w:r>
      <w:proofErr w:type="spellStart"/>
      <w:r w:rsidRPr="00090432">
        <w:t>FindInMap</w:t>
      </w:r>
      <w:proofErr w:type="spellEnd"/>
      <w:proofErr w:type="gramEnd"/>
      <w:r w:rsidRPr="00090432">
        <w:t>:</w:t>
      </w:r>
    </w:p>
    <w:p w14:paraId="3F9D6CC7" w14:textId="77777777" w:rsidR="00090432" w:rsidRPr="00090432" w:rsidRDefault="00090432" w:rsidP="00843BD5">
      <w:pPr>
        <w:spacing w:after="0"/>
        <w:ind w:firstLine="720"/>
        <w:jc w:val="both"/>
        <w:rPr>
          <w:i/>
          <w:iCs/>
        </w:rPr>
      </w:pPr>
      <w:proofErr w:type="spellStart"/>
      <w:r w:rsidRPr="00090432">
        <w:rPr>
          <w:i/>
          <w:iCs/>
        </w:rPr>
        <w:t>ImageId</w:t>
      </w:r>
      <w:proofErr w:type="spellEnd"/>
      <w:proofErr w:type="gramStart"/>
      <w:r w:rsidRPr="00090432">
        <w:rPr>
          <w:i/>
          <w:iCs/>
        </w:rPr>
        <w:t>: !</w:t>
      </w:r>
      <w:proofErr w:type="spellStart"/>
      <w:r w:rsidRPr="00090432">
        <w:rPr>
          <w:i/>
          <w:iCs/>
        </w:rPr>
        <w:t>FindInMap</w:t>
      </w:r>
      <w:proofErr w:type="spellEnd"/>
      <w:proofErr w:type="gramEnd"/>
      <w:r w:rsidRPr="00090432">
        <w:rPr>
          <w:i/>
          <w:iCs/>
        </w:rPr>
        <w:t xml:space="preserve"> [</w:t>
      </w:r>
      <w:proofErr w:type="spellStart"/>
      <w:r w:rsidRPr="00090432">
        <w:rPr>
          <w:i/>
          <w:iCs/>
        </w:rPr>
        <w:t>RegionMap</w:t>
      </w:r>
      <w:proofErr w:type="spellEnd"/>
      <w:proofErr w:type="gramStart"/>
      <w:r w:rsidRPr="00090432">
        <w:rPr>
          <w:i/>
          <w:iCs/>
        </w:rPr>
        <w:t>, !Ref</w:t>
      </w:r>
      <w:proofErr w:type="gramEnd"/>
      <w:r w:rsidRPr="00090432">
        <w:rPr>
          <w:i/>
          <w:iCs/>
        </w:rPr>
        <w:t xml:space="preserve"> '</w:t>
      </w:r>
      <w:proofErr w:type="gramStart"/>
      <w:r w:rsidRPr="00090432">
        <w:rPr>
          <w:i/>
          <w:iCs/>
        </w:rPr>
        <w:t>AWS::</w:t>
      </w:r>
      <w:proofErr w:type="gramEnd"/>
      <w:r w:rsidRPr="00090432">
        <w:rPr>
          <w:i/>
          <w:iCs/>
        </w:rPr>
        <w:t>Region', AMI]</w:t>
      </w:r>
    </w:p>
    <w:p w14:paraId="1562D973" w14:textId="77777777" w:rsidR="00090432" w:rsidRPr="00090432" w:rsidRDefault="00090432" w:rsidP="00090432">
      <w:pPr>
        <w:spacing w:after="0"/>
        <w:jc w:val="both"/>
      </w:pPr>
      <w:r w:rsidRPr="00090432">
        <w:pict w14:anchorId="32A21C0E">
          <v:rect id="_x0000_i1487" style="width:0;height:1.5pt" o:hralign="center" o:hrstd="t" o:hr="t" fillcolor="#a0a0a0" stroked="f"/>
        </w:pict>
      </w:r>
    </w:p>
    <w:p w14:paraId="0C3CCB60" w14:textId="77777777" w:rsidR="00090432" w:rsidRPr="00090432" w:rsidRDefault="00090432" w:rsidP="00090432">
      <w:pPr>
        <w:spacing w:after="0"/>
        <w:jc w:val="both"/>
        <w:rPr>
          <w:b/>
          <w:bCs/>
        </w:rPr>
      </w:pPr>
      <w:r w:rsidRPr="00090432">
        <w:rPr>
          <w:b/>
          <w:bCs/>
        </w:rPr>
        <w:t>5</w:t>
      </w:r>
      <w:proofErr w:type="gramStart"/>
      <w:r w:rsidRPr="00090432">
        <w:rPr>
          <w:b/>
          <w:bCs/>
        </w:rPr>
        <w:t xml:space="preserve">. </w:t>
      </w:r>
      <w:r w:rsidRPr="00090432">
        <w:rPr>
          <w:rFonts w:ascii="Segoe UI Emoji" w:hAnsi="Segoe UI Emoji" w:cs="Segoe UI Emoji"/>
          <w:b/>
          <w:bCs/>
        </w:rPr>
        <w:t>🔀</w:t>
      </w:r>
      <w:r w:rsidRPr="00090432">
        <w:rPr>
          <w:b/>
          <w:bCs/>
        </w:rPr>
        <w:t xml:space="preserve"> Conditions</w:t>
      </w:r>
      <w:proofErr w:type="gramEnd"/>
      <w:r w:rsidRPr="00090432">
        <w:rPr>
          <w:b/>
          <w:bCs/>
        </w:rPr>
        <w:t xml:space="preserve"> (Optional)</w:t>
      </w:r>
    </w:p>
    <w:p w14:paraId="1352D701" w14:textId="77777777" w:rsidR="00090432" w:rsidRPr="00090432" w:rsidRDefault="00090432" w:rsidP="00090432">
      <w:pPr>
        <w:spacing w:after="0"/>
        <w:jc w:val="both"/>
      </w:pPr>
      <w:r w:rsidRPr="00090432">
        <w:t>Control resource creation based on input parameters.</w:t>
      </w:r>
    </w:p>
    <w:p w14:paraId="6C0EEC85" w14:textId="77777777" w:rsidR="00090432" w:rsidRPr="00090432" w:rsidRDefault="00090432" w:rsidP="00837914">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Conditions:</w:t>
      </w:r>
    </w:p>
    <w:p w14:paraId="13949C23" w14:textId="77777777" w:rsidR="00090432" w:rsidRPr="00090432" w:rsidRDefault="00090432" w:rsidP="00837914">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w:t>
      </w:r>
      <w:proofErr w:type="spellStart"/>
      <w:r w:rsidRPr="00090432">
        <w:rPr>
          <w:i/>
          <w:iCs/>
        </w:rPr>
        <w:t>CreateProdResources</w:t>
      </w:r>
      <w:proofErr w:type="spellEnd"/>
      <w:proofErr w:type="gramStart"/>
      <w:r w:rsidRPr="00090432">
        <w:rPr>
          <w:i/>
          <w:iCs/>
        </w:rPr>
        <w:t>: !Equals</w:t>
      </w:r>
      <w:proofErr w:type="gramEnd"/>
      <w:r w:rsidRPr="00090432">
        <w:rPr>
          <w:i/>
          <w:iCs/>
        </w:rPr>
        <w:t xml:space="preserve"> </w:t>
      </w:r>
      <w:proofErr w:type="gramStart"/>
      <w:r w:rsidRPr="00090432">
        <w:rPr>
          <w:i/>
          <w:iCs/>
        </w:rPr>
        <w:t>[ !Ref</w:t>
      </w:r>
      <w:proofErr w:type="gramEnd"/>
      <w:r w:rsidRPr="00090432">
        <w:rPr>
          <w:i/>
          <w:iCs/>
        </w:rPr>
        <w:t xml:space="preserve"> </w:t>
      </w:r>
      <w:proofErr w:type="spellStart"/>
      <w:r w:rsidRPr="00090432">
        <w:rPr>
          <w:i/>
          <w:iCs/>
        </w:rPr>
        <w:t>EnvType</w:t>
      </w:r>
      <w:proofErr w:type="spellEnd"/>
      <w:r w:rsidRPr="00090432">
        <w:rPr>
          <w:i/>
          <w:iCs/>
        </w:rPr>
        <w:t>, 'prod</w:t>
      </w:r>
      <w:proofErr w:type="gramStart"/>
      <w:r w:rsidRPr="00090432">
        <w:rPr>
          <w:i/>
          <w:iCs/>
        </w:rPr>
        <w:t>' ]</w:t>
      </w:r>
      <w:proofErr w:type="gramEnd"/>
    </w:p>
    <w:p w14:paraId="47369AE5" w14:textId="77777777" w:rsidR="00090432" w:rsidRPr="00090432" w:rsidRDefault="00090432" w:rsidP="00090432">
      <w:pPr>
        <w:spacing w:after="0"/>
        <w:jc w:val="both"/>
      </w:pPr>
      <w:r w:rsidRPr="00090432">
        <w:t>Use like this:</w:t>
      </w:r>
    </w:p>
    <w:p w14:paraId="14E1152A" w14:textId="77777777" w:rsidR="00090432" w:rsidRPr="00090432" w:rsidRDefault="00090432" w:rsidP="00837914">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Resources:</w:t>
      </w:r>
    </w:p>
    <w:p w14:paraId="19F5BB29" w14:textId="77777777" w:rsidR="00090432" w:rsidRPr="00090432" w:rsidRDefault="00090432" w:rsidP="00837914">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w:t>
      </w:r>
      <w:proofErr w:type="spellStart"/>
      <w:r w:rsidRPr="00090432">
        <w:rPr>
          <w:i/>
          <w:iCs/>
        </w:rPr>
        <w:t>MyResource</w:t>
      </w:r>
      <w:proofErr w:type="spellEnd"/>
      <w:r w:rsidRPr="00090432">
        <w:rPr>
          <w:i/>
          <w:iCs/>
        </w:rPr>
        <w:t>:</w:t>
      </w:r>
    </w:p>
    <w:p w14:paraId="0319D1A4" w14:textId="77777777" w:rsidR="00090432" w:rsidRPr="00090432" w:rsidRDefault="00090432" w:rsidP="00837914">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Type: </w:t>
      </w:r>
      <w:proofErr w:type="gramStart"/>
      <w:r w:rsidRPr="00090432">
        <w:rPr>
          <w:i/>
          <w:iCs/>
        </w:rPr>
        <w:t>AWS::</w:t>
      </w:r>
      <w:proofErr w:type="gramEnd"/>
      <w:r w:rsidRPr="00090432">
        <w:rPr>
          <w:i/>
          <w:iCs/>
        </w:rPr>
        <w:t>S</w:t>
      </w:r>
      <w:proofErr w:type="gramStart"/>
      <w:r w:rsidRPr="00090432">
        <w:rPr>
          <w:i/>
          <w:iCs/>
        </w:rPr>
        <w:t>3::</w:t>
      </w:r>
      <w:proofErr w:type="gramEnd"/>
      <w:r w:rsidRPr="00090432">
        <w:rPr>
          <w:i/>
          <w:iCs/>
        </w:rPr>
        <w:t>Bucket</w:t>
      </w:r>
    </w:p>
    <w:p w14:paraId="108C2778" w14:textId="77777777" w:rsidR="00090432" w:rsidRPr="00090432" w:rsidRDefault="00090432" w:rsidP="00837914">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Condition: </w:t>
      </w:r>
      <w:proofErr w:type="spellStart"/>
      <w:r w:rsidRPr="00090432">
        <w:rPr>
          <w:i/>
          <w:iCs/>
        </w:rPr>
        <w:t>CreateProdResources</w:t>
      </w:r>
      <w:proofErr w:type="spellEnd"/>
    </w:p>
    <w:p w14:paraId="6BD2E47C" w14:textId="77777777" w:rsidR="00090432" w:rsidRPr="00090432" w:rsidRDefault="00090432" w:rsidP="00090432">
      <w:pPr>
        <w:spacing w:after="0"/>
        <w:jc w:val="both"/>
      </w:pPr>
      <w:r w:rsidRPr="00090432">
        <w:pict w14:anchorId="101B1842">
          <v:rect id="_x0000_i1488" style="width:0;height:1.5pt" o:hralign="center" o:hrstd="t" o:hr="t" fillcolor="#a0a0a0" stroked="f"/>
        </w:pict>
      </w:r>
    </w:p>
    <w:p w14:paraId="14945B3E" w14:textId="77777777" w:rsidR="00090432" w:rsidRPr="00090432" w:rsidRDefault="00090432" w:rsidP="00090432">
      <w:pPr>
        <w:spacing w:after="0"/>
        <w:jc w:val="both"/>
        <w:rPr>
          <w:b/>
          <w:bCs/>
        </w:rPr>
      </w:pPr>
      <w:r w:rsidRPr="00090432">
        <w:rPr>
          <w:b/>
          <w:bCs/>
        </w:rPr>
        <w:lastRenderedPageBreak/>
        <w:t xml:space="preserve">6. </w:t>
      </w:r>
      <w:r w:rsidRPr="00090432">
        <w:rPr>
          <w:rFonts w:ascii="Segoe UI Emoji" w:hAnsi="Segoe UI Emoji" w:cs="Segoe UI Emoji"/>
          <w:b/>
          <w:bCs/>
        </w:rPr>
        <w:t>🧱</w:t>
      </w:r>
      <w:r w:rsidRPr="00090432">
        <w:rPr>
          <w:b/>
          <w:bCs/>
        </w:rPr>
        <w:t xml:space="preserve"> Resources (</w:t>
      </w:r>
      <w:r w:rsidRPr="00090432">
        <w:rPr>
          <w:rFonts w:ascii="Segoe UI Emoji" w:hAnsi="Segoe UI Emoji" w:cs="Segoe UI Emoji"/>
          <w:b/>
          <w:bCs/>
        </w:rPr>
        <w:t>✅</w:t>
      </w:r>
      <w:r w:rsidRPr="00090432">
        <w:rPr>
          <w:b/>
          <w:bCs/>
        </w:rPr>
        <w:t xml:space="preserve"> Required)</w:t>
      </w:r>
    </w:p>
    <w:p w14:paraId="1A7D061C" w14:textId="77777777" w:rsidR="00090432" w:rsidRPr="00090432" w:rsidRDefault="00090432" w:rsidP="00090432">
      <w:pPr>
        <w:spacing w:after="0"/>
        <w:jc w:val="both"/>
      </w:pPr>
      <w:r w:rsidRPr="00090432">
        <w:t xml:space="preserve">Defines the </w:t>
      </w:r>
      <w:r w:rsidRPr="00090432">
        <w:rPr>
          <w:b/>
          <w:bCs/>
        </w:rPr>
        <w:t>actual AWS resources</w:t>
      </w:r>
      <w:r w:rsidRPr="00090432">
        <w:t xml:space="preserve"> to create.</w:t>
      </w:r>
    </w:p>
    <w:p w14:paraId="49601692" w14:textId="77777777" w:rsidR="00090432" w:rsidRPr="00090432" w:rsidRDefault="00090432" w:rsidP="00090432">
      <w:pPr>
        <w:spacing w:after="0"/>
        <w:jc w:val="both"/>
      </w:pPr>
      <w:r w:rsidRPr="00090432">
        <w:t>Example:</w:t>
      </w:r>
    </w:p>
    <w:p w14:paraId="064EB3F0"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Resources:</w:t>
      </w:r>
    </w:p>
    <w:p w14:paraId="1459A9F3"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MyS3Bucket:</w:t>
      </w:r>
    </w:p>
    <w:p w14:paraId="4ED985C0"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Type: </w:t>
      </w:r>
      <w:proofErr w:type="gramStart"/>
      <w:r w:rsidRPr="00090432">
        <w:rPr>
          <w:i/>
          <w:iCs/>
        </w:rPr>
        <w:t>AWS::</w:t>
      </w:r>
      <w:proofErr w:type="gramEnd"/>
      <w:r w:rsidRPr="00090432">
        <w:rPr>
          <w:i/>
          <w:iCs/>
        </w:rPr>
        <w:t>S</w:t>
      </w:r>
      <w:proofErr w:type="gramStart"/>
      <w:r w:rsidRPr="00090432">
        <w:rPr>
          <w:i/>
          <w:iCs/>
        </w:rPr>
        <w:t>3::</w:t>
      </w:r>
      <w:proofErr w:type="gramEnd"/>
      <w:r w:rsidRPr="00090432">
        <w:rPr>
          <w:i/>
          <w:iCs/>
        </w:rPr>
        <w:t>Bucket</w:t>
      </w:r>
    </w:p>
    <w:p w14:paraId="09ECF29E"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Properties:</w:t>
      </w:r>
    </w:p>
    <w:p w14:paraId="62243F09"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pPr>
      <w:r w:rsidRPr="00090432">
        <w:rPr>
          <w:i/>
          <w:iCs/>
        </w:rPr>
        <w:t xml:space="preserve">      </w:t>
      </w:r>
      <w:proofErr w:type="spellStart"/>
      <w:r w:rsidRPr="00090432">
        <w:rPr>
          <w:i/>
          <w:iCs/>
        </w:rPr>
        <w:t>BucketName</w:t>
      </w:r>
      <w:proofErr w:type="spellEnd"/>
      <w:r w:rsidRPr="00090432">
        <w:rPr>
          <w:i/>
          <w:iCs/>
        </w:rPr>
        <w:t xml:space="preserve">: </w:t>
      </w:r>
      <w:proofErr w:type="gramStart"/>
      <w:r w:rsidRPr="00090432">
        <w:rPr>
          <w:i/>
          <w:iCs/>
        </w:rPr>
        <w:t>my-</w:t>
      </w:r>
      <w:proofErr w:type="spellStart"/>
      <w:r w:rsidRPr="00090432">
        <w:rPr>
          <w:i/>
          <w:iCs/>
        </w:rPr>
        <w:t>cloudformation</w:t>
      </w:r>
      <w:proofErr w:type="spellEnd"/>
      <w:proofErr w:type="gramEnd"/>
      <w:r w:rsidRPr="00090432">
        <w:rPr>
          <w:i/>
          <w:iCs/>
        </w:rPr>
        <w:t>-bucket</w:t>
      </w:r>
    </w:p>
    <w:p w14:paraId="2393197B" w14:textId="77777777" w:rsidR="00090432" w:rsidRPr="00090432" w:rsidRDefault="00090432" w:rsidP="00090432">
      <w:pPr>
        <w:spacing w:after="0"/>
        <w:jc w:val="both"/>
      </w:pPr>
      <w:r w:rsidRPr="00090432">
        <w:t xml:space="preserve">You can define </w:t>
      </w:r>
      <w:r w:rsidRPr="00090432">
        <w:rPr>
          <w:b/>
          <w:bCs/>
        </w:rPr>
        <w:t>any AWS resource</w:t>
      </w:r>
      <w:r w:rsidRPr="00090432">
        <w:t xml:space="preserve"> here: EC2, VPCs, Lambda, IAM roles, RDS, etc.</w:t>
      </w:r>
    </w:p>
    <w:p w14:paraId="5D455C06" w14:textId="77777777" w:rsidR="00090432" w:rsidRPr="00090432" w:rsidRDefault="00090432" w:rsidP="00090432">
      <w:pPr>
        <w:spacing w:after="0"/>
        <w:jc w:val="both"/>
      </w:pPr>
      <w:r w:rsidRPr="00090432">
        <w:pict w14:anchorId="7A7E6747">
          <v:rect id="_x0000_i1489" style="width:0;height:1.5pt" o:hralign="center" o:hrstd="t" o:hr="t" fillcolor="#a0a0a0" stroked="f"/>
        </w:pict>
      </w:r>
    </w:p>
    <w:p w14:paraId="48E831F0" w14:textId="77777777" w:rsidR="00090432" w:rsidRPr="00090432" w:rsidRDefault="00090432" w:rsidP="00090432">
      <w:pPr>
        <w:spacing w:after="0"/>
        <w:jc w:val="both"/>
        <w:rPr>
          <w:b/>
          <w:bCs/>
        </w:rPr>
      </w:pPr>
      <w:r w:rsidRPr="00090432">
        <w:rPr>
          <w:b/>
          <w:bCs/>
        </w:rPr>
        <w:t>7</w:t>
      </w:r>
      <w:proofErr w:type="gramStart"/>
      <w:r w:rsidRPr="00090432">
        <w:rPr>
          <w:b/>
          <w:bCs/>
        </w:rPr>
        <w:t xml:space="preserve">. </w:t>
      </w:r>
      <w:r w:rsidRPr="00090432">
        <w:rPr>
          <w:rFonts w:ascii="Segoe UI Emoji" w:hAnsi="Segoe UI Emoji" w:cs="Segoe UI Emoji"/>
          <w:b/>
          <w:bCs/>
        </w:rPr>
        <w:t>🔚</w:t>
      </w:r>
      <w:r w:rsidRPr="00090432">
        <w:rPr>
          <w:b/>
          <w:bCs/>
        </w:rPr>
        <w:t xml:space="preserve"> Outputs</w:t>
      </w:r>
      <w:proofErr w:type="gramEnd"/>
      <w:r w:rsidRPr="00090432">
        <w:rPr>
          <w:b/>
          <w:bCs/>
        </w:rPr>
        <w:t xml:space="preserve"> (Optional)</w:t>
      </w:r>
    </w:p>
    <w:p w14:paraId="0ED0A346" w14:textId="77777777" w:rsidR="00090432" w:rsidRPr="00090432" w:rsidRDefault="00090432" w:rsidP="00090432">
      <w:pPr>
        <w:spacing w:after="0"/>
        <w:jc w:val="both"/>
      </w:pPr>
      <w:r w:rsidRPr="00090432">
        <w:t>Returns values (like IP addresses, ARNs) after stack creation.</w:t>
      </w:r>
    </w:p>
    <w:p w14:paraId="75147B29" w14:textId="77777777" w:rsidR="00090432" w:rsidRPr="00090432" w:rsidRDefault="00090432" w:rsidP="00090432">
      <w:pPr>
        <w:spacing w:after="0"/>
        <w:jc w:val="both"/>
      </w:pPr>
      <w:r w:rsidRPr="00090432">
        <w:t>Outputs:</w:t>
      </w:r>
    </w:p>
    <w:p w14:paraId="2DC5BFB8"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w:t>
      </w:r>
      <w:proofErr w:type="spellStart"/>
      <w:r w:rsidRPr="00090432">
        <w:rPr>
          <w:i/>
          <w:iCs/>
        </w:rPr>
        <w:t>BucketName</w:t>
      </w:r>
      <w:proofErr w:type="spellEnd"/>
      <w:r w:rsidRPr="00090432">
        <w:rPr>
          <w:i/>
          <w:iCs/>
        </w:rPr>
        <w:t>:</w:t>
      </w:r>
    </w:p>
    <w:p w14:paraId="1658B802"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Description: The name of the S3 bucket</w:t>
      </w:r>
    </w:p>
    <w:p w14:paraId="6497E71C"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Value</w:t>
      </w:r>
      <w:proofErr w:type="gramStart"/>
      <w:r w:rsidRPr="00090432">
        <w:rPr>
          <w:i/>
          <w:iCs/>
        </w:rPr>
        <w:t>: !Ref</w:t>
      </w:r>
      <w:proofErr w:type="gramEnd"/>
      <w:r w:rsidRPr="00090432">
        <w:rPr>
          <w:i/>
          <w:iCs/>
        </w:rPr>
        <w:t xml:space="preserve"> MyS3Bucket</w:t>
      </w:r>
    </w:p>
    <w:p w14:paraId="328A1AD4"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Export:</w:t>
      </w:r>
    </w:p>
    <w:p w14:paraId="773401F1" w14:textId="77777777" w:rsidR="00090432" w:rsidRPr="00090432" w:rsidRDefault="00090432" w:rsidP="00DF67D3">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Name: </w:t>
      </w:r>
      <w:proofErr w:type="spellStart"/>
      <w:r w:rsidRPr="00090432">
        <w:rPr>
          <w:i/>
          <w:iCs/>
        </w:rPr>
        <w:t>MyBucketName</w:t>
      </w:r>
      <w:proofErr w:type="spellEnd"/>
    </w:p>
    <w:p w14:paraId="213B6CF8" w14:textId="77777777" w:rsidR="00090432" w:rsidRPr="00090432" w:rsidRDefault="00090432" w:rsidP="00090432">
      <w:pPr>
        <w:spacing w:after="0"/>
        <w:jc w:val="both"/>
      </w:pPr>
      <w:r w:rsidRPr="00090432">
        <w:t>These values can be used in:</w:t>
      </w:r>
    </w:p>
    <w:p w14:paraId="7FD027A7" w14:textId="77777777" w:rsidR="00090432" w:rsidRPr="00090432" w:rsidRDefault="00090432" w:rsidP="00090432">
      <w:pPr>
        <w:numPr>
          <w:ilvl w:val="0"/>
          <w:numId w:val="61"/>
        </w:numPr>
        <w:spacing w:after="0"/>
        <w:jc w:val="both"/>
      </w:pPr>
      <w:r w:rsidRPr="00090432">
        <w:t>Console output</w:t>
      </w:r>
    </w:p>
    <w:p w14:paraId="6F8E2F65" w14:textId="77777777" w:rsidR="00090432" w:rsidRPr="00090432" w:rsidRDefault="00090432" w:rsidP="00090432">
      <w:pPr>
        <w:numPr>
          <w:ilvl w:val="0"/>
          <w:numId w:val="61"/>
        </w:numPr>
        <w:spacing w:after="0"/>
        <w:jc w:val="both"/>
      </w:pPr>
      <w:r w:rsidRPr="00090432">
        <w:t xml:space="preserve">Other templates via </w:t>
      </w:r>
      <w:r w:rsidRPr="00090432">
        <w:rPr>
          <w:b/>
          <w:bCs/>
        </w:rPr>
        <w:t>cross-stack references</w:t>
      </w:r>
    </w:p>
    <w:p w14:paraId="3CBD2E1A" w14:textId="77777777" w:rsidR="00090432" w:rsidRPr="00090432" w:rsidRDefault="00090432" w:rsidP="00090432">
      <w:pPr>
        <w:spacing w:after="0"/>
        <w:jc w:val="both"/>
      </w:pPr>
      <w:r w:rsidRPr="00090432">
        <w:pict w14:anchorId="5E4CFDAF">
          <v:rect id="_x0000_i1490" style="width:0;height:1.5pt" o:hralign="center" o:hrstd="t" o:hr="t" fillcolor="#a0a0a0" stroked="f"/>
        </w:pict>
      </w:r>
    </w:p>
    <w:p w14:paraId="409E7163" w14:textId="77777777" w:rsidR="00090432" w:rsidRPr="00090432" w:rsidRDefault="00090432" w:rsidP="00090432">
      <w:pPr>
        <w:spacing w:after="0"/>
        <w:jc w:val="both"/>
        <w:rPr>
          <w:b/>
          <w:bCs/>
        </w:rPr>
      </w:pPr>
      <w:r w:rsidRPr="00090432">
        <w:rPr>
          <w:b/>
          <w:bCs/>
        </w:rPr>
        <w:t>8</w:t>
      </w:r>
      <w:proofErr w:type="gramStart"/>
      <w:r w:rsidRPr="00090432">
        <w:rPr>
          <w:b/>
          <w:bCs/>
        </w:rPr>
        <w:t xml:space="preserve">. </w:t>
      </w:r>
      <w:r w:rsidRPr="00090432">
        <w:rPr>
          <w:rFonts w:ascii="Segoe UI Emoji" w:hAnsi="Segoe UI Emoji" w:cs="Segoe UI Emoji"/>
          <w:b/>
          <w:bCs/>
        </w:rPr>
        <w:t>🔧</w:t>
      </w:r>
      <w:r w:rsidRPr="00090432">
        <w:rPr>
          <w:b/>
          <w:bCs/>
        </w:rPr>
        <w:t xml:space="preserve"> Metadata</w:t>
      </w:r>
      <w:proofErr w:type="gramEnd"/>
      <w:r w:rsidRPr="00090432">
        <w:rPr>
          <w:b/>
          <w:bCs/>
        </w:rPr>
        <w:t xml:space="preserve"> (Optional)</w:t>
      </w:r>
    </w:p>
    <w:p w14:paraId="1970C9EB" w14:textId="77777777" w:rsidR="00090432" w:rsidRPr="00090432" w:rsidRDefault="00090432" w:rsidP="00090432">
      <w:pPr>
        <w:spacing w:after="0"/>
        <w:jc w:val="both"/>
      </w:pPr>
      <w:r w:rsidRPr="00090432">
        <w:t xml:space="preserve">Attach </w:t>
      </w:r>
      <w:r w:rsidRPr="00090432">
        <w:rPr>
          <w:b/>
          <w:bCs/>
        </w:rPr>
        <w:t>extra info</w:t>
      </w:r>
      <w:r w:rsidRPr="00090432">
        <w:t xml:space="preserve"> to the template or resources (e.g., for tooling, CloudFormation Designer).</w:t>
      </w:r>
    </w:p>
    <w:p w14:paraId="16FF05E1" w14:textId="77777777" w:rsidR="00090432" w:rsidRPr="00090432" w:rsidRDefault="00090432" w:rsidP="00090432">
      <w:pPr>
        <w:spacing w:after="0"/>
        <w:jc w:val="both"/>
      </w:pPr>
      <w:r w:rsidRPr="00090432">
        <w:pict w14:anchorId="4AAD1C2F">
          <v:rect id="_x0000_i1491" style="width:0;height:1.5pt" o:hralign="center" o:hrstd="t" o:hr="t" fillcolor="#a0a0a0" stroked="f"/>
        </w:pict>
      </w:r>
    </w:p>
    <w:p w14:paraId="5091437B" w14:textId="77777777" w:rsidR="00090432" w:rsidRPr="00090432" w:rsidRDefault="00090432" w:rsidP="00090432">
      <w:pPr>
        <w:spacing w:after="0"/>
        <w:jc w:val="both"/>
        <w:rPr>
          <w:b/>
          <w:bCs/>
        </w:rPr>
      </w:pPr>
      <w:r w:rsidRPr="00090432">
        <w:rPr>
          <w:b/>
          <w:bCs/>
        </w:rPr>
        <w:t>9</w:t>
      </w:r>
      <w:proofErr w:type="gramStart"/>
      <w:r w:rsidRPr="00090432">
        <w:rPr>
          <w:b/>
          <w:bCs/>
        </w:rPr>
        <w:t xml:space="preserve">. </w:t>
      </w:r>
      <w:r w:rsidRPr="00090432">
        <w:rPr>
          <w:rFonts w:ascii="Segoe UI Emoji" w:hAnsi="Segoe UI Emoji" w:cs="Segoe UI Emoji"/>
          <w:b/>
          <w:bCs/>
        </w:rPr>
        <w:t>📦</w:t>
      </w:r>
      <w:r w:rsidRPr="00090432">
        <w:rPr>
          <w:b/>
          <w:bCs/>
        </w:rPr>
        <w:t xml:space="preserve"> Transform</w:t>
      </w:r>
      <w:proofErr w:type="gramEnd"/>
      <w:r w:rsidRPr="00090432">
        <w:rPr>
          <w:b/>
          <w:bCs/>
        </w:rPr>
        <w:t xml:space="preserve"> (Optional)</w:t>
      </w:r>
    </w:p>
    <w:p w14:paraId="6FD6AF1B" w14:textId="77777777" w:rsidR="00090432" w:rsidRPr="00090432" w:rsidRDefault="00090432" w:rsidP="00090432">
      <w:pPr>
        <w:spacing w:after="0"/>
        <w:jc w:val="both"/>
      </w:pPr>
      <w:r w:rsidRPr="00090432">
        <w:t xml:space="preserve">Used for </w:t>
      </w:r>
      <w:r w:rsidRPr="00090432">
        <w:rPr>
          <w:b/>
          <w:bCs/>
        </w:rPr>
        <w:t>macros</w:t>
      </w:r>
      <w:r w:rsidRPr="00090432">
        <w:t xml:space="preserve"> or </w:t>
      </w:r>
      <w:proofErr w:type="gramStart"/>
      <w:r w:rsidRPr="00090432">
        <w:rPr>
          <w:b/>
          <w:bCs/>
        </w:rPr>
        <w:t>AWS::</w:t>
      </w:r>
      <w:proofErr w:type="gramEnd"/>
      <w:r w:rsidRPr="00090432">
        <w:rPr>
          <w:b/>
          <w:bCs/>
        </w:rPr>
        <w:t>Serverless transform</w:t>
      </w:r>
      <w:r w:rsidRPr="00090432">
        <w:t xml:space="preserve"> (e.g., SAM templates).</w:t>
      </w:r>
    </w:p>
    <w:p w14:paraId="1A088E74" w14:textId="77777777" w:rsidR="00090432" w:rsidRPr="00090432" w:rsidRDefault="00090432" w:rsidP="00754D5A">
      <w:pPr>
        <w:spacing w:after="0"/>
        <w:ind w:firstLine="720"/>
        <w:jc w:val="both"/>
        <w:rPr>
          <w:i/>
          <w:iCs/>
        </w:rPr>
      </w:pPr>
      <w:r w:rsidRPr="00090432">
        <w:rPr>
          <w:i/>
          <w:iCs/>
        </w:rPr>
        <w:t xml:space="preserve">Transform: </w:t>
      </w:r>
      <w:proofErr w:type="gramStart"/>
      <w:r w:rsidRPr="00090432">
        <w:rPr>
          <w:i/>
          <w:iCs/>
        </w:rPr>
        <w:t>AWS::</w:t>
      </w:r>
      <w:proofErr w:type="gramEnd"/>
      <w:r w:rsidRPr="00090432">
        <w:rPr>
          <w:i/>
          <w:iCs/>
        </w:rPr>
        <w:t>Serverless-2016-10-31</w:t>
      </w:r>
    </w:p>
    <w:p w14:paraId="554DC47E" w14:textId="77777777" w:rsidR="00090432" w:rsidRPr="00090432" w:rsidRDefault="00090432" w:rsidP="00090432">
      <w:pPr>
        <w:spacing w:after="0"/>
        <w:jc w:val="both"/>
      </w:pPr>
      <w:r w:rsidRPr="00090432">
        <w:pict w14:anchorId="6E1F0958">
          <v:rect id="_x0000_i1492" style="width:0;height:1.5pt" o:hralign="center" o:hrstd="t" o:hr="t" fillcolor="#a0a0a0" stroked="f"/>
        </w:pict>
      </w:r>
    </w:p>
    <w:p w14:paraId="2377F323" w14:textId="77777777" w:rsidR="00090432" w:rsidRPr="00090432" w:rsidRDefault="00090432" w:rsidP="00090432">
      <w:pPr>
        <w:spacing w:after="0"/>
        <w:jc w:val="both"/>
        <w:rPr>
          <w:b/>
          <w:bCs/>
        </w:rPr>
      </w:pPr>
      <w:r w:rsidRPr="00090432">
        <w:rPr>
          <w:rFonts w:ascii="Segoe UI Emoji" w:hAnsi="Segoe UI Emoji" w:cs="Segoe UI Emoji"/>
          <w:b/>
          <w:bCs/>
        </w:rPr>
        <w:t>🧠</w:t>
      </w:r>
      <w:r w:rsidRPr="00090432">
        <w:rPr>
          <w:b/>
          <w:bCs/>
        </w:rPr>
        <w:t xml:space="preserve"> Key Functions (Intrinsic Functions)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0"/>
        <w:gridCol w:w="6479"/>
      </w:tblGrid>
      <w:tr w:rsidR="00090432" w:rsidRPr="00090432" w14:paraId="30214B33" w14:textId="77777777" w:rsidTr="00754D5A">
        <w:trPr>
          <w:tblHeader/>
          <w:tblCellSpacing w:w="15" w:type="dxa"/>
          <w:jc w:val="center"/>
        </w:trPr>
        <w:tc>
          <w:tcPr>
            <w:tcW w:w="0" w:type="auto"/>
            <w:vAlign w:val="center"/>
            <w:hideMark/>
          </w:tcPr>
          <w:p w14:paraId="4BB745A1" w14:textId="77777777" w:rsidR="00090432" w:rsidRPr="00090432" w:rsidRDefault="00090432" w:rsidP="00754D5A">
            <w:pPr>
              <w:spacing w:after="0"/>
              <w:jc w:val="center"/>
              <w:rPr>
                <w:b/>
                <w:bCs/>
              </w:rPr>
            </w:pPr>
            <w:r w:rsidRPr="00090432">
              <w:rPr>
                <w:b/>
                <w:bCs/>
              </w:rPr>
              <w:t>Function</w:t>
            </w:r>
          </w:p>
        </w:tc>
        <w:tc>
          <w:tcPr>
            <w:tcW w:w="0" w:type="auto"/>
            <w:vAlign w:val="center"/>
            <w:hideMark/>
          </w:tcPr>
          <w:p w14:paraId="50F70901" w14:textId="77777777" w:rsidR="00090432" w:rsidRPr="00090432" w:rsidRDefault="00090432" w:rsidP="00754D5A">
            <w:pPr>
              <w:spacing w:after="0"/>
              <w:jc w:val="center"/>
              <w:rPr>
                <w:b/>
                <w:bCs/>
              </w:rPr>
            </w:pPr>
            <w:r w:rsidRPr="00090432">
              <w:rPr>
                <w:b/>
                <w:bCs/>
              </w:rPr>
              <w:t>Purpose</w:t>
            </w:r>
          </w:p>
        </w:tc>
      </w:tr>
      <w:tr w:rsidR="00090432" w:rsidRPr="00090432" w14:paraId="469945D6" w14:textId="77777777" w:rsidTr="00754D5A">
        <w:trPr>
          <w:tblCellSpacing w:w="15" w:type="dxa"/>
          <w:jc w:val="center"/>
        </w:trPr>
        <w:tc>
          <w:tcPr>
            <w:tcW w:w="0" w:type="auto"/>
            <w:vAlign w:val="center"/>
            <w:hideMark/>
          </w:tcPr>
          <w:p w14:paraId="084EA338" w14:textId="77777777" w:rsidR="00090432" w:rsidRPr="00090432" w:rsidRDefault="00090432" w:rsidP="00090432">
            <w:pPr>
              <w:spacing w:after="0"/>
              <w:jc w:val="both"/>
            </w:pPr>
            <w:proofErr w:type="gramStart"/>
            <w:r w:rsidRPr="00090432">
              <w:t>!Ref</w:t>
            </w:r>
            <w:proofErr w:type="gramEnd"/>
          </w:p>
        </w:tc>
        <w:tc>
          <w:tcPr>
            <w:tcW w:w="0" w:type="auto"/>
            <w:vAlign w:val="center"/>
            <w:hideMark/>
          </w:tcPr>
          <w:p w14:paraId="4BD85DF4" w14:textId="77777777" w:rsidR="00090432" w:rsidRPr="00090432" w:rsidRDefault="00090432" w:rsidP="00090432">
            <w:pPr>
              <w:spacing w:after="0"/>
              <w:jc w:val="both"/>
            </w:pPr>
            <w:r w:rsidRPr="00090432">
              <w:t>Refer to a parameter or resource</w:t>
            </w:r>
          </w:p>
        </w:tc>
      </w:tr>
      <w:tr w:rsidR="00090432" w:rsidRPr="00090432" w14:paraId="41CD16AE" w14:textId="77777777" w:rsidTr="00754D5A">
        <w:trPr>
          <w:tblCellSpacing w:w="15" w:type="dxa"/>
          <w:jc w:val="center"/>
        </w:trPr>
        <w:tc>
          <w:tcPr>
            <w:tcW w:w="0" w:type="auto"/>
            <w:vAlign w:val="center"/>
            <w:hideMark/>
          </w:tcPr>
          <w:p w14:paraId="011907AD" w14:textId="77777777" w:rsidR="00090432" w:rsidRPr="00090432" w:rsidRDefault="00090432" w:rsidP="00090432">
            <w:pPr>
              <w:spacing w:after="0"/>
              <w:jc w:val="both"/>
            </w:pPr>
            <w:proofErr w:type="gramStart"/>
            <w:r w:rsidRPr="00090432">
              <w:t>!</w:t>
            </w:r>
            <w:proofErr w:type="spellStart"/>
            <w:r w:rsidRPr="00090432">
              <w:t>GetAtt</w:t>
            </w:r>
            <w:proofErr w:type="spellEnd"/>
            <w:proofErr w:type="gramEnd"/>
          </w:p>
        </w:tc>
        <w:tc>
          <w:tcPr>
            <w:tcW w:w="0" w:type="auto"/>
            <w:vAlign w:val="center"/>
            <w:hideMark/>
          </w:tcPr>
          <w:p w14:paraId="38481EA9" w14:textId="77777777" w:rsidR="00090432" w:rsidRPr="00090432" w:rsidRDefault="00090432" w:rsidP="00090432">
            <w:pPr>
              <w:spacing w:after="0"/>
              <w:jc w:val="both"/>
            </w:pPr>
            <w:r w:rsidRPr="00090432">
              <w:t>Get resource attributes (e.g.</w:t>
            </w:r>
            <w:proofErr w:type="gramStart"/>
            <w:r w:rsidRPr="00090432">
              <w:t>, !</w:t>
            </w:r>
            <w:proofErr w:type="spellStart"/>
            <w:r w:rsidRPr="00090432">
              <w:t>GetAtt</w:t>
            </w:r>
            <w:proofErr w:type="spellEnd"/>
            <w:proofErr w:type="gramEnd"/>
            <w:r w:rsidRPr="00090432">
              <w:t xml:space="preserve"> MyEC2Instance.PublicIp)</w:t>
            </w:r>
          </w:p>
        </w:tc>
      </w:tr>
      <w:tr w:rsidR="00090432" w:rsidRPr="00090432" w14:paraId="00752E60" w14:textId="77777777" w:rsidTr="00754D5A">
        <w:trPr>
          <w:tblCellSpacing w:w="15" w:type="dxa"/>
          <w:jc w:val="center"/>
        </w:trPr>
        <w:tc>
          <w:tcPr>
            <w:tcW w:w="0" w:type="auto"/>
            <w:vAlign w:val="center"/>
            <w:hideMark/>
          </w:tcPr>
          <w:p w14:paraId="73EBFBFB" w14:textId="77777777" w:rsidR="00090432" w:rsidRPr="00090432" w:rsidRDefault="00090432" w:rsidP="00090432">
            <w:pPr>
              <w:spacing w:after="0"/>
              <w:jc w:val="both"/>
            </w:pPr>
            <w:proofErr w:type="gramStart"/>
            <w:r w:rsidRPr="00090432">
              <w:t>!Join</w:t>
            </w:r>
            <w:proofErr w:type="gramEnd"/>
          </w:p>
        </w:tc>
        <w:tc>
          <w:tcPr>
            <w:tcW w:w="0" w:type="auto"/>
            <w:vAlign w:val="center"/>
            <w:hideMark/>
          </w:tcPr>
          <w:p w14:paraId="3F2EC62B" w14:textId="77777777" w:rsidR="00090432" w:rsidRPr="00090432" w:rsidRDefault="00090432" w:rsidP="00090432">
            <w:pPr>
              <w:spacing w:after="0"/>
              <w:jc w:val="both"/>
            </w:pPr>
            <w:r w:rsidRPr="00090432">
              <w:t>Concatenate strings</w:t>
            </w:r>
          </w:p>
        </w:tc>
      </w:tr>
      <w:tr w:rsidR="00090432" w:rsidRPr="00090432" w14:paraId="697F3865" w14:textId="77777777" w:rsidTr="00754D5A">
        <w:trPr>
          <w:tblCellSpacing w:w="15" w:type="dxa"/>
          <w:jc w:val="center"/>
        </w:trPr>
        <w:tc>
          <w:tcPr>
            <w:tcW w:w="0" w:type="auto"/>
            <w:vAlign w:val="center"/>
            <w:hideMark/>
          </w:tcPr>
          <w:p w14:paraId="2A80C8AE" w14:textId="77777777" w:rsidR="00090432" w:rsidRPr="00090432" w:rsidRDefault="00090432" w:rsidP="00090432">
            <w:pPr>
              <w:spacing w:after="0"/>
              <w:jc w:val="both"/>
            </w:pPr>
            <w:proofErr w:type="gramStart"/>
            <w:r w:rsidRPr="00090432">
              <w:t>!Sub</w:t>
            </w:r>
            <w:proofErr w:type="gramEnd"/>
          </w:p>
        </w:tc>
        <w:tc>
          <w:tcPr>
            <w:tcW w:w="0" w:type="auto"/>
            <w:vAlign w:val="center"/>
            <w:hideMark/>
          </w:tcPr>
          <w:p w14:paraId="299F90B5" w14:textId="77777777" w:rsidR="00090432" w:rsidRPr="00090432" w:rsidRDefault="00090432" w:rsidP="00090432">
            <w:pPr>
              <w:spacing w:after="0"/>
              <w:jc w:val="both"/>
            </w:pPr>
            <w:r w:rsidRPr="00090432">
              <w:t>Substitute variables inside a string</w:t>
            </w:r>
          </w:p>
        </w:tc>
      </w:tr>
      <w:tr w:rsidR="00090432" w:rsidRPr="00090432" w14:paraId="6A87F4F8" w14:textId="77777777" w:rsidTr="00754D5A">
        <w:trPr>
          <w:tblCellSpacing w:w="15" w:type="dxa"/>
          <w:jc w:val="center"/>
        </w:trPr>
        <w:tc>
          <w:tcPr>
            <w:tcW w:w="0" w:type="auto"/>
            <w:vAlign w:val="center"/>
            <w:hideMark/>
          </w:tcPr>
          <w:p w14:paraId="50A36B92" w14:textId="77777777" w:rsidR="00090432" w:rsidRPr="00090432" w:rsidRDefault="00090432" w:rsidP="00090432">
            <w:pPr>
              <w:spacing w:after="0"/>
              <w:jc w:val="both"/>
            </w:pPr>
            <w:proofErr w:type="gramStart"/>
            <w:r w:rsidRPr="00090432">
              <w:lastRenderedPageBreak/>
              <w:t>!If, !Equals, !Not, !And, !Or</w:t>
            </w:r>
            <w:proofErr w:type="gramEnd"/>
          </w:p>
        </w:tc>
        <w:tc>
          <w:tcPr>
            <w:tcW w:w="0" w:type="auto"/>
            <w:vAlign w:val="center"/>
            <w:hideMark/>
          </w:tcPr>
          <w:p w14:paraId="28629F5A" w14:textId="77777777" w:rsidR="00090432" w:rsidRPr="00090432" w:rsidRDefault="00090432" w:rsidP="00090432">
            <w:pPr>
              <w:spacing w:after="0"/>
              <w:jc w:val="both"/>
            </w:pPr>
            <w:r w:rsidRPr="00090432">
              <w:t>Conditionals</w:t>
            </w:r>
          </w:p>
        </w:tc>
      </w:tr>
      <w:tr w:rsidR="00090432" w:rsidRPr="00090432" w14:paraId="6D3AE066" w14:textId="77777777" w:rsidTr="00754D5A">
        <w:trPr>
          <w:tblCellSpacing w:w="15" w:type="dxa"/>
          <w:jc w:val="center"/>
        </w:trPr>
        <w:tc>
          <w:tcPr>
            <w:tcW w:w="0" w:type="auto"/>
            <w:vAlign w:val="center"/>
            <w:hideMark/>
          </w:tcPr>
          <w:p w14:paraId="7CCDAD8D" w14:textId="77777777" w:rsidR="00090432" w:rsidRPr="00090432" w:rsidRDefault="00090432" w:rsidP="00090432">
            <w:pPr>
              <w:spacing w:after="0"/>
              <w:jc w:val="both"/>
            </w:pPr>
            <w:proofErr w:type="gramStart"/>
            <w:r w:rsidRPr="00090432">
              <w:t>!</w:t>
            </w:r>
            <w:proofErr w:type="spellStart"/>
            <w:r w:rsidRPr="00090432">
              <w:t>FindInMap</w:t>
            </w:r>
            <w:proofErr w:type="spellEnd"/>
            <w:proofErr w:type="gramEnd"/>
          </w:p>
        </w:tc>
        <w:tc>
          <w:tcPr>
            <w:tcW w:w="0" w:type="auto"/>
            <w:vAlign w:val="center"/>
            <w:hideMark/>
          </w:tcPr>
          <w:p w14:paraId="7987E3CB" w14:textId="77777777" w:rsidR="00090432" w:rsidRPr="00090432" w:rsidRDefault="00090432" w:rsidP="00090432">
            <w:pPr>
              <w:spacing w:after="0"/>
              <w:jc w:val="both"/>
            </w:pPr>
            <w:r w:rsidRPr="00090432">
              <w:t>Lookup value from a Mapping</w:t>
            </w:r>
          </w:p>
        </w:tc>
      </w:tr>
      <w:tr w:rsidR="00090432" w:rsidRPr="00090432" w14:paraId="6A112536" w14:textId="77777777" w:rsidTr="00754D5A">
        <w:trPr>
          <w:tblCellSpacing w:w="15" w:type="dxa"/>
          <w:jc w:val="center"/>
        </w:trPr>
        <w:tc>
          <w:tcPr>
            <w:tcW w:w="0" w:type="auto"/>
            <w:vAlign w:val="center"/>
            <w:hideMark/>
          </w:tcPr>
          <w:p w14:paraId="06BF9A6D" w14:textId="77777777" w:rsidR="00090432" w:rsidRPr="00090432" w:rsidRDefault="00090432" w:rsidP="00090432">
            <w:pPr>
              <w:spacing w:after="0"/>
              <w:jc w:val="both"/>
            </w:pPr>
            <w:proofErr w:type="gramStart"/>
            <w:r w:rsidRPr="00090432">
              <w:t>!</w:t>
            </w:r>
            <w:proofErr w:type="spellStart"/>
            <w:r w:rsidRPr="00090432">
              <w:t>ImportValue</w:t>
            </w:r>
            <w:proofErr w:type="spellEnd"/>
            <w:proofErr w:type="gramEnd"/>
          </w:p>
        </w:tc>
        <w:tc>
          <w:tcPr>
            <w:tcW w:w="0" w:type="auto"/>
            <w:vAlign w:val="center"/>
            <w:hideMark/>
          </w:tcPr>
          <w:p w14:paraId="7F93F454" w14:textId="77777777" w:rsidR="00090432" w:rsidRPr="00090432" w:rsidRDefault="00090432" w:rsidP="00090432">
            <w:pPr>
              <w:spacing w:after="0"/>
              <w:jc w:val="both"/>
            </w:pPr>
            <w:r w:rsidRPr="00090432">
              <w:t>Cross-stack reference</w:t>
            </w:r>
          </w:p>
        </w:tc>
      </w:tr>
      <w:tr w:rsidR="00090432" w:rsidRPr="00090432" w14:paraId="317D3700" w14:textId="77777777" w:rsidTr="00754D5A">
        <w:trPr>
          <w:tblCellSpacing w:w="15" w:type="dxa"/>
          <w:jc w:val="center"/>
        </w:trPr>
        <w:tc>
          <w:tcPr>
            <w:tcW w:w="0" w:type="auto"/>
            <w:vAlign w:val="center"/>
            <w:hideMark/>
          </w:tcPr>
          <w:p w14:paraId="2ECD7BA2" w14:textId="77777777" w:rsidR="00090432" w:rsidRPr="00090432" w:rsidRDefault="00090432" w:rsidP="00090432">
            <w:pPr>
              <w:spacing w:after="0"/>
              <w:jc w:val="both"/>
            </w:pPr>
            <w:proofErr w:type="gramStart"/>
            <w:r w:rsidRPr="00090432">
              <w:t>!Select, !Split</w:t>
            </w:r>
            <w:proofErr w:type="gramEnd"/>
          </w:p>
        </w:tc>
        <w:tc>
          <w:tcPr>
            <w:tcW w:w="0" w:type="auto"/>
            <w:vAlign w:val="center"/>
            <w:hideMark/>
          </w:tcPr>
          <w:p w14:paraId="1C0CC8BA" w14:textId="77777777" w:rsidR="00090432" w:rsidRPr="00090432" w:rsidRDefault="00090432" w:rsidP="00090432">
            <w:pPr>
              <w:spacing w:after="0"/>
              <w:jc w:val="both"/>
            </w:pPr>
            <w:r w:rsidRPr="00090432">
              <w:t>String and list operations</w:t>
            </w:r>
          </w:p>
        </w:tc>
      </w:tr>
    </w:tbl>
    <w:p w14:paraId="2BB3D404" w14:textId="77777777" w:rsidR="00090432" w:rsidRPr="00090432" w:rsidRDefault="00090432" w:rsidP="00090432">
      <w:pPr>
        <w:spacing w:after="0"/>
        <w:jc w:val="both"/>
      </w:pPr>
      <w:r w:rsidRPr="00090432">
        <w:pict w14:anchorId="37B65FBE">
          <v:rect id="_x0000_i1493" style="width:0;height:1.5pt" o:hralign="center" o:hrstd="t" o:hr="t" fillcolor="#a0a0a0" stroked="f"/>
        </w:pict>
      </w:r>
    </w:p>
    <w:p w14:paraId="2CD96F34" w14:textId="77777777" w:rsidR="00090432" w:rsidRPr="00090432" w:rsidRDefault="00090432" w:rsidP="00395B0C">
      <w:pPr>
        <w:spacing w:after="0"/>
        <w:jc w:val="center"/>
        <w:rPr>
          <w:b/>
          <w:bCs/>
        </w:rPr>
      </w:pPr>
      <w:r w:rsidRPr="00090432">
        <w:rPr>
          <w:rFonts w:ascii="Segoe UI Emoji" w:hAnsi="Segoe UI Emoji" w:cs="Segoe UI Emoji"/>
          <w:b/>
          <w:bCs/>
        </w:rPr>
        <w:t>🚀</w:t>
      </w:r>
      <w:r w:rsidRPr="00090432">
        <w:rPr>
          <w:b/>
          <w:bCs/>
        </w:rPr>
        <w:t xml:space="preserve"> Deploying a CloudFormation Template</w:t>
      </w:r>
    </w:p>
    <w:p w14:paraId="2C8BD7E3" w14:textId="77777777" w:rsidR="00090432" w:rsidRPr="00090432" w:rsidRDefault="00090432" w:rsidP="00090432">
      <w:pPr>
        <w:spacing w:after="0"/>
        <w:jc w:val="both"/>
        <w:rPr>
          <w:b/>
          <w:bCs/>
        </w:rPr>
      </w:pPr>
      <w:r w:rsidRPr="00090432">
        <w:rPr>
          <w:b/>
          <w:bCs/>
        </w:rPr>
        <w:t>Via AWS Console:</w:t>
      </w:r>
    </w:p>
    <w:p w14:paraId="0BE5E993" w14:textId="77777777" w:rsidR="00090432" w:rsidRPr="00090432" w:rsidRDefault="00090432" w:rsidP="00090432">
      <w:pPr>
        <w:numPr>
          <w:ilvl w:val="0"/>
          <w:numId w:val="62"/>
        </w:numPr>
        <w:spacing w:after="0"/>
        <w:jc w:val="both"/>
      </w:pPr>
      <w:r w:rsidRPr="00090432">
        <w:t xml:space="preserve">Go to </w:t>
      </w:r>
      <w:r w:rsidRPr="00090432">
        <w:rPr>
          <w:b/>
          <w:bCs/>
        </w:rPr>
        <w:t>CloudFormation</w:t>
      </w:r>
    </w:p>
    <w:p w14:paraId="0E3E522B" w14:textId="77777777" w:rsidR="00090432" w:rsidRPr="00090432" w:rsidRDefault="00090432" w:rsidP="00090432">
      <w:pPr>
        <w:numPr>
          <w:ilvl w:val="0"/>
          <w:numId w:val="62"/>
        </w:numPr>
        <w:spacing w:after="0"/>
        <w:jc w:val="both"/>
      </w:pPr>
      <w:r w:rsidRPr="00090432">
        <w:t xml:space="preserve">Choose </w:t>
      </w:r>
      <w:r w:rsidRPr="00090432">
        <w:rPr>
          <w:b/>
          <w:bCs/>
        </w:rPr>
        <w:t>"Create Stack"</w:t>
      </w:r>
    </w:p>
    <w:p w14:paraId="07E30415" w14:textId="77777777" w:rsidR="00090432" w:rsidRPr="00090432" w:rsidRDefault="00090432" w:rsidP="00090432">
      <w:pPr>
        <w:numPr>
          <w:ilvl w:val="0"/>
          <w:numId w:val="62"/>
        </w:numPr>
        <w:spacing w:after="0"/>
        <w:jc w:val="both"/>
      </w:pPr>
      <w:r w:rsidRPr="00090432">
        <w:t>Upload template file or paste code</w:t>
      </w:r>
    </w:p>
    <w:p w14:paraId="2B203F8B" w14:textId="77777777" w:rsidR="00090432" w:rsidRPr="00090432" w:rsidRDefault="00090432" w:rsidP="00090432">
      <w:pPr>
        <w:numPr>
          <w:ilvl w:val="0"/>
          <w:numId w:val="62"/>
        </w:numPr>
        <w:spacing w:after="0"/>
        <w:jc w:val="both"/>
      </w:pPr>
      <w:r w:rsidRPr="00090432">
        <w:t>Fill in parameters (if any), review, and deploy</w:t>
      </w:r>
    </w:p>
    <w:p w14:paraId="0F328DE4" w14:textId="77777777" w:rsidR="00090432" w:rsidRPr="00090432" w:rsidRDefault="00090432" w:rsidP="00090432">
      <w:pPr>
        <w:spacing w:after="0"/>
        <w:jc w:val="both"/>
        <w:rPr>
          <w:b/>
          <w:bCs/>
        </w:rPr>
      </w:pPr>
      <w:r w:rsidRPr="00090432">
        <w:rPr>
          <w:b/>
          <w:bCs/>
        </w:rPr>
        <w:t>Via AWS CLI:</w:t>
      </w:r>
    </w:p>
    <w:p w14:paraId="217A27DD" w14:textId="77777777" w:rsidR="00090432" w:rsidRPr="00090432" w:rsidRDefault="00090432" w:rsidP="00395B0C">
      <w:pPr>
        <w:pBdr>
          <w:top w:val="single" w:sz="4" w:space="1" w:color="auto"/>
          <w:left w:val="single" w:sz="4" w:space="4" w:color="auto"/>
          <w:bottom w:val="single" w:sz="4" w:space="1" w:color="auto"/>
          <w:right w:val="single" w:sz="4" w:space="4" w:color="auto"/>
        </w:pBdr>
        <w:spacing w:after="0"/>
        <w:ind w:left="720"/>
        <w:jc w:val="both"/>
        <w:rPr>
          <w:i/>
          <w:iCs/>
        </w:rPr>
      </w:pPr>
      <w:proofErr w:type="spellStart"/>
      <w:r w:rsidRPr="00090432">
        <w:rPr>
          <w:i/>
          <w:iCs/>
        </w:rPr>
        <w:t>aws</w:t>
      </w:r>
      <w:proofErr w:type="spellEnd"/>
      <w:r w:rsidRPr="00090432">
        <w:rPr>
          <w:i/>
          <w:iCs/>
        </w:rPr>
        <w:t xml:space="preserve"> </w:t>
      </w:r>
      <w:proofErr w:type="spellStart"/>
      <w:r w:rsidRPr="00090432">
        <w:rPr>
          <w:i/>
          <w:iCs/>
        </w:rPr>
        <w:t>cloudformation</w:t>
      </w:r>
      <w:proofErr w:type="spellEnd"/>
      <w:r w:rsidRPr="00090432">
        <w:rPr>
          <w:i/>
          <w:iCs/>
        </w:rPr>
        <w:t xml:space="preserve"> create-stack \</w:t>
      </w:r>
    </w:p>
    <w:p w14:paraId="6658206D" w14:textId="77777777" w:rsidR="00090432" w:rsidRPr="00090432" w:rsidRDefault="00090432" w:rsidP="00395B0C">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--stack-name my-stack \</w:t>
      </w:r>
    </w:p>
    <w:p w14:paraId="5DE0D8F3" w14:textId="77777777" w:rsidR="00090432" w:rsidRPr="00090432" w:rsidRDefault="00090432" w:rsidP="00395B0C">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--template-body file://my-template.yaml \</w:t>
      </w:r>
    </w:p>
    <w:p w14:paraId="15EFDCF0" w14:textId="77777777" w:rsidR="00090432" w:rsidRPr="00090432" w:rsidRDefault="00090432" w:rsidP="00395B0C">
      <w:pPr>
        <w:pBdr>
          <w:top w:val="single" w:sz="4" w:space="1" w:color="auto"/>
          <w:left w:val="single" w:sz="4" w:space="4" w:color="auto"/>
          <w:bottom w:val="single" w:sz="4" w:space="1" w:color="auto"/>
          <w:right w:val="single" w:sz="4" w:space="4" w:color="auto"/>
        </w:pBdr>
        <w:spacing w:after="0"/>
        <w:ind w:left="720"/>
        <w:jc w:val="both"/>
      </w:pPr>
      <w:r w:rsidRPr="00090432">
        <w:rPr>
          <w:i/>
          <w:iCs/>
        </w:rPr>
        <w:t xml:space="preserve">  --parameters </w:t>
      </w:r>
      <w:proofErr w:type="spellStart"/>
      <w:r w:rsidRPr="00090432">
        <w:rPr>
          <w:i/>
          <w:iCs/>
        </w:rPr>
        <w:t>ParameterKey</w:t>
      </w:r>
      <w:proofErr w:type="spellEnd"/>
      <w:r w:rsidRPr="00090432">
        <w:rPr>
          <w:i/>
          <w:iCs/>
        </w:rPr>
        <w:t>=</w:t>
      </w:r>
      <w:proofErr w:type="spellStart"/>
      <w:proofErr w:type="gramStart"/>
      <w:r w:rsidRPr="00090432">
        <w:rPr>
          <w:i/>
          <w:iCs/>
        </w:rPr>
        <w:t>InstanceType,ParameterValue</w:t>
      </w:r>
      <w:proofErr w:type="spellEnd"/>
      <w:r w:rsidRPr="00090432">
        <w:rPr>
          <w:i/>
          <w:iCs/>
        </w:rPr>
        <w:t>=t2.micro</w:t>
      </w:r>
      <w:proofErr w:type="gramEnd"/>
    </w:p>
    <w:p w14:paraId="2DFBA3ED" w14:textId="77777777" w:rsidR="00090432" w:rsidRPr="00090432" w:rsidRDefault="00090432" w:rsidP="00090432">
      <w:pPr>
        <w:spacing w:after="0"/>
        <w:jc w:val="both"/>
      </w:pPr>
      <w:r w:rsidRPr="00090432">
        <w:pict w14:anchorId="6A83CFB7">
          <v:rect id="_x0000_i1494" style="width:0;height:1.5pt" o:hralign="center" o:hrstd="t" o:hr="t" fillcolor="#a0a0a0" stroked="f"/>
        </w:pict>
      </w:r>
    </w:p>
    <w:p w14:paraId="29CC928A" w14:textId="77777777" w:rsidR="00090432" w:rsidRPr="00090432" w:rsidRDefault="00090432" w:rsidP="00090432">
      <w:pPr>
        <w:spacing w:after="0"/>
        <w:jc w:val="both"/>
        <w:rPr>
          <w:b/>
          <w:bCs/>
        </w:rPr>
      </w:pPr>
      <w:r w:rsidRPr="00090432">
        <w:rPr>
          <w:rFonts w:ascii="Segoe UI Emoji" w:hAnsi="Segoe UI Emoji" w:cs="Segoe UI Emoji"/>
          <w:b/>
          <w:bCs/>
        </w:rPr>
        <w:t>💡</w:t>
      </w:r>
      <w:r w:rsidRPr="00090432">
        <w:rPr>
          <w:b/>
          <w:bCs/>
        </w:rPr>
        <w:t xml:space="preserve"> Benefits of Using CloudFormation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8"/>
        <w:gridCol w:w="5904"/>
      </w:tblGrid>
      <w:tr w:rsidR="00090432" w:rsidRPr="00090432" w14:paraId="13CD9DCD" w14:textId="77777777" w:rsidTr="00395B0C">
        <w:trPr>
          <w:tblHeader/>
          <w:tblCellSpacing w:w="15" w:type="dxa"/>
          <w:jc w:val="center"/>
        </w:trPr>
        <w:tc>
          <w:tcPr>
            <w:tcW w:w="0" w:type="auto"/>
            <w:vAlign w:val="center"/>
            <w:hideMark/>
          </w:tcPr>
          <w:p w14:paraId="281E9100" w14:textId="77777777" w:rsidR="00090432" w:rsidRPr="00090432" w:rsidRDefault="00090432" w:rsidP="00395B0C">
            <w:pPr>
              <w:spacing w:after="0"/>
              <w:jc w:val="center"/>
              <w:rPr>
                <w:b/>
                <w:bCs/>
              </w:rPr>
            </w:pPr>
            <w:r w:rsidRPr="00090432">
              <w:rPr>
                <w:b/>
                <w:bCs/>
              </w:rPr>
              <w:t>Benefit</w:t>
            </w:r>
          </w:p>
        </w:tc>
        <w:tc>
          <w:tcPr>
            <w:tcW w:w="0" w:type="auto"/>
            <w:vAlign w:val="center"/>
            <w:hideMark/>
          </w:tcPr>
          <w:p w14:paraId="37AD70D0" w14:textId="77777777" w:rsidR="00090432" w:rsidRPr="00090432" w:rsidRDefault="00090432" w:rsidP="00395B0C">
            <w:pPr>
              <w:spacing w:after="0"/>
              <w:jc w:val="center"/>
              <w:rPr>
                <w:b/>
                <w:bCs/>
              </w:rPr>
            </w:pPr>
            <w:r w:rsidRPr="00090432">
              <w:rPr>
                <w:b/>
                <w:bCs/>
              </w:rPr>
              <w:t>Description</w:t>
            </w:r>
          </w:p>
        </w:tc>
      </w:tr>
      <w:tr w:rsidR="00090432" w:rsidRPr="00090432" w14:paraId="37E88EBE" w14:textId="77777777" w:rsidTr="00395B0C">
        <w:trPr>
          <w:tblCellSpacing w:w="15" w:type="dxa"/>
          <w:jc w:val="center"/>
        </w:trPr>
        <w:tc>
          <w:tcPr>
            <w:tcW w:w="0" w:type="auto"/>
            <w:vAlign w:val="center"/>
            <w:hideMark/>
          </w:tcPr>
          <w:p w14:paraId="522B8AD4" w14:textId="77777777" w:rsidR="00090432" w:rsidRPr="00090432" w:rsidRDefault="00090432" w:rsidP="00090432">
            <w:pPr>
              <w:spacing w:after="0"/>
              <w:jc w:val="both"/>
            </w:pPr>
            <w:r w:rsidRPr="00090432">
              <w:rPr>
                <w:b/>
                <w:bCs/>
              </w:rPr>
              <w:t>Infrastructure as Code (</w:t>
            </w:r>
            <w:proofErr w:type="spellStart"/>
            <w:r w:rsidRPr="00090432">
              <w:rPr>
                <w:b/>
                <w:bCs/>
              </w:rPr>
              <w:t>IaC</w:t>
            </w:r>
            <w:proofErr w:type="spellEnd"/>
            <w:r w:rsidRPr="00090432">
              <w:rPr>
                <w:b/>
                <w:bCs/>
              </w:rPr>
              <w:t>)</w:t>
            </w:r>
          </w:p>
        </w:tc>
        <w:tc>
          <w:tcPr>
            <w:tcW w:w="0" w:type="auto"/>
            <w:vAlign w:val="center"/>
            <w:hideMark/>
          </w:tcPr>
          <w:p w14:paraId="6B79BA2F" w14:textId="77777777" w:rsidR="00090432" w:rsidRPr="00090432" w:rsidRDefault="00090432" w:rsidP="00090432">
            <w:pPr>
              <w:spacing w:after="0"/>
              <w:jc w:val="both"/>
            </w:pPr>
            <w:r w:rsidRPr="00090432">
              <w:t>Manage infrastructure with version-controlled templates</w:t>
            </w:r>
          </w:p>
        </w:tc>
      </w:tr>
      <w:tr w:rsidR="00090432" w:rsidRPr="00090432" w14:paraId="0C8E688B" w14:textId="77777777" w:rsidTr="00395B0C">
        <w:trPr>
          <w:tblCellSpacing w:w="15" w:type="dxa"/>
          <w:jc w:val="center"/>
        </w:trPr>
        <w:tc>
          <w:tcPr>
            <w:tcW w:w="0" w:type="auto"/>
            <w:vAlign w:val="center"/>
            <w:hideMark/>
          </w:tcPr>
          <w:p w14:paraId="6FB8D7A0" w14:textId="77777777" w:rsidR="00090432" w:rsidRPr="00090432" w:rsidRDefault="00090432" w:rsidP="00090432">
            <w:pPr>
              <w:spacing w:after="0"/>
              <w:jc w:val="both"/>
            </w:pPr>
            <w:r w:rsidRPr="00090432">
              <w:rPr>
                <w:b/>
                <w:bCs/>
              </w:rPr>
              <w:t>Repeatable Deployments</w:t>
            </w:r>
          </w:p>
        </w:tc>
        <w:tc>
          <w:tcPr>
            <w:tcW w:w="0" w:type="auto"/>
            <w:vAlign w:val="center"/>
            <w:hideMark/>
          </w:tcPr>
          <w:p w14:paraId="213515B4" w14:textId="77777777" w:rsidR="00090432" w:rsidRPr="00090432" w:rsidRDefault="00090432" w:rsidP="00090432">
            <w:pPr>
              <w:spacing w:after="0"/>
              <w:jc w:val="both"/>
            </w:pPr>
            <w:r w:rsidRPr="00090432">
              <w:t>Same template, same resources every time</w:t>
            </w:r>
          </w:p>
        </w:tc>
      </w:tr>
      <w:tr w:rsidR="00090432" w:rsidRPr="00090432" w14:paraId="6DE3B91E" w14:textId="77777777" w:rsidTr="00395B0C">
        <w:trPr>
          <w:tblCellSpacing w:w="15" w:type="dxa"/>
          <w:jc w:val="center"/>
        </w:trPr>
        <w:tc>
          <w:tcPr>
            <w:tcW w:w="0" w:type="auto"/>
            <w:vAlign w:val="center"/>
            <w:hideMark/>
          </w:tcPr>
          <w:p w14:paraId="4E4D6148" w14:textId="77777777" w:rsidR="00090432" w:rsidRPr="00090432" w:rsidRDefault="00090432" w:rsidP="00090432">
            <w:pPr>
              <w:spacing w:after="0"/>
              <w:jc w:val="both"/>
            </w:pPr>
            <w:r w:rsidRPr="00090432">
              <w:rPr>
                <w:b/>
                <w:bCs/>
              </w:rPr>
              <w:t>Drift Detection</w:t>
            </w:r>
          </w:p>
        </w:tc>
        <w:tc>
          <w:tcPr>
            <w:tcW w:w="0" w:type="auto"/>
            <w:vAlign w:val="center"/>
            <w:hideMark/>
          </w:tcPr>
          <w:p w14:paraId="0999D742" w14:textId="77777777" w:rsidR="00090432" w:rsidRPr="00090432" w:rsidRDefault="00090432" w:rsidP="00090432">
            <w:pPr>
              <w:spacing w:after="0"/>
              <w:jc w:val="both"/>
            </w:pPr>
            <w:r w:rsidRPr="00090432">
              <w:t>Detect changes outside CloudFormation</w:t>
            </w:r>
          </w:p>
        </w:tc>
      </w:tr>
      <w:tr w:rsidR="00090432" w:rsidRPr="00090432" w14:paraId="0A3119C9" w14:textId="77777777" w:rsidTr="00395B0C">
        <w:trPr>
          <w:tblCellSpacing w:w="15" w:type="dxa"/>
          <w:jc w:val="center"/>
        </w:trPr>
        <w:tc>
          <w:tcPr>
            <w:tcW w:w="0" w:type="auto"/>
            <w:vAlign w:val="center"/>
            <w:hideMark/>
          </w:tcPr>
          <w:p w14:paraId="5441B24D" w14:textId="77777777" w:rsidR="00090432" w:rsidRPr="00090432" w:rsidRDefault="00090432" w:rsidP="00090432">
            <w:pPr>
              <w:spacing w:after="0"/>
              <w:jc w:val="both"/>
            </w:pPr>
            <w:r w:rsidRPr="00090432">
              <w:rPr>
                <w:b/>
                <w:bCs/>
              </w:rPr>
              <w:t>Change Sets</w:t>
            </w:r>
          </w:p>
        </w:tc>
        <w:tc>
          <w:tcPr>
            <w:tcW w:w="0" w:type="auto"/>
            <w:vAlign w:val="center"/>
            <w:hideMark/>
          </w:tcPr>
          <w:p w14:paraId="77621E4B" w14:textId="77777777" w:rsidR="00090432" w:rsidRPr="00090432" w:rsidRDefault="00090432" w:rsidP="00090432">
            <w:pPr>
              <w:spacing w:after="0"/>
              <w:jc w:val="both"/>
            </w:pPr>
            <w:r w:rsidRPr="00090432">
              <w:t>Preview changes before applying</w:t>
            </w:r>
          </w:p>
        </w:tc>
      </w:tr>
      <w:tr w:rsidR="00090432" w:rsidRPr="00090432" w14:paraId="3BB62E79" w14:textId="77777777" w:rsidTr="00395B0C">
        <w:trPr>
          <w:tblCellSpacing w:w="15" w:type="dxa"/>
          <w:jc w:val="center"/>
        </w:trPr>
        <w:tc>
          <w:tcPr>
            <w:tcW w:w="0" w:type="auto"/>
            <w:vAlign w:val="center"/>
            <w:hideMark/>
          </w:tcPr>
          <w:p w14:paraId="18B6F549" w14:textId="77777777" w:rsidR="00090432" w:rsidRPr="00090432" w:rsidRDefault="00090432" w:rsidP="00090432">
            <w:pPr>
              <w:spacing w:after="0"/>
              <w:jc w:val="both"/>
            </w:pPr>
            <w:proofErr w:type="spellStart"/>
            <w:r w:rsidRPr="00090432">
              <w:rPr>
                <w:b/>
                <w:bCs/>
              </w:rPr>
              <w:t>StackSets</w:t>
            </w:r>
            <w:proofErr w:type="spellEnd"/>
          </w:p>
        </w:tc>
        <w:tc>
          <w:tcPr>
            <w:tcW w:w="0" w:type="auto"/>
            <w:vAlign w:val="center"/>
            <w:hideMark/>
          </w:tcPr>
          <w:p w14:paraId="3DECAD03" w14:textId="77777777" w:rsidR="00090432" w:rsidRPr="00090432" w:rsidRDefault="00090432" w:rsidP="00090432">
            <w:pPr>
              <w:spacing w:after="0"/>
              <w:jc w:val="both"/>
            </w:pPr>
            <w:r w:rsidRPr="00090432">
              <w:t>Deploy templates across multiple accounts/regions</w:t>
            </w:r>
          </w:p>
        </w:tc>
      </w:tr>
    </w:tbl>
    <w:p w14:paraId="57219E63" w14:textId="77777777" w:rsidR="00090432" w:rsidRPr="00090432" w:rsidRDefault="00090432" w:rsidP="00090432">
      <w:pPr>
        <w:spacing w:after="0"/>
        <w:jc w:val="both"/>
      </w:pPr>
      <w:r w:rsidRPr="00090432">
        <w:pict w14:anchorId="5DC49B8F">
          <v:rect id="_x0000_i1495" style="width:0;height:1.5pt" o:hralign="center" o:hrstd="t" o:hr="t" fillcolor="#a0a0a0" stroked="f"/>
        </w:pict>
      </w:r>
    </w:p>
    <w:p w14:paraId="3FC63247" w14:textId="77777777" w:rsidR="00090432" w:rsidRPr="00090432" w:rsidRDefault="00090432" w:rsidP="00090432">
      <w:pPr>
        <w:spacing w:after="0"/>
        <w:jc w:val="both"/>
        <w:rPr>
          <w:b/>
          <w:bCs/>
        </w:rPr>
      </w:pPr>
      <w:r w:rsidRPr="00090432">
        <w:rPr>
          <w:rFonts w:ascii="Segoe UI Emoji" w:hAnsi="Segoe UI Emoji" w:cs="Segoe UI Emoji"/>
          <w:b/>
          <w:bCs/>
        </w:rPr>
        <w:t>🧪</w:t>
      </w:r>
      <w:r w:rsidRPr="00090432">
        <w:rPr>
          <w:b/>
          <w:bCs/>
        </w:rPr>
        <w:t xml:space="preserve"> Example: Minimal Template</w:t>
      </w:r>
    </w:p>
    <w:p w14:paraId="3183A05D" w14:textId="77777777" w:rsidR="00090432" w:rsidRPr="00090432" w:rsidRDefault="00090432" w:rsidP="00BB09EC">
      <w:pPr>
        <w:pBdr>
          <w:top w:val="single" w:sz="4" w:space="1" w:color="auto"/>
          <w:left w:val="single" w:sz="4" w:space="4" w:color="auto"/>
          <w:bottom w:val="single" w:sz="4" w:space="1" w:color="auto"/>
          <w:right w:val="single" w:sz="4" w:space="4" w:color="auto"/>
        </w:pBdr>
        <w:spacing w:after="0"/>
        <w:ind w:left="720"/>
        <w:jc w:val="both"/>
        <w:rPr>
          <w:i/>
          <w:iCs/>
        </w:rPr>
      </w:pPr>
      <w:proofErr w:type="spellStart"/>
      <w:r w:rsidRPr="00090432">
        <w:rPr>
          <w:i/>
          <w:iCs/>
        </w:rPr>
        <w:t>AWSTemplateFormatVersion</w:t>
      </w:r>
      <w:proofErr w:type="spellEnd"/>
      <w:r w:rsidRPr="00090432">
        <w:rPr>
          <w:i/>
          <w:iCs/>
        </w:rPr>
        <w:t>: '2010-09-09'</w:t>
      </w:r>
    </w:p>
    <w:p w14:paraId="21ABF012" w14:textId="77777777" w:rsidR="00090432" w:rsidRPr="00090432" w:rsidRDefault="00090432" w:rsidP="00BB09EC">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Description: Create an S3 bucket</w:t>
      </w:r>
    </w:p>
    <w:p w14:paraId="5C25A5AC" w14:textId="77777777" w:rsidR="00090432" w:rsidRPr="00090432" w:rsidRDefault="00090432" w:rsidP="00BB09EC">
      <w:pPr>
        <w:pBdr>
          <w:top w:val="single" w:sz="4" w:space="1" w:color="auto"/>
          <w:left w:val="single" w:sz="4" w:space="4" w:color="auto"/>
          <w:bottom w:val="single" w:sz="4" w:space="1" w:color="auto"/>
          <w:right w:val="single" w:sz="4" w:space="4" w:color="auto"/>
        </w:pBdr>
        <w:spacing w:after="0"/>
        <w:ind w:left="720"/>
        <w:jc w:val="both"/>
        <w:rPr>
          <w:i/>
          <w:iCs/>
        </w:rPr>
      </w:pPr>
    </w:p>
    <w:p w14:paraId="2B51AE19" w14:textId="77777777" w:rsidR="00090432" w:rsidRPr="00090432" w:rsidRDefault="00090432" w:rsidP="00BB09EC">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Resources:</w:t>
      </w:r>
    </w:p>
    <w:p w14:paraId="7790BD29" w14:textId="77777777" w:rsidR="00090432" w:rsidRPr="00090432" w:rsidRDefault="00090432" w:rsidP="00BB09EC">
      <w:pPr>
        <w:pBdr>
          <w:top w:val="single" w:sz="4" w:space="1" w:color="auto"/>
          <w:left w:val="single" w:sz="4" w:space="4" w:color="auto"/>
          <w:bottom w:val="single" w:sz="4" w:space="1" w:color="auto"/>
          <w:right w:val="single" w:sz="4" w:space="4" w:color="auto"/>
        </w:pBdr>
        <w:spacing w:after="0"/>
        <w:ind w:left="720"/>
        <w:jc w:val="both"/>
        <w:rPr>
          <w:i/>
          <w:iCs/>
        </w:rPr>
      </w:pPr>
      <w:r w:rsidRPr="00090432">
        <w:rPr>
          <w:i/>
          <w:iCs/>
        </w:rPr>
        <w:t xml:space="preserve">  </w:t>
      </w:r>
      <w:proofErr w:type="spellStart"/>
      <w:r w:rsidRPr="00090432">
        <w:rPr>
          <w:i/>
          <w:iCs/>
        </w:rPr>
        <w:t>MyBucket</w:t>
      </w:r>
      <w:proofErr w:type="spellEnd"/>
      <w:r w:rsidRPr="00090432">
        <w:rPr>
          <w:i/>
          <w:iCs/>
        </w:rPr>
        <w:t>:</w:t>
      </w:r>
    </w:p>
    <w:p w14:paraId="06B5C40F" w14:textId="77777777" w:rsidR="00090432" w:rsidRPr="00090432" w:rsidRDefault="00090432" w:rsidP="00BB09EC">
      <w:pPr>
        <w:pBdr>
          <w:top w:val="single" w:sz="4" w:space="1" w:color="auto"/>
          <w:left w:val="single" w:sz="4" w:space="4" w:color="auto"/>
          <w:bottom w:val="single" w:sz="4" w:space="1" w:color="auto"/>
          <w:right w:val="single" w:sz="4" w:space="4" w:color="auto"/>
        </w:pBdr>
        <w:spacing w:after="0"/>
        <w:ind w:left="720"/>
        <w:jc w:val="both"/>
      </w:pPr>
      <w:r w:rsidRPr="00090432">
        <w:rPr>
          <w:i/>
          <w:iCs/>
        </w:rPr>
        <w:t xml:space="preserve">    Type: </w:t>
      </w:r>
      <w:proofErr w:type="gramStart"/>
      <w:r w:rsidRPr="00090432">
        <w:rPr>
          <w:i/>
          <w:iCs/>
        </w:rPr>
        <w:t>AWS::</w:t>
      </w:r>
      <w:proofErr w:type="gramEnd"/>
      <w:r w:rsidRPr="00090432">
        <w:rPr>
          <w:i/>
          <w:iCs/>
        </w:rPr>
        <w:t>S</w:t>
      </w:r>
      <w:proofErr w:type="gramStart"/>
      <w:r w:rsidRPr="00090432">
        <w:rPr>
          <w:i/>
          <w:iCs/>
        </w:rPr>
        <w:t>3::</w:t>
      </w:r>
      <w:proofErr w:type="gramEnd"/>
      <w:r w:rsidRPr="00090432">
        <w:rPr>
          <w:i/>
          <w:iCs/>
        </w:rPr>
        <w:t>Bucket</w:t>
      </w:r>
    </w:p>
    <w:p w14:paraId="062F382A" w14:textId="77777777" w:rsidR="00090432" w:rsidRPr="00090432" w:rsidRDefault="00090432" w:rsidP="00090432">
      <w:pPr>
        <w:spacing w:after="0"/>
        <w:jc w:val="both"/>
      </w:pPr>
      <w:r w:rsidRPr="00090432">
        <w:pict w14:anchorId="5A90B55C">
          <v:rect id="_x0000_i1496" style="width:0;height:1.5pt" o:hralign="center" o:hrstd="t" o:hr="t" fillcolor="#a0a0a0" stroked="f"/>
        </w:pict>
      </w:r>
    </w:p>
    <w:p w14:paraId="5C8A4606" w14:textId="77777777" w:rsidR="00090432" w:rsidRPr="00090432" w:rsidRDefault="00090432" w:rsidP="00090432">
      <w:pPr>
        <w:spacing w:after="0"/>
        <w:jc w:val="both"/>
        <w:rPr>
          <w:b/>
          <w:bCs/>
        </w:rPr>
      </w:pPr>
      <w:r w:rsidRPr="00090432">
        <w:rPr>
          <w:rFonts w:ascii="Segoe UI Emoji" w:hAnsi="Segoe UI Emoji" w:cs="Segoe UI Emoji"/>
          <w:b/>
          <w:bCs/>
        </w:rPr>
        <w:lastRenderedPageBreak/>
        <w:t>✅</w:t>
      </w:r>
      <w:r w:rsidRPr="00090432">
        <w:rPr>
          <w:b/>
          <w:bCs/>
        </w:rPr>
        <w:t xml:space="preserve"> Summary</w:t>
      </w:r>
    </w:p>
    <w:p w14:paraId="3FAD38CF" w14:textId="77777777" w:rsidR="00090432" w:rsidRPr="00090432" w:rsidRDefault="00090432" w:rsidP="00090432">
      <w:pPr>
        <w:spacing w:after="0"/>
        <w:jc w:val="both"/>
      </w:pPr>
      <w:r w:rsidRPr="00090432">
        <w:t xml:space="preserve">A </w:t>
      </w:r>
      <w:r w:rsidRPr="00090432">
        <w:rPr>
          <w:b/>
          <w:bCs/>
        </w:rPr>
        <w:t>CloudFormation template</w:t>
      </w:r>
      <w:r w:rsidRPr="00090432">
        <w:t xml:space="preserve"> lets you </w:t>
      </w:r>
      <w:r w:rsidRPr="00090432">
        <w:rPr>
          <w:b/>
          <w:bCs/>
        </w:rPr>
        <w:t>declare AWS infrastructure as code</w:t>
      </w:r>
      <w:r w:rsidRPr="00090432">
        <w:t>. It includes:</w:t>
      </w:r>
    </w:p>
    <w:p w14:paraId="736934DD" w14:textId="77777777" w:rsidR="00090432" w:rsidRPr="00090432" w:rsidRDefault="00090432" w:rsidP="00090432">
      <w:pPr>
        <w:numPr>
          <w:ilvl w:val="0"/>
          <w:numId w:val="63"/>
        </w:numPr>
        <w:spacing w:after="0"/>
        <w:jc w:val="both"/>
      </w:pPr>
      <w:r w:rsidRPr="00090432">
        <w:t>Parameters: Input variables</w:t>
      </w:r>
    </w:p>
    <w:p w14:paraId="261DF00F" w14:textId="77777777" w:rsidR="00090432" w:rsidRPr="00090432" w:rsidRDefault="00090432" w:rsidP="00090432">
      <w:pPr>
        <w:numPr>
          <w:ilvl w:val="0"/>
          <w:numId w:val="63"/>
        </w:numPr>
        <w:spacing w:after="0"/>
        <w:jc w:val="both"/>
      </w:pPr>
      <w:r w:rsidRPr="00090432">
        <w:t>Resources: What to create</w:t>
      </w:r>
    </w:p>
    <w:p w14:paraId="658F26F8" w14:textId="77777777" w:rsidR="00090432" w:rsidRPr="00090432" w:rsidRDefault="00090432" w:rsidP="00090432">
      <w:pPr>
        <w:numPr>
          <w:ilvl w:val="0"/>
          <w:numId w:val="63"/>
        </w:numPr>
        <w:spacing w:after="0"/>
        <w:jc w:val="both"/>
      </w:pPr>
      <w:r w:rsidRPr="00090432">
        <w:t>Outputs: Useful return values</w:t>
      </w:r>
    </w:p>
    <w:p w14:paraId="3FD6E8C9" w14:textId="77777777" w:rsidR="00090432" w:rsidRPr="00090432" w:rsidRDefault="00090432" w:rsidP="00090432">
      <w:pPr>
        <w:numPr>
          <w:ilvl w:val="0"/>
          <w:numId w:val="63"/>
        </w:numPr>
        <w:spacing w:after="0"/>
        <w:jc w:val="both"/>
      </w:pPr>
      <w:r w:rsidRPr="00090432">
        <w:t>Conditions, Mappings, etc., for flexibility</w:t>
      </w:r>
    </w:p>
    <w:p w14:paraId="32AD480E" w14:textId="77777777" w:rsidR="00090432" w:rsidRPr="00090432" w:rsidRDefault="00090432" w:rsidP="00090432">
      <w:pPr>
        <w:numPr>
          <w:ilvl w:val="0"/>
          <w:numId w:val="63"/>
        </w:numPr>
        <w:spacing w:after="0"/>
        <w:jc w:val="both"/>
      </w:pPr>
      <w:r w:rsidRPr="00090432">
        <w:t>Deploy using AWS Console, CLI, or SDK</w:t>
      </w:r>
    </w:p>
    <w:p w14:paraId="4CFA813E" w14:textId="77777777" w:rsidR="00633DC8" w:rsidRPr="00633DC8" w:rsidRDefault="00633DC8" w:rsidP="00633DC8">
      <w:pPr>
        <w:spacing w:after="0"/>
        <w:jc w:val="both"/>
      </w:pPr>
    </w:p>
    <w:p w14:paraId="413D0DA7" w14:textId="77777777" w:rsidR="00633DC8" w:rsidRPr="00633DC8" w:rsidRDefault="00633DC8" w:rsidP="00BB09EC">
      <w:pPr>
        <w:spacing w:after="0"/>
        <w:jc w:val="center"/>
        <w:rPr>
          <w:b/>
          <w:bCs/>
        </w:rPr>
      </w:pPr>
      <w:r w:rsidRPr="00633DC8">
        <w:rPr>
          <w:b/>
          <w:bCs/>
        </w:rPr>
        <w:t>***********************</w:t>
      </w:r>
    </w:p>
    <w:p w14:paraId="76826754" w14:textId="77777777" w:rsidR="00337036" w:rsidRPr="00337036" w:rsidRDefault="00337036" w:rsidP="00337036">
      <w:pPr>
        <w:spacing w:after="0"/>
        <w:jc w:val="center"/>
        <w:rPr>
          <w:b/>
          <w:bCs/>
        </w:rPr>
      </w:pPr>
      <w:r w:rsidRPr="00337036">
        <w:rPr>
          <w:rFonts w:ascii="Segoe UI Emoji" w:hAnsi="Segoe UI Emoji" w:cs="Segoe UI Emoji"/>
          <w:b/>
          <w:bCs/>
        </w:rPr>
        <w:t>📦</w:t>
      </w:r>
      <w:r w:rsidRPr="00337036">
        <w:rPr>
          <w:b/>
          <w:bCs/>
        </w:rPr>
        <w:t xml:space="preserve"> What is AWS Service Catalog?</w:t>
      </w:r>
    </w:p>
    <w:p w14:paraId="03C2E7CC" w14:textId="77777777" w:rsidR="00337036" w:rsidRPr="00337036" w:rsidRDefault="00337036" w:rsidP="00337036">
      <w:pPr>
        <w:spacing w:after="0"/>
        <w:jc w:val="both"/>
      </w:pPr>
      <w:r w:rsidRPr="00337036">
        <w:rPr>
          <w:b/>
          <w:bCs/>
        </w:rPr>
        <w:t>AWS Service Catalog</w:t>
      </w:r>
      <w:r w:rsidRPr="00337036">
        <w:t xml:space="preserve"> enables organizations to </w:t>
      </w:r>
      <w:r w:rsidRPr="00337036">
        <w:rPr>
          <w:b/>
          <w:bCs/>
        </w:rPr>
        <w:t>centrally manage and deploy approved IT services</w:t>
      </w:r>
      <w:r w:rsidRPr="00337036">
        <w:t xml:space="preserve"> in AWS. These services (called </w:t>
      </w:r>
      <w:r w:rsidRPr="00337036">
        <w:rPr>
          <w:b/>
          <w:bCs/>
        </w:rPr>
        <w:t>products</w:t>
      </w:r>
      <w:r w:rsidRPr="00337036">
        <w:t>) can be:</w:t>
      </w:r>
    </w:p>
    <w:p w14:paraId="67432E56" w14:textId="77777777" w:rsidR="00337036" w:rsidRPr="00337036" w:rsidRDefault="00337036" w:rsidP="00337036">
      <w:pPr>
        <w:numPr>
          <w:ilvl w:val="0"/>
          <w:numId w:val="64"/>
        </w:numPr>
        <w:spacing w:after="0"/>
        <w:jc w:val="both"/>
      </w:pPr>
      <w:r w:rsidRPr="00337036">
        <w:t>EC2 instances</w:t>
      </w:r>
    </w:p>
    <w:p w14:paraId="1755800C" w14:textId="77777777" w:rsidR="00337036" w:rsidRPr="00337036" w:rsidRDefault="00337036" w:rsidP="00337036">
      <w:pPr>
        <w:numPr>
          <w:ilvl w:val="0"/>
          <w:numId w:val="64"/>
        </w:numPr>
        <w:spacing w:after="0"/>
        <w:jc w:val="both"/>
      </w:pPr>
      <w:r w:rsidRPr="00337036">
        <w:t>VPCs</w:t>
      </w:r>
    </w:p>
    <w:p w14:paraId="461E07ED" w14:textId="77777777" w:rsidR="00337036" w:rsidRPr="00337036" w:rsidRDefault="00337036" w:rsidP="00337036">
      <w:pPr>
        <w:numPr>
          <w:ilvl w:val="0"/>
          <w:numId w:val="64"/>
        </w:numPr>
        <w:spacing w:after="0"/>
        <w:jc w:val="both"/>
      </w:pPr>
      <w:r w:rsidRPr="00337036">
        <w:t>Databases</w:t>
      </w:r>
    </w:p>
    <w:p w14:paraId="0922F873" w14:textId="77777777" w:rsidR="00337036" w:rsidRPr="00337036" w:rsidRDefault="00337036" w:rsidP="00337036">
      <w:pPr>
        <w:numPr>
          <w:ilvl w:val="0"/>
          <w:numId w:val="64"/>
        </w:numPr>
        <w:spacing w:after="0"/>
        <w:jc w:val="both"/>
      </w:pPr>
      <w:r w:rsidRPr="00337036">
        <w:t>Serverless apps</w:t>
      </w:r>
    </w:p>
    <w:p w14:paraId="1DA21617" w14:textId="77777777" w:rsidR="00337036" w:rsidRPr="00337036" w:rsidRDefault="00337036" w:rsidP="00337036">
      <w:pPr>
        <w:numPr>
          <w:ilvl w:val="0"/>
          <w:numId w:val="64"/>
        </w:numPr>
        <w:spacing w:after="0"/>
        <w:jc w:val="both"/>
      </w:pPr>
      <w:r w:rsidRPr="00337036">
        <w:t>Full environments (e.g., dev/test/prod stacks)</w:t>
      </w:r>
    </w:p>
    <w:p w14:paraId="6E3640AD" w14:textId="77777777" w:rsidR="00337036" w:rsidRPr="00337036" w:rsidRDefault="00337036" w:rsidP="00337036">
      <w:pPr>
        <w:spacing w:after="0"/>
        <w:jc w:val="both"/>
      </w:pPr>
      <w:r w:rsidRPr="00337036">
        <w:t xml:space="preserve">The goal is to </w:t>
      </w:r>
      <w:r w:rsidRPr="00337036">
        <w:rPr>
          <w:b/>
          <w:bCs/>
        </w:rPr>
        <w:t>standardize and govern</w:t>
      </w:r>
      <w:r w:rsidRPr="00337036">
        <w:t xml:space="preserve"> infrastructure provisioning — especially in </w:t>
      </w:r>
      <w:r w:rsidRPr="00337036">
        <w:rPr>
          <w:b/>
          <w:bCs/>
        </w:rPr>
        <w:t>enterprise</w:t>
      </w:r>
      <w:r w:rsidRPr="00337036">
        <w:t xml:space="preserve">, </w:t>
      </w:r>
      <w:r w:rsidRPr="00337036">
        <w:rPr>
          <w:b/>
          <w:bCs/>
        </w:rPr>
        <w:t>regulated</w:t>
      </w:r>
      <w:r w:rsidRPr="00337036">
        <w:t xml:space="preserve">, or </w:t>
      </w:r>
      <w:r w:rsidRPr="00337036">
        <w:rPr>
          <w:b/>
          <w:bCs/>
        </w:rPr>
        <w:t>multi-team</w:t>
      </w:r>
      <w:r w:rsidRPr="00337036">
        <w:t xml:space="preserve"> environments.</w:t>
      </w:r>
    </w:p>
    <w:p w14:paraId="325C2243" w14:textId="77777777" w:rsidR="00337036" w:rsidRPr="00337036" w:rsidRDefault="00337036" w:rsidP="00337036">
      <w:pPr>
        <w:spacing w:after="0"/>
        <w:jc w:val="both"/>
      </w:pPr>
      <w:r w:rsidRPr="00337036">
        <w:pict w14:anchorId="537CBF98">
          <v:rect id="_x0000_i1571" style="width:0;height:1.5pt" o:hralign="center" o:hrstd="t" o:hr="t" fillcolor="#a0a0a0" stroked="f"/>
        </w:pict>
      </w:r>
    </w:p>
    <w:p w14:paraId="139B3018" w14:textId="77777777" w:rsidR="00337036" w:rsidRPr="00337036" w:rsidRDefault="00337036" w:rsidP="00CA5325">
      <w:pPr>
        <w:spacing w:after="0"/>
        <w:jc w:val="center"/>
        <w:rPr>
          <w:b/>
          <w:bCs/>
        </w:rPr>
      </w:pPr>
      <w:r w:rsidRPr="00337036">
        <w:rPr>
          <w:rFonts w:ascii="Segoe UI Emoji" w:hAnsi="Segoe UI Emoji" w:cs="Segoe UI Emoji"/>
          <w:b/>
          <w:bCs/>
        </w:rPr>
        <w:t>🏗️</w:t>
      </w:r>
      <w:r w:rsidRPr="00337036">
        <w:rPr>
          <w:b/>
          <w:bCs/>
        </w:rPr>
        <w:t xml:space="preserve"> Key Concepts</w:t>
      </w:r>
    </w:p>
    <w:p w14:paraId="4390D4B2"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Product</w:t>
      </w:r>
    </w:p>
    <w:p w14:paraId="263C918C" w14:textId="77777777" w:rsidR="00337036" w:rsidRPr="00337036" w:rsidRDefault="00337036" w:rsidP="00337036">
      <w:pPr>
        <w:spacing w:after="0"/>
        <w:jc w:val="both"/>
      </w:pPr>
      <w:r w:rsidRPr="00337036">
        <w:t xml:space="preserve">A </w:t>
      </w:r>
      <w:r w:rsidRPr="00337036">
        <w:rPr>
          <w:b/>
          <w:bCs/>
        </w:rPr>
        <w:t>CloudFormation template</w:t>
      </w:r>
      <w:r w:rsidRPr="00337036">
        <w:t xml:space="preserve"> or </w:t>
      </w:r>
      <w:r w:rsidRPr="00337036">
        <w:rPr>
          <w:b/>
          <w:bCs/>
        </w:rPr>
        <w:t>Terraform configuration</w:t>
      </w:r>
      <w:r w:rsidRPr="00337036">
        <w:t xml:space="preserve"> representing an AWS resource or stack. It's the </w:t>
      </w:r>
      <w:r w:rsidRPr="00337036">
        <w:rPr>
          <w:b/>
          <w:bCs/>
        </w:rPr>
        <w:t>unit of deployment</w:t>
      </w:r>
      <w:r w:rsidRPr="00337036">
        <w:t xml:space="preserve"> in the Service Catalog.</w:t>
      </w:r>
    </w:p>
    <w:p w14:paraId="7CA87C60"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Portfolio</w:t>
      </w:r>
    </w:p>
    <w:p w14:paraId="66B86AE1" w14:textId="77777777" w:rsidR="00337036" w:rsidRPr="00337036" w:rsidRDefault="00337036" w:rsidP="00337036">
      <w:pPr>
        <w:spacing w:after="0"/>
        <w:jc w:val="both"/>
      </w:pPr>
      <w:r w:rsidRPr="00337036">
        <w:t xml:space="preserve">A </w:t>
      </w:r>
      <w:r w:rsidRPr="00337036">
        <w:rPr>
          <w:b/>
          <w:bCs/>
        </w:rPr>
        <w:t>collection of products</w:t>
      </w:r>
      <w:r w:rsidRPr="00337036">
        <w:t xml:space="preserve"> with access controls. Portfolios define </w:t>
      </w:r>
      <w:r w:rsidRPr="00337036">
        <w:rPr>
          <w:b/>
          <w:bCs/>
        </w:rPr>
        <w:t>who</w:t>
      </w:r>
      <w:r w:rsidRPr="00337036">
        <w:t xml:space="preserve"> can launch or manage </w:t>
      </w:r>
      <w:r w:rsidRPr="00337036">
        <w:rPr>
          <w:b/>
          <w:bCs/>
        </w:rPr>
        <w:t>which</w:t>
      </w:r>
      <w:r w:rsidRPr="00337036">
        <w:t xml:space="preserve"> products.</w:t>
      </w:r>
    </w:p>
    <w:p w14:paraId="4BE92B41"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Constraints</w:t>
      </w:r>
    </w:p>
    <w:p w14:paraId="4B2D3D92" w14:textId="77777777" w:rsidR="00337036" w:rsidRPr="00337036" w:rsidRDefault="00337036" w:rsidP="00337036">
      <w:pPr>
        <w:spacing w:after="0"/>
        <w:jc w:val="both"/>
      </w:pPr>
      <w:r w:rsidRPr="00337036">
        <w:t>Rules that define how products can be launched or managed. Example: limit instance types, restrict permissions, or set launch roles.</w:t>
      </w:r>
    </w:p>
    <w:p w14:paraId="219FE587" w14:textId="77777777" w:rsidR="00337036" w:rsidRPr="00337036" w:rsidRDefault="00337036" w:rsidP="00337036">
      <w:pPr>
        <w:spacing w:after="0"/>
        <w:jc w:val="both"/>
      </w:pPr>
      <w:r w:rsidRPr="00337036">
        <w:pict w14:anchorId="73CF064E">
          <v:rect id="_x0000_i1572" style="width:0;height:1.5pt" o:hralign="center" o:hrstd="t" o:hr="t" fillcolor="#a0a0a0" stroked="f"/>
        </w:pict>
      </w:r>
    </w:p>
    <w:p w14:paraId="0E353D91" w14:textId="77777777" w:rsidR="00337036" w:rsidRPr="00337036" w:rsidRDefault="00337036" w:rsidP="00ED48A5">
      <w:pPr>
        <w:spacing w:after="0"/>
        <w:jc w:val="center"/>
        <w:rPr>
          <w:b/>
          <w:bCs/>
        </w:rPr>
      </w:pPr>
      <w:r w:rsidRPr="00337036">
        <w:rPr>
          <w:rFonts w:ascii="Segoe UI Emoji" w:hAnsi="Segoe UI Emoji" w:cs="Segoe UI Emoji"/>
          <w:b/>
          <w:bCs/>
        </w:rPr>
        <w:t>🧱</w:t>
      </w:r>
      <w:r w:rsidRPr="00337036">
        <w:rPr>
          <w:b/>
          <w:bCs/>
        </w:rPr>
        <w:t xml:space="preserve"> What is an Environment Template?</w:t>
      </w:r>
    </w:p>
    <w:p w14:paraId="2B87AF21"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Definition:</w:t>
      </w:r>
    </w:p>
    <w:p w14:paraId="0F565B75" w14:textId="77777777" w:rsidR="00337036" w:rsidRPr="00337036" w:rsidRDefault="00337036" w:rsidP="00337036">
      <w:pPr>
        <w:spacing w:after="0"/>
        <w:jc w:val="both"/>
      </w:pPr>
      <w:r w:rsidRPr="00337036">
        <w:t xml:space="preserve">In </w:t>
      </w:r>
      <w:r w:rsidRPr="00337036">
        <w:rPr>
          <w:b/>
          <w:bCs/>
        </w:rPr>
        <w:t xml:space="preserve">Service Catalog </w:t>
      </w:r>
      <w:proofErr w:type="spellStart"/>
      <w:r w:rsidRPr="00337036">
        <w:rPr>
          <w:b/>
          <w:bCs/>
        </w:rPr>
        <w:t>AppRegistry</w:t>
      </w:r>
      <w:proofErr w:type="spellEnd"/>
      <w:r w:rsidRPr="00337036">
        <w:t xml:space="preserve"> or </w:t>
      </w:r>
      <w:r w:rsidRPr="00337036">
        <w:rPr>
          <w:b/>
          <w:bCs/>
        </w:rPr>
        <w:t>provisioned product contexts</w:t>
      </w:r>
      <w:r w:rsidRPr="00337036">
        <w:t xml:space="preserve">, an </w:t>
      </w:r>
      <w:r w:rsidRPr="00337036">
        <w:rPr>
          <w:b/>
          <w:bCs/>
        </w:rPr>
        <w:t>environment template</w:t>
      </w:r>
      <w:r w:rsidRPr="00337036">
        <w:t xml:space="preserve"> is a </w:t>
      </w:r>
      <w:r w:rsidRPr="00337036">
        <w:rPr>
          <w:b/>
          <w:bCs/>
        </w:rPr>
        <w:t>predefined, reusable infrastructure configuration</w:t>
      </w:r>
      <w:r w:rsidRPr="00337036">
        <w:t xml:space="preserve"> (like a CloudFormation template) used to create complete environments.</w:t>
      </w:r>
    </w:p>
    <w:p w14:paraId="2191CA7B" w14:textId="77777777" w:rsidR="00ED48A5" w:rsidRDefault="00ED48A5" w:rsidP="00337036">
      <w:pPr>
        <w:spacing w:after="0"/>
        <w:jc w:val="both"/>
      </w:pPr>
    </w:p>
    <w:p w14:paraId="7EFF6281" w14:textId="1DBE1E01" w:rsidR="00337036" w:rsidRPr="00337036" w:rsidRDefault="00337036" w:rsidP="00337036">
      <w:pPr>
        <w:spacing w:after="0"/>
        <w:jc w:val="both"/>
      </w:pPr>
      <w:r w:rsidRPr="00337036">
        <w:lastRenderedPageBreak/>
        <w:t xml:space="preserve">Think of it like a </w:t>
      </w:r>
      <w:r w:rsidRPr="00337036">
        <w:rPr>
          <w:b/>
          <w:bCs/>
        </w:rPr>
        <w:t>"blueprint"</w:t>
      </w:r>
      <w:r w:rsidRPr="00337036">
        <w:t xml:space="preserve"> for:</w:t>
      </w:r>
    </w:p>
    <w:p w14:paraId="2672E840" w14:textId="77777777" w:rsidR="00337036" w:rsidRPr="00337036" w:rsidRDefault="00337036" w:rsidP="00337036">
      <w:pPr>
        <w:numPr>
          <w:ilvl w:val="0"/>
          <w:numId w:val="65"/>
        </w:numPr>
        <w:spacing w:after="0"/>
        <w:jc w:val="both"/>
      </w:pPr>
      <w:r w:rsidRPr="00337036">
        <w:t>Dev/Test/Prod environments</w:t>
      </w:r>
    </w:p>
    <w:p w14:paraId="21449C9E" w14:textId="77777777" w:rsidR="00337036" w:rsidRPr="00337036" w:rsidRDefault="00337036" w:rsidP="00337036">
      <w:pPr>
        <w:numPr>
          <w:ilvl w:val="0"/>
          <w:numId w:val="65"/>
        </w:numPr>
        <w:spacing w:after="0"/>
        <w:jc w:val="both"/>
      </w:pPr>
      <w:r w:rsidRPr="00337036">
        <w:t>Microservice stacks</w:t>
      </w:r>
    </w:p>
    <w:p w14:paraId="60392A2B" w14:textId="77777777" w:rsidR="00337036" w:rsidRPr="00337036" w:rsidRDefault="00337036" w:rsidP="00337036">
      <w:pPr>
        <w:numPr>
          <w:ilvl w:val="0"/>
          <w:numId w:val="65"/>
        </w:numPr>
        <w:spacing w:after="0"/>
        <w:jc w:val="both"/>
      </w:pPr>
      <w:r w:rsidRPr="00337036">
        <w:t>Data pipelines</w:t>
      </w:r>
    </w:p>
    <w:p w14:paraId="0C13AC7C" w14:textId="77777777" w:rsidR="00337036" w:rsidRPr="00337036" w:rsidRDefault="00337036" w:rsidP="00337036">
      <w:pPr>
        <w:numPr>
          <w:ilvl w:val="0"/>
          <w:numId w:val="65"/>
        </w:numPr>
        <w:spacing w:after="0"/>
        <w:jc w:val="both"/>
      </w:pPr>
      <w:r w:rsidRPr="00337036">
        <w:t>Security-compliant resources</w:t>
      </w:r>
    </w:p>
    <w:p w14:paraId="69CCC3FF"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Example:</w:t>
      </w:r>
    </w:p>
    <w:p w14:paraId="6F87FB41" w14:textId="77777777" w:rsidR="00337036" w:rsidRPr="00337036" w:rsidRDefault="00337036" w:rsidP="00337036">
      <w:pPr>
        <w:spacing w:after="0"/>
        <w:jc w:val="both"/>
      </w:pPr>
      <w:r w:rsidRPr="00337036">
        <w:t xml:space="preserve">An </w:t>
      </w:r>
      <w:proofErr w:type="gramStart"/>
      <w:r w:rsidRPr="00337036">
        <w:t>environment</w:t>
      </w:r>
      <w:proofErr w:type="gramEnd"/>
      <w:r w:rsidRPr="00337036">
        <w:t xml:space="preserve"> template might include:</w:t>
      </w:r>
    </w:p>
    <w:p w14:paraId="4EBEE2D9" w14:textId="77777777" w:rsidR="00337036" w:rsidRPr="00337036" w:rsidRDefault="00337036" w:rsidP="00337036">
      <w:pPr>
        <w:numPr>
          <w:ilvl w:val="0"/>
          <w:numId w:val="66"/>
        </w:numPr>
        <w:spacing w:after="0"/>
        <w:jc w:val="both"/>
      </w:pPr>
      <w:r w:rsidRPr="00337036">
        <w:t>A VPC</w:t>
      </w:r>
    </w:p>
    <w:p w14:paraId="0C1190F4" w14:textId="77777777" w:rsidR="00337036" w:rsidRPr="00337036" w:rsidRDefault="00337036" w:rsidP="00337036">
      <w:pPr>
        <w:numPr>
          <w:ilvl w:val="0"/>
          <w:numId w:val="66"/>
        </w:numPr>
        <w:spacing w:after="0"/>
        <w:jc w:val="both"/>
      </w:pPr>
      <w:r w:rsidRPr="00337036">
        <w:t>Subnets</w:t>
      </w:r>
    </w:p>
    <w:p w14:paraId="18F28642" w14:textId="77777777" w:rsidR="00337036" w:rsidRPr="00337036" w:rsidRDefault="00337036" w:rsidP="00337036">
      <w:pPr>
        <w:numPr>
          <w:ilvl w:val="0"/>
          <w:numId w:val="66"/>
        </w:numPr>
        <w:spacing w:after="0"/>
        <w:jc w:val="both"/>
      </w:pPr>
      <w:r w:rsidRPr="00337036">
        <w:t>IAM roles</w:t>
      </w:r>
    </w:p>
    <w:p w14:paraId="2B154C7F" w14:textId="77777777" w:rsidR="00337036" w:rsidRPr="00337036" w:rsidRDefault="00337036" w:rsidP="00337036">
      <w:pPr>
        <w:numPr>
          <w:ilvl w:val="0"/>
          <w:numId w:val="66"/>
        </w:numPr>
        <w:spacing w:after="0"/>
        <w:jc w:val="both"/>
      </w:pPr>
      <w:r w:rsidRPr="00337036">
        <w:t>RDS and EC2</w:t>
      </w:r>
    </w:p>
    <w:p w14:paraId="6B2478A7" w14:textId="77777777" w:rsidR="00337036" w:rsidRPr="00337036" w:rsidRDefault="00337036" w:rsidP="00337036">
      <w:pPr>
        <w:numPr>
          <w:ilvl w:val="0"/>
          <w:numId w:val="66"/>
        </w:numPr>
        <w:spacing w:after="0"/>
        <w:jc w:val="both"/>
      </w:pPr>
      <w:r w:rsidRPr="00337036">
        <w:t>Logging and monitoring</w:t>
      </w:r>
    </w:p>
    <w:p w14:paraId="71359AAC" w14:textId="77777777" w:rsidR="00337036" w:rsidRPr="00337036" w:rsidRDefault="00337036" w:rsidP="00337036">
      <w:pPr>
        <w:spacing w:after="0"/>
        <w:jc w:val="both"/>
      </w:pPr>
      <w:r w:rsidRPr="00337036">
        <w:t xml:space="preserve">Used to create </w:t>
      </w:r>
      <w:r w:rsidRPr="00337036">
        <w:rPr>
          <w:b/>
          <w:bCs/>
        </w:rPr>
        <w:t>consistent, governed environments</w:t>
      </w:r>
      <w:r w:rsidRPr="00337036">
        <w:t xml:space="preserve"> across teams.</w:t>
      </w:r>
    </w:p>
    <w:p w14:paraId="307BAA01" w14:textId="77777777" w:rsidR="00337036" w:rsidRPr="00337036" w:rsidRDefault="00337036" w:rsidP="00337036">
      <w:pPr>
        <w:spacing w:after="0"/>
        <w:jc w:val="both"/>
      </w:pPr>
      <w:r w:rsidRPr="00337036">
        <w:pict w14:anchorId="6831C13D">
          <v:rect id="_x0000_i1573" style="width:0;height:1.5pt" o:hralign="center" o:hrstd="t" o:hr="t" fillcolor="#a0a0a0" stroked="f"/>
        </w:pict>
      </w:r>
    </w:p>
    <w:p w14:paraId="1335A309" w14:textId="77777777" w:rsidR="00337036" w:rsidRPr="00337036" w:rsidRDefault="00337036" w:rsidP="00ED48A5">
      <w:pPr>
        <w:spacing w:after="0"/>
        <w:jc w:val="center"/>
        <w:rPr>
          <w:b/>
          <w:bCs/>
        </w:rPr>
      </w:pPr>
      <w:r w:rsidRPr="00337036">
        <w:rPr>
          <w:rFonts w:ascii="Segoe UI Emoji" w:hAnsi="Segoe UI Emoji" w:cs="Segoe UI Emoji"/>
          <w:b/>
          <w:bCs/>
        </w:rPr>
        <w:t>🛑</w:t>
      </w:r>
      <w:r w:rsidRPr="00337036">
        <w:rPr>
          <w:b/>
          <w:bCs/>
        </w:rPr>
        <w:t xml:space="preserve"> What is a Launch Constraint?</w:t>
      </w:r>
    </w:p>
    <w:p w14:paraId="0BBC4C5E"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Definition:</w:t>
      </w:r>
    </w:p>
    <w:p w14:paraId="51CA592F" w14:textId="77777777" w:rsidR="00337036" w:rsidRPr="00337036" w:rsidRDefault="00337036" w:rsidP="00337036">
      <w:pPr>
        <w:spacing w:after="0"/>
        <w:jc w:val="both"/>
      </w:pPr>
      <w:r w:rsidRPr="00337036">
        <w:t xml:space="preserve">A </w:t>
      </w:r>
      <w:r w:rsidRPr="00337036">
        <w:rPr>
          <w:b/>
          <w:bCs/>
        </w:rPr>
        <w:t>Launch Constraint</w:t>
      </w:r>
      <w:r w:rsidRPr="00337036">
        <w:t xml:space="preserve"> in AWS Service Catalog defines </w:t>
      </w:r>
      <w:r w:rsidRPr="00337036">
        <w:rPr>
          <w:b/>
          <w:bCs/>
        </w:rPr>
        <w:t>which IAM role</w:t>
      </w:r>
      <w:r w:rsidRPr="00337036">
        <w:t xml:space="preserve"> a product uses when it's </w:t>
      </w:r>
      <w:r w:rsidRPr="00337036">
        <w:rPr>
          <w:b/>
          <w:bCs/>
        </w:rPr>
        <w:t>launched</w:t>
      </w:r>
      <w:r w:rsidRPr="00337036">
        <w:t xml:space="preserve"> by an end user.</w:t>
      </w:r>
    </w:p>
    <w:p w14:paraId="5ACC5243"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Why it's important:</w:t>
      </w:r>
    </w:p>
    <w:p w14:paraId="6B7CCDA5" w14:textId="77777777" w:rsidR="00337036" w:rsidRPr="00337036" w:rsidRDefault="00337036" w:rsidP="00337036">
      <w:pPr>
        <w:numPr>
          <w:ilvl w:val="0"/>
          <w:numId w:val="67"/>
        </w:numPr>
        <w:spacing w:after="0"/>
        <w:jc w:val="both"/>
      </w:pPr>
      <w:r w:rsidRPr="00337036">
        <w:t xml:space="preserve">It allows </w:t>
      </w:r>
      <w:r w:rsidRPr="00337036">
        <w:rPr>
          <w:b/>
          <w:bCs/>
        </w:rPr>
        <w:t>end users with limited permissions</w:t>
      </w:r>
      <w:r w:rsidRPr="00337036">
        <w:t xml:space="preserve"> to launch complex infrastructure using </w:t>
      </w:r>
      <w:r w:rsidRPr="00337036">
        <w:rPr>
          <w:b/>
          <w:bCs/>
        </w:rPr>
        <w:t>elevated privileges</w:t>
      </w:r>
      <w:r w:rsidRPr="00337036">
        <w:t xml:space="preserve"> without directly holding those permissions.</w:t>
      </w:r>
    </w:p>
    <w:p w14:paraId="2DEA3611" w14:textId="77777777" w:rsidR="00337036" w:rsidRPr="00337036" w:rsidRDefault="00337036" w:rsidP="00337036">
      <w:pPr>
        <w:numPr>
          <w:ilvl w:val="0"/>
          <w:numId w:val="67"/>
        </w:numPr>
        <w:spacing w:after="0"/>
        <w:jc w:val="both"/>
      </w:pPr>
      <w:proofErr w:type="gramStart"/>
      <w:r w:rsidRPr="00337036">
        <w:t xml:space="preserve">Enforces </w:t>
      </w:r>
      <w:r w:rsidRPr="00337036">
        <w:rPr>
          <w:b/>
          <w:bCs/>
        </w:rPr>
        <w:t>least</w:t>
      </w:r>
      <w:proofErr w:type="gramEnd"/>
      <w:r w:rsidRPr="00337036">
        <w:rPr>
          <w:b/>
          <w:bCs/>
        </w:rPr>
        <w:t xml:space="preserve"> privilege</w:t>
      </w:r>
      <w:r w:rsidRPr="00337036">
        <w:t xml:space="preserve"> and </w:t>
      </w:r>
      <w:r w:rsidRPr="00337036">
        <w:rPr>
          <w:b/>
          <w:bCs/>
        </w:rPr>
        <w:t>secure delegation</w:t>
      </w:r>
      <w:r w:rsidRPr="00337036">
        <w:t>.</w:t>
      </w:r>
    </w:p>
    <w:p w14:paraId="0D28FF39"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How it works:</w:t>
      </w:r>
    </w:p>
    <w:p w14:paraId="78D3E766" w14:textId="77777777" w:rsidR="00337036" w:rsidRPr="00337036" w:rsidRDefault="00337036" w:rsidP="00337036">
      <w:pPr>
        <w:spacing w:after="0"/>
        <w:jc w:val="both"/>
      </w:pPr>
      <w:r w:rsidRPr="00337036">
        <w:t xml:space="preserve">You define a </w:t>
      </w:r>
      <w:r w:rsidRPr="00337036">
        <w:rPr>
          <w:b/>
          <w:bCs/>
        </w:rPr>
        <w:t>Launch Role</w:t>
      </w:r>
      <w:r w:rsidRPr="00337036">
        <w:t xml:space="preserve"> (IAM Role) and associate it with a </w:t>
      </w:r>
      <w:r w:rsidRPr="00337036">
        <w:rPr>
          <w:b/>
          <w:bCs/>
        </w:rPr>
        <w:t>product in a portfolio</w:t>
      </w:r>
      <w:r w:rsidRPr="00337036">
        <w:t xml:space="preserve">. When a user launches that product, AWS uses the </w:t>
      </w:r>
      <w:r w:rsidRPr="00337036">
        <w:rPr>
          <w:b/>
          <w:bCs/>
        </w:rPr>
        <w:t>launch role</w:t>
      </w:r>
      <w:r w:rsidRPr="00337036">
        <w:t xml:space="preserve"> to execute the underlying CloudFormation stack.</w:t>
      </w:r>
    </w:p>
    <w:p w14:paraId="74612F02" w14:textId="77777777" w:rsidR="00337036" w:rsidRPr="00337036" w:rsidRDefault="00337036" w:rsidP="00337036">
      <w:pPr>
        <w:spacing w:after="0"/>
        <w:jc w:val="both"/>
      </w:pPr>
      <w:r w:rsidRPr="00337036">
        <w:pict w14:anchorId="57CF385F">
          <v:rect id="_x0000_i1574" style="width:0;height:1.5pt" o:hralign="center" o:hrstd="t" o:hr="t" fillcolor="#a0a0a0" stroked="f"/>
        </w:pict>
      </w:r>
    </w:p>
    <w:p w14:paraId="4F5562C7" w14:textId="77777777" w:rsidR="00337036" w:rsidRPr="00337036" w:rsidRDefault="00337036" w:rsidP="0037310A">
      <w:pPr>
        <w:spacing w:after="0"/>
        <w:jc w:val="center"/>
        <w:rPr>
          <w:b/>
          <w:bCs/>
        </w:rPr>
      </w:pPr>
      <w:r w:rsidRPr="00337036">
        <w:rPr>
          <w:rFonts w:ascii="Segoe UI Emoji" w:hAnsi="Segoe UI Emoji" w:cs="Segoe UI Emoji"/>
          <w:b/>
          <w:bCs/>
        </w:rPr>
        <w:t>🖥️</w:t>
      </w:r>
      <w:r w:rsidRPr="00337036">
        <w:rPr>
          <w:b/>
          <w:bCs/>
        </w:rPr>
        <w:t xml:space="preserve"> AWS Service Catalog Console – Key Features</w:t>
      </w:r>
    </w:p>
    <w:p w14:paraId="19BB3A4C" w14:textId="77777777" w:rsidR="00337036" w:rsidRPr="00337036" w:rsidRDefault="00337036" w:rsidP="00337036">
      <w:pPr>
        <w:spacing w:after="0"/>
        <w:jc w:val="both"/>
      </w:pPr>
      <w:r w:rsidRPr="00337036">
        <w:t xml:space="preserve">The AWS Service Catalog Console is a </w:t>
      </w:r>
      <w:r w:rsidRPr="00337036">
        <w:rPr>
          <w:b/>
          <w:bCs/>
        </w:rPr>
        <w:t>GUI</w:t>
      </w:r>
      <w:r w:rsidRPr="00337036">
        <w:t xml:space="preserve"> that provides:</w:t>
      </w:r>
    </w:p>
    <w:p w14:paraId="3EB82C75" w14:textId="77777777" w:rsidR="00337036" w:rsidRPr="00337036" w:rsidRDefault="00337036" w:rsidP="00337036">
      <w:pPr>
        <w:spacing w:after="0"/>
        <w:jc w:val="both"/>
        <w:rPr>
          <w:b/>
          <w:bCs/>
        </w:rPr>
      </w:pPr>
      <w:r w:rsidRPr="00337036">
        <w:rPr>
          <w:rFonts w:ascii="Segoe UI Emoji" w:hAnsi="Segoe UI Emoji" w:cs="Segoe UI Emoji"/>
          <w:b/>
          <w:bCs/>
        </w:rPr>
        <w:t>✅</w:t>
      </w:r>
      <w:r w:rsidRPr="00337036">
        <w:rPr>
          <w:b/>
          <w:bCs/>
        </w:rPr>
        <w:t xml:space="preserve"> For Administrators:</w:t>
      </w:r>
    </w:p>
    <w:p w14:paraId="3A8E5CD8" w14:textId="77777777" w:rsidR="00337036" w:rsidRPr="00337036" w:rsidRDefault="00337036" w:rsidP="00337036">
      <w:pPr>
        <w:numPr>
          <w:ilvl w:val="0"/>
          <w:numId w:val="68"/>
        </w:numPr>
        <w:spacing w:after="0"/>
        <w:jc w:val="both"/>
      </w:pPr>
      <w:r w:rsidRPr="00337036">
        <w:t xml:space="preserve">Create/manage </w:t>
      </w:r>
      <w:r w:rsidRPr="00337036">
        <w:rPr>
          <w:b/>
          <w:bCs/>
        </w:rPr>
        <w:t>portfolios</w:t>
      </w:r>
    </w:p>
    <w:p w14:paraId="028CAA3B" w14:textId="77777777" w:rsidR="00337036" w:rsidRPr="00337036" w:rsidRDefault="00337036" w:rsidP="00337036">
      <w:pPr>
        <w:numPr>
          <w:ilvl w:val="0"/>
          <w:numId w:val="68"/>
        </w:numPr>
        <w:spacing w:after="0"/>
        <w:jc w:val="both"/>
      </w:pPr>
      <w:r w:rsidRPr="00337036">
        <w:t xml:space="preserve">Upload and version </w:t>
      </w:r>
      <w:r w:rsidRPr="00337036">
        <w:rPr>
          <w:b/>
          <w:bCs/>
        </w:rPr>
        <w:t>products</w:t>
      </w:r>
      <w:r w:rsidRPr="00337036">
        <w:t xml:space="preserve"> (CloudFormation templates or Terraform </w:t>
      </w:r>
      <w:proofErr w:type="gramStart"/>
      <w:r w:rsidRPr="00337036">
        <w:t>Open Source</w:t>
      </w:r>
      <w:proofErr w:type="gramEnd"/>
      <w:r w:rsidRPr="00337036">
        <w:t xml:space="preserve"> configurations)</w:t>
      </w:r>
    </w:p>
    <w:p w14:paraId="696B5227" w14:textId="77777777" w:rsidR="00337036" w:rsidRPr="00337036" w:rsidRDefault="00337036" w:rsidP="00337036">
      <w:pPr>
        <w:numPr>
          <w:ilvl w:val="0"/>
          <w:numId w:val="68"/>
        </w:numPr>
        <w:spacing w:after="0"/>
        <w:jc w:val="both"/>
      </w:pPr>
      <w:r w:rsidRPr="00337036">
        <w:t xml:space="preserve">Set </w:t>
      </w:r>
      <w:r w:rsidRPr="00337036">
        <w:rPr>
          <w:b/>
          <w:bCs/>
        </w:rPr>
        <w:t>constraints</w:t>
      </w:r>
      <w:r w:rsidRPr="00337036">
        <w:t xml:space="preserve"> (launch, notification, stack set, tagging)</w:t>
      </w:r>
    </w:p>
    <w:p w14:paraId="553B8F44" w14:textId="77777777" w:rsidR="00337036" w:rsidRPr="00337036" w:rsidRDefault="00337036" w:rsidP="00337036">
      <w:pPr>
        <w:numPr>
          <w:ilvl w:val="0"/>
          <w:numId w:val="68"/>
        </w:numPr>
        <w:spacing w:after="0"/>
        <w:jc w:val="both"/>
      </w:pPr>
      <w:r w:rsidRPr="00337036">
        <w:t xml:space="preserve">Grant portfolio access to </w:t>
      </w:r>
      <w:r w:rsidRPr="00337036">
        <w:rPr>
          <w:b/>
          <w:bCs/>
        </w:rPr>
        <w:t>IAM users, groups, or roles</w:t>
      </w:r>
    </w:p>
    <w:p w14:paraId="68F4002A" w14:textId="77777777" w:rsidR="00337036" w:rsidRPr="0037310A" w:rsidRDefault="00337036" w:rsidP="00337036">
      <w:pPr>
        <w:numPr>
          <w:ilvl w:val="0"/>
          <w:numId w:val="68"/>
        </w:numPr>
        <w:spacing w:after="0"/>
        <w:jc w:val="both"/>
      </w:pPr>
      <w:r w:rsidRPr="00337036">
        <w:t xml:space="preserve">Associate portfolios with </w:t>
      </w:r>
      <w:proofErr w:type="spellStart"/>
      <w:r w:rsidRPr="00337036">
        <w:rPr>
          <w:b/>
          <w:bCs/>
        </w:rPr>
        <w:t>AppRegistry</w:t>
      </w:r>
      <w:proofErr w:type="spellEnd"/>
      <w:r w:rsidRPr="00337036">
        <w:rPr>
          <w:b/>
          <w:bCs/>
        </w:rPr>
        <w:t xml:space="preserve"> applications</w:t>
      </w:r>
    </w:p>
    <w:p w14:paraId="362BF511" w14:textId="77777777" w:rsidR="0037310A" w:rsidRPr="00337036" w:rsidRDefault="0037310A" w:rsidP="0037310A">
      <w:pPr>
        <w:spacing w:after="0"/>
        <w:jc w:val="both"/>
      </w:pPr>
    </w:p>
    <w:p w14:paraId="73B72AA4" w14:textId="77777777" w:rsidR="00337036" w:rsidRPr="00337036" w:rsidRDefault="00337036" w:rsidP="00337036">
      <w:pPr>
        <w:spacing w:after="0"/>
        <w:jc w:val="both"/>
        <w:rPr>
          <w:b/>
          <w:bCs/>
        </w:rPr>
      </w:pPr>
      <w:r w:rsidRPr="00337036">
        <w:rPr>
          <w:rFonts w:ascii="Segoe UI Emoji" w:hAnsi="Segoe UI Emoji" w:cs="Segoe UI Emoji"/>
          <w:b/>
          <w:bCs/>
        </w:rPr>
        <w:lastRenderedPageBreak/>
        <w:t>✅</w:t>
      </w:r>
      <w:r w:rsidRPr="00337036">
        <w:rPr>
          <w:b/>
          <w:bCs/>
        </w:rPr>
        <w:t xml:space="preserve"> For End Users (Launchers):</w:t>
      </w:r>
    </w:p>
    <w:p w14:paraId="54EBB82F" w14:textId="77777777" w:rsidR="00337036" w:rsidRPr="00337036" w:rsidRDefault="00337036" w:rsidP="00337036">
      <w:pPr>
        <w:numPr>
          <w:ilvl w:val="0"/>
          <w:numId w:val="69"/>
        </w:numPr>
        <w:spacing w:after="0"/>
        <w:jc w:val="both"/>
      </w:pPr>
      <w:r w:rsidRPr="00337036">
        <w:t xml:space="preserve">Browse a </w:t>
      </w:r>
      <w:r w:rsidRPr="00337036">
        <w:rPr>
          <w:b/>
          <w:bCs/>
        </w:rPr>
        <w:t>curated list of approved products</w:t>
      </w:r>
    </w:p>
    <w:p w14:paraId="7205BE69" w14:textId="77777777" w:rsidR="00337036" w:rsidRPr="00337036" w:rsidRDefault="00337036" w:rsidP="00337036">
      <w:pPr>
        <w:numPr>
          <w:ilvl w:val="0"/>
          <w:numId w:val="69"/>
        </w:numPr>
        <w:spacing w:after="0"/>
        <w:jc w:val="both"/>
      </w:pPr>
      <w:r w:rsidRPr="00337036">
        <w:t>Launch products (in form of CloudFormation stacks)</w:t>
      </w:r>
    </w:p>
    <w:p w14:paraId="6166AC17" w14:textId="77777777" w:rsidR="00337036" w:rsidRPr="00337036" w:rsidRDefault="00337036" w:rsidP="00337036">
      <w:pPr>
        <w:numPr>
          <w:ilvl w:val="0"/>
          <w:numId w:val="69"/>
        </w:numPr>
        <w:spacing w:after="0"/>
        <w:jc w:val="both"/>
      </w:pPr>
      <w:r w:rsidRPr="00337036">
        <w:t>View provisioned products</w:t>
      </w:r>
    </w:p>
    <w:p w14:paraId="3AE4E890" w14:textId="77777777" w:rsidR="00337036" w:rsidRPr="00337036" w:rsidRDefault="00337036" w:rsidP="00337036">
      <w:pPr>
        <w:numPr>
          <w:ilvl w:val="0"/>
          <w:numId w:val="69"/>
        </w:numPr>
        <w:spacing w:after="0"/>
        <w:jc w:val="both"/>
      </w:pPr>
      <w:r w:rsidRPr="00337036">
        <w:t>Update or terminate deployments</w:t>
      </w:r>
    </w:p>
    <w:p w14:paraId="7ABABFF7" w14:textId="77777777" w:rsidR="00337036" w:rsidRPr="00337036" w:rsidRDefault="00337036" w:rsidP="00337036">
      <w:pPr>
        <w:numPr>
          <w:ilvl w:val="0"/>
          <w:numId w:val="69"/>
        </w:numPr>
        <w:spacing w:after="0"/>
        <w:jc w:val="both"/>
      </w:pPr>
      <w:r w:rsidRPr="00337036">
        <w:t>View status and outputs</w:t>
      </w:r>
    </w:p>
    <w:p w14:paraId="696356E5" w14:textId="77777777" w:rsidR="00337036" w:rsidRPr="00337036" w:rsidRDefault="00337036" w:rsidP="00337036">
      <w:pPr>
        <w:spacing w:after="0"/>
        <w:jc w:val="both"/>
      </w:pPr>
      <w:r w:rsidRPr="00337036">
        <w:pict w14:anchorId="43B26DFA">
          <v:rect id="_x0000_i1575" style="width:0;height:1.5pt" o:hralign="center" o:hrstd="t" o:hr="t" fillcolor="#a0a0a0" stroked="f"/>
        </w:pict>
      </w:r>
    </w:p>
    <w:p w14:paraId="23098C40" w14:textId="77777777" w:rsidR="00337036" w:rsidRPr="00337036" w:rsidRDefault="00337036" w:rsidP="0037310A">
      <w:pPr>
        <w:spacing w:after="0"/>
        <w:jc w:val="center"/>
        <w:rPr>
          <w:b/>
          <w:bCs/>
        </w:rPr>
      </w:pPr>
      <w:r w:rsidRPr="00337036">
        <w:rPr>
          <w:rFonts w:ascii="Segoe UI Emoji" w:hAnsi="Segoe UI Emoji" w:cs="Segoe UI Emoji"/>
          <w:b/>
          <w:bCs/>
        </w:rPr>
        <w:t>🧠</w:t>
      </w:r>
      <w:r w:rsidRPr="00337036">
        <w:rPr>
          <w:b/>
          <w:bCs/>
        </w:rPr>
        <w:t xml:space="preserve"> Real-world Use Case Example</w:t>
      </w:r>
    </w:p>
    <w:p w14:paraId="40562CCC" w14:textId="77777777" w:rsidR="00337036" w:rsidRPr="00337036" w:rsidRDefault="00337036" w:rsidP="00337036">
      <w:pPr>
        <w:spacing w:after="0"/>
        <w:jc w:val="both"/>
        <w:rPr>
          <w:b/>
          <w:bCs/>
        </w:rPr>
      </w:pPr>
      <w:r w:rsidRPr="00337036">
        <w:rPr>
          <w:b/>
          <w:bCs/>
        </w:rPr>
        <w:t>Goal: Let Dev teams deploy a secure web app environment with guardrails.</w:t>
      </w:r>
    </w:p>
    <w:p w14:paraId="450154C4" w14:textId="77777777" w:rsidR="00337036" w:rsidRPr="00337036" w:rsidRDefault="00337036" w:rsidP="00337036">
      <w:pPr>
        <w:numPr>
          <w:ilvl w:val="0"/>
          <w:numId w:val="70"/>
        </w:numPr>
        <w:spacing w:after="0"/>
        <w:jc w:val="both"/>
      </w:pPr>
      <w:r w:rsidRPr="00337036">
        <w:rPr>
          <w:b/>
          <w:bCs/>
        </w:rPr>
        <w:t>Admin</w:t>
      </w:r>
      <w:r w:rsidRPr="00337036">
        <w:t xml:space="preserve"> creates a CloudFormation template that includes:</w:t>
      </w:r>
    </w:p>
    <w:p w14:paraId="5F1DC80E" w14:textId="77777777" w:rsidR="00337036" w:rsidRPr="00337036" w:rsidRDefault="00337036" w:rsidP="00337036">
      <w:pPr>
        <w:numPr>
          <w:ilvl w:val="1"/>
          <w:numId w:val="70"/>
        </w:numPr>
        <w:spacing w:after="0"/>
        <w:jc w:val="both"/>
      </w:pPr>
      <w:r w:rsidRPr="00337036">
        <w:t>EC2 instance</w:t>
      </w:r>
    </w:p>
    <w:p w14:paraId="1490ADA9" w14:textId="77777777" w:rsidR="00337036" w:rsidRPr="00337036" w:rsidRDefault="00337036" w:rsidP="00337036">
      <w:pPr>
        <w:numPr>
          <w:ilvl w:val="1"/>
          <w:numId w:val="70"/>
        </w:numPr>
        <w:spacing w:after="0"/>
        <w:jc w:val="both"/>
      </w:pPr>
      <w:r w:rsidRPr="00337036">
        <w:t>Load balancer</w:t>
      </w:r>
    </w:p>
    <w:p w14:paraId="0D62E771" w14:textId="77777777" w:rsidR="00337036" w:rsidRPr="00337036" w:rsidRDefault="00337036" w:rsidP="00337036">
      <w:pPr>
        <w:numPr>
          <w:ilvl w:val="1"/>
          <w:numId w:val="70"/>
        </w:numPr>
        <w:spacing w:after="0"/>
        <w:jc w:val="both"/>
      </w:pPr>
      <w:r w:rsidRPr="00337036">
        <w:t>IAM roles</w:t>
      </w:r>
    </w:p>
    <w:p w14:paraId="265592A0" w14:textId="77777777" w:rsidR="00337036" w:rsidRPr="00337036" w:rsidRDefault="00337036" w:rsidP="00337036">
      <w:pPr>
        <w:numPr>
          <w:ilvl w:val="1"/>
          <w:numId w:val="70"/>
        </w:numPr>
        <w:spacing w:after="0"/>
        <w:jc w:val="both"/>
      </w:pPr>
      <w:r w:rsidRPr="00337036">
        <w:t>CloudWatch logging</w:t>
      </w:r>
    </w:p>
    <w:p w14:paraId="3BE6BCEC" w14:textId="77777777" w:rsidR="00337036" w:rsidRPr="00337036" w:rsidRDefault="00337036" w:rsidP="00337036">
      <w:pPr>
        <w:numPr>
          <w:ilvl w:val="0"/>
          <w:numId w:val="70"/>
        </w:numPr>
        <w:spacing w:after="0"/>
        <w:jc w:val="both"/>
      </w:pPr>
      <w:r w:rsidRPr="00337036">
        <w:t xml:space="preserve">Admin creates a </w:t>
      </w:r>
      <w:r w:rsidRPr="00337036">
        <w:rPr>
          <w:b/>
          <w:bCs/>
        </w:rPr>
        <w:t>Service Catalog product</w:t>
      </w:r>
      <w:r w:rsidRPr="00337036">
        <w:t xml:space="preserve"> from this template.</w:t>
      </w:r>
    </w:p>
    <w:p w14:paraId="1DEA7770" w14:textId="77777777" w:rsidR="00337036" w:rsidRPr="00337036" w:rsidRDefault="00337036" w:rsidP="00337036">
      <w:pPr>
        <w:numPr>
          <w:ilvl w:val="0"/>
          <w:numId w:val="70"/>
        </w:numPr>
        <w:spacing w:after="0"/>
        <w:jc w:val="both"/>
      </w:pPr>
      <w:r w:rsidRPr="00337036">
        <w:t xml:space="preserve">Adds product to a </w:t>
      </w:r>
      <w:r w:rsidRPr="00337036">
        <w:rPr>
          <w:b/>
          <w:bCs/>
        </w:rPr>
        <w:t>Portfolio</w:t>
      </w:r>
      <w:r w:rsidRPr="00337036">
        <w:t xml:space="preserve"> called </w:t>
      </w:r>
      <w:proofErr w:type="spellStart"/>
      <w:r w:rsidRPr="00337036">
        <w:t>WebAppEnvironments</w:t>
      </w:r>
      <w:proofErr w:type="spellEnd"/>
      <w:r w:rsidRPr="00337036">
        <w:t>.</w:t>
      </w:r>
    </w:p>
    <w:p w14:paraId="46F4C506" w14:textId="77777777" w:rsidR="00337036" w:rsidRPr="00337036" w:rsidRDefault="00337036" w:rsidP="00337036">
      <w:pPr>
        <w:numPr>
          <w:ilvl w:val="0"/>
          <w:numId w:val="70"/>
        </w:numPr>
        <w:spacing w:after="0"/>
        <w:jc w:val="both"/>
      </w:pPr>
      <w:r w:rsidRPr="00337036">
        <w:t xml:space="preserve">Sets a </w:t>
      </w:r>
      <w:r w:rsidRPr="00337036">
        <w:rPr>
          <w:b/>
          <w:bCs/>
        </w:rPr>
        <w:t>Launch Constraint</w:t>
      </w:r>
      <w:r w:rsidRPr="00337036">
        <w:t xml:space="preserve"> to use a specific IAM Role (</w:t>
      </w:r>
      <w:proofErr w:type="spellStart"/>
      <w:r w:rsidRPr="00337036">
        <w:t>WebAppLaunchRole</w:t>
      </w:r>
      <w:proofErr w:type="spellEnd"/>
      <w:r w:rsidRPr="00337036">
        <w:t>).</w:t>
      </w:r>
    </w:p>
    <w:p w14:paraId="37376001" w14:textId="77777777" w:rsidR="00337036" w:rsidRPr="00337036" w:rsidRDefault="00337036" w:rsidP="00337036">
      <w:pPr>
        <w:numPr>
          <w:ilvl w:val="0"/>
          <w:numId w:val="70"/>
        </w:numPr>
        <w:spacing w:after="0"/>
        <w:jc w:val="both"/>
      </w:pPr>
      <w:r w:rsidRPr="00337036">
        <w:t xml:space="preserve">Grants access to </w:t>
      </w:r>
      <w:r w:rsidRPr="00337036">
        <w:rPr>
          <w:b/>
          <w:bCs/>
        </w:rPr>
        <w:t>developer IAM group</w:t>
      </w:r>
      <w:r w:rsidRPr="00337036">
        <w:t>.</w:t>
      </w:r>
    </w:p>
    <w:p w14:paraId="626AE49F" w14:textId="77777777" w:rsidR="00337036" w:rsidRPr="00337036" w:rsidRDefault="00337036" w:rsidP="00337036">
      <w:pPr>
        <w:numPr>
          <w:ilvl w:val="0"/>
          <w:numId w:val="70"/>
        </w:numPr>
        <w:spacing w:after="0"/>
        <w:jc w:val="both"/>
      </w:pPr>
      <w:r w:rsidRPr="00337036">
        <w:t>Developers go to the Service Catalog Console, choose the product, and launch it.</w:t>
      </w:r>
    </w:p>
    <w:p w14:paraId="39D194EF" w14:textId="77777777" w:rsidR="00337036" w:rsidRPr="00337036" w:rsidRDefault="00337036" w:rsidP="00337036">
      <w:pPr>
        <w:spacing w:after="0"/>
        <w:jc w:val="both"/>
      </w:pPr>
      <w:r w:rsidRPr="00337036">
        <w:t xml:space="preserve">They don’t need to know CloudFormation or IAM — they get </w:t>
      </w:r>
      <w:r w:rsidRPr="00337036">
        <w:rPr>
          <w:b/>
          <w:bCs/>
        </w:rPr>
        <w:t>pre-approved infrastructure</w:t>
      </w:r>
      <w:r w:rsidRPr="00337036">
        <w:t>.</w:t>
      </w:r>
    </w:p>
    <w:p w14:paraId="384B6140" w14:textId="77777777" w:rsidR="00337036" w:rsidRPr="00337036" w:rsidRDefault="00337036" w:rsidP="00337036">
      <w:pPr>
        <w:spacing w:after="0"/>
        <w:jc w:val="both"/>
      </w:pPr>
      <w:r w:rsidRPr="00337036">
        <w:pict w14:anchorId="2F31E504">
          <v:rect id="_x0000_i1576" style="width:0;height:1.5pt" o:hralign="center" o:hrstd="t" o:hr="t" fillcolor="#a0a0a0" stroked="f"/>
        </w:pict>
      </w:r>
    </w:p>
    <w:p w14:paraId="3EDEB894" w14:textId="77777777" w:rsidR="00337036" w:rsidRPr="00337036" w:rsidRDefault="00337036" w:rsidP="007C5DA7">
      <w:pPr>
        <w:spacing w:after="0"/>
        <w:jc w:val="center"/>
        <w:rPr>
          <w:b/>
          <w:bCs/>
        </w:rPr>
      </w:pPr>
      <w:r w:rsidRPr="00337036">
        <w:rPr>
          <w:rFonts w:ascii="Segoe UI Emoji" w:hAnsi="Segoe UI Emoji" w:cs="Segoe UI Emoji"/>
          <w:b/>
          <w:bCs/>
        </w:rPr>
        <w:t>📚</w:t>
      </w:r>
      <w:r w:rsidRPr="00337036">
        <w:rPr>
          <w:b/>
          <w:bCs/>
        </w:rPr>
        <w:t xml:space="preserve"> Summary: Key Terms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8"/>
        <w:gridCol w:w="5905"/>
      </w:tblGrid>
      <w:tr w:rsidR="00337036" w:rsidRPr="00337036" w14:paraId="67397670" w14:textId="77777777" w:rsidTr="007C5DA7">
        <w:trPr>
          <w:tblHeader/>
          <w:tblCellSpacing w:w="15" w:type="dxa"/>
          <w:jc w:val="center"/>
        </w:trPr>
        <w:tc>
          <w:tcPr>
            <w:tcW w:w="0" w:type="auto"/>
            <w:vAlign w:val="center"/>
            <w:hideMark/>
          </w:tcPr>
          <w:p w14:paraId="015BE7ED" w14:textId="77777777" w:rsidR="00337036" w:rsidRPr="00337036" w:rsidRDefault="00337036" w:rsidP="007C5DA7">
            <w:pPr>
              <w:spacing w:after="0"/>
              <w:jc w:val="center"/>
              <w:rPr>
                <w:b/>
                <w:bCs/>
              </w:rPr>
            </w:pPr>
            <w:r w:rsidRPr="00337036">
              <w:rPr>
                <w:b/>
                <w:bCs/>
              </w:rPr>
              <w:t>Term</w:t>
            </w:r>
          </w:p>
        </w:tc>
        <w:tc>
          <w:tcPr>
            <w:tcW w:w="0" w:type="auto"/>
            <w:vAlign w:val="center"/>
            <w:hideMark/>
          </w:tcPr>
          <w:p w14:paraId="3DDD20A0" w14:textId="77777777" w:rsidR="00337036" w:rsidRPr="00337036" w:rsidRDefault="00337036" w:rsidP="007C5DA7">
            <w:pPr>
              <w:spacing w:after="0"/>
              <w:jc w:val="center"/>
              <w:rPr>
                <w:b/>
                <w:bCs/>
              </w:rPr>
            </w:pPr>
            <w:r w:rsidRPr="00337036">
              <w:rPr>
                <w:b/>
                <w:bCs/>
              </w:rPr>
              <w:t>Description</w:t>
            </w:r>
          </w:p>
        </w:tc>
      </w:tr>
      <w:tr w:rsidR="00337036" w:rsidRPr="00337036" w14:paraId="3A661763" w14:textId="77777777" w:rsidTr="007C5DA7">
        <w:trPr>
          <w:tblCellSpacing w:w="15" w:type="dxa"/>
          <w:jc w:val="center"/>
        </w:trPr>
        <w:tc>
          <w:tcPr>
            <w:tcW w:w="0" w:type="auto"/>
            <w:vAlign w:val="center"/>
            <w:hideMark/>
          </w:tcPr>
          <w:p w14:paraId="2281839A" w14:textId="77777777" w:rsidR="00337036" w:rsidRPr="00337036" w:rsidRDefault="00337036" w:rsidP="00337036">
            <w:pPr>
              <w:spacing w:after="0"/>
              <w:jc w:val="both"/>
            </w:pPr>
            <w:r w:rsidRPr="00337036">
              <w:rPr>
                <w:b/>
                <w:bCs/>
              </w:rPr>
              <w:t>Product</w:t>
            </w:r>
          </w:p>
        </w:tc>
        <w:tc>
          <w:tcPr>
            <w:tcW w:w="0" w:type="auto"/>
            <w:vAlign w:val="center"/>
            <w:hideMark/>
          </w:tcPr>
          <w:p w14:paraId="5DA26769" w14:textId="77777777" w:rsidR="00337036" w:rsidRPr="00337036" w:rsidRDefault="00337036" w:rsidP="00337036">
            <w:pPr>
              <w:spacing w:after="0"/>
              <w:jc w:val="both"/>
            </w:pPr>
            <w:r w:rsidRPr="00337036">
              <w:t>A deployable unit (CloudFormation/Terraform stack)</w:t>
            </w:r>
          </w:p>
        </w:tc>
      </w:tr>
      <w:tr w:rsidR="00337036" w:rsidRPr="00337036" w14:paraId="24C5CD27" w14:textId="77777777" w:rsidTr="007C5DA7">
        <w:trPr>
          <w:tblCellSpacing w:w="15" w:type="dxa"/>
          <w:jc w:val="center"/>
        </w:trPr>
        <w:tc>
          <w:tcPr>
            <w:tcW w:w="0" w:type="auto"/>
            <w:vAlign w:val="center"/>
            <w:hideMark/>
          </w:tcPr>
          <w:p w14:paraId="799C0E8C" w14:textId="77777777" w:rsidR="00337036" w:rsidRPr="00337036" w:rsidRDefault="00337036" w:rsidP="00337036">
            <w:pPr>
              <w:spacing w:after="0"/>
              <w:jc w:val="both"/>
            </w:pPr>
            <w:r w:rsidRPr="00337036">
              <w:rPr>
                <w:b/>
                <w:bCs/>
              </w:rPr>
              <w:t>Portfolio</w:t>
            </w:r>
          </w:p>
        </w:tc>
        <w:tc>
          <w:tcPr>
            <w:tcW w:w="0" w:type="auto"/>
            <w:vAlign w:val="center"/>
            <w:hideMark/>
          </w:tcPr>
          <w:p w14:paraId="72E70C0A" w14:textId="77777777" w:rsidR="00337036" w:rsidRPr="00337036" w:rsidRDefault="00337036" w:rsidP="00337036">
            <w:pPr>
              <w:spacing w:after="0"/>
              <w:jc w:val="both"/>
            </w:pPr>
            <w:r w:rsidRPr="00337036">
              <w:t>A collection of related products</w:t>
            </w:r>
          </w:p>
        </w:tc>
      </w:tr>
      <w:tr w:rsidR="00337036" w:rsidRPr="00337036" w14:paraId="4304B8EE" w14:textId="77777777" w:rsidTr="007C5DA7">
        <w:trPr>
          <w:tblCellSpacing w:w="15" w:type="dxa"/>
          <w:jc w:val="center"/>
        </w:trPr>
        <w:tc>
          <w:tcPr>
            <w:tcW w:w="0" w:type="auto"/>
            <w:vAlign w:val="center"/>
            <w:hideMark/>
          </w:tcPr>
          <w:p w14:paraId="535C0BD6" w14:textId="77777777" w:rsidR="00337036" w:rsidRPr="00337036" w:rsidRDefault="00337036" w:rsidP="00337036">
            <w:pPr>
              <w:spacing w:after="0"/>
              <w:jc w:val="both"/>
            </w:pPr>
            <w:r w:rsidRPr="00337036">
              <w:rPr>
                <w:b/>
                <w:bCs/>
              </w:rPr>
              <w:t>Constraint</w:t>
            </w:r>
          </w:p>
        </w:tc>
        <w:tc>
          <w:tcPr>
            <w:tcW w:w="0" w:type="auto"/>
            <w:vAlign w:val="center"/>
            <w:hideMark/>
          </w:tcPr>
          <w:p w14:paraId="0D3EF334" w14:textId="77777777" w:rsidR="00337036" w:rsidRPr="00337036" w:rsidRDefault="00337036" w:rsidP="00337036">
            <w:pPr>
              <w:spacing w:after="0"/>
              <w:jc w:val="both"/>
            </w:pPr>
            <w:r w:rsidRPr="00337036">
              <w:t>Governance controls (launch roles, tagging rules, etc.)</w:t>
            </w:r>
          </w:p>
        </w:tc>
      </w:tr>
      <w:tr w:rsidR="00337036" w:rsidRPr="00337036" w14:paraId="507484C7" w14:textId="77777777" w:rsidTr="007C5DA7">
        <w:trPr>
          <w:tblCellSpacing w:w="15" w:type="dxa"/>
          <w:jc w:val="center"/>
        </w:trPr>
        <w:tc>
          <w:tcPr>
            <w:tcW w:w="0" w:type="auto"/>
            <w:vAlign w:val="center"/>
            <w:hideMark/>
          </w:tcPr>
          <w:p w14:paraId="27374E4A" w14:textId="77777777" w:rsidR="00337036" w:rsidRPr="00337036" w:rsidRDefault="00337036" w:rsidP="00337036">
            <w:pPr>
              <w:spacing w:after="0"/>
              <w:jc w:val="both"/>
            </w:pPr>
            <w:r w:rsidRPr="00337036">
              <w:rPr>
                <w:b/>
                <w:bCs/>
              </w:rPr>
              <w:t>Launch Constraint</w:t>
            </w:r>
          </w:p>
        </w:tc>
        <w:tc>
          <w:tcPr>
            <w:tcW w:w="0" w:type="auto"/>
            <w:vAlign w:val="center"/>
            <w:hideMark/>
          </w:tcPr>
          <w:p w14:paraId="0FC33FD5" w14:textId="77777777" w:rsidR="00337036" w:rsidRPr="00337036" w:rsidRDefault="00337036" w:rsidP="00337036">
            <w:pPr>
              <w:spacing w:after="0"/>
              <w:jc w:val="both"/>
            </w:pPr>
            <w:r w:rsidRPr="00337036">
              <w:t>IAM role used during product provisioning</w:t>
            </w:r>
          </w:p>
        </w:tc>
      </w:tr>
      <w:tr w:rsidR="00337036" w:rsidRPr="00337036" w14:paraId="3A0814C9" w14:textId="77777777" w:rsidTr="007C5DA7">
        <w:trPr>
          <w:tblCellSpacing w:w="15" w:type="dxa"/>
          <w:jc w:val="center"/>
        </w:trPr>
        <w:tc>
          <w:tcPr>
            <w:tcW w:w="0" w:type="auto"/>
            <w:vAlign w:val="center"/>
            <w:hideMark/>
          </w:tcPr>
          <w:p w14:paraId="21169B30" w14:textId="77777777" w:rsidR="00337036" w:rsidRPr="00337036" w:rsidRDefault="00337036" w:rsidP="00337036">
            <w:pPr>
              <w:spacing w:after="0"/>
              <w:jc w:val="both"/>
            </w:pPr>
            <w:r w:rsidRPr="00337036">
              <w:rPr>
                <w:b/>
                <w:bCs/>
              </w:rPr>
              <w:t>Environment Template</w:t>
            </w:r>
          </w:p>
        </w:tc>
        <w:tc>
          <w:tcPr>
            <w:tcW w:w="0" w:type="auto"/>
            <w:vAlign w:val="center"/>
            <w:hideMark/>
          </w:tcPr>
          <w:p w14:paraId="7B4C528E" w14:textId="77777777" w:rsidR="00337036" w:rsidRPr="00337036" w:rsidRDefault="00337036" w:rsidP="00337036">
            <w:pPr>
              <w:spacing w:after="0"/>
              <w:jc w:val="both"/>
            </w:pPr>
            <w:r w:rsidRPr="00337036">
              <w:t>Blueprint for creating consistent environments</w:t>
            </w:r>
          </w:p>
        </w:tc>
      </w:tr>
      <w:tr w:rsidR="00337036" w:rsidRPr="00337036" w14:paraId="59EC568C" w14:textId="77777777" w:rsidTr="007C5DA7">
        <w:trPr>
          <w:tblCellSpacing w:w="15" w:type="dxa"/>
          <w:jc w:val="center"/>
        </w:trPr>
        <w:tc>
          <w:tcPr>
            <w:tcW w:w="0" w:type="auto"/>
            <w:vAlign w:val="center"/>
            <w:hideMark/>
          </w:tcPr>
          <w:p w14:paraId="63123EF4" w14:textId="77777777" w:rsidR="00337036" w:rsidRPr="00337036" w:rsidRDefault="00337036" w:rsidP="00337036">
            <w:pPr>
              <w:spacing w:after="0"/>
              <w:jc w:val="both"/>
            </w:pPr>
            <w:proofErr w:type="spellStart"/>
            <w:r w:rsidRPr="00337036">
              <w:rPr>
                <w:b/>
                <w:bCs/>
              </w:rPr>
              <w:t>AppRegistry</w:t>
            </w:r>
            <w:proofErr w:type="spellEnd"/>
          </w:p>
        </w:tc>
        <w:tc>
          <w:tcPr>
            <w:tcW w:w="0" w:type="auto"/>
            <w:vAlign w:val="center"/>
            <w:hideMark/>
          </w:tcPr>
          <w:p w14:paraId="4E0611F9" w14:textId="77777777" w:rsidR="00337036" w:rsidRPr="00337036" w:rsidRDefault="00337036" w:rsidP="00337036">
            <w:pPr>
              <w:spacing w:after="0"/>
              <w:jc w:val="both"/>
            </w:pPr>
            <w:r w:rsidRPr="00337036">
              <w:t>Associates Service Catalog products with business apps</w:t>
            </w:r>
          </w:p>
        </w:tc>
      </w:tr>
    </w:tbl>
    <w:p w14:paraId="5AC11193" w14:textId="77777777" w:rsidR="00337036" w:rsidRPr="00337036" w:rsidRDefault="00337036" w:rsidP="00337036">
      <w:pPr>
        <w:spacing w:after="0"/>
        <w:jc w:val="both"/>
      </w:pPr>
      <w:r w:rsidRPr="00337036">
        <w:pict w14:anchorId="282B9216">
          <v:rect id="_x0000_i1577" style="width:0;height:1.5pt" o:hralign="center" o:hrstd="t" o:hr="t" fillcolor="#a0a0a0" stroked="f"/>
        </w:pict>
      </w:r>
    </w:p>
    <w:p w14:paraId="3BCC10A4" w14:textId="77777777" w:rsidR="00337036" w:rsidRPr="00337036" w:rsidRDefault="00337036" w:rsidP="007C5DA7">
      <w:pPr>
        <w:spacing w:after="0"/>
        <w:jc w:val="center"/>
        <w:rPr>
          <w:b/>
          <w:bCs/>
        </w:rPr>
      </w:pPr>
      <w:r w:rsidRPr="00337036">
        <w:rPr>
          <w:rFonts w:ascii="Segoe UI Emoji" w:hAnsi="Segoe UI Emoji" w:cs="Segoe UI Emoji"/>
          <w:b/>
          <w:bCs/>
        </w:rPr>
        <w:t>🧩</w:t>
      </w:r>
      <w:r w:rsidRPr="00337036">
        <w:rPr>
          <w:b/>
          <w:bCs/>
        </w:rPr>
        <w:t xml:space="preserve"> Additional Facts about AWS Service Catalog</w:t>
      </w:r>
    </w:p>
    <w:p w14:paraId="1EA72E0F" w14:textId="77777777" w:rsidR="00337036" w:rsidRPr="00337036" w:rsidRDefault="00337036" w:rsidP="00337036">
      <w:pPr>
        <w:numPr>
          <w:ilvl w:val="0"/>
          <w:numId w:val="71"/>
        </w:numPr>
        <w:spacing w:after="0"/>
        <w:jc w:val="both"/>
      </w:pPr>
      <w:r w:rsidRPr="00337036">
        <w:t xml:space="preserve">Supports </w:t>
      </w:r>
      <w:r w:rsidRPr="00337036">
        <w:rPr>
          <w:b/>
          <w:bCs/>
        </w:rPr>
        <w:t>CloudFormation and Terraform Open Source</w:t>
      </w:r>
      <w:r w:rsidRPr="00337036">
        <w:t xml:space="preserve"> (via AWS Control Tower Account Factory for Terraform)</w:t>
      </w:r>
    </w:p>
    <w:p w14:paraId="0E9EBE0F" w14:textId="77777777" w:rsidR="00337036" w:rsidRPr="00337036" w:rsidRDefault="00337036" w:rsidP="00337036">
      <w:pPr>
        <w:numPr>
          <w:ilvl w:val="0"/>
          <w:numId w:val="71"/>
        </w:numPr>
        <w:spacing w:after="0"/>
        <w:jc w:val="both"/>
      </w:pPr>
      <w:r w:rsidRPr="00337036">
        <w:t xml:space="preserve">Can be integrated with </w:t>
      </w:r>
      <w:r w:rsidRPr="00337036">
        <w:rPr>
          <w:b/>
          <w:bCs/>
        </w:rPr>
        <w:t>AWS Organizations</w:t>
      </w:r>
      <w:r w:rsidRPr="00337036">
        <w:t xml:space="preserve"> for multi-account management</w:t>
      </w:r>
    </w:p>
    <w:p w14:paraId="7AEDF94C" w14:textId="77777777" w:rsidR="00337036" w:rsidRPr="00337036" w:rsidRDefault="00337036" w:rsidP="00337036">
      <w:pPr>
        <w:numPr>
          <w:ilvl w:val="0"/>
          <w:numId w:val="71"/>
        </w:numPr>
        <w:spacing w:after="0"/>
        <w:jc w:val="both"/>
      </w:pPr>
      <w:r w:rsidRPr="00337036">
        <w:t xml:space="preserve">Tracks </w:t>
      </w:r>
      <w:r w:rsidRPr="00337036">
        <w:rPr>
          <w:b/>
          <w:bCs/>
        </w:rPr>
        <w:t>product versions</w:t>
      </w:r>
      <w:r w:rsidRPr="00337036">
        <w:t>, enabling safe updates</w:t>
      </w:r>
    </w:p>
    <w:p w14:paraId="1681CD20" w14:textId="77777777" w:rsidR="00337036" w:rsidRPr="00337036" w:rsidRDefault="00337036" w:rsidP="00337036">
      <w:pPr>
        <w:numPr>
          <w:ilvl w:val="0"/>
          <w:numId w:val="71"/>
        </w:numPr>
        <w:spacing w:after="0"/>
        <w:jc w:val="both"/>
      </w:pPr>
      <w:r w:rsidRPr="00337036">
        <w:t xml:space="preserve">Works with </w:t>
      </w:r>
      <w:r w:rsidRPr="00337036">
        <w:rPr>
          <w:b/>
          <w:bCs/>
        </w:rPr>
        <w:t>ServiceNow</w:t>
      </w:r>
      <w:r w:rsidRPr="00337036">
        <w:t xml:space="preserve"> and </w:t>
      </w:r>
      <w:r w:rsidRPr="00337036">
        <w:rPr>
          <w:b/>
          <w:bCs/>
        </w:rPr>
        <w:t>Jira Service Management</w:t>
      </w:r>
    </w:p>
    <w:p w14:paraId="0CA7097D" w14:textId="77777777" w:rsidR="00337036" w:rsidRPr="00337036" w:rsidRDefault="00337036" w:rsidP="00337036">
      <w:pPr>
        <w:numPr>
          <w:ilvl w:val="0"/>
          <w:numId w:val="71"/>
        </w:numPr>
        <w:spacing w:after="0"/>
        <w:jc w:val="both"/>
      </w:pPr>
      <w:r w:rsidRPr="00337036">
        <w:lastRenderedPageBreak/>
        <w:t xml:space="preserve">Can trigger </w:t>
      </w:r>
      <w:r w:rsidRPr="00337036">
        <w:rPr>
          <w:b/>
          <w:bCs/>
        </w:rPr>
        <w:t>notifications</w:t>
      </w:r>
      <w:r w:rsidRPr="00337036">
        <w:t xml:space="preserve"> via SNS constraints</w:t>
      </w:r>
    </w:p>
    <w:p w14:paraId="7F23B11C" w14:textId="77777777" w:rsidR="00337036" w:rsidRPr="00337036" w:rsidRDefault="00337036" w:rsidP="00337036">
      <w:pPr>
        <w:numPr>
          <w:ilvl w:val="0"/>
          <w:numId w:val="71"/>
        </w:numPr>
        <w:spacing w:after="0"/>
        <w:jc w:val="both"/>
      </w:pPr>
      <w:proofErr w:type="spellStart"/>
      <w:r w:rsidRPr="00337036">
        <w:rPr>
          <w:b/>
          <w:bCs/>
        </w:rPr>
        <w:t>TagOptions</w:t>
      </w:r>
      <w:proofErr w:type="spellEnd"/>
      <w:r w:rsidRPr="00337036">
        <w:t xml:space="preserve"> allow defining </w:t>
      </w:r>
      <w:r w:rsidRPr="00337036">
        <w:rPr>
          <w:b/>
          <w:bCs/>
        </w:rPr>
        <w:t>standard tagging strategies</w:t>
      </w:r>
    </w:p>
    <w:p w14:paraId="174E81ED" w14:textId="77777777" w:rsidR="00337036" w:rsidRPr="00337036" w:rsidRDefault="00337036" w:rsidP="00337036">
      <w:pPr>
        <w:spacing w:after="0"/>
        <w:jc w:val="both"/>
      </w:pPr>
      <w:r w:rsidRPr="00337036">
        <w:pict w14:anchorId="2A902259">
          <v:rect id="_x0000_i1578" style="width:0;height:1.5pt" o:hralign="center" o:hrstd="t" o:hr="t" fillcolor="#a0a0a0" stroked="f"/>
        </w:pict>
      </w:r>
    </w:p>
    <w:p w14:paraId="39DB133A" w14:textId="77777777" w:rsidR="00337036" w:rsidRPr="00337036" w:rsidRDefault="00337036" w:rsidP="007C5DA7">
      <w:pPr>
        <w:spacing w:after="0"/>
        <w:jc w:val="center"/>
        <w:rPr>
          <w:b/>
          <w:bCs/>
        </w:rPr>
      </w:pPr>
      <w:r w:rsidRPr="00337036">
        <w:rPr>
          <w:rFonts w:ascii="Segoe UI Emoji" w:hAnsi="Segoe UI Emoji" w:cs="Segoe UI Emoji"/>
          <w:b/>
          <w:bCs/>
        </w:rPr>
        <w:t>✅</w:t>
      </w:r>
      <w:r w:rsidRPr="00337036">
        <w:rPr>
          <w:b/>
          <w:bCs/>
        </w:rPr>
        <w:t xml:space="preserve"> When to Use AWS Service Catalog</w:t>
      </w:r>
    </w:p>
    <w:p w14:paraId="247D5F67" w14:textId="77777777" w:rsidR="00337036" w:rsidRPr="00337036" w:rsidRDefault="00337036" w:rsidP="00337036">
      <w:pPr>
        <w:spacing w:after="0"/>
        <w:jc w:val="both"/>
      </w:pPr>
      <w:r w:rsidRPr="00337036">
        <w:t>Use it when you want:</w:t>
      </w:r>
    </w:p>
    <w:p w14:paraId="78C1C942" w14:textId="77777777" w:rsidR="00337036" w:rsidRPr="00337036" w:rsidRDefault="00337036" w:rsidP="00337036">
      <w:pPr>
        <w:numPr>
          <w:ilvl w:val="0"/>
          <w:numId w:val="72"/>
        </w:numPr>
        <w:spacing w:after="0"/>
        <w:jc w:val="both"/>
      </w:pPr>
      <w:r w:rsidRPr="00337036">
        <w:t>Consistent, repeatable infrastructure deployment</w:t>
      </w:r>
    </w:p>
    <w:p w14:paraId="3D52D6D2" w14:textId="77777777" w:rsidR="00337036" w:rsidRPr="00337036" w:rsidRDefault="00337036" w:rsidP="00337036">
      <w:pPr>
        <w:numPr>
          <w:ilvl w:val="0"/>
          <w:numId w:val="72"/>
        </w:numPr>
        <w:spacing w:after="0"/>
        <w:jc w:val="both"/>
      </w:pPr>
      <w:r w:rsidRPr="00337036">
        <w:t xml:space="preserve">Guardrails for </w:t>
      </w:r>
      <w:r w:rsidRPr="00337036">
        <w:rPr>
          <w:b/>
          <w:bCs/>
        </w:rPr>
        <w:t>security, cost, and compliance</w:t>
      </w:r>
    </w:p>
    <w:p w14:paraId="2E081B38" w14:textId="77777777" w:rsidR="00337036" w:rsidRPr="00337036" w:rsidRDefault="00337036" w:rsidP="00337036">
      <w:pPr>
        <w:numPr>
          <w:ilvl w:val="0"/>
          <w:numId w:val="72"/>
        </w:numPr>
        <w:spacing w:after="0"/>
        <w:jc w:val="both"/>
      </w:pPr>
      <w:r w:rsidRPr="00337036">
        <w:t xml:space="preserve">To give </w:t>
      </w:r>
      <w:r w:rsidRPr="00337036">
        <w:rPr>
          <w:b/>
          <w:bCs/>
        </w:rPr>
        <w:t>non-admins</w:t>
      </w:r>
      <w:r w:rsidRPr="00337036">
        <w:t xml:space="preserve"> controlled self-service access to infrastructure</w:t>
      </w:r>
    </w:p>
    <w:p w14:paraId="08090086" w14:textId="77777777" w:rsidR="00337036" w:rsidRPr="00337036" w:rsidRDefault="00337036" w:rsidP="00337036">
      <w:pPr>
        <w:numPr>
          <w:ilvl w:val="0"/>
          <w:numId w:val="72"/>
        </w:numPr>
        <w:spacing w:after="0"/>
        <w:jc w:val="both"/>
      </w:pPr>
      <w:r w:rsidRPr="00337036">
        <w:rPr>
          <w:b/>
          <w:bCs/>
        </w:rPr>
        <w:t>Version-controlled</w:t>
      </w:r>
      <w:r w:rsidRPr="00337036">
        <w:t xml:space="preserve"> environment templates for teams</w:t>
      </w:r>
    </w:p>
    <w:p w14:paraId="7C347668" w14:textId="77777777" w:rsidR="00633DC8" w:rsidRPr="00633DC8" w:rsidRDefault="00633DC8" w:rsidP="00633DC8">
      <w:pPr>
        <w:spacing w:after="0"/>
        <w:jc w:val="both"/>
      </w:pPr>
    </w:p>
    <w:p w14:paraId="03AF660D" w14:textId="77777777" w:rsidR="00633DC8" w:rsidRPr="00633DC8" w:rsidRDefault="00633DC8" w:rsidP="0032742E">
      <w:pPr>
        <w:spacing w:after="0"/>
        <w:jc w:val="center"/>
        <w:rPr>
          <w:b/>
          <w:bCs/>
        </w:rPr>
      </w:pPr>
      <w:r w:rsidRPr="00633DC8">
        <w:rPr>
          <w:b/>
          <w:bCs/>
        </w:rPr>
        <w:t>***********************</w:t>
      </w:r>
    </w:p>
    <w:p w14:paraId="4E90A055" w14:textId="77777777" w:rsidR="0064327C" w:rsidRPr="0064327C" w:rsidRDefault="0064327C" w:rsidP="00F03A23">
      <w:pPr>
        <w:spacing w:after="0"/>
        <w:jc w:val="center"/>
        <w:rPr>
          <w:b/>
          <w:bCs/>
        </w:rPr>
      </w:pPr>
      <w:r w:rsidRPr="0064327C">
        <w:rPr>
          <w:rFonts w:ascii="Segoe UI Emoji" w:hAnsi="Segoe UI Emoji" w:cs="Segoe UI Emoji"/>
          <w:b/>
          <w:bCs/>
        </w:rPr>
        <w:t>🌀</w:t>
      </w:r>
      <w:r w:rsidRPr="0064327C">
        <w:rPr>
          <w:b/>
          <w:bCs/>
        </w:rPr>
        <w:t xml:space="preserve"> What is AWS Elastic Beanstalk?</w:t>
      </w:r>
    </w:p>
    <w:p w14:paraId="1D63B48C" w14:textId="77777777" w:rsidR="0064327C" w:rsidRPr="0064327C" w:rsidRDefault="0064327C" w:rsidP="0064327C">
      <w:pPr>
        <w:spacing w:after="0"/>
        <w:jc w:val="both"/>
      </w:pPr>
      <w:r w:rsidRPr="0064327C">
        <w:rPr>
          <w:b/>
          <w:bCs/>
        </w:rPr>
        <w:t>AWS Elastic Beanstalk</w:t>
      </w:r>
      <w:r w:rsidRPr="0064327C">
        <w:t xml:space="preserve"> is a </w:t>
      </w:r>
      <w:r w:rsidRPr="0064327C">
        <w:rPr>
          <w:b/>
          <w:bCs/>
        </w:rPr>
        <w:t>Platform as a Service (PaaS)</w:t>
      </w:r>
      <w:r w:rsidRPr="0064327C">
        <w:t xml:space="preserve"> offering that allows developers to </w:t>
      </w:r>
      <w:r w:rsidRPr="0064327C">
        <w:rPr>
          <w:b/>
          <w:bCs/>
        </w:rPr>
        <w:t>deploy and manage applications</w:t>
      </w:r>
      <w:r w:rsidRPr="0064327C">
        <w:t xml:space="preserve"> without dealing with the underlying infrastructure (like EC2, Auto Scaling, or Load Balancers) directly.</w:t>
      </w:r>
    </w:p>
    <w:p w14:paraId="15122645" w14:textId="77777777" w:rsidR="0064327C" w:rsidRPr="0064327C" w:rsidRDefault="0064327C" w:rsidP="0064327C">
      <w:pPr>
        <w:spacing w:after="0"/>
        <w:jc w:val="both"/>
      </w:pPr>
      <w:r w:rsidRPr="0064327C">
        <w:t>You upload your code, and Beanstalk handles provisioning, load balancing, scaling, and monitoring for you.</w:t>
      </w:r>
    </w:p>
    <w:p w14:paraId="7452DC83" w14:textId="77777777" w:rsidR="0064327C" w:rsidRPr="0064327C" w:rsidRDefault="0064327C" w:rsidP="0064327C">
      <w:pPr>
        <w:spacing w:after="0"/>
        <w:jc w:val="both"/>
      </w:pPr>
      <w:r w:rsidRPr="0064327C">
        <w:pict w14:anchorId="0EB00537">
          <v:rect id="_x0000_i1635" style="width:0;height:1.5pt" o:hralign="center" o:hrstd="t" o:hr="t" fillcolor="#a0a0a0" stroked="f"/>
        </w:pict>
      </w:r>
    </w:p>
    <w:p w14:paraId="29E27751" w14:textId="77777777" w:rsidR="0064327C" w:rsidRPr="0064327C" w:rsidRDefault="0064327C" w:rsidP="00F03A23">
      <w:pPr>
        <w:spacing w:after="0"/>
        <w:jc w:val="center"/>
        <w:rPr>
          <w:b/>
          <w:bCs/>
        </w:rPr>
      </w:pPr>
      <w:r w:rsidRPr="0064327C">
        <w:rPr>
          <w:rFonts w:ascii="Segoe UI Emoji" w:hAnsi="Segoe UI Emoji" w:cs="Segoe UI Emoji"/>
          <w:b/>
          <w:bCs/>
        </w:rPr>
        <w:t>🏗️</w:t>
      </w:r>
      <w:r w:rsidRPr="0064327C">
        <w:rPr>
          <w:b/>
          <w:bCs/>
        </w:rPr>
        <w:t xml:space="preserve"> Elastic Beanstalk Application Model</w:t>
      </w:r>
    </w:p>
    <w:p w14:paraId="70081D4A" w14:textId="77777777" w:rsidR="0064327C" w:rsidRPr="0064327C" w:rsidRDefault="0064327C" w:rsidP="0064327C">
      <w:pPr>
        <w:spacing w:after="0"/>
        <w:jc w:val="both"/>
      </w:pPr>
      <w:r w:rsidRPr="0064327C">
        <w:t xml:space="preserve">Elastic Beanstalk organizes your app into </w:t>
      </w:r>
      <w:r w:rsidRPr="0064327C">
        <w:rPr>
          <w:b/>
          <w:bCs/>
        </w:rPr>
        <w:t>four layers</w:t>
      </w:r>
      <w:r w:rsidRPr="0064327C">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8"/>
        <w:gridCol w:w="5659"/>
      </w:tblGrid>
      <w:tr w:rsidR="0064327C" w:rsidRPr="0064327C" w14:paraId="5F0C6BAD" w14:textId="77777777" w:rsidTr="00E65073">
        <w:trPr>
          <w:tblHeader/>
          <w:tblCellSpacing w:w="15" w:type="dxa"/>
          <w:jc w:val="center"/>
        </w:trPr>
        <w:tc>
          <w:tcPr>
            <w:tcW w:w="0" w:type="auto"/>
            <w:vAlign w:val="center"/>
            <w:hideMark/>
          </w:tcPr>
          <w:p w14:paraId="025888F0" w14:textId="77777777" w:rsidR="0064327C" w:rsidRPr="0064327C" w:rsidRDefault="0064327C" w:rsidP="00E65073">
            <w:pPr>
              <w:spacing w:after="0"/>
              <w:jc w:val="center"/>
              <w:rPr>
                <w:b/>
                <w:bCs/>
              </w:rPr>
            </w:pPr>
            <w:r w:rsidRPr="0064327C">
              <w:rPr>
                <w:b/>
                <w:bCs/>
              </w:rPr>
              <w:t>Layer</w:t>
            </w:r>
          </w:p>
        </w:tc>
        <w:tc>
          <w:tcPr>
            <w:tcW w:w="0" w:type="auto"/>
            <w:vAlign w:val="center"/>
            <w:hideMark/>
          </w:tcPr>
          <w:p w14:paraId="198A05C7" w14:textId="77777777" w:rsidR="0064327C" w:rsidRPr="0064327C" w:rsidRDefault="0064327C" w:rsidP="00E65073">
            <w:pPr>
              <w:spacing w:after="0"/>
              <w:jc w:val="center"/>
              <w:rPr>
                <w:b/>
                <w:bCs/>
              </w:rPr>
            </w:pPr>
            <w:r w:rsidRPr="0064327C">
              <w:rPr>
                <w:b/>
                <w:bCs/>
              </w:rPr>
              <w:t>Description</w:t>
            </w:r>
          </w:p>
        </w:tc>
      </w:tr>
      <w:tr w:rsidR="0064327C" w:rsidRPr="0064327C" w14:paraId="6C303A87" w14:textId="77777777" w:rsidTr="00E65073">
        <w:trPr>
          <w:tblCellSpacing w:w="15" w:type="dxa"/>
          <w:jc w:val="center"/>
        </w:trPr>
        <w:tc>
          <w:tcPr>
            <w:tcW w:w="0" w:type="auto"/>
            <w:vAlign w:val="center"/>
            <w:hideMark/>
          </w:tcPr>
          <w:p w14:paraId="7A8BA828" w14:textId="77777777" w:rsidR="0064327C" w:rsidRPr="0064327C" w:rsidRDefault="0064327C" w:rsidP="0064327C">
            <w:pPr>
              <w:spacing w:after="0"/>
              <w:jc w:val="both"/>
            </w:pPr>
            <w:r w:rsidRPr="0064327C">
              <w:rPr>
                <w:b/>
                <w:bCs/>
              </w:rPr>
              <w:t>Application</w:t>
            </w:r>
          </w:p>
        </w:tc>
        <w:tc>
          <w:tcPr>
            <w:tcW w:w="0" w:type="auto"/>
            <w:vAlign w:val="center"/>
            <w:hideMark/>
          </w:tcPr>
          <w:p w14:paraId="5ABEFE57" w14:textId="77777777" w:rsidR="0064327C" w:rsidRPr="0064327C" w:rsidRDefault="0064327C" w:rsidP="0064327C">
            <w:pPr>
              <w:spacing w:after="0"/>
              <w:jc w:val="both"/>
            </w:pPr>
            <w:r w:rsidRPr="0064327C">
              <w:t>Logical container for your Beanstalk app</w:t>
            </w:r>
          </w:p>
        </w:tc>
      </w:tr>
      <w:tr w:rsidR="0064327C" w:rsidRPr="0064327C" w14:paraId="047248CE" w14:textId="77777777" w:rsidTr="00E65073">
        <w:trPr>
          <w:tblCellSpacing w:w="15" w:type="dxa"/>
          <w:jc w:val="center"/>
        </w:trPr>
        <w:tc>
          <w:tcPr>
            <w:tcW w:w="0" w:type="auto"/>
            <w:vAlign w:val="center"/>
            <w:hideMark/>
          </w:tcPr>
          <w:p w14:paraId="11422E9A" w14:textId="77777777" w:rsidR="0064327C" w:rsidRPr="0064327C" w:rsidRDefault="0064327C" w:rsidP="0064327C">
            <w:pPr>
              <w:spacing w:after="0"/>
              <w:jc w:val="both"/>
            </w:pPr>
            <w:r w:rsidRPr="0064327C">
              <w:rPr>
                <w:b/>
                <w:bCs/>
              </w:rPr>
              <w:t>Application Version</w:t>
            </w:r>
          </w:p>
        </w:tc>
        <w:tc>
          <w:tcPr>
            <w:tcW w:w="0" w:type="auto"/>
            <w:vAlign w:val="center"/>
            <w:hideMark/>
          </w:tcPr>
          <w:p w14:paraId="3302909B" w14:textId="77777777" w:rsidR="0064327C" w:rsidRPr="0064327C" w:rsidRDefault="0064327C" w:rsidP="0064327C">
            <w:pPr>
              <w:spacing w:after="0"/>
              <w:jc w:val="both"/>
            </w:pPr>
            <w:r w:rsidRPr="0064327C">
              <w:t>A specific version of your code (ZIP, WAR, JAR, etc.)</w:t>
            </w:r>
          </w:p>
        </w:tc>
      </w:tr>
      <w:tr w:rsidR="0064327C" w:rsidRPr="0064327C" w14:paraId="6A2A8655" w14:textId="77777777" w:rsidTr="00E65073">
        <w:trPr>
          <w:tblCellSpacing w:w="15" w:type="dxa"/>
          <w:jc w:val="center"/>
        </w:trPr>
        <w:tc>
          <w:tcPr>
            <w:tcW w:w="0" w:type="auto"/>
            <w:vAlign w:val="center"/>
            <w:hideMark/>
          </w:tcPr>
          <w:p w14:paraId="2F5FA6AF" w14:textId="77777777" w:rsidR="0064327C" w:rsidRPr="0064327C" w:rsidRDefault="0064327C" w:rsidP="0064327C">
            <w:pPr>
              <w:spacing w:after="0"/>
              <w:jc w:val="both"/>
            </w:pPr>
            <w:r w:rsidRPr="0064327C">
              <w:rPr>
                <w:b/>
                <w:bCs/>
              </w:rPr>
              <w:t>Environment</w:t>
            </w:r>
          </w:p>
        </w:tc>
        <w:tc>
          <w:tcPr>
            <w:tcW w:w="0" w:type="auto"/>
            <w:vAlign w:val="center"/>
            <w:hideMark/>
          </w:tcPr>
          <w:p w14:paraId="038A429F" w14:textId="77777777" w:rsidR="0064327C" w:rsidRPr="0064327C" w:rsidRDefault="0064327C" w:rsidP="0064327C">
            <w:pPr>
              <w:spacing w:after="0"/>
              <w:jc w:val="both"/>
            </w:pPr>
            <w:r w:rsidRPr="0064327C">
              <w:t>Infrastructure + config for running an app version</w:t>
            </w:r>
          </w:p>
        </w:tc>
      </w:tr>
      <w:tr w:rsidR="0064327C" w:rsidRPr="0064327C" w14:paraId="5F85B7A7" w14:textId="77777777" w:rsidTr="00E65073">
        <w:trPr>
          <w:tblCellSpacing w:w="15" w:type="dxa"/>
          <w:jc w:val="center"/>
        </w:trPr>
        <w:tc>
          <w:tcPr>
            <w:tcW w:w="0" w:type="auto"/>
            <w:vAlign w:val="center"/>
            <w:hideMark/>
          </w:tcPr>
          <w:p w14:paraId="7C704A09" w14:textId="77777777" w:rsidR="0064327C" w:rsidRPr="0064327C" w:rsidRDefault="0064327C" w:rsidP="0064327C">
            <w:pPr>
              <w:spacing w:after="0"/>
              <w:jc w:val="both"/>
            </w:pPr>
            <w:r w:rsidRPr="0064327C">
              <w:rPr>
                <w:b/>
                <w:bCs/>
              </w:rPr>
              <w:t>Environment Configuration</w:t>
            </w:r>
          </w:p>
        </w:tc>
        <w:tc>
          <w:tcPr>
            <w:tcW w:w="0" w:type="auto"/>
            <w:vAlign w:val="center"/>
            <w:hideMark/>
          </w:tcPr>
          <w:p w14:paraId="7AD52F55" w14:textId="77777777" w:rsidR="0064327C" w:rsidRPr="0064327C" w:rsidRDefault="0064327C" w:rsidP="0064327C">
            <w:pPr>
              <w:spacing w:after="0"/>
              <w:jc w:val="both"/>
            </w:pPr>
            <w:r w:rsidRPr="0064327C">
              <w:t>Settings like instance type, scaling rules, env variables</w:t>
            </w:r>
          </w:p>
        </w:tc>
      </w:tr>
    </w:tbl>
    <w:p w14:paraId="27E3718A" w14:textId="77777777" w:rsidR="0064327C" w:rsidRPr="0064327C" w:rsidRDefault="0064327C" w:rsidP="0064327C">
      <w:pPr>
        <w:spacing w:after="0"/>
        <w:jc w:val="both"/>
      </w:pPr>
      <w:r w:rsidRPr="0064327C">
        <w:pict w14:anchorId="11C4D305">
          <v:rect id="_x0000_i1636" style="width:0;height:1.5pt" o:hralign="center" o:hrstd="t" o:hr="t" fillcolor="#a0a0a0" stroked="f"/>
        </w:pict>
      </w:r>
    </w:p>
    <w:p w14:paraId="5B8775E0" w14:textId="77777777" w:rsidR="0064327C" w:rsidRPr="0064327C" w:rsidRDefault="0064327C" w:rsidP="00E65073">
      <w:pPr>
        <w:spacing w:after="0"/>
        <w:jc w:val="center"/>
        <w:rPr>
          <w:b/>
          <w:bCs/>
        </w:rPr>
      </w:pPr>
      <w:r w:rsidRPr="0064327C">
        <w:rPr>
          <w:rFonts w:ascii="Segoe UI Emoji" w:hAnsi="Segoe UI Emoji" w:cs="Segoe UI Emoji"/>
          <w:b/>
          <w:bCs/>
        </w:rPr>
        <w:t>📄</w:t>
      </w:r>
      <w:r w:rsidRPr="0064327C">
        <w:rPr>
          <w:b/>
          <w:bCs/>
        </w:rPr>
        <w:t xml:space="preserve"> Environment Template (Configuration Templates)</w:t>
      </w:r>
    </w:p>
    <w:p w14:paraId="76C1FBCC" w14:textId="77777777" w:rsidR="0064327C" w:rsidRPr="0064327C" w:rsidRDefault="0064327C" w:rsidP="0064327C">
      <w:pPr>
        <w:spacing w:after="0"/>
        <w:jc w:val="both"/>
      </w:pPr>
      <w:r w:rsidRPr="0064327C">
        <w:t xml:space="preserve">An </w:t>
      </w:r>
      <w:r w:rsidRPr="0064327C">
        <w:rPr>
          <w:b/>
          <w:bCs/>
        </w:rPr>
        <w:t>environment configuration template</w:t>
      </w:r>
      <w:r w:rsidRPr="0064327C">
        <w:t xml:space="preserve"> in Elastic Beanstalk is a </w:t>
      </w:r>
      <w:r w:rsidRPr="0064327C">
        <w:rPr>
          <w:b/>
          <w:bCs/>
        </w:rPr>
        <w:t>saved set of environment settings</w:t>
      </w:r>
      <w:r w:rsidRPr="0064327C">
        <w:t xml:space="preserve"> (like instance type, scaling policies, VPC config, etc.) that you can </w:t>
      </w:r>
      <w:r w:rsidRPr="0064327C">
        <w:rPr>
          <w:b/>
          <w:bCs/>
        </w:rPr>
        <w:t>re-use</w:t>
      </w:r>
      <w:r w:rsidRPr="0064327C">
        <w:t xml:space="preserve"> across environments.</w:t>
      </w:r>
    </w:p>
    <w:p w14:paraId="0AE5B0C2" w14:textId="77777777" w:rsidR="0064327C" w:rsidRPr="0064327C" w:rsidRDefault="0064327C" w:rsidP="0064327C">
      <w:pPr>
        <w:spacing w:after="0"/>
        <w:jc w:val="both"/>
        <w:rPr>
          <w:b/>
          <w:bCs/>
        </w:rPr>
      </w:pPr>
      <w:r w:rsidRPr="0064327C">
        <w:rPr>
          <w:rFonts w:ascii="Segoe UI Emoji" w:hAnsi="Segoe UI Emoji" w:cs="Segoe UI Emoji"/>
          <w:b/>
          <w:bCs/>
        </w:rPr>
        <w:t>✅</w:t>
      </w:r>
      <w:r w:rsidRPr="0064327C">
        <w:rPr>
          <w:b/>
          <w:bCs/>
        </w:rPr>
        <w:t xml:space="preserve"> Use cases:</w:t>
      </w:r>
    </w:p>
    <w:p w14:paraId="28BAA878" w14:textId="77777777" w:rsidR="0064327C" w:rsidRPr="0064327C" w:rsidRDefault="0064327C" w:rsidP="0064327C">
      <w:pPr>
        <w:numPr>
          <w:ilvl w:val="0"/>
          <w:numId w:val="73"/>
        </w:numPr>
        <w:spacing w:after="0"/>
        <w:jc w:val="both"/>
      </w:pPr>
      <w:r w:rsidRPr="0064327C">
        <w:t>Create multiple environments (dev/stage/prod) with consistent settings</w:t>
      </w:r>
    </w:p>
    <w:p w14:paraId="1BDDBA98" w14:textId="77777777" w:rsidR="0064327C" w:rsidRPr="0064327C" w:rsidRDefault="0064327C" w:rsidP="0064327C">
      <w:pPr>
        <w:numPr>
          <w:ilvl w:val="0"/>
          <w:numId w:val="73"/>
        </w:numPr>
        <w:spacing w:after="0"/>
        <w:jc w:val="both"/>
      </w:pPr>
      <w:r w:rsidRPr="0064327C">
        <w:t>Rapid recovery or re-deployment of environments</w:t>
      </w:r>
    </w:p>
    <w:p w14:paraId="244C1922" w14:textId="77777777" w:rsidR="0064327C" w:rsidRPr="0064327C" w:rsidRDefault="0064327C" w:rsidP="0064327C">
      <w:pPr>
        <w:spacing w:after="0"/>
        <w:jc w:val="both"/>
        <w:rPr>
          <w:b/>
          <w:bCs/>
        </w:rPr>
      </w:pPr>
      <w:r w:rsidRPr="0064327C">
        <w:rPr>
          <w:rFonts w:ascii="Segoe UI Emoji" w:hAnsi="Segoe UI Emoji" w:cs="Segoe UI Emoji"/>
          <w:b/>
          <w:bCs/>
        </w:rPr>
        <w:t>🔧</w:t>
      </w:r>
      <w:r w:rsidRPr="0064327C">
        <w:rPr>
          <w:b/>
          <w:bCs/>
        </w:rPr>
        <w:t xml:space="preserve"> How to Create One:</w:t>
      </w:r>
    </w:p>
    <w:p w14:paraId="166D04DF" w14:textId="44F2208E" w:rsidR="0064327C" w:rsidRPr="0064327C" w:rsidRDefault="0064327C" w:rsidP="0064327C">
      <w:pPr>
        <w:spacing w:after="0"/>
        <w:jc w:val="both"/>
      </w:pPr>
      <w:r w:rsidRPr="0064327C">
        <w:t>Via CLI:</w:t>
      </w:r>
      <w:r w:rsidR="00AC124D">
        <w:t xml:space="preserve"> (bash)</w:t>
      </w:r>
    </w:p>
    <w:p w14:paraId="6F60987B" w14:textId="77777777" w:rsidR="0064327C" w:rsidRPr="0064327C" w:rsidRDefault="0064327C" w:rsidP="001E1A25">
      <w:pPr>
        <w:spacing w:after="0"/>
        <w:ind w:firstLine="720"/>
        <w:jc w:val="both"/>
        <w:rPr>
          <w:i/>
          <w:iCs/>
        </w:rPr>
      </w:pPr>
      <w:proofErr w:type="spellStart"/>
      <w:r w:rsidRPr="0064327C">
        <w:rPr>
          <w:i/>
          <w:iCs/>
        </w:rPr>
        <w:t>eb</w:t>
      </w:r>
      <w:proofErr w:type="spellEnd"/>
      <w:r w:rsidRPr="0064327C">
        <w:rPr>
          <w:i/>
          <w:iCs/>
        </w:rPr>
        <w:t xml:space="preserve"> config save --</w:t>
      </w:r>
      <w:proofErr w:type="spellStart"/>
      <w:r w:rsidRPr="0064327C">
        <w:rPr>
          <w:i/>
          <w:iCs/>
        </w:rPr>
        <w:t>cfg</w:t>
      </w:r>
      <w:proofErr w:type="spellEnd"/>
      <w:r w:rsidRPr="0064327C">
        <w:rPr>
          <w:i/>
          <w:iCs/>
        </w:rPr>
        <w:t xml:space="preserve"> my-template</w:t>
      </w:r>
    </w:p>
    <w:p w14:paraId="67C68CBC" w14:textId="7F575CFE" w:rsidR="0064327C" w:rsidRPr="0064327C" w:rsidRDefault="0064327C" w:rsidP="0064327C">
      <w:pPr>
        <w:spacing w:after="0"/>
        <w:jc w:val="both"/>
      </w:pPr>
      <w:r w:rsidRPr="0064327C">
        <w:lastRenderedPageBreak/>
        <w:t>Then reuse it:</w:t>
      </w:r>
      <w:r w:rsidR="00AC124D">
        <w:t xml:space="preserve"> (bash)</w:t>
      </w:r>
    </w:p>
    <w:p w14:paraId="4711F16C" w14:textId="5A568826" w:rsidR="0064327C" w:rsidRPr="0064327C" w:rsidRDefault="006326DE" w:rsidP="001E1A25">
      <w:pPr>
        <w:spacing w:after="0"/>
        <w:ind w:firstLine="720"/>
        <w:jc w:val="both"/>
        <w:rPr>
          <w:i/>
          <w:iCs/>
        </w:rPr>
      </w:pPr>
      <w:r>
        <w:rPr>
          <w:i/>
          <w:iCs/>
        </w:rPr>
        <w:pgNum/>
        <w:t>e</w:t>
      </w:r>
      <w:r w:rsidR="0064327C" w:rsidRPr="0064327C">
        <w:rPr>
          <w:i/>
          <w:iCs/>
        </w:rPr>
        <w:t xml:space="preserve"> </w:t>
      </w:r>
      <w:proofErr w:type="gramStart"/>
      <w:r w:rsidR="0064327C" w:rsidRPr="0064327C">
        <w:rPr>
          <w:i/>
          <w:iCs/>
        </w:rPr>
        <w:t>create</w:t>
      </w:r>
      <w:proofErr w:type="gramEnd"/>
      <w:r w:rsidR="0064327C" w:rsidRPr="0064327C">
        <w:rPr>
          <w:i/>
          <w:iCs/>
        </w:rPr>
        <w:t xml:space="preserve"> my-env </w:t>
      </w:r>
      <w:r>
        <w:rPr>
          <w:i/>
          <w:iCs/>
        </w:rPr>
        <w:t>–</w:t>
      </w:r>
      <w:proofErr w:type="spellStart"/>
      <w:r w:rsidR="0064327C" w:rsidRPr="0064327C">
        <w:rPr>
          <w:i/>
          <w:iCs/>
        </w:rPr>
        <w:t>cfg</w:t>
      </w:r>
      <w:proofErr w:type="spellEnd"/>
      <w:r w:rsidR="0064327C" w:rsidRPr="0064327C">
        <w:rPr>
          <w:i/>
          <w:iCs/>
        </w:rPr>
        <w:t xml:space="preserve"> my-template</w:t>
      </w:r>
    </w:p>
    <w:p w14:paraId="16679002" w14:textId="77777777" w:rsidR="0064327C" w:rsidRPr="0064327C" w:rsidRDefault="0064327C" w:rsidP="0064327C">
      <w:pPr>
        <w:spacing w:after="0"/>
        <w:jc w:val="both"/>
      </w:pPr>
      <w:r w:rsidRPr="0064327C">
        <w:t xml:space="preserve">Or via the </w:t>
      </w:r>
      <w:r w:rsidRPr="0064327C">
        <w:rPr>
          <w:b/>
          <w:bCs/>
        </w:rPr>
        <w:t>Elastic Beanstalk Console</w:t>
      </w:r>
      <w:r w:rsidRPr="0064327C">
        <w:t xml:space="preserve"> under </w:t>
      </w:r>
      <w:r w:rsidRPr="0064327C">
        <w:rPr>
          <w:b/>
          <w:bCs/>
        </w:rPr>
        <w:t>Configuration &gt; Saved Configurations</w:t>
      </w:r>
      <w:r w:rsidRPr="0064327C">
        <w:t>.</w:t>
      </w:r>
    </w:p>
    <w:p w14:paraId="1E0C530D" w14:textId="77777777" w:rsidR="0064327C" w:rsidRPr="0064327C" w:rsidRDefault="0064327C" w:rsidP="0064327C">
      <w:pPr>
        <w:spacing w:after="0"/>
        <w:jc w:val="both"/>
      </w:pPr>
      <w:r w:rsidRPr="0064327C">
        <w:pict w14:anchorId="46E01798">
          <v:rect id="_x0000_i1637" style="width:0;height:1.5pt" o:hralign="center" o:hrstd="t" o:hr="t" fillcolor="#a0a0a0" stroked="f"/>
        </w:pict>
      </w:r>
    </w:p>
    <w:p w14:paraId="59DAE7A6" w14:textId="77777777" w:rsidR="0064327C" w:rsidRPr="0064327C" w:rsidRDefault="0064327C" w:rsidP="00064AAC">
      <w:pPr>
        <w:spacing w:after="0"/>
        <w:jc w:val="center"/>
        <w:rPr>
          <w:b/>
          <w:bCs/>
        </w:rPr>
      </w:pPr>
      <w:r w:rsidRPr="0064327C">
        <w:rPr>
          <w:rFonts w:ascii="Segoe UI Emoji" w:hAnsi="Segoe UI Emoji" w:cs="Segoe UI Emoji"/>
          <w:b/>
          <w:bCs/>
        </w:rPr>
        <w:t>🔐</w:t>
      </w:r>
      <w:r w:rsidRPr="0064327C">
        <w:rPr>
          <w:b/>
          <w:bCs/>
        </w:rPr>
        <w:t xml:space="preserve"> Elastic Beanstalk Permissions</w:t>
      </w:r>
    </w:p>
    <w:p w14:paraId="3DF5A18C" w14:textId="77777777" w:rsidR="0064327C" w:rsidRPr="0064327C" w:rsidRDefault="0064327C" w:rsidP="0064327C">
      <w:pPr>
        <w:spacing w:after="0"/>
        <w:jc w:val="both"/>
      </w:pPr>
      <w:r w:rsidRPr="0064327C">
        <w:t xml:space="preserve">There are </w:t>
      </w:r>
      <w:r w:rsidRPr="0064327C">
        <w:rPr>
          <w:b/>
          <w:bCs/>
        </w:rPr>
        <w:t>two types of IAM roles</w:t>
      </w:r>
      <w:r w:rsidRPr="0064327C">
        <w:t xml:space="preserve"> to know:</w:t>
      </w:r>
    </w:p>
    <w:p w14:paraId="13435453" w14:textId="44B2106B" w:rsidR="0064327C" w:rsidRPr="006326DE" w:rsidRDefault="0064327C" w:rsidP="006326DE">
      <w:pPr>
        <w:pStyle w:val="ListParagraph"/>
        <w:numPr>
          <w:ilvl w:val="0"/>
          <w:numId w:val="36"/>
        </w:numPr>
        <w:spacing w:after="0"/>
        <w:jc w:val="both"/>
        <w:rPr>
          <w:b/>
          <w:bCs/>
        </w:rPr>
      </w:pPr>
      <w:r w:rsidRPr="006326DE">
        <w:rPr>
          <w:b/>
          <w:bCs/>
        </w:rPr>
        <w:t>Instance Profile Role (EC2 Role)</w:t>
      </w:r>
    </w:p>
    <w:p w14:paraId="1906AD2D" w14:textId="77777777" w:rsidR="0064327C" w:rsidRPr="0064327C" w:rsidRDefault="0064327C" w:rsidP="0064327C">
      <w:pPr>
        <w:numPr>
          <w:ilvl w:val="0"/>
          <w:numId w:val="74"/>
        </w:numPr>
        <w:spacing w:after="0"/>
        <w:jc w:val="both"/>
      </w:pPr>
      <w:r w:rsidRPr="0064327C">
        <w:t>Attached to EC2 instances in the environment.</w:t>
      </w:r>
    </w:p>
    <w:p w14:paraId="302E5397" w14:textId="77777777" w:rsidR="0064327C" w:rsidRPr="0064327C" w:rsidRDefault="0064327C" w:rsidP="0064327C">
      <w:pPr>
        <w:numPr>
          <w:ilvl w:val="0"/>
          <w:numId w:val="74"/>
        </w:numPr>
        <w:spacing w:after="0"/>
        <w:jc w:val="both"/>
      </w:pPr>
      <w:r w:rsidRPr="0064327C">
        <w:t xml:space="preserve">Permissions </w:t>
      </w:r>
      <w:proofErr w:type="gramStart"/>
      <w:r w:rsidRPr="0064327C">
        <w:t>needed to</w:t>
      </w:r>
      <w:proofErr w:type="gramEnd"/>
      <w:r w:rsidRPr="0064327C">
        <w:t>:</w:t>
      </w:r>
    </w:p>
    <w:p w14:paraId="7C49A331" w14:textId="77777777" w:rsidR="0064327C" w:rsidRPr="0064327C" w:rsidRDefault="0064327C" w:rsidP="0064327C">
      <w:pPr>
        <w:numPr>
          <w:ilvl w:val="1"/>
          <w:numId w:val="74"/>
        </w:numPr>
        <w:spacing w:after="0"/>
        <w:jc w:val="both"/>
      </w:pPr>
      <w:r w:rsidRPr="0064327C">
        <w:t>Fetch app versions from S3</w:t>
      </w:r>
    </w:p>
    <w:p w14:paraId="300678C0" w14:textId="77777777" w:rsidR="0064327C" w:rsidRPr="0064327C" w:rsidRDefault="0064327C" w:rsidP="0064327C">
      <w:pPr>
        <w:numPr>
          <w:ilvl w:val="1"/>
          <w:numId w:val="74"/>
        </w:numPr>
        <w:spacing w:after="0"/>
        <w:jc w:val="both"/>
      </w:pPr>
      <w:r w:rsidRPr="0064327C">
        <w:t>Write logs to CloudWatch</w:t>
      </w:r>
    </w:p>
    <w:p w14:paraId="03533199" w14:textId="77777777" w:rsidR="0064327C" w:rsidRPr="0064327C" w:rsidRDefault="0064327C" w:rsidP="0064327C">
      <w:pPr>
        <w:numPr>
          <w:ilvl w:val="1"/>
          <w:numId w:val="74"/>
        </w:numPr>
        <w:spacing w:after="0"/>
        <w:jc w:val="both"/>
      </w:pPr>
      <w:r w:rsidRPr="0064327C">
        <w:t>Access secrets or other AWS services</w:t>
      </w:r>
    </w:p>
    <w:p w14:paraId="29A277E0" w14:textId="2F93DF2A" w:rsidR="0064327C" w:rsidRPr="006326DE" w:rsidRDefault="0064327C" w:rsidP="006326DE">
      <w:pPr>
        <w:pStyle w:val="ListParagraph"/>
        <w:numPr>
          <w:ilvl w:val="0"/>
          <w:numId w:val="36"/>
        </w:numPr>
        <w:spacing w:after="0"/>
        <w:jc w:val="both"/>
        <w:rPr>
          <w:b/>
          <w:bCs/>
        </w:rPr>
      </w:pPr>
      <w:r w:rsidRPr="006326DE">
        <w:rPr>
          <w:b/>
          <w:bCs/>
        </w:rPr>
        <w:t>Service Role (Elastic Beanstalk Role)</w:t>
      </w:r>
    </w:p>
    <w:p w14:paraId="58DD962E" w14:textId="77777777" w:rsidR="0064327C" w:rsidRPr="0064327C" w:rsidRDefault="0064327C" w:rsidP="0064327C">
      <w:pPr>
        <w:numPr>
          <w:ilvl w:val="0"/>
          <w:numId w:val="75"/>
        </w:numPr>
        <w:spacing w:after="0"/>
        <w:jc w:val="both"/>
      </w:pPr>
      <w:r w:rsidRPr="0064327C">
        <w:t>Used by Elastic Beanstalk itself to:</w:t>
      </w:r>
    </w:p>
    <w:p w14:paraId="47D75055" w14:textId="77777777" w:rsidR="0064327C" w:rsidRPr="0064327C" w:rsidRDefault="0064327C" w:rsidP="0064327C">
      <w:pPr>
        <w:numPr>
          <w:ilvl w:val="1"/>
          <w:numId w:val="75"/>
        </w:numPr>
        <w:spacing w:after="0"/>
        <w:jc w:val="both"/>
      </w:pPr>
      <w:r w:rsidRPr="0064327C">
        <w:t xml:space="preserve">Manage </w:t>
      </w:r>
      <w:proofErr w:type="gramStart"/>
      <w:r w:rsidRPr="0064327C">
        <w:t>environment</w:t>
      </w:r>
      <w:proofErr w:type="gramEnd"/>
      <w:r w:rsidRPr="0064327C">
        <w:t xml:space="preserve"> resources (like Auto Scaling groups, Load Balancers)</w:t>
      </w:r>
    </w:p>
    <w:p w14:paraId="2A319CC1" w14:textId="77777777" w:rsidR="0064327C" w:rsidRPr="0064327C" w:rsidRDefault="0064327C" w:rsidP="0064327C">
      <w:pPr>
        <w:numPr>
          <w:ilvl w:val="1"/>
          <w:numId w:val="75"/>
        </w:numPr>
        <w:spacing w:after="0"/>
        <w:jc w:val="both"/>
      </w:pPr>
      <w:r w:rsidRPr="0064327C">
        <w:t>Call AWS APIs on your behalf</w:t>
      </w:r>
    </w:p>
    <w:p w14:paraId="4C5763B7" w14:textId="3E928E6D" w:rsidR="0064327C" w:rsidRPr="0064327C" w:rsidRDefault="0064327C" w:rsidP="0064327C">
      <w:pPr>
        <w:spacing w:after="0"/>
        <w:jc w:val="both"/>
        <w:rPr>
          <w:b/>
          <w:bCs/>
        </w:rPr>
      </w:pPr>
      <w:r w:rsidRPr="0064327C">
        <w:t>The</w:t>
      </w:r>
      <w:r w:rsidRPr="0064327C">
        <w:rPr>
          <w:b/>
          <w:bCs/>
        </w:rPr>
        <w:t xml:space="preserve"> default </w:t>
      </w:r>
      <w:r w:rsidRPr="0064327C">
        <w:t>name is</w:t>
      </w:r>
      <w:r w:rsidRPr="0064327C">
        <w:rPr>
          <w:b/>
          <w:bCs/>
        </w:rPr>
        <w:t xml:space="preserve"> </w:t>
      </w:r>
      <w:proofErr w:type="spellStart"/>
      <w:r w:rsidRPr="0064327C">
        <w:rPr>
          <w:b/>
          <w:bCs/>
          <w:i/>
          <w:iCs/>
          <w:u w:val="single"/>
        </w:rPr>
        <w:t>aws</w:t>
      </w:r>
      <w:proofErr w:type="spellEnd"/>
      <w:r w:rsidRPr="0064327C">
        <w:rPr>
          <w:b/>
          <w:bCs/>
          <w:i/>
          <w:iCs/>
          <w:u w:val="single"/>
        </w:rPr>
        <w:t>-</w:t>
      </w:r>
      <w:proofErr w:type="spellStart"/>
      <w:r w:rsidRPr="0064327C">
        <w:rPr>
          <w:b/>
          <w:bCs/>
          <w:i/>
          <w:iCs/>
          <w:u w:val="single"/>
        </w:rPr>
        <w:t>elasticbeanstalk</w:t>
      </w:r>
      <w:proofErr w:type="spellEnd"/>
      <w:r w:rsidRPr="0064327C">
        <w:rPr>
          <w:b/>
          <w:bCs/>
          <w:i/>
          <w:iCs/>
          <w:u w:val="single"/>
        </w:rPr>
        <w:t>-service-role</w:t>
      </w:r>
      <w:r w:rsidR="006326DE" w:rsidRPr="006326DE">
        <w:rPr>
          <w:b/>
          <w:bCs/>
          <w:i/>
          <w:iCs/>
          <w:u w:val="single"/>
        </w:rPr>
        <w:t>.</w:t>
      </w:r>
    </w:p>
    <w:p w14:paraId="4F9947E2" w14:textId="77777777" w:rsidR="0064327C" w:rsidRPr="0064327C" w:rsidRDefault="0064327C" w:rsidP="0064327C">
      <w:pPr>
        <w:spacing w:after="0"/>
        <w:jc w:val="both"/>
      </w:pPr>
      <w:r w:rsidRPr="0064327C">
        <w:pict w14:anchorId="1DF60593">
          <v:rect id="_x0000_i1638" style="width:0;height:1.5pt" o:hralign="center" o:hrstd="t" o:hr="t" fillcolor="#a0a0a0" stroked="f"/>
        </w:pict>
      </w:r>
    </w:p>
    <w:p w14:paraId="4667923A" w14:textId="77777777" w:rsidR="0064327C" w:rsidRPr="0064327C" w:rsidRDefault="0064327C" w:rsidP="006326DE">
      <w:pPr>
        <w:spacing w:after="0"/>
        <w:jc w:val="center"/>
        <w:rPr>
          <w:b/>
          <w:bCs/>
        </w:rPr>
      </w:pPr>
      <w:r w:rsidRPr="0064327C">
        <w:rPr>
          <w:rFonts w:ascii="Segoe UI Emoji" w:hAnsi="Segoe UI Emoji" w:cs="Segoe UI Emoji"/>
          <w:b/>
          <w:bCs/>
        </w:rPr>
        <w:t>📦</w:t>
      </w:r>
      <w:r w:rsidRPr="0064327C">
        <w:rPr>
          <w:b/>
          <w:bCs/>
        </w:rPr>
        <w:t xml:space="preserve"> Elastic Beanstalk CLI (EB CLI)</w:t>
      </w:r>
    </w:p>
    <w:p w14:paraId="0E618ED8" w14:textId="77777777" w:rsidR="0064327C" w:rsidRPr="0064327C" w:rsidRDefault="0064327C" w:rsidP="0064327C">
      <w:pPr>
        <w:spacing w:after="0"/>
        <w:jc w:val="both"/>
      </w:pPr>
      <w:r w:rsidRPr="0064327C">
        <w:t xml:space="preserve">The </w:t>
      </w:r>
      <w:r w:rsidRPr="0064327C">
        <w:rPr>
          <w:b/>
          <w:bCs/>
        </w:rPr>
        <w:t>EB CLI</w:t>
      </w:r>
      <w:r w:rsidRPr="0064327C">
        <w:t xml:space="preserve"> (</w:t>
      </w:r>
      <w:proofErr w:type="spellStart"/>
      <w:r w:rsidRPr="0064327C">
        <w:t>eb</w:t>
      </w:r>
      <w:proofErr w:type="spellEnd"/>
      <w:r w:rsidRPr="0064327C">
        <w:t>) is a command-line interface for managing Elastic Beanstalk applications.</w:t>
      </w:r>
    </w:p>
    <w:p w14:paraId="4FB1AACB" w14:textId="6B8987E4" w:rsidR="0064327C" w:rsidRPr="0064327C" w:rsidRDefault="0064327C" w:rsidP="0064327C">
      <w:pPr>
        <w:spacing w:after="0"/>
        <w:jc w:val="both"/>
        <w:rPr>
          <w:b/>
          <w:bCs/>
        </w:rPr>
      </w:pPr>
      <w:r w:rsidRPr="0064327C">
        <w:rPr>
          <w:rFonts w:ascii="Segoe UI Emoji" w:hAnsi="Segoe UI Emoji" w:cs="Segoe UI Emoji"/>
          <w:b/>
          <w:bCs/>
        </w:rPr>
        <w:t>📥</w:t>
      </w:r>
      <w:r w:rsidRPr="0064327C">
        <w:rPr>
          <w:b/>
          <w:bCs/>
        </w:rPr>
        <w:t xml:space="preserve"> Installation:</w:t>
      </w:r>
      <w:r w:rsidR="00846C67">
        <w:rPr>
          <w:b/>
          <w:bCs/>
        </w:rPr>
        <w:t xml:space="preserve"> (bash)</w:t>
      </w:r>
    </w:p>
    <w:p w14:paraId="6DF1FBAB" w14:textId="77777777" w:rsidR="0064327C" w:rsidRPr="0064327C" w:rsidRDefault="0064327C" w:rsidP="0064327C">
      <w:pPr>
        <w:spacing w:after="0"/>
        <w:jc w:val="both"/>
      </w:pPr>
      <w:r w:rsidRPr="0064327C">
        <w:t xml:space="preserve">pip install </w:t>
      </w:r>
      <w:proofErr w:type="spellStart"/>
      <w:r w:rsidRPr="0064327C">
        <w:t>awsebcli</w:t>
      </w:r>
      <w:proofErr w:type="spellEnd"/>
    </w:p>
    <w:p w14:paraId="7750CBB9" w14:textId="77777777" w:rsidR="0064327C" w:rsidRPr="0064327C" w:rsidRDefault="0064327C" w:rsidP="0064327C">
      <w:pPr>
        <w:spacing w:after="0"/>
        <w:jc w:val="both"/>
        <w:rPr>
          <w:b/>
          <w:bCs/>
        </w:rPr>
      </w:pPr>
      <w:r w:rsidRPr="0064327C">
        <w:rPr>
          <w:rFonts w:ascii="Segoe UI Emoji" w:hAnsi="Segoe UI Emoji" w:cs="Segoe UI Emoji"/>
          <w:b/>
          <w:bCs/>
        </w:rPr>
        <w:t>🧰</w:t>
      </w:r>
      <w:r w:rsidRPr="0064327C">
        <w:rPr>
          <w:b/>
          <w:bCs/>
        </w:rPr>
        <w:t xml:space="preserve"> Common Commands: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3154"/>
      </w:tblGrid>
      <w:tr w:rsidR="0064327C" w:rsidRPr="0064327C" w14:paraId="621D6053" w14:textId="77777777" w:rsidTr="00846C67">
        <w:trPr>
          <w:tblHeader/>
          <w:tblCellSpacing w:w="15" w:type="dxa"/>
          <w:jc w:val="center"/>
        </w:trPr>
        <w:tc>
          <w:tcPr>
            <w:tcW w:w="0" w:type="auto"/>
            <w:vAlign w:val="center"/>
            <w:hideMark/>
          </w:tcPr>
          <w:p w14:paraId="71A47B1B" w14:textId="77777777" w:rsidR="0064327C" w:rsidRPr="0064327C" w:rsidRDefault="0064327C" w:rsidP="00846C67">
            <w:pPr>
              <w:spacing w:after="0"/>
              <w:jc w:val="center"/>
              <w:rPr>
                <w:b/>
                <w:bCs/>
              </w:rPr>
            </w:pPr>
            <w:r w:rsidRPr="0064327C">
              <w:rPr>
                <w:b/>
                <w:bCs/>
              </w:rPr>
              <w:t>Command</w:t>
            </w:r>
          </w:p>
        </w:tc>
        <w:tc>
          <w:tcPr>
            <w:tcW w:w="0" w:type="auto"/>
            <w:vAlign w:val="center"/>
            <w:hideMark/>
          </w:tcPr>
          <w:p w14:paraId="4E13A13C" w14:textId="77777777" w:rsidR="0064327C" w:rsidRPr="0064327C" w:rsidRDefault="0064327C" w:rsidP="00846C67">
            <w:pPr>
              <w:spacing w:after="0"/>
              <w:jc w:val="center"/>
              <w:rPr>
                <w:b/>
                <w:bCs/>
              </w:rPr>
            </w:pPr>
            <w:r w:rsidRPr="0064327C">
              <w:rPr>
                <w:b/>
                <w:bCs/>
              </w:rPr>
              <w:t>Description</w:t>
            </w:r>
          </w:p>
        </w:tc>
      </w:tr>
      <w:tr w:rsidR="0064327C" w:rsidRPr="0064327C" w14:paraId="13B91A6B" w14:textId="77777777" w:rsidTr="00846C67">
        <w:trPr>
          <w:tblCellSpacing w:w="15" w:type="dxa"/>
          <w:jc w:val="center"/>
        </w:trPr>
        <w:tc>
          <w:tcPr>
            <w:tcW w:w="0" w:type="auto"/>
            <w:vAlign w:val="center"/>
            <w:hideMark/>
          </w:tcPr>
          <w:p w14:paraId="1C052EB7" w14:textId="77777777" w:rsidR="0064327C" w:rsidRPr="0064327C" w:rsidRDefault="0064327C" w:rsidP="0064327C">
            <w:pPr>
              <w:spacing w:after="0"/>
              <w:jc w:val="both"/>
            </w:pPr>
            <w:proofErr w:type="spellStart"/>
            <w:r w:rsidRPr="0064327C">
              <w:t>eb</w:t>
            </w:r>
            <w:proofErr w:type="spellEnd"/>
            <w:r w:rsidRPr="0064327C">
              <w:t xml:space="preserve"> </w:t>
            </w:r>
            <w:proofErr w:type="spellStart"/>
            <w:r w:rsidRPr="0064327C">
              <w:t>init</w:t>
            </w:r>
            <w:proofErr w:type="spellEnd"/>
          </w:p>
        </w:tc>
        <w:tc>
          <w:tcPr>
            <w:tcW w:w="0" w:type="auto"/>
            <w:vAlign w:val="center"/>
            <w:hideMark/>
          </w:tcPr>
          <w:p w14:paraId="0DDDDECD" w14:textId="77777777" w:rsidR="0064327C" w:rsidRPr="0064327C" w:rsidRDefault="0064327C" w:rsidP="0064327C">
            <w:pPr>
              <w:spacing w:after="0"/>
              <w:jc w:val="both"/>
            </w:pPr>
            <w:r w:rsidRPr="0064327C">
              <w:t>Initialize a new EB application</w:t>
            </w:r>
          </w:p>
        </w:tc>
      </w:tr>
      <w:tr w:rsidR="0064327C" w:rsidRPr="0064327C" w14:paraId="72C8D442" w14:textId="77777777" w:rsidTr="00846C67">
        <w:trPr>
          <w:tblCellSpacing w:w="15" w:type="dxa"/>
          <w:jc w:val="center"/>
        </w:trPr>
        <w:tc>
          <w:tcPr>
            <w:tcW w:w="0" w:type="auto"/>
            <w:vAlign w:val="center"/>
            <w:hideMark/>
          </w:tcPr>
          <w:p w14:paraId="3F373A56" w14:textId="77777777" w:rsidR="0064327C" w:rsidRPr="0064327C" w:rsidRDefault="0064327C" w:rsidP="0064327C">
            <w:pPr>
              <w:spacing w:after="0"/>
              <w:jc w:val="both"/>
            </w:pPr>
            <w:proofErr w:type="spellStart"/>
            <w:r w:rsidRPr="0064327C">
              <w:t>eb</w:t>
            </w:r>
            <w:proofErr w:type="spellEnd"/>
            <w:r w:rsidRPr="0064327C">
              <w:t xml:space="preserve"> create</w:t>
            </w:r>
          </w:p>
        </w:tc>
        <w:tc>
          <w:tcPr>
            <w:tcW w:w="0" w:type="auto"/>
            <w:vAlign w:val="center"/>
            <w:hideMark/>
          </w:tcPr>
          <w:p w14:paraId="44C5C950" w14:textId="77777777" w:rsidR="0064327C" w:rsidRPr="0064327C" w:rsidRDefault="0064327C" w:rsidP="0064327C">
            <w:pPr>
              <w:spacing w:after="0"/>
              <w:jc w:val="both"/>
            </w:pPr>
            <w:r w:rsidRPr="0064327C">
              <w:t>Launch a new environment</w:t>
            </w:r>
          </w:p>
        </w:tc>
      </w:tr>
      <w:tr w:rsidR="0064327C" w:rsidRPr="0064327C" w14:paraId="42E30A6E" w14:textId="77777777" w:rsidTr="00846C67">
        <w:trPr>
          <w:tblCellSpacing w:w="15" w:type="dxa"/>
          <w:jc w:val="center"/>
        </w:trPr>
        <w:tc>
          <w:tcPr>
            <w:tcW w:w="0" w:type="auto"/>
            <w:vAlign w:val="center"/>
            <w:hideMark/>
          </w:tcPr>
          <w:p w14:paraId="1D83CBC9" w14:textId="77777777" w:rsidR="0064327C" w:rsidRPr="0064327C" w:rsidRDefault="0064327C" w:rsidP="0064327C">
            <w:pPr>
              <w:spacing w:after="0"/>
              <w:jc w:val="both"/>
            </w:pPr>
            <w:proofErr w:type="spellStart"/>
            <w:r w:rsidRPr="0064327C">
              <w:t>eb</w:t>
            </w:r>
            <w:proofErr w:type="spellEnd"/>
            <w:r w:rsidRPr="0064327C">
              <w:t xml:space="preserve"> deploy</w:t>
            </w:r>
          </w:p>
        </w:tc>
        <w:tc>
          <w:tcPr>
            <w:tcW w:w="0" w:type="auto"/>
            <w:vAlign w:val="center"/>
            <w:hideMark/>
          </w:tcPr>
          <w:p w14:paraId="642D8F65" w14:textId="77777777" w:rsidR="0064327C" w:rsidRPr="0064327C" w:rsidRDefault="0064327C" w:rsidP="0064327C">
            <w:pPr>
              <w:spacing w:after="0"/>
              <w:jc w:val="both"/>
            </w:pPr>
            <w:r w:rsidRPr="0064327C">
              <w:t>Deploy current app version</w:t>
            </w:r>
          </w:p>
        </w:tc>
      </w:tr>
      <w:tr w:rsidR="0064327C" w:rsidRPr="0064327C" w14:paraId="5CDAA20C" w14:textId="77777777" w:rsidTr="00846C67">
        <w:trPr>
          <w:tblCellSpacing w:w="15" w:type="dxa"/>
          <w:jc w:val="center"/>
        </w:trPr>
        <w:tc>
          <w:tcPr>
            <w:tcW w:w="0" w:type="auto"/>
            <w:vAlign w:val="center"/>
            <w:hideMark/>
          </w:tcPr>
          <w:p w14:paraId="1B13F7A7" w14:textId="77777777" w:rsidR="0064327C" w:rsidRPr="0064327C" w:rsidRDefault="0064327C" w:rsidP="0064327C">
            <w:pPr>
              <w:spacing w:after="0"/>
              <w:jc w:val="both"/>
            </w:pPr>
            <w:proofErr w:type="spellStart"/>
            <w:r w:rsidRPr="0064327C">
              <w:t>eb</w:t>
            </w:r>
            <w:proofErr w:type="spellEnd"/>
            <w:r w:rsidRPr="0064327C">
              <w:t xml:space="preserve"> config</w:t>
            </w:r>
          </w:p>
        </w:tc>
        <w:tc>
          <w:tcPr>
            <w:tcW w:w="0" w:type="auto"/>
            <w:vAlign w:val="center"/>
            <w:hideMark/>
          </w:tcPr>
          <w:p w14:paraId="68108567" w14:textId="77777777" w:rsidR="0064327C" w:rsidRPr="0064327C" w:rsidRDefault="0064327C" w:rsidP="0064327C">
            <w:pPr>
              <w:spacing w:after="0"/>
              <w:jc w:val="both"/>
            </w:pPr>
            <w:r w:rsidRPr="0064327C">
              <w:t>Manage environment config</w:t>
            </w:r>
          </w:p>
        </w:tc>
      </w:tr>
      <w:tr w:rsidR="0064327C" w:rsidRPr="0064327C" w14:paraId="025C63FB" w14:textId="77777777" w:rsidTr="00846C67">
        <w:trPr>
          <w:tblCellSpacing w:w="15" w:type="dxa"/>
          <w:jc w:val="center"/>
        </w:trPr>
        <w:tc>
          <w:tcPr>
            <w:tcW w:w="0" w:type="auto"/>
            <w:vAlign w:val="center"/>
            <w:hideMark/>
          </w:tcPr>
          <w:p w14:paraId="4A879A33" w14:textId="77777777" w:rsidR="0064327C" w:rsidRPr="0064327C" w:rsidRDefault="0064327C" w:rsidP="0064327C">
            <w:pPr>
              <w:spacing w:after="0"/>
              <w:jc w:val="both"/>
            </w:pPr>
            <w:proofErr w:type="spellStart"/>
            <w:r w:rsidRPr="0064327C">
              <w:t>eb</w:t>
            </w:r>
            <w:proofErr w:type="spellEnd"/>
            <w:r w:rsidRPr="0064327C">
              <w:t xml:space="preserve"> terminate</w:t>
            </w:r>
          </w:p>
        </w:tc>
        <w:tc>
          <w:tcPr>
            <w:tcW w:w="0" w:type="auto"/>
            <w:vAlign w:val="center"/>
            <w:hideMark/>
          </w:tcPr>
          <w:p w14:paraId="4F336953" w14:textId="77777777" w:rsidR="0064327C" w:rsidRPr="0064327C" w:rsidRDefault="0064327C" w:rsidP="0064327C">
            <w:pPr>
              <w:spacing w:after="0"/>
              <w:jc w:val="both"/>
            </w:pPr>
            <w:r w:rsidRPr="0064327C">
              <w:t>Delete environment</w:t>
            </w:r>
          </w:p>
        </w:tc>
      </w:tr>
      <w:tr w:rsidR="0064327C" w:rsidRPr="0064327C" w14:paraId="1739DFC3" w14:textId="77777777" w:rsidTr="00846C67">
        <w:trPr>
          <w:tblCellSpacing w:w="15" w:type="dxa"/>
          <w:jc w:val="center"/>
        </w:trPr>
        <w:tc>
          <w:tcPr>
            <w:tcW w:w="0" w:type="auto"/>
            <w:vAlign w:val="center"/>
            <w:hideMark/>
          </w:tcPr>
          <w:p w14:paraId="2D744AF5" w14:textId="77777777" w:rsidR="0064327C" w:rsidRPr="0064327C" w:rsidRDefault="0064327C" w:rsidP="0064327C">
            <w:pPr>
              <w:spacing w:after="0"/>
              <w:jc w:val="both"/>
            </w:pPr>
            <w:proofErr w:type="spellStart"/>
            <w:r w:rsidRPr="0064327C">
              <w:t>eb</w:t>
            </w:r>
            <w:proofErr w:type="spellEnd"/>
            <w:r w:rsidRPr="0064327C">
              <w:t xml:space="preserve"> status</w:t>
            </w:r>
          </w:p>
        </w:tc>
        <w:tc>
          <w:tcPr>
            <w:tcW w:w="0" w:type="auto"/>
            <w:vAlign w:val="center"/>
            <w:hideMark/>
          </w:tcPr>
          <w:p w14:paraId="616C6A60" w14:textId="77777777" w:rsidR="0064327C" w:rsidRPr="0064327C" w:rsidRDefault="0064327C" w:rsidP="0064327C">
            <w:pPr>
              <w:spacing w:after="0"/>
              <w:jc w:val="both"/>
            </w:pPr>
            <w:r w:rsidRPr="0064327C">
              <w:t>Get environment status</w:t>
            </w:r>
          </w:p>
        </w:tc>
      </w:tr>
      <w:tr w:rsidR="0064327C" w:rsidRPr="0064327C" w14:paraId="5A981698" w14:textId="77777777" w:rsidTr="00846C67">
        <w:trPr>
          <w:tblCellSpacing w:w="15" w:type="dxa"/>
          <w:jc w:val="center"/>
        </w:trPr>
        <w:tc>
          <w:tcPr>
            <w:tcW w:w="0" w:type="auto"/>
            <w:vAlign w:val="center"/>
            <w:hideMark/>
          </w:tcPr>
          <w:p w14:paraId="2249EB1F" w14:textId="77777777" w:rsidR="0064327C" w:rsidRPr="0064327C" w:rsidRDefault="0064327C" w:rsidP="0064327C">
            <w:pPr>
              <w:spacing w:after="0"/>
              <w:jc w:val="both"/>
            </w:pPr>
            <w:proofErr w:type="spellStart"/>
            <w:r w:rsidRPr="0064327C">
              <w:t>eb</w:t>
            </w:r>
            <w:proofErr w:type="spellEnd"/>
            <w:r w:rsidRPr="0064327C">
              <w:t xml:space="preserve"> logs</w:t>
            </w:r>
          </w:p>
        </w:tc>
        <w:tc>
          <w:tcPr>
            <w:tcW w:w="0" w:type="auto"/>
            <w:vAlign w:val="center"/>
            <w:hideMark/>
          </w:tcPr>
          <w:p w14:paraId="08CDCF58" w14:textId="77777777" w:rsidR="0064327C" w:rsidRPr="0064327C" w:rsidRDefault="0064327C" w:rsidP="0064327C">
            <w:pPr>
              <w:spacing w:after="0"/>
              <w:jc w:val="both"/>
            </w:pPr>
            <w:r w:rsidRPr="0064327C">
              <w:t>View logs</w:t>
            </w:r>
          </w:p>
        </w:tc>
      </w:tr>
    </w:tbl>
    <w:p w14:paraId="17A7A4D4" w14:textId="77777777" w:rsidR="0064327C" w:rsidRPr="0064327C" w:rsidRDefault="0064327C" w:rsidP="0064327C">
      <w:pPr>
        <w:spacing w:after="0"/>
        <w:jc w:val="both"/>
      </w:pPr>
      <w:r w:rsidRPr="0064327C">
        <w:t>Example usage:</w:t>
      </w:r>
    </w:p>
    <w:p w14:paraId="156B2A2A" w14:textId="77777777" w:rsidR="0064327C" w:rsidRPr="0064327C" w:rsidRDefault="0064327C" w:rsidP="007976F9">
      <w:pPr>
        <w:pBdr>
          <w:top w:val="single" w:sz="4" w:space="1" w:color="auto"/>
          <w:left w:val="single" w:sz="4" w:space="4" w:color="auto"/>
          <w:bottom w:val="single" w:sz="4" w:space="1" w:color="auto"/>
          <w:right w:val="single" w:sz="4" w:space="4" w:color="auto"/>
        </w:pBdr>
        <w:spacing w:after="0"/>
        <w:ind w:left="720"/>
        <w:rPr>
          <w:i/>
          <w:iCs/>
          <w:sz w:val="20"/>
          <w:szCs w:val="20"/>
        </w:rPr>
      </w:pPr>
      <w:proofErr w:type="spellStart"/>
      <w:r w:rsidRPr="0064327C">
        <w:rPr>
          <w:i/>
          <w:iCs/>
          <w:sz w:val="20"/>
          <w:szCs w:val="20"/>
        </w:rPr>
        <w:t>eb</w:t>
      </w:r>
      <w:proofErr w:type="spellEnd"/>
      <w:r w:rsidRPr="0064327C">
        <w:rPr>
          <w:i/>
          <w:iCs/>
          <w:sz w:val="20"/>
          <w:szCs w:val="20"/>
        </w:rPr>
        <w:t xml:space="preserve"> </w:t>
      </w:r>
      <w:proofErr w:type="spellStart"/>
      <w:r w:rsidRPr="0064327C">
        <w:rPr>
          <w:i/>
          <w:iCs/>
          <w:sz w:val="20"/>
          <w:szCs w:val="20"/>
        </w:rPr>
        <w:t>init</w:t>
      </w:r>
      <w:proofErr w:type="spellEnd"/>
      <w:r w:rsidRPr="0064327C">
        <w:rPr>
          <w:i/>
          <w:iCs/>
          <w:sz w:val="20"/>
          <w:szCs w:val="20"/>
        </w:rPr>
        <w:t xml:space="preserve"> -p python-3.11 my-app</w:t>
      </w:r>
    </w:p>
    <w:p w14:paraId="4B3D5C3B" w14:textId="77777777" w:rsidR="0064327C" w:rsidRPr="0064327C" w:rsidRDefault="0064327C" w:rsidP="007976F9">
      <w:pPr>
        <w:pBdr>
          <w:top w:val="single" w:sz="4" w:space="1" w:color="auto"/>
          <w:left w:val="single" w:sz="4" w:space="4" w:color="auto"/>
          <w:bottom w:val="single" w:sz="4" w:space="1" w:color="auto"/>
          <w:right w:val="single" w:sz="4" w:space="4" w:color="auto"/>
        </w:pBdr>
        <w:spacing w:after="0"/>
        <w:ind w:left="720"/>
        <w:rPr>
          <w:i/>
          <w:iCs/>
          <w:sz w:val="20"/>
          <w:szCs w:val="20"/>
        </w:rPr>
      </w:pPr>
      <w:proofErr w:type="spellStart"/>
      <w:r w:rsidRPr="0064327C">
        <w:rPr>
          <w:i/>
          <w:iCs/>
          <w:sz w:val="20"/>
          <w:szCs w:val="20"/>
        </w:rPr>
        <w:t>eb</w:t>
      </w:r>
      <w:proofErr w:type="spellEnd"/>
      <w:r w:rsidRPr="0064327C">
        <w:rPr>
          <w:i/>
          <w:iCs/>
          <w:sz w:val="20"/>
          <w:szCs w:val="20"/>
        </w:rPr>
        <w:t xml:space="preserve"> create dev-env</w:t>
      </w:r>
    </w:p>
    <w:p w14:paraId="0C082E82" w14:textId="77777777" w:rsidR="0064327C" w:rsidRPr="0064327C" w:rsidRDefault="0064327C" w:rsidP="007976F9">
      <w:pPr>
        <w:pBdr>
          <w:top w:val="single" w:sz="4" w:space="1" w:color="auto"/>
          <w:left w:val="single" w:sz="4" w:space="4" w:color="auto"/>
          <w:bottom w:val="single" w:sz="4" w:space="1" w:color="auto"/>
          <w:right w:val="single" w:sz="4" w:space="4" w:color="auto"/>
        </w:pBdr>
        <w:spacing w:after="0"/>
        <w:ind w:left="720"/>
        <w:rPr>
          <w:i/>
          <w:iCs/>
          <w:sz w:val="20"/>
          <w:szCs w:val="20"/>
        </w:rPr>
      </w:pPr>
      <w:proofErr w:type="spellStart"/>
      <w:r w:rsidRPr="0064327C">
        <w:rPr>
          <w:i/>
          <w:iCs/>
          <w:sz w:val="20"/>
          <w:szCs w:val="20"/>
        </w:rPr>
        <w:t>eb</w:t>
      </w:r>
      <w:proofErr w:type="spellEnd"/>
      <w:r w:rsidRPr="0064327C">
        <w:rPr>
          <w:i/>
          <w:iCs/>
          <w:sz w:val="20"/>
          <w:szCs w:val="20"/>
        </w:rPr>
        <w:t xml:space="preserve"> deploy</w:t>
      </w:r>
    </w:p>
    <w:p w14:paraId="30ECFA5C" w14:textId="77777777" w:rsidR="0064327C" w:rsidRPr="0064327C" w:rsidRDefault="0064327C" w:rsidP="0064327C">
      <w:pPr>
        <w:spacing w:after="0"/>
        <w:jc w:val="both"/>
      </w:pPr>
      <w:r w:rsidRPr="0064327C">
        <w:pict w14:anchorId="0240ACB3">
          <v:rect id="_x0000_i1639" style="width:0;height:1.5pt" o:hralign="center" o:hrstd="t" o:hr="t" fillcolor="#a0a0a0" stroked="f"/>
        </w:pict>
      </w:r>
    </w:p>
    <w:p w14:paraId="0E4D59B1" w14:textId="77777777" w:rsidR="0064327C" w:rsidRPr="0064327C" w:rsidRDefault="0064327C" w:rsidP="007976F9">
      <w:pPr>
        <w:spacing w:after="0"/>
        <w:jc w:val="center"/>
        <w:rPr>
          <w:b/>
          <w:bCs/>
        </w:rPr>
      </w:pPr>
      <w:r w:rsidRPr="0064327C">
        <w:rPr>
          <w:rFonts w:ascii="Segoe UI Emoji" w:hAnsi="Segoe UI Emoji" w:cs="Segoe UI Emoji"/>
          <w:b/>
          <w:bCs/>
        </w:rPr>
        <w:lastRenderedPageBreak/>
        <w:t>🪪</w:t>
      </w:r>
      <w:r w:rsidRPr="0064327C">
        <w:rPr>
          <w:b/>
          <w:bCs/>
        </w:rPr>
        <w:t xml:space="preserve"> Passing an Existing IAM Role to the Environment as a Service Role</w:t>
      </w:r>
    </w:p>
    <w:p w14:paraId="48768C9A" w14:textId="77777777" w:rsidR="0064327C" w:rsidRPr="0064327C" w:rsidRDefault="0064327C" w:rsidP="0064327C">
      <w:pPr>
        <w:spacing w:after="0"/>
        <w:jc w:val="both"/>
      </w:pPr>
      <w:r w:rsidRPr="0064327C">
        <w:t xml:space="preserve">When creating or updating an Elastic Beanstalk environment, you can </w:t>
      </w:r>
      <w:r w:rsidRPr="0064327C">
        <w:rPr>
          <w:b/>
          <w:bCs/>
        </w:rPr>
        <w:t>specify an existing IAM role</w:t>
      </w:r>
      <w:r w:rsidRPr="0064327C">
        <w:t xml:space="preserve"> to use as the </w:t>
      </w:r>
      <w:r w:rsidRPr="0064327C">
        <w:rPr>
          <w:b/>
          <w:bCs/>
        </w:rPr>
        <w:t>service role</w:t>
      </w:r>
      <w:r w:rsidRPr="0064327C">
        <w:t>.</w:t>
      </w:r>
    </w:p>
    <w:p w14:paraId="06FCDDB8" w14:textId="77777777" w:rsidR="0064327C" w:rsidRPr="0064327C" w:rsidRDefault="0064327C" w:rsidP="0064327C">
      <w:pPr>
        <w:spacing w:after="0"/>
        <w:jc w:val="both"/>
        <w:rPr>
          <w:b/>
          <w:bCs/>
        </w:rPr>
      </w:pPr>
      <w:r w:rsidRPr="0064327C">
        <w:rPr>
          <w:rFonts w:ascii="Segoe UI Emoji" w:hAnsi="Segoe UI Emoji" w:cs="Segoe UI Emoji"/>
          <w:b/>
          <w:bCs/>
        </w:rPr>
        <w:t>✅</w:t>
      </w:r>
      <w:r w:rsidRPr="0064327C">
        <w:rPr>
          <w:b/>
          <w:bCs/>
        </w:rPr>
        <w:t xml:space="preserve"> Via Console:</w:t>
      </w:r>
    </w:p>
    <w:p w14:paraId="2DD2934B" w14:textId="77777777" w:rsidR="0064327C" w:rsidRPr="0064327C" w:rsidRDefault="0064327C" w:rsidP="0064327C">
      <w:pPr>
        <w:numPr>
          <w:ilvl w:val="0"/>
          <w:numId w:val="76"/>
        </w:numPr>
        <w:spacing w:after="0"/>
        <w:jc w:val="both"/>
      </w:pPr>
      <w:r w:rsidRPr="0064327C">
        <w:t>Go to Elastic Beanstalk Console.</w:t>
      </w:r>
    </w:p>
    <w:p w14:paraId="0269679C" w14:textId="77777777" w:rsidR="0064327C" w:rsidRPr="0064327C" w:rsidRDefault="0064327C" w:rsidP="0064327C">
      <w:pPr>
        <w:numPr>
          <w:ilvl w:val="0"/>
          <w:numId w:val="76"/>
        </w:numPr>
        <w:spacing w:after="0"/>
        <w:jc w:val="both"/>
      </w:pPr>
      <w:r w:rsidRPr="0064327C">
        <w:t>Choose your environment &gt; Configuration.</w:t>
      </w:r>
    </w:p>
    <w:p w14:paraId="20B88A77" w14:textId="77777777" w:rsidR="0064327C" w:rsidRPr="0064327C" w:rsidRDefault="0064327C" w:rsidP="0064327C">
      <w:pPr>
        <w:numPr>
          <w:ilvl w:val="0"/>
          <w:numId w:val="76"/>
        </w:numPr>
        <w:spacing w:after="0"/>
        <w:jc w:val="both"/>
      </w:pPr>
      <w:r w:rsidRPr="0064327C">
        <w:t xml:space="preserve">Under </w:t>
      </w:r>
      <w:r w:rsidRPr="0064327C">
        <w:rPr>
          <w:b/>
          <w:bCs/>
        </w:rPr>
        <w:t>Permissions</w:t>
      </w:r>
      <w:r w:rsidRPr="0064327C">
        <w:t xml:space="preserve">, click </w:t>
      </w:r>
      <w:r w:rsidRPr="0064327C">
        <w:rPr>
          <w:b/>
          <w:bCs/>
        </w:rPr>
        <w:t>Edit</w:t>
      </w:r>
      <w:r w:rsidRPr="0064327C">
        <w:t>.</w:t>
      </w:r>
    </w:p>
    <w:p w14:paraId="62A4B2F3" w14:textId="77777777" w:rsidR="0064327C" w:rsidRPr="0064327C" w:rsidRDefault="0064327C" w:rsidP="0064327C">
      <w:pPr>
        <w:numPr>
          <w:ilvl w:val="0"/>
          <w:numId w:val="76"/>
        </w:numPr>
        <w:spacing w:after="0"/>
        <w:jc w:val="both"/>
      </w:pPr>
      <w:r w:rsidRPr="0064327C">
        <w:t xml:space="preserve">In the </w:t>
      </w:r>
      <w:r w:rsidRPr="0064327C">
        <w:rPr>
          <w:b/>
          <w:bCs/>
        </w:rPr>
        <w:t>Service role</w:t>
      </w:r>
      <w:r w:rsidRPr="0064327C">
        <w:t xml:space="preserve"> field, select your existing IAM role (e.g., my-beanstalk-service-role).</w:t>
      </w:r>
    </w:p>
    <w:p w14:paraId="6371FC33" w14:textId="77777777" w:rsidR="0064327C" w:rsidRPr="0064327C" w:rsidRDefault="0064327C" w:rsidP="0064327C">
      <w:pPr>
        <w:spacing w:after="0"/>
        <w:jc w:val="both"/>
      </w:pPr>
      <w:r w:rsidRPr="0064327C">
        <w:t xml:space="preserve">The role must have the </w:t>
      </w:r>
      <w:r w:rsidRPr="0064327C">
        <w:rPr>
          <w:b/>
          <w:bCs/>
        </w:rPr>
        <w:t>Elastic Beanstalk managed policy</w:t>
      </w:r>
      <w:r w:rsidRPr="0064327C">
        <w:t>:</w:t>
      </w:r>
    </w:p>
    <w:p w14:paraId="26E52E42" w14:textId="77777777" w:rsidR="0064327C" w:rsidRPr="0064327C" w:rsidRDefault="0064327C" w:rsidP="00700A13">
      <w:pPr>
        <w:spacing w:after="0"/>
        <w:ind w:firstLine="720"/>
        <w:jc w:val="both"/>
        <w:rPr>
          <w:i/>
          <w:iCs/>
        </w:rPr>
      </w:pPr>
      <w:proofErr w:type="spellStart"/>
      <w:proofErr w:type="gramStart"/>
      <w:r w:rsidRPr="0064327C">
        <w:rPr>
          <w:i/>
          <w:iCs/>
        </w:rPr>
        <w:t>arn:aws</w:t>
      </w:r>
      <w:proofErr w:type="gramEnd"/>
      <w:r w:rsidRPr="0064327C">
        <w:rPr>
          <w:i/>
          <w:iCs/>
        </w:rPr>
        <w:t>:</w:t>
      </w:r>
      <w:proofErr w:type="gramStart"/>
      <w:r w:rsidRPr="0064327C">
        <w:rPr>
          <w:i/>
          <w:iCs/>
        </w:rPr>
        <w:t>iam</w:t>
      </w:r>
      <w:proofErr w:type="spellEnd"/>
      <w:r w:rsidRPr="0064327C">
        <w:rPr>
          <w:i/>
          <w:iCs/>
        </w:rPr>
        <w:t>::</w:t>
      </w:r>
      <w:proofErr w:type="spellStart"/>
      <w:r w:rsidRPr="0064327C">
        <w:rPr>
          <w:i/>
          <w:iCs/>
        </w:rPr>
        <w:t>aws:policy</w:t>
      </w:r>
      <w:proofErr w:type="spellEnd"/>
      <w:proofErr w:type="gramEnd"/>
      <w:r w:rsidRPr="0064327C">
        <w:rPr>
          <w:i/>
          <w:iCs/>
        </w:rPr>
        <w:t>/service-role/</w:t>
      </w:r>
      <w:proofErr w:type="spellStart"/>
      <w:r w:rsidRPr="0064327C">
        <w:rPr>
          <w:i/>
          <w:iCs/>
        </w:rPr>
        <w:t>AWSElasticBeanstalkService</w:t>
      </w:r>
      <w:proofErr w:type="spellEnd"/>
    </w:p>
    <w:p w14:paraId="412C6BE0" w14:textId="77777777" w:rsidR="0064327C" w:rsidRPr="0064327C" w:rsidRDefault="0064327C" w:rsidP="0064327C">
      <w:pPr>
        <w:spacing w:after="0"/>
        <w:jc w:val="both"/>
      </w:pPr>
      <w:r w:rsidRPr="0064327C">
        <w:pict w14:anchorId="062E0FC5">
          <v:rect id="_x0000_i1640" style="width:0;height:1.5pt" o:hralign="center" o:hrstd="t" o:hr="t" fillcolor="#a0a0a0" stroked="f"/>
        </w:pict>
      </w:r>
    </w:p>
    <w:p w14:paraId="6033384E" w14:textId="77777777" w:rsidR="0064327C" w:rsidRPr="0064327C" w:rsidRDefault="0064327C" w:rsidP="0064327C">
      <w:pPr>
        <w:spacing w:after="0"/>
        <w:jc w:val="both"/>
        <w:rPr>
          <w:b/>
          <w:bCs/>
        </w:rPr>
      </w:pPr>
      <w:r w:rsidRPr="0064327C">
        <w:rPr>
          <w:rFonts w:ascii="Segoe UI Emoji" w:hAnsi="Segoe UI Emoji" w:cs="Segoe UI Emoji"/>
          <w:b/>
          <w:bCs/>
        </w:rPr>
        <w:t>✅</w:t>
      </w:r>
      <w:r w:rsidRPr="0064327C">
        <w:rPr>
          <w:b/>
          <w:bCs/>
        </w:rPr>
        <w:t xml:space="preserve"> Via EB CLI:</w:t>
      </w:r>
    </w:p>
    <w:p w14:paraId="2803F090" w14:textId="77777777" w:rsidR="0064327C" w:rsidRPr="0064327C" w:rsidRDefault="0064327C" w:rsidP="0064327C">
      <w:pPr>
        <w:spacing w:after="0"/>
        <w:jc w:val="both"/>
      </w:pPr>
      <w:r w:rsidRPr="0064327C">
        <w:t>You can specify the service role during environment creation:</w:t>
      </w:r>
    </w:p>
    <w:p w14:paraId="3A309131" w14:textId="77777777" w:rsidR="0064327C" w:rsidRPr="0064327C" w:rsidRDefault="0064327C" w:rsidP="00700A13">
      <w:pPr>
        <w:pBdr>
          <w:top w:val="single" w:sz="4" w:space="1" w:color="auto"/>
          <w:left w:val="single" w:sz="4" w:space="4" w:color="auto"/>
          <w:bottom w:val="single" w:sz="4" w:space="1" w:color="auto"/>
          <w:right w:val="single" w:sz="4" w:space="4" w:color="auto"/>
        </w:pBdr>
        <w:spacing w:after="0"/>
        <w:ind w:left="720"/>
        <w:jc w:val="both"/>
      </w:pPr>
      <w:proofErr w:type="spellStart"/>
      <w:r w:rsidRPr="0064327C">
        <w:t>eb</w:t>
      </w:r>
      <w:proofErr w:type="spellEnd"/>
      <w:r w:rsidRPr="0064327C">
        <w:t xml:space="preserve"> create my-env \</w:t>
      </w:r>
    </w:p>
    <w:p w14:paraId="743EC636" w14:textId="77777777" w:rsidR="0064327C" w:rsidRPr="0064327C" w:rsidRDefault="0064327C" w:rsidP="00700A13">
      <w:pPr>
        <w:pBdr>
          <w:top w:val="single" w:sz="4" w:space="1" w:color="auto"/>
          <w:left w:val="single" w:sz="4" w:space="4" w:color="auto"/>
          <w:bottom w:val="single" w:sz="4" w:space="1" w:color="auto"/>
          <w:right w:val="single" w:sz="4" w:space="4" w:color="auto"/>
        </w:pBdr>
        <w:spacing w:after="0"/>
        <w:ind w:left="720"/>
        <w:jc w:val="both"/>
      </w:pPr>
      <w:r w:rsidRPr="0064327C">
        <w:t xml:space="preserve">  --service-role </w:t>
      </w:r>
      <w:proofErr w:type="spellStart"/>
      <w:proofErr w:type="gramStart"/>
      <w:r w:rsidRPr="0064327C">
        <w:t>arn:aws</w:t>
      </w:r>
      <w:proofErr w:type="gramEnd"/>
      <w:r w:rsidRPr="0064327C">
        <w:t>:</w:t>
      </w:r>
      <w:proofErr w:type="gramStart"/>
      <w:r w:rsidRPr="0064327C">
        <w:t>iam</w:t>
      </w:r>
      <w:proofErr w:type="spellEnd"/>
      <w:r w:rsidRPr="0064327C">
        <w:t>::123456789012:role</w:t>
      </w:r>
      <w:proofErr w:type="gramEnd"/>
      <w:r w:rsidRPr="0064327C">
        <w:t>/my-beanstalk-service-role</w:t>
      </w:r>
    </w:p>
    <w:p w14:paraId="2746F569" w14:textId="77777777" w:rsidR="0064327C" w:rsidRPr="0064327C" w:rsidRDefault="0064327C" w:rsidP="0064327C">
      <w:pPr>
        <w:spacing w:after="0"/>
        <w:jc w:val="both"/>
      </w:pPr>
      <w:r w:rsidRPr="0064327C">
        <w:pict w14:anchorId="301FA9A6">
          <v:rect id="_x0000_i1641" style="width:0;height:1.5pt" o:hralign="center" o:hrstd="t" o:hr="t" fillcolor="#a0a0a0" stroked="f"/>
        </w:pict>
      </w:r>
    </w:p>
    <w:p w14:paraId="68419748" w14:textId="77777777" w:rsidR="0064327C" w:rsidRPr="0064327C" w:rsidRDefault="0064327C" w:rsidP="0064327C">
      <w:pPr>
        <w:spacing w:after="0"/>
        <w:jc w:val="both"/>
        <w:rPr>
          <w:b/>
          <w:bCs/>
        </w:rPr>
      </w:pPr>
      <w:r w:rsidRPr="0064327C">
        <w:rPr>
          <w:rFonts w:ascii="Segoe UI Emoji" w:hAnsi="Segoe UI Emoji" w:cs="Segoe UI Emoji"/>
          <w:b/>
          <w:bCs/>
        </w:rPr>
        <w:t>✅</w:t>
      </w:r>
      <w:r w:rsidRPr="0064327C">
        <w:rPr>
          <w:b/>
          <w:bCs/>
        </w:rPr>
        <w:t xml:space="preserve"> Via CloudFormation:</w:t>
      </w:r>
    </w:p>
    <w:p w14:paraId="375592B4" w14:textId="77777777" w:rsidR="0064327C" w:rsidRPr="0064327C" w:rsidRDefault="0064327C" w:rsidP="0064327C">
      <w:pPr>
        <w:spacing w:after="0"/>
        <w:jc w:val="both"/>
      </w:pPr>
      <w:r w:rsidRPr="0064327C">
        <w:t>In your CloudFormation template:</w:t>
      </w:r>
    </w:p>
    <w:p w14:paraId="68E9CC4B"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Resources:</w:t>
      </w:r>
    </w:p>
    <w:p w14:paraId="6C4F4F55"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w:t>
      </w:r>
      <w:proofErr w:type="spellStart"/>
      <w:r w:rsidRPr="0064327C">
        <w:rPr>
          <w:sz w:val="16"/>
          <w:szCs w:val="16"/>
        </w:rPr>
        <w:t>MyEnv</w:t>
      </w:r>
      <w:proofErr w:type="spellEnd"/>
      <w:r w:rsidRPr="0064327C">
        <w:rPr>
          <w:sz w:val="16"/>
          <w:szCs w:val="16"/>
        </w:rPr>
        <w:t>:</w:t>
      </w:r>
    </w:p>
    <w:p w14:paraId="39A353E9"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Type: </w:t>
      </w:r>
      <w:proofErr w:type="gramStart"/>
      <w:r w:rsidRPr="0064327C">
        <w:rPr>
          <w:sz w:val="16"/>
          <w:szCs w:val="16"/>
        </w:rPr>
        <w:t>AWS::</w:t>
      </w:r>
      <w:proofErr w:type="spellStart"/>
      <w:r w:rsidRPr="0064327C">
        <w:rPr>
          <w:sz w:val="16"/>
          <w:szCs w:val="16"/>
        </w:rPr>
        <w:t>ElasticBeanstalk</w:t>
      </w:r>
      <w:proofErr w:type="spellEnd"/>
      <w:r w:rsidRPr="0064327C">
        <w:rPr>
          <w:sz w:val="16"/>
          <w:szCs w:val="16"/>
        </w:rPr>
        <w:t>::</w:t>
      </w:r>
      <w:proofErr w:type="gramEnd"/>
      <w:r w:rsidRPr="0064327C">
        <w:rPr>
          <w:sz w:val="16"/>
          <w:szCs w:val="16"/>
        </w:rPr>
        <w:t>Environment</w:t>
      </w:r>
    </w:p>
    <w:p w14:paraId="49D6D800"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Properties:</w:t>
      </w:r>
    </w:p>
    <w:p w14:paraId="52296758"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w:t>
      </w:r>
      <w:proofErr w:type="spellStart"/>
      <w:r w:rsidRPr="0064327C">
        <w:rPr>
          <w:sz w:val="16"/>
          <w:szCs w:val="16"/>
        </w:rPr>
        <w:t>ApplicationName</w:t>
      </w:r>
      <w:proofErr w:type="spellEnd"/>
      <w:r w:rsidRPr="0064327C">
        <w:rPr>
          <w:sz w:val="16"/>
          <w:szCs w:val="16"/>
        </w:rPr>
        <w:t xml:space="preserve">: </w:t>
      </w:r>
      <w:proofErr w:type="spellStart"/>
      <w:r w:rsidRPr="0064327C">
        <w:rPr>
          <w:sz w:val="16"/>
          <w:szCs w:val="16"/>
        </w:rPr>
        <w:t>MyApp</w:t>
      </w:r>
      <w:proofErr w:type="spellEnd"/>
    </w:p>
    <w:p w14:paraId="196E71AA"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w:t>
      </w:r>
      <w:proofErr w:type="spellStart"/>
      <w:r w:rsidRPr="0064327C">
        <w:rPr>
          <w:sz w:val="16"/>
          <w:szCs w:val="16"/>
        </w:rPr>
        <w:t>EnvironmentName</w:t>
      </w:r>
      <w:proofErr w:type="spellEnd"/>
      <w:r w:rsidRPr="0064327C">
        <w:rPr>
          <w:sz w:val="16"/>
          <w:szCs w:val="16"/>
        </w:rPr>
        <w:t xml:space="preserve">: </w:t>
      </w:r>
      <w:proofErr w:type="spellStart"/>
      <w:r w:rsidRPr="0064327C">
        <w:rPr>
          <w:sz w:val="16"/>
          <w:szCs w:val="16"/>
        </w:rPr>
        <w:t>MyEnv</w:t>
      </w:r>
      <w:proofErr w:type="spellEnd"/>
    </w:p>
    <w:p w14:paraId="3D0B404E"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w:t>
      </w:r>
      <w:proofErr w:type="spellStart"/>
      <w:r w:rsidRPr="0064327C">
        <w:rPr>
          <w:sz w:val="16"/>
          <w:szCs w:val="16"/>
        </w:rPr>
        <w:t>SolutionStackName</w:t>
      </w:r>
      <w:proofErr w:type="spellEnd"/>
      <w:r w:rsidRPr="0064327C">
        <w:rPr>
          <w:sz w:val="16"/>
          <w:szCs w:val="16"/>
        </w:rPr>
        <w:t>: "64bit Amazon Linux 2 v3.5.8 running Python 3.11"</w:t>
      </w:r>
    </w:p>
    <w:p w14:paraId="73AEB6FE"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w:t>
      </w:r>
      <w:proofErr w:type="spellStart"/>
      <w:r w:rsidRPr="0064327C">
        <w:rPr>
          <w:sz w:val="16"/>
          <w:szCs w:val="16"/>
        </w:rPr>
        <w:t>OptionSettings</w:t>
      </w:r>
      <w:proofErr w:type="spellEnd"/>
      <w:r w:rsidRPr="0064327C">
        <w:rPr>
          <w:sz w:val="16"/>
          <w:szCs w:val="16"/>
        </w:rPr>
        <w:t>:</w:t>
      </w:r>
    </w:p>
    <w:p w14:paraId="10AF1321"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 Namespace: </w:t>
      </w:r>
      <w:proofErr w:type="spellStart"/>
      <w:proofErr w:type="gramStart"/>
      <w:r w:rsidRPr="0064327C">
        <w:rPr>
          <w:sz w:val="16"/>
          <w:szCs w:val="16"/>
        </w:rPr>
        <w:t>aws:elasticbeanstalk</w:t>
      </w:r>
      <w:proofErr w:type="gramEnd"/>
      <w:r w:rsidRPr="0064327C">
        <w:rPr>
          <w:sz w:val="16"/>
          <w:szCs w:val="16"/>
        </w:rPr>
        <w:t>:environment</w:t>
      </w:r>
      <w:proofErr w:type="spellEnd"/>
    </w:p>
    <w:p w14:paraId="277D9F59"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w:t>
      </w:r>
      <w:proofErr w:type="spellStart"/>
      <w:r w:rsidRPr="0064327C">
        <w:rPr>
          <w:sz w:val="16"/>
          <w:szCs w:val="16"/>
        </w:rPr>
        <w:t>OptionName</w:t>
      </w:r>
      <w:proofErr w:type="spellEnd"/>
      <w:r w:rsidRPr="0064327C">
        <w:rPr>
          <w:sz w:val="16"/>
          <w:szCs w:val="16"/>
        </w:rPr>
        <w:t xml:space="preserve">: </w:t>
      </w:r>
      <w:proofErr w:type="spellStart"/>
      <w:r w:rsidRPr="0064327C">
        <w:rPr>
          <w:sz w:val="16"/>
          <w:szCs w:val="16"/>
        </w:rPr>
        <w:t>ServiceRole</w:t>
      </w:r>
      <w:proofErr w:type="spellEnd"/>
    </w:p>
    <w:p w14:paraId="1956E251" w14:textId="77777777" w:rsidR="0064327C" w:rsidRPr="0064327C" w:rsidRDefault="0064327C" w:rsidP="003F52C5">
      <w:pPr>
        <w:pBdr>
          <w:top w:val="single" w:sz="4" w:space="1" w:color="auto"/>
          <w:left w:val="single" w:sz="4" w:space="4" w:color="auto"/>
          <w:bottom w:val="single" w:sz="4" w:space="1" w:color="auto"/>
          <w:right w:val="single" w:sz="4" w:space="4" w:color="auto"/>
        </w:pBdr>
        <w:spacing w:after="0"/>
        <w:ind w:left="720"/>
        <w:jc w:val="both"/>
        <w:rPr>
          <w:sz w:val="16"/>
          <w:szCs w:val="16"/>
        </w:rPr>
      </w:pPr>
      <w:r w:rsidRPr="0064327C">
        <w:rPr>
          <w:sz w:val="16"/>
          <w:szCs w:val="16"/>
        </w:rPr>
        <w:t xml:space="preserve">          Value: </w:t>
      </w:r>
      <w:proofErr w:type="spellStart"/>
      <w:proofErr w:type="gramStart"/>
      <w:r w:rsidRPr="0064327C">
        <w:rPr>
          <w:sz w:val="16"/>
          <w:szCs w:val="16"/>
        </w:rPr>
        <w:t>arn:aws</w:t>
      </w:r>
      <w:proofErr w:type="gramEnd"/>
      <w:r w:rsidRPr="0064327C">
        <w:rPr>
          <w:sz w:val="16"/>
          <w:szCs w:val="16"/>
        </w:rPr>
        <w:t>:</w:t>
      </w:r>
      <w:proofErr w:type="gramStart"/>
      <w:r w:rsidRPr="0064327C">
        <w:rPr>
          <w:sz w:val="16"/>
          <w:szCs w:val="16"/>
        </w:rPr>
        <w:t>iam</w:t>
      </w:r>
      <w:proofErr w:type="spellEnd"/>
      <w:r w:rsidRPr="0064327C">
        <w:rPr>
          <w:sz w:val="16"/>
          <w:szCs w:val="16"/>
        </w:rPr>
        <w:t>::123456789012:role</w:t>
      </w:r>
      <w:proofErr w:type="gramEnd"/>
      <w:r w:rsidRPr="0064327C">
        <w:rPr>
          <w:sz w:val="16"/>
          <w:szCs w:val="16"/>
        </w:rPr>
        <w:t>/my-beanstalk-service-role</w:t>
      </w:r>
    </w:p>
    <w:p w14:paraId="3534EDC1" w14:textId="77777777" w:rsidR="0064327C" w:rsidRPr="0064327C" w:rsidRDefault="0064327C" w:rsidP="0064327C">
      <w:pPr>
        <w:spacing w:after="0"/>
        <w:jc w:val="both"/>
      </w:pPr>
      <w:r w:rsidRPr="0064327C">
        <w:pict w14:anchorId="49BC0ECD">
          <v:rect id="_x0000_i1642" style="width:0;height:1.5pt" o:hralign="center" o:hrstd="t" o:hr="t" fillcolor="#a0a0a0" stroked="f"/>
        </w:pict>
      </w:r>
    </w:p>
    <w:p w14:paraId="4A91E505" w14:textId="77777777" w:rsidR="0064327C" w:rsidRPr="0064327C" w:rsidRDefault="0064327C" w:rsidP="00782DFD">
      <w:pPr>
        <w:spacing w:after="0"/>
        <w:jc w:val="center"/>
        <w:rPr>
          <w:b/>
          <w:bCs/>
        </w:rPr>
      </w:pPr>
      <w:r w:rsidRPr="0064327C">
        <w:rPr>
          <w:rFonts w:ascii="Segoe UI Emoji" w:hAnsi="Segoe UI Emoji" w:cs="Segoe UI Emoji"/>
          <w:b/>
          <w:bCs/>
        </w:rPr>
        <w:t>🧠</w:t>
      </w:r>
      <w:r w:rsidRPr="0064327C">
        <w:rPr>
          <w:b/>
          <w:bCs/>
        </w:rPr>
        <w:t xml:space="preserve"> 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8"/>
        <w:gridCol w:w="6095"/>
      </w:tblGrid>
      <w:tr w:rsidR="0064327C" w:rsidRPr="0064327C" w14:paraId="7F7696C9" w14:textId="77777777" w:rsidTr="000772A7">
        <w:trPr>
          <w:tblHeader/>
          <w:tblCellSpacing w:w="15" w:type="dxa"/>
          <w:jc w:val="center"/>
        </w:trPr>
        <w:tc>
          <w:tcPr>
            <w:tcW w:w="0" w:type="auto"/>
            <w:vAlign w:val="center"/>
            <w:hideMark/>
          </w:tcPr>
          <w:p w14:paraId="5A0BDDD6" w14:textId="77777777" w:rsidR="0064327C" w:rsidRPr="0064327C" w:rsidRDefault="0064327C" w:rsidP="000772A7">
            <w:pPr>
              <w:spacing w:after="0"/>
              <w:jc w:val="center"/>
              <w:rPr>
                <w:b/>
                <w:bCs/>
              </w:rPr>
            </w:pPr>
            <w:r w:rsidRPr="0064327C">
              <w:rPr>
                <w:b/>
                <w:bCs/>
              </w:rPr>
              <w:t>Component</w:t>
            </w:r>
          </w:p>
        </w:tc>
        <w:tc>
          <w:tcPr>
            <w:tcW w:w="0" w:type="auto"/>
            <w:vAlign w:val="center"/>
            <w:hideMark/>
          </w:tcPr>
          <w:p w14:paraId="144A3F99" w14:textId="77777777" w:rsidR="0064327C" w:rsidRPr="0064327C" w:rsidRDefault="0064327C" w:rsidP="000772A7">
            <w:pPr>
              <w:spacing w:after="0"/>
              <w:jc w:val="center"/>
              <w:rPr>
                <w:b/>
                <w:bCs/>
              </w:rPr>
            </w:pPr>
            <w:r w:rsidRPr="0064327C">
              <w:rPr>
                <w:b/>
                <w:bCs/>
              </w:rPr>
              <w:t>Details</w:t>
            </w:r>
          </w:p>
        </w:tc>
      </w:tr>
      <w:tr w:rsidR="0064327C" w:rsidRPr="0064327C" w14:paraId="2F8CDA96" w14:textId="77777777" w:rsidTr="000772A7">
        <w:trPr>
          <w:tblCellSpacing w:w="15" w:type="dxa"/>
          <w:jc w:val="center"/>
        </w:trPr>
        <w:tc>
          <w:tcPr>
            <w:tcW w:w="0" w:type="auto"/>
            <w:vAlign w:val="center"/>
            <w:hideMark/>
          </w:tcPr>
          <w:p w14:paraId="0383A4CB" w14:textId="77777777" w:rsidR="0064327C" w:rsidRPr="0064327C" w:rsidRDefault="0064327C" w:rsidP="0064327C">
            <w:pPr>
              <w:spacing w:after="0"/>
              <w:jc w:val="both"/>
            </w:pPr>
            <w:r w:rsidRPr="0064327C">
              <w:rPr>
                <w:b/>
                <w:bCs/>
              </w:rPr>
              <w:t>Elastic Beanstalk App</w:t>
            </w:r>
          </w:p>
        </w:tc>
        <w:tc>
          <w:tcPr>
            <w:tcW w:w="0" w:type="auto"/>
            <w:vAlign w:val="center"/>
            <w:hideMark/>
          </w:tcPr>
          <w:p w14:paraId="6C55B851" w14:textId="77777777" w:rsidR="0064327C" w:rsidRPr="0064327C" w:rsidRDefault="0064327C" w:rsidP="0064327C">
            <w:pPr>
              <w:spacing w:after="0"/>
              <w:jc w:val="both"/>
            </w:pPr>
            <w:r w:rsidRPr="0064327C">
              <w:t xml:space="preserve">Logical </w:t>
            </w:r>
            <w:proofErr w:type="gramStart"/>
            <w:r w:rsidRPr="0064327C">
              <w:t>container</w:t>
            </w:r>
            <w:proofErr w:type="gramEnd"/>
            <w:r w:rsidRPr="0064327C">
              <w:t xml:space="preserve"> for versions and environments</w:t>
            </w:r>
          </w:p>
        </w:tc>
      </w:tr>
      <w:tr w:rsidR="0064327C" w:rsidRPr="0064327C" w14:paraId="084D981C" w14:textId="77777777" w:rsidTr="000772A7">
        <w:trPr>
          <w:tblCellSpacing w:w="15" w:type="dxa"/>
          <w:jc w:val="center"/>
        </w:trPr>
        <w:tc>
          <w:tcPr>
            <w:tcW w:w="0" w:type="auto"/>
            <w:vAlign w:val="center"/>
            <w:hideMark/>
          </w:tcPr>
          <w:p w14:paraId="49AA7A58" w14:textId="77777777" w:rsidR="0064327C" w:rsidRPr="0064327C" w:rsidRDefault="0064327C" w:rsidP="0064327C">
            <w:pPr>
              <w:spacing w:after="0"/>
              <w:jc w:val="both"/>
            </w:pPr>
            <w:r w:rsidRPr="0064327C">
              <w:rPr>
                <w:b/>
                <w:bCs/>
              </w:rPr>
              <w:t>Environment Template</w:t>
            </w:r>
          </w:p>
        </w:tc>
        <w:tc>
          <w:tcPr>
            <w:tcW w:w="0" w:type="auto"/>
            <w:vAlign w:val="center"/>
            <w:hideMark/>
          </w:tcPr>
          <w:p w14:paraId="2C24513F" w14:textId="77777777" w:rsidR="0064327C" w:rsidRPr="0064327C" w:rsidRDefault="0064327C" w:rsidP="0064327C">
            <w:pPr>
              <w:spacing w:after="0"/>
              <w:jc w:val="both"/>
            </w:pPr>
            <w:r w:rsidRPr="0064327C">
              <w:t>Saved environment configuration for re-use</w:t>
            </w:r>
          </w:p>
        </w:tc>
      </w:tr>
      <w:tr w:rsidR="0064327C" w:rsidRPr="0064327C" w14:paraId="6DBCECAA" w14:textId="77777777" w:rsidTr="000772A7">
        <w:trPr>
          <w:tblCellSpacing w:w="15" w:type="dxa"/>
          <w:jc w:val="center"/>
        </w:trPr>
        <w:tc>
          <w:tcPr>
            <w:tcW w:w="0" w:type="auto"/>
            <w:vAlign w:val="center"/>
            <w:hideMark/>
          </w:tcPr>
          <w:p w14:paraId="23D122D2" w14:textId="77777777" w:rsidR="0064327C" w:rsidRPr="0064327C" w:rsidRDefault="0064327C" w:rsidP="0064327C">
            <w:pPr>
              <w:spacing w:after="0"/>
              <w:jc w:val="both"/>
            </w:pPr>
            <w:r w:rsidRPr="0064327C">
              <w:rPr>
                <w:b/>
                <w:bCs/>
              </w:rPr>
              <w:t>Permissions</w:t>
            </w:r>
          </w:p>
        </w:tc>
        <w:tc>
          <w:tcPr>
            <w:tcW w:w="0" w:type="auto"/>
            <w:vAlign w:val="center"/>
            <w:hideMark/>
          </w:tcPr>
          <w:p w14:paraId="2931920E" w14:textId="77777777" w:rsidR="0064327C" w:rsidRPr="0064327C" w:rsidRDefault="0064327C" w:rsidP="0064327C">
            <w:pPr>
              <w:spacing w:after="0"/>
              <w:jc w:val="both"/>
            </w:pPr>
            <w:r w:rsidRPr="0064327C">
              <w:t>Instance profile (for EC2); Service role (for Beanstalk itself)</w:t>
            </w:r>
          </w:p>
        </w:tc>
      </w:tr>
      <w:tr w:rsidR="0064327C" w:rsidRPr="0064327C" w14:paraId="68213819" w14:textId="77777777" w:rsidTr="000772A7">
        <w:trPr>
          <w:tblCellSpacing w:w="15" w:type="dxa"/>
          <w:jc w:val="center"/>
        </w:trPr>
        <w:tc>
          <w:tcPr>
            <w:tcW w:w="0" w:type="auto"/>
            <w:vAlign w:val="center"/>
            <w:hideMark/>
          </w:tcPr>
          <w:p w14:paraId="03D01DD6" w14:textId="77777777" w:rsidR="0064327C" w:rsidRPr="0064327C" w:rsidRDefault="0064327C" w:rsidP="0064327C">
            <w:pPr>
              <w:spacing w:after="0"/>
              <w:jc w:val="both"/>
            </w:pPr>
            <w:r w:rsidRPr="0064327C">
              <w:rPr>
                <w:b/>
                <w:bCs/>
              </w:rPr>
              <w:t>EB CLI</w:t>
            </w:r>
          </w:p>
        </w:tc>
        <w:tc>
          <w:tcPr>
            <w:tcW w:w="0" w:type="auto"/>
            <w:vAlign w:val="center"/>
            <w:hideMark/>
          </w:tcPr>
          <w:p w14:paraId="621559C1" w14:textId="77777777" w:rsidR="0064327C" w:rsidRPr="0064327C" w:rsidRDefault="0064327C" w:rsidP="0064327C">
            <w:pPr>
              <w:spacing w:after="0"/>
              <w:jc w:val="both"/>
            </w:pPr>
            <w:r w:rsidRPr="0064327C">
              <w:t>Dev-friendly CLI to deploy and manage apps</w:t>
            </w:r>
          </w:p>
        </w:tc>
      </w:tr>
      <w:tr w:rsidR="0064327C" w:rsidRPr="0064327C" w14:paraId="65F3413D" w14:textId="77777777" w:rsidTr="000772A7">
        <w:trPr>
          <w:tblCellSpacing w:w="15" w:type="dxa"/>
          <w:jc w:val="center"/>
        </w:trPr>
        <w:tc>
          <w:tcPr>
            <w:tcW w:w="0" w:type="auto"/>
            <w:vAlign w:val="center"/>
            <w:hideMark/>
          </w:tcPr>
          <w:p w14:paraId="5D720201" w14:textId="77777777" w:rsidR="0064327C" w:rsidRPr="0064327C" w:rsidRDefault="0064327C" w:rsidP="0064327C">
            <w:pPr>
              <w:spacing w:after="0"/>
              <w:jc w:val="both"/>
            </w:pPr>
            <w:r w:rsidRPr="0064327C">
              <w:rPr>
                <w:b/>
                <w:bCs/>
              </w:rPr>
              <w:t>Passing Service Role</w:t>
            </w:r>
          </w:p>
        </w:tc>
        <w:tc>
          <w:tcPr>
            <w:tcW w:w="0" w:type="auto"/>
            <w:vAlign w:val="center"/>
            <w:hideMark/>
          </w:tcPr>
          <w:p w14:paraId="79C3C1EB" w14:textId="77777777" w:rsidR="0064327C" w:rsidRPr="0064327C" w:rsidRDefault="0064327C" w:rsidP="0064327C">
            <w:pPr>
              <w:spacing w:after="0"/>
              <w:jc w:val="both"/>
            </w:pPr>
            <w:r w:rsidRPr="0064327C">
              <w:t>Configure via console, CLI, or CloudFormation</w:t>
            </w:r>
          </w:p>
        </w:tc>
      </w:tr>
    </w:tbl>
    <w:p w14:paraId="6CBF83B2" w14:textId="77777777" w:rsidR="00633DC8" w:rsidRPr="00633DC8" w:rsidRDefault="00633DC8" w:rsidP="003F52C5">
      <w:pPr>
        <w:spacing w:after="0"/>
        <w:jc w:val="center"/>
        <w:rPr>
          <w:b/>
          <w:bCs/>
        </w:rPr>
      </w:pPr>
      <w:r w:rsidRPr="00633DC8">
        <w:rPr>
          <w:b/>
          <w:bCs/>
        </w:rPr>
        <w:t>***********************</w:t>
      </w:r>
    </w:p>
    <w:p w14:paraId="51050577" w14:textId="77777777" w:rsidR="004468D6" w:rsidRPr="004468D6" w:rsidRDefault="004468D6" w:rsidP="00C614AE">
      <w:pPr>
        <w:spacing w:after="0"/>
        <w:jc w:val="center"/>
        <w:rPr>
          <w:b/>
          <w:bCs/>
        </w:rPr>
      </w:pPr>
      <w:r w:rsidRPr="004468D6">
        <w:rPr>
          <w:rFonts w:ascii="Segoe UI Emoji" w:hAnsi="Segoe UI Emoji" w:cs="Segoe UI Emoji"/>
          <w:b/>
          <w:bCs/>
        </w:rPr>
        <w:lastRenderedPageBreak/>
        <w:t>🌐</w:t>
      </w:r>
      <w:r w:rsidRPr="004468D6">
        <w:rPr>
          <w:b/>
          <w:bCs/>
        </w:rPr>
        <w:t xml:space="preserve"> What is Amazon Route 53?</w:t>
      </w:r>
    </w:p>
    <w:p w14:paraId="48AF8204" w14:textId="77777777" w:rsidR="004468D6" w:rsidRPr="004468D6" w:rsidRDefault="004468D6" w:rsidP="004468D6">
      <w:pPr>
        <w:spacing w:after="0"/>
        <w:jc w:val="both"/>
      </w:pPr>
      <w:r w:rsidRPr="004468D6">
        <w:rPr>
          <w:b/>
          <w:bCs/>
        </w:rPr>
        <w:t>Amazon Route 53</w:t>
      </w:r>
      <w:r w:rsidRPr="004468D6">
        <w:t xml:space="preserve"> is AWS’s </w:t>
      </w:r>
      <w:r w:rsidRPr="004468D6">
        <w:rPr>
          <w:b/>
          <w:bCs/>
        </w:rPr>
        <w:t>highly available and scalable Domain Name System (DNS) web service</w:t>
      </w:r>
      <w:r w:rsidRPr="004468D6">
        <w:t>.</w:t>
      </w:r>
    </w:p>
    <w:p w14:paraId="101BC0DA" w14:textId="77777777" w:rsidR="004468D6" w:rsidRPr="004468D6" w:rsidRDefault="004468D6" w:rsidP="004468D6">
      <w:pPr>
        <w:spacing w:after="0"/>
        <w:jc w:val="both"/>
      </w:pPr>
      <w:r w:rsidRPr="004468D6">
        <w:t>It performs 3 main functions: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8"/>
        <w:gridCol w:w="7297"/>
      </w:tblGrid>
      <w:tr w:rsidR="004468D6" w:rsidRPr="004468D6" w14:paraId="7BB8FAFC" w14:textId="77777777" w:rsidTr="00C614AE">
        <w:trPr>
          <w:tblHeader/>
          <w:tblCellSpacing w:w="15" w:type="dxa"/>
          <w:jc w:val="center"/>
        </w:trPr>
        <w:tc>
          <w:tcPr>
            <w:tcW w:w="0" w:type="auto"/>
            <w:vAlign w:val="center"/>
            <w:hideMark/>
          </w:tcPr>
          <w:p w14:paraId="13C2262B" w14:textId="77777777" w:rsidR="004468D6" w:rsidRPr="004468D6" w:rsidRDefault="004468D6" w:rsidP="00C614AE">
            <w:pPr>
              <w:spacing w:after="0"/>
              <w:jc w:val="center"/>
              <w:rPr>
                <w:b/>
                <w:bCs/>
                <w:sz w:val="20"/>
                <w:szCs w:val="20"/>
              </w:rPr>
            </w:pPr>
            <w:r w:rsidRPr="004468D6">
              <w:rPr>
                <w:b/>
                <w:bCs/>
                <w:sz w:val="20"/>
                <w:szCs w:val="20"/>
              </w:rPr>
              <w:t>Function</w:t>
            </w:r>
          </w:p>
        </w:tc>
        <w:tc>
          <w:tcPr>
            <w:tcW w:w="0" w:type="auto"/>
            <w:vAlign w:val="center"/>
            <w:hideMark/>
          </w:tcPr>
          <w:p w14:paraId="1A3EF13A" w14:textId="77777777" w:rsidR="004468D6" w:rsidRPr="004468D6" w:rsidRDefault="004468D6" w:rsidP="00C614AE">
            <w:pPr>
              <w:spacing w:after="0"/>
              <w:jc w:val="center"/>
              <w:rPr>
                <w:b/>
                <w:bCs/>
                <w:sz w:val="20"/>
                <w:szCs w:val="20"/>
              </w:rPr>
            </w:pPr>
            <w:r w:rsidRPr="004468D6">
              <w:rPr>
                <w:b/>
                <w:bCs/>
                <w:sz w:val="20"/>
                <w:szCs w:val="20"/>
              </w:rPr>
              <w:t>Description</w:t>
            </w:r>
          </w:p>
        </w:tc>
      </w:tr>
      <w:tr w:rsidR="004468D6" w:rsidRPr="004468D6" w14:paraId="0372CCE4" w14:textId="77777777" w:rsidTr="00C614AE">
        <w:trPr>
          <w:tblCellSpacing w:w="15" w:type="dxa"/>
          <w:jc w:val="center"/>
        </w:trPr>
        <w:tc>
          <w:tcPr>
            <w:tcW w:w="0" w:type="auto"/>
            <w:vAlign w:val="center"/>
            <w:hideMark/>
          </w:tcPr>
          <w:p w14:paraId="0281893D" w14:textId="77777777" w:rsidR="004468D6" w:rsidRPr="004468D6" w:rsidRDefault="004468D6" w:rsidP="004468D6">
            <w:pPr>
              <w:spacing w:after="0"/>
              <w:jc w:val="both"/>
              <w:rPr>
                <w:sz w:val="20"/>
                <w:szCs w:val="20"/>
              </w:rPr>
            </w:pPr>
            <w:r w:rsidRPr="004468D6">
              <w:rPr>
                <w:b/>
                <w:bCs/>
                <w:sz w:val="20"/>
                <w:szCs w:val="20"/>
              </w:rPr>
              <w:t>DNS Service</w:t>
            </w:r>
          </w:p>
        </w:tc>
        <w:tc>
          <w:tcPr>
            <w:tcW w:w="0" w:type="auto"/>
            <w:vAlign w:val="center"/>
            <w:hideMark/>
          </w:tcPr>
          <w:p w14:paraId="3E7AAE05" w14:textId="77777777" w:rsidR="004468D6" w:rsidRPr="004468D6" w:rsidRDefault="004468D6" w:rsidP="004468D6">
            <w:pPr>
              <w:spacing w:after="0"/>
              <w:jc w:val="both"/>
              <w:rPr>
                <w:sz w:val="20"/>
                <w:szCs w:val="20"/>
              </w:rPr>
            </w:pPr>
            <w:r w:rsidRPr="004468D6">
              <w:rPr>
                <w:sz w:val="20"/>
                <w:szCs w:val="20"/>
              </w:rPr>
              <w:t>Translates domain names (e.g., example.com) into IP addresses</w:t>
            </w:r>
          </w:p>
        </w:tc>
      </w:tr>
      <w:tr w:rsidR="004468D6" w:rsidRPr="004468D6" w14:paraId="6587EED0" w14:textId="77777777" w:rsidTr="00C614AE">
        <w:trPr>
          <w:tblCellSpacing w:w="15" w:type="dxa"/>
          <w:jc w:val="center"/>
        </w:trPr>
        <w:tc>
          <w:tcPr>
            <w:tcW w:w="0" w:type="auto"/>
            <w:vAlign w:val="center"/>
            <w:hideMark/>
          </w:tcPr>
          <w:p w14:paraId="662AED7D" w14:textId="77777777" w:rsidR="004468D6" w:rsidRPr="004468D6" w:rsidRDefault="004468D6" w:rsidP="004468D6">
            <w:pPr>
              <w:spacing w:after="0"/>
              <w:jc w:val="both"/>
              <w:rPr>
                <w:sz w:val="20"/>
                <w:szCs w:val="20"/>
              </w:rPr>
            </w:pPr>
            <w:r w:rsidRPr="004468D6">
              <w:rPr>
                <w:b/>
                <w:bCs/>
                <w:sz w:val="20"/>
                <w:szCs w:val="20"/>
              </w:rPr>
              <w:t>Domain Registration</w:t>
            </w:r>
          </w:p>
        </w:tc>
        <w:tc>
          <w:tcPr>
            <w:tcW w:w="0" w:type="auto"/>
            <w:vAlign w:val="center"/>
            <w:hideMark/>
          </w:tcPr>
          <w:p w14:paraId="17E5CA20" w14:textId="77777777" w:rsidR="004468D6" w:rsidRPr="004468D6" w:rsidRDefault="004468D6" w:rsidP="004468D6">
            <w:pPr>
              <w:spacing w:after="0"/>
              <w:jc w:val="both"/>
              <w:rPr>
                <w:sz w:val="20"/>
                <w:szCs w:val="20"/>
              </w:rPr>
            </w:pPr>
            <w:r w:rsidRPr="004468D6">
              <w:rPr>
                <w:sz w:val="20"/>
                <w:szCs w:val="20"/>
              </w:rPr>
              <w:t>Buy and manage domain names directly through AWS</w:t>
            </w:r>
          </w:p>
        </w:tc>
      </w:tr>
      <w:tr w:rsidR="004468D6" w:rsidRPr="004468D6" w14:paraId="15AC4638" w14:textId="77777777" w:rsidTr="00C614AE">
        <w:trPr>
          <w:tblCellSpacing w:w="15" w:type="dxa"/>
          <w:jc w:val="center"/>
        </w:trPr>
        <w:tc>
          <w:tcPr>
            <w:tcW w:w="0" w:type="auto"/>
            <w:vAlign w:val="center"/>
            <w:hideMark/>
          </w:tcPr>
          <w:p w14:paraId="2AE17C74" w14:textId="77777777" w:rsidR="004468D6" w:rsidRPr="004468D6" w:rsidRDefault="004468D6" w:rsidP="004468D6">
            <w:pPr>
              <w:spacing w:after="0"/>
              <w:jc w:val="both"/>
              <w:rPr>
                <w:sz w:val="20"/>
                <w:szCs w:val="20"/>
              </w:rPr>
            </w:pPr>
            <w:r w:rsidRPr="004468D6">
              <w:rPr>
                <w:b/>
                <w:bCs/>
                <w:sz w:val="20"/>
                <w:szCs w:val="20"/>
              </w:rPr>
              <w:t>Health Checking</w:t>
            </w:r>
          </w:p>
        </w:tc>
        <w:tc>
          <w:tcPr>
            <w:tcW w:w="0" w:type="auto"/>
            <w:vAlign w:val="center"/>
            <w:hideMark/>
          </w:tcPr>
          <w:p w14:paraId="27702E48" w14:textId="77777777" w:rsidR="004468D6" w:rsidRPr="004468D6" w:rsidRDefault="004468D6" w:rsidP="004468D6">
            <w:pPr>
              <w:spacing w:after="0"/>
              <w:jc w:val="both"/>
              <w:rPr>
                <w:sz w:val="20"/>
                <w:szCs w:val="20"/>
              </w:rPr>
            </w:pPr>
            <w:r w:rsidRPr="004468D6">
              <w:rPr>
                <w:sz w:val="20"/>
                <w:szCs w:val="20"/>
              </w:rPr>
              <w:t xml:space="preserve">Monitors the health of resources (like EC2, ELB, etc.) and </w:t>
            </w:r>
            <w:proofErr w:type="gramStart"/>
            <w:r w:rsidRPr="004468D6">
              <w:rPr>
                <w:sz w:val="20"/>
                <w:szCs w:val="20"/>
              </w:rPr>
              <w:t>reroutes</w:t>
            </w:r>
            <w:proofErr w:type="gramEnd"/>
            <w:r w:rsidRPr="004468D6">
              <w:rPr>
                <w:sz w:val="20"/>
                <w:szCs w:val="20"/>
              </w:rPr>
              <w:t xml:space="preserve"> traffic if unhealthy</w:t>
            </w:r>
          </w:p>
        </w:tc>
      </w:tr>
    </w:tbl>
    <w:p w14:paraId="0D0E7F74" w14:textId="77777777" w:rsidR="004468D6" w:rsidRPr="004468D6" w:rsidRDefault="004468D6" w:rsidP="004468D6">
      <w:pPr>
        <w:spacing w:after="0"/>
        <w:jc w:val="both"/>
      </w:pPr>
      <w:r w:rsidRPr="004468D6">
        <w:pict w14:anchorId="2A220BFC">
          <v:rect id="_x0000_i1729" style="width:0;height:1.5pt" o:hralign="center" o:hrstd="t" o:hr="t" fillcolor="#a0a0a0" stroked="f"/>
        </w:pict>
      </w:r>
    </w:p>
    <w:p w14:paraId="4E515DE4" w14:textId="77777777" w:rsidR="00C614AE" w:rsidRPr="00C614AE" w:rsidRDefault="00C614AE" w:rsidP="000327DE">
      <w:pPr>
        <w:spacing w:after="0"/>
        <w:jc w:val="center"/>
        <w:rPr>
          <w:rFonts w:ascii="Segoe UI Emoji" w:hAnsi="Segoe UI Emoji" w:cs="Segoe UI Emoji"/>
          <w:b/>
          <w:bCs/>
        </w:rPr>
      </w:pPr>
      <w:r w:rsidRPr="00C614AE">
        <w:rPr>
          <w:rFonts w:ascii="Segoe UI Emoji" w:hAnsi="Segoe UI Emoji" w:cs="Segoe UI Emoji"/>
          <w:b/>
          <w:bCs/>
        </w:rPr>
        <w:t>🗂️ Route 53 Record Types (DNS Record Types)</w:t>
      </w:r>
    </w:p>
    <w:p w14:paraId="228BC2A8"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 xml:space="preserve">Here’s a breakdown of the </w:t>
      </w:r>
      <w:proofErr w:type="gramStart"/>
      <w:r w:rsidRPr="00C614AE">
        <w:rPr>
          <w:rFonts w:ascii="Segoe UI Emoji" w:hAnsi="Segoe UI Emoji" w:cs="Segoe UI Emoji"/>
        </w:rPr>
        <w:t>most commonly used</w:t>
      </w:r>
      <w:proofErr w:type="gramEnd"/>
      <w:r w:rsidRPr="00C614AE">
        <w:rPr>
          <w:rFonts w:ascii="Segoe UI Emoji" w:hAnsi="Segoe UI Emoji" w:cs="Segoe UI Emoji"/>
        </w:rPr>
        <w:t xml:space="preserve"> </w:t>
      </w:r>
      <w:r w:rsidRPr="00C614AE">
        <w:rPr>
          <w:rFonts w:ascii="Segoe UI Emoji" w:hAnsi="Segoe UI Emoji" w:cs="Segoe UI Emoji"/>
          <w:b/>
          <w:bCs/>
        </w:rPr>
        <w:t>record types</w:t>
      </w:r>
      <w:r w:rsidRPr="00C614AE">
        <w:rPr>
          <w:rFonts w:ascii="Segoe UI Emoji" w:hAnsi="Segoe UI Emoji" w:cs="Segoe UI Emoji"/>
        </w:rPr>
        <w:t xml:space="preserve"> supported in </w:t>
      </w:r>
      <w:r w:rsidRPr="00C614AE">
        <w:rPr>
          <w:rFonts w:ascii="Segoe UI Emoji" w:hAnsi="Segoe UI Emoji" w:cs="Segoe UI Emoji"/>
          <w:b/>
          <w:bCs/>
        </w:rPr>
        <w:t>Route 53</w:t>
      </w:r>
      <w:r w:rsidRPr="00C614AE">
        <w:rPr>
          <w:rFonts w:ascii="Segoe UI Emoji" w:hAnsi="Segoe UI Emoji" w:cs="Segoe UI Emoj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7"/>
        <w:gridCol w:w="3596"/>
        <w:gridCol w:w="3037"/>
      </w:tblGrid>
      <w:tr w:rsidR="00C614AE" w:rsidRPr="00C614AE" w14:paraId="58BB590F" w14:textId="77777777" w:rsidTr="000327DE">
        <w:trPr>
          <w:tblHeader/>
          <w:tblCellSpacing w:w="15" w:type="dxa"/>
        </w:trPr>
        <w:tc>
          <w:tcPr>
            <w:tcW w:w="0" w:type="auto"/>
            <w:vAlign w:val="center"/>
            <w:hideMark/>
          </w:tcPr>
          <w:p w14:paraId="66B75DCD" w14:textId="77777777" w:rsidR="00C614AE" w:rsidRPr="00C614AE" w:rsidRDefault="00C614AE" w:rsidP="000327DE">
            <w:pPr>
              <w:spacing w:after="0"/>
              <w:jc w:val="center"/>
              <w:rPr>
                <w:rFonts w:ascii="Segoe UI Emoji" w:hAnsi="Segoe UI Emoji" w:cs="Segoe UI Emoji"/>
                <w:b/>
                <w:bCs/>
                <w:sz w:val="22"/>
                <w:szCs w:val="22"/>
              </w:rPr>
            </w:pPr>
            <w:r w:rsidRPr="00C614AE">
              <w:rPr>
                <w:rFonts w:ascii="Segoe UI Emoji" w:hAnsi="Segoe UI Emoji" w:cs="Segoe UI Emoji"/>
                <w:b/>
                <w:bCs/>
                <w:sz w:val="22"/>
                <w:szCs w:val="22"/>
              </w:rPr>
              <w:t>Record Type</w:t>
            </w:r>
          </w:p>
        </w:tc>
        <w:tc>
          <w:tcPr>
            <w:tcW w:w="0" w:type="auto"/>
            <w:vAlign w:val="center"/>
            <w:hideMark/>
          </w:tcPr>
          <w:p w14:paraId="23967936" w14:textId="77777777" w:rsidR="00C614AE" w:rsidRPr="00C614AE" w:rsidRDefault="00C614AE" w:rsidP="000327DE">
            <w:pPr>
              <w:spacing w:after="0"/>
              <w:jc w:val="center"/>
              <w:rPr>
                <w:rFonts w:ascii="Segoe UI Emoji" w:hAnsi="Segoe UI Emoji" w:cs="Segoe UI Emoji"/>
                <w:b/>
                <w:bCs/>
                <w:sz w:val="22"/>
                <w:szCs w:val="22"/>
              </w:rPr>
            </w:pPr>
            <w:r w:rsidRPr="00C614AE">
              <w:rPr>
                <w:rFonts w:ascii="Segoe UI Emoji" w:hAnsi="Segoe UI Emoji" w:cs="Segoe UI Emoji"/>
                <w:b/>
                <w:bCs/>
                <w:sz w:val="22"/>
                <w:szCs w:val="22"/>
              </w:rPr>
              <w:t>Meaning</w:t>
            </w:r>
          </w:p>
        </w:tc>
        <w:tc>
          <w:tcPr>
            <w:tcW w:w="0" w:type="auto"/>
            <w:vAlign w:val="center"/>
            <w:hideMark/>
          </w:tcPr>
          <w:p w14:paraId="5EB4CA22" w14:textId="77777777" w:rsidR="00C614AE" w:rsidRPr="00C614AE" w:rsidRDefault="00C614AE" w:rsidP="000327DE">
            <w:pPr>
              <w:spacing w:after="0"/>
              <w:jc w:val="center"/>
              <w:rPr>
                <w:rFonts w:ascii="Segoe UI Emoji" w:hAnsi="Segoe UI Emoji" w:cs="Segoe UI Emoji"/>
                <w:b/>
                <w:bCs/>
                <w:sz w:val="22"/>
                <w:szCs w:val="22"/>
              </w:rPr>
            </w:pPr>
            <w:r w:rsidRPr="00C614AE">
              <w:rPr>
                <w:rFonts w:ascii="Segoe UI Emoji" w:hAnsi="Segoe UI Emoji" w:cs="Segoe UI Emoji"/>
                <w:b/>
                <w:bCs/>
                <w:sz w:val="22"/>
                <w:szCs w:val="22"/>
              </w:rPr>
              <w:t>Example Use</w:t>
            </w:r>
          </w:p>
        </w:tc>
      </w:tr>
      <w:tr w:rsidR="00C614AE" w:rsidRPr="00C614AE" w14:paraId="559A70AF" w14:textId="77777777" w:rsidTr="000327DE">
        <w:trPr>
          <w:tblCellSpacing w:w="15" w:type="dxa"/>
        </w:trPr>
        <w:tc>
          <w:tcPr>
            <w:tcW w:w="0" w:type="auto"/>
            <w:vAlign w:val="center"/>
            <w:hideMark/>
          </w:tcPr>
          <w:p w14:paraId="26548511"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A (Address)</w:t>
            </w:r>
          </w:p>
        </w:tc>
        <w:tc>
          <w:tcPr>
            <w:tcW w:w="0" w:type="auto"/>
            <w:vAlign w:val="center"/>
            <w:hideMark/>
          </w:tcPr>
          <w:p w14:paraId="1381B73E"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Maps a domain to an IPv4 address</w:t>
            </w:r>
          </w:p>
        </w:tc>
        <w:tc>
          <w:tcPr>
            <w:tcW w:w="0" w:type="auto"/>
            <w:vAlign w:val="center"/>
            <w:hideMark/>
          </w:tcPr>
          <w:p w14:paraId="725F85BC"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example.com → 192.0.2.1</w:t>
            </w:r>
          </w:p>
        </w:tc>
      </w:tr>
      <w:tr w:rsidR="00C614AE" w:rsidRPr="00C614AE" w14:paraId="2E83681A" w14:textId="77777777" w:rsidTr="000327DE">
        <w:trPr>
          <w:tblCellSpacing w:w="15" w:type="dxa"/>
        </w:trPr>
        <w:tc>
          <w:tcPr>
            <w:tcW w:w="0" w:type="auto"/>
            <w:vAlign w:val="center"/>
            <w:hideMark/>
          </w:tcPr>
          <w:p w14:paraId="20E1DF4A"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AAAA (IPv6 Address)</w:t>
            </w:r>
          </w:p>
        </w:tc>
        <w:tc>
          <w:tcPr>
            <w:tcW w:w="0" w:type="auto"/>
            <w:vAlign w:val="center"/>
            <w:hideMark/>
          </w:tcPr>
          <w:p w14:paraId="143FDB13"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Maps a domain to an IPv6 address</w:t>
            </w:r>
          </w:p>
        </w:tc>
        <w:tc>
          <w:tcPr>
            <w:tcW w:w="0" w:type="auto"/>
            <w:vAlign w:val="center"/>
            <w:hideMark/>
          </w:tcPr>
          <w:p w14:paraId="70C41C6D"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example.com → 2001:</w:t>
            </w:r>
            <w:proofErr w:type="gramStart"/>
            <w:r w:rsidRPr="00C614AE">
              <w:rPr>
                <w:rFonts w:ascii="Segoe UI Emoji" w:hAnsi="Segoe UI Emoji" w:cs="Segoe UI Emoji"/>
                <w:sz w:val="22"/>
                <w:szCs w:val="22"/>
              </w:rPr>
              <w:t>db8::</w:t>
            </w:r>
            <w:proofErr w:type="gramEnd"/>
            <w:r w:rsidRPr="00C614AE">
              <w:rPr>
                <w:rFonts w:ascii="Segoe UI Emoji" w:hAnsi="Segoe UI Emoji" w:cs="Segoe UI Emoji"/>
                <w:sz w:val="22"/>
                <w:szCs w:val="22"/>
              </w:rPr>
              <w:t>1</w:t>
            </w:r>
          </w:p>
        </w:tc>
      </w:tr>
      <w:tr w:rsidR="00C614AE" w:rsidRPr="00C614AE" w14:paraId="798A497C" w14:textId="77777777" w:rsidTr="000327DE">
        <w:trPr>
          <w:tblCellSpacing w:w="15" w:type="dxa"/>
        </w:trPr>
        <w:tc>
          <w:tcPr>
            <w:tcW w:w="0" w:type="auto"/>
            <w:vAlign w:val="center"/>
            <w:hideMark/>
          </w:tcPr>
          <w:p w14:paraId="023D7382"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CNAME (Canonical Name)</w:t>
            </w:r>
          </w:p>
        </w:tc>
        <w:tc>
          <w:tcPr>
            <w:tcW w:w="0" w:type="auto"/>
            <w:vAlign w:val="center"/>
            <w:hideMark/>
          </w:tcPr>
          <w:p w14:paraId="0A84EF56"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Maps a subdomain to another domain name</w:t>
            </w:r>
          </w:p>
        </w:tc>
        <w:tc>
          <w:tcPr>
            <w:tcW w:w="0" w:type="auto"/>
            <w:vAlign w:val="center"/>
            <w:hideMark/>
          </w:tcPr>
          <w:p w14:paraId="28DE770F"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www.example.com → example.com</w:t>
            </w:r>
          </w:p>
        </w:tc>
      </w:tr>
      <w:tr w:rsidR="00C614AE" w:rsidRPr="00C614AE" w14:paraId="7AF2CDEA" w14:textId="77777777" w:rsidTr="000327DE">
        <w:trPr>
          <w:tblCellSpacing w:w="15" w:type="dxa"/>
        </w:trPr>
        <w:tc>
          <w:tcPr>
            <w:tcW w:w="0" w:type="auto"/>
            <w:vAlign w:val="center"/>
            <w:hideMark/>
          </w:tcPr>
          <w:p w14:paraId="49322334"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MX (Mail Exchange)</w:t>
            </w:r>
          </w:p>
        </w:tc>
        <w:tc>
          <w:tcPr>
            <w:tcW w:w="0" w:type="auto"/>
            <w:vAlign w:val="center"/>
            <w:hideMark/>
          </w:tcPr>
          <w:p w14:paraId="237D5B95"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Directs email to mail servers</w:t>
            </w:r>
          </w:p>
        </w:tc>
        <w:tc>
          <w:tcPr>
            <w:tcW w:w="0" w:type="auto"/>
            <w:vAlign w:val="center"/>
            <w:hideMark/>
          </w:tcPr>
          <w:p w14:paraId="1B2F26DE"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example.com → mail.example.com</w:t>
            </w:r>
          </w:p>
        </w:tc>
      </w:tr>
      <w:tr w:rsidR="00C614AE" w:rsidRPr="00C614AE" w14:paraId="102340FC" w14:textId="77777777" w:rsidTr="000327DE">
        <w:trPr>
          <w:tblCellSpacing w:w="15" w:type="dxa"/>
        </w:trPr>
        <w:tc>
          <w:tcPr>
            <w:tcW w:w="0" w:type="auto"/>
            <w:vAlign w:val="center"/>
            <w:hideMark/>
          </w:tcPr>
          <w:p w14:paraId="4FD27DD9"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TXT (Text)</w:t>
            </w:r>
          </w:p>
        </w:tc>
        <w:tc>
          <w:tcPr>
            <w:tcW w:w="0" w:type="auto"/>
            <w:vAlign w:val="center"/>
            <w:hideMark/>
          </w:tcPr>
          <w:p w14:paraId="5932C0C7"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Stores text for verification or SPF/DKIM/DMARC</w:t>
            </w:r>
          </w:p>
        </w:tc>
        <w:tc>
          <w:tcPr>
            <w:tcW w:w="0" w:type="auto"/>
            <w:vAlign w:val="center"/>
            <w:hideMark/>
          </w:tcPr>
          <w:p w14:paraId="0B1A6F0F"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 xml:space="preserve">v=spf1 </w:t>
            </w:r>
            <w:proofErr w:type="gramStart"/>
            <w:r w:rsidRPr="00C614AE">
              <w:rPr>
                <w:rFonts w:ascii="Segoe UI Emoji" w:hAnsi="Segoe UI Emoji" w:cs="Segoe UI Emoji"/>
                <w:sz w:val="22"/>
                <w:szCs w:val="22"/>
              </w:rPr>
              <w:t>include:_spf.google.com</w:t>
            </w:r>
            <w:proofErr w:type="gramEnd"/>
            <w:r w:rsidRPr="00C614AE">
              <w:rPr>
                <w:rFonts w:ascii="Segoe UI Emoji" w:hAnsi="Segoe UI Emoji" w:cs="Segoe UI Emoji"/>
                <w:sz w:val="22"/>
                <w:szCs w:val="22"/>
              </w:rPr>
              <w:t xml:space="preserve"> ~all</w:t>
            </w:r>
          </w:p>
        </w:tc>
      </w:tr>
      <w:tr w:rsidR="00C614AE" w:rsidRPr="00C614AE" w14:paraId="34EB39FC" w14:textId="77777777" w:rsidTr="000327DE">
        <w:trPr>
          <w:tblCellSpacing w:w="15" w:type="dxa"/>
        </w:trPr>
        <w:tc>
          <w:tcPr>
            <w:tcW w:w="0" w:type="auto"/>
            <w:vAlign w:val="center"/>
            <w:hideMark/>
          </w:tcPr>
          <w:p w14:paraId="3380AF4E"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NS (Name Server)</w:t>
            </w:r>
          </w:p>
        </w:tc>
        <w:tc>
          <w:tcPr>
            <w:tcW w:w="0" w:type="auto"/>
            <w:vAlign w:val="center"/>
            <w:hideMark/>
          </w:tcPr>
          <w:p w14:paraId="6AD2202B"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Specifies authoritative name servers for a domain</w:t>
            </w:r>
          </w:p>
        </w:tc>
        <w:tc>
          <w:tcPr>
            <w:tcW w:w="0" w:type="auto"/>
            <w:vAlign w:val="center"/>
            <w:hideMark/>
          </w:tcPr>
          <w:p w14:paraId="1A2913D9"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ns-123.awsdns-45.com</w:t>
            </w:r>
          </w:p>
        </w:tc>
      </w:tr>
      <w:tr w:rsidR="00C614AE" w:rsidRPr="00C614AE" w14:paraId="1EED268F" w14:textId="77777777" w:rsidTr="000327DE">
        <w:trPr>
          <w:tblCellSpacing w:w="15" w:type="dxa"/>
        </w:trPr>
        <w:tc>
          <w:tcPr>
            <w:tcW w:w="0" w:type="auto"/>
            <w:vAlign w:val="center"/>
            <w:hideMark/>
          </w:tcPr>
          <w:p w14:paraId="3F1C3D55"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SOA (Start of Authority)</w:t>
            </w:r>
          </w:p>
        </w:tc>
        <w:tc>
          <w:tcPr>
            <w:tcW w:w="0" w:type="auto"/>
            <w:vAlign w:val="center"/>
            <w:hideMark/>
          </w:tcPr>
          <w:p w14:paraId="3969B5FA"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Metadata about the domain (auto-managed by Route 53)</w:t>
            </w:r>
          </w:p>
        </w:tc>
        <w:tc>
          <w:tcPr>
            <w:tcW w:w="0" w:type="auto"/>
            <w:vAlign w:val="center"/>
            <w:hideMark/>
          </w:tcPr>
          <w:p w14:paraId="27771854"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Primary NS, admin email, refresh time</w:t>
            </w:r>
          </w:p>
        </w:tc>
      </w:tr>
      <w:tr w:rsidR="00C614AE" w:rsidRPr="00C614AE" w14:paraId="6CFAAD22" w14:textId="77777777" w:rsidTr="000327DE">
        <w:trPr>
          <w:tblCellSpacing w:w="15" w:type="dxa"/>
        </w:trPr>
        <w:tc>
          <w:tcPr>
            <w:tcW w:w="0" w:type="auto"/>
            <w:vAlign w:val="center"/>
            <w:hideMark/>
          </w:tcPr>
          <w:p w14:paraId="0AECFFD6"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PTR (Pointer)</w:t>
            </w:r>
          </w:p>
        </w:tc>
        <w:tc>
          <w:tcPr>
            <w:tcW w:w="0" w:type="auto"/>
            <w:vAlign w:val="center"/>
            <w:hideMark/>
          </w:tcPr>
          <w:p w14:paraId="411F7DF3"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Used for reverse DNS lookups</w:t>
            </w:r>
          </w:p>
        </w:tc>
        <w:tc>
          <w:tcPr>
            <w:tcW w:w="0" w:type="auto"/>
            <w:vAlign w:val="center"/>
            <w:hideMark/>
          </w:tcPr>
          <w:p w14:paraId="702F9882"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1.2.</w:t>
            </w:r>
            <w:proofErr w:type="gramStart"/>
            <w:r w:rsidRPr="00C614AE">
              <w:rPr>
                <w:rFonts w:ascii="Segoe UI Emoji" w:hAnsi="Segoe UI Emoji" w:cs="Segoe UI Emoji"/>
                <w:sz w:val="22"/>
                <w:szCs w:val="22"/>
              </w:rPr>
              <w:t>0.192.in</w:t>
            </w:r>
            <w:proofErr w:type="gramEnd"/>
            <w:r w:rsidRPr="00C614AE">
              <w:rPr>
                <w:rFonts w:ascii="Segoe UI Emoji" w:hAnsi="Segoe UI Emoji" w:cs="Segoe UI Emoji"/>
                <w:sz w:val="22"/>
                <w:szCs w:val="22"/>
              </w:rPr>
              <w:t>-</w:t>
            </w:r>
            <w:proofErr w:type="gramStart"/>
            <w:r w:rsidRPr="00C614AE">
              <w:rPr>
                <w:rFonts w:ascii="Segoe UI Emoji" w:hAnsi="Segoe UI Emoji" w:cs="Segoe UI Emoji"/>
                <w:sz w:val="22"/>
                <w:szCs w:val="22"/>
              </w:rPr>
              <w:t>addr.arpa</w:t>
            </w:r>
            <w:proofErr w:type="gramEnd"/>
            <w:r w:rsidRPr="00C614AE">
              <w:rPr>
                <w:rFonts w:ascii="Segoe UI Emoji" w:hAnsi="Segoe UI Emoji" w:cs="Segoe UI Emoji"/>
                <w:sz w:val="22"/>
                <w:szCs w:val="22"/>
              </w:rPr>
              <w:t xml:space="preserve"> → example.com</w:t>
            </w:r>
          </w:p>
        </w:tc>
      </w:tr>
      <w:tr w:rsidR="00C614AE" w:rsidRPr="00C614AE" w14:paraId="30BE1C9A" w14:textId="77777777" w:rsidTr="000327DE">
        <w:trPr>
          <w:tblCellSpacing w:w="15" w:type="dxa"/>
        </w:trPr>
        <w:tc>
          <w:tcPr>
            <w:tcW w:w="0" w:type="auto"/>
            <w:vAlign w:val="center"/>
            <w:hideMark/>
          </w:tcPr>
          <w:p w14:paraId="67D0DF92"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SRV (Service Locator)</w:t>
            </w:r>
          </w:p>
        </w:tc>
        <w:tc>
          <w:tcPr>
            <w:tcW w:w="0" w:type="auto"/>
            <w:vAlign w:val="center"/>
            <w:hideMark/>
          </w:tcPr>
          <w:p w14:paraId="531DC55F"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Specifies location of services like SIP or LDAP</w:t>
            </w:r>
          </w:p>
        </w:tc>
        <w:tc>
          <w:tcPr>
            <w:tcW w:w="0" w:type="auto"/>
            <w:vAlign w:val="center"/>
            <w:hideMark/>
          </w:tcPr>
          <w:p w14:paraId="3829A57A"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Used in VOIP, Microsoft services</w:t>
            </w:r>
          </w:p>
        </w:tc>
      </w:tr>
      <w:tr w:rsidR="00C614AE" w:rsidRPr="00C614AE" w14:paraId="7A0172A9" w14:textId="77777777" w:rsidTr="000327DE">
        <w:trPr>
          <w:tblCellSpacing w:w="15" w:type="dxa"/>
        </w:trPr>
        <w:tc>
          <w:tcPr>
            <w:tcW w:w="0" w:type="auto"/>
            <w:vAlign w:val="center"/>
            <w:hideMark/>
          </w:tcPr>
          <w:p w14:paraId="085C0D46"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CAA (Certification Authority Authorization)</w:t>
            </w:r>
          </w:p>
        </w:tc>
        <w:tc>
          <w:tcPr>
            <w:tcW w:w="0" w:type="auto"/>
            <w:vAlign w:val="center"/>
            <w:hideMark/>
          </w:tcPr>
          <w:p w14:paraId="4E75FB4A"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Specifies which CAs can issue certs for your domain</w:t>
            </w:r>
          </w:p>
        </w:tc>
        <w:tc>
          <w:tcPr>
            <w:tcW w:w="0" w:type="auto"/>
            <w:vAlign w:val="center"/>
            <w:hideMark/>
          </w:tcPr>
          <w:p w14:paraId="1F361CF4"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0 issue "letsencrypt.org"</w:t>
            </w:r>
          </w:p>
        </w:tc>
      </w:tr>
      <w:tr w:rsidR="00C614AE" w:rsidRPr="00C614AE" w14:paraId="13B983BD" w14:textId="77777777" w:rsidTr="000327DE">
        <w:trPr>
          <w:tblCellSpacing w:w="15" w:type="dxa"/>
        </w:trPr>
        <w:tc>
          <w:tcPr>
            <w:tcW w:w="0" w:type="auto"/>
            <w:vAlign w:val="center"/>
            <w:hideMark/>
          </w:tcPr>
          <w:p w14:paraId="2498BC2D" w14:textId="77777777" w:rsidR="00C614AE" w:rsidRPr="00C614AE" w:rsidRDefault="00C614AE" w:rsidP="004C28FE">
            <w:pPr>
              <w:spacing w:after="0"/>
              <w:rPr>
                <w:rFonts w:ascii="Segoe UI Emoji" w:hAnsi="Segoe UI Emoji" w:cs="Segoe UI Emoji"/>
                <w:sz w:val="22"/>
                <w:szCs w:val="22"/>
              </w:rPr>
            </w:pPr>
            <w:r w:rsidRPr="00C614AE">
              <w:rPr>
                <w:rFonts w:ascii="Segoe UI Emoji" w:hAnsi="Segoe UI Emoji" w:cs="Segoe UI Emoji"/>
                <w:b/>
                <w:bCs/>
                <w:sz w:val="22"/>
                <w:szCs w:val="22"/>
              </w:rPr>
              <w:t>ALIAS</w:t>
            </w:r>
            <w:r w:rsidRPr="00C614AE">
              <w:rPr>
                <w:rFonts w:ascii="Segoe UI Emoji" w:hAnsi="Segoe UI Emoji" w:cs="Segoe UI Emoji"/>
                <w:sz w:val="22"/>
                <w:szCs w:val="22"/>
              </w:rPr>
              <w:t xml:space="preserve"> (AWS-specific)</w:t>
            </w:r>
          </w:p>
        </w:tc>
        <w:tc>
          <w:tcPr>
            <w:tcW w:w="0" w:type="auto"/>
            <w:vAlign w:val="center"/>
            <w:hideMark/>
          </w:tcPr>
          <w:p w14:paraId="1277CAB7"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Maps to AWS resources (like ELB, S3, CloudFront)</w:t>
            </w:r>
          </w:p>
        </w:tc>
        <w:tc>
          <w:tcPr>
            <w:tcW w:w="0" w:type="auto"/>
            <w:vAlign w:val="center"/>
            <w:hideMark/>
          </w:tcPr>
          <w:p w14:paraId="18A88315" w14:textId="77777777" w:rsidR="00C614AE" w:rsidRPr="00C614AE" w:rsidRDefault="00C614AE" w:rsidP="00C614AE">
            <w:pPr>
              <w:spacing w:after="0"/>
              <w:jc w:val="both"/>
              <w:rPr>
                <w:rFonts w:ascii="Segoe UI Emoji" w:hAnsi="Segoe UI Emoji" w:cs="Segoe UI Emoji"/>
                <w:sz w:val="22"/>
                <w:szCs w:val="22"/>
              </w:rPr>
            </w:pPr>
            <w:r w:rsidRPr="00C614AE">
              <w:rPr>
                <w:rFonts w:ascii="Segoe UI Emoji" w:hAnsi="Segoe UI Emoji" w:cs="Segoe UI Emoji"/>
                <w:sz w:val="22"/>
                <w:szCs w:val="22"/>
              </w:rPr>
              <w:t>example.com → ELB DNS name</w:t>
            </w:r>
          </w:p>
        </w:tc>
      </w:tr>
    </w:tbl>
    <w:p w14:paraId="4EFFAB99"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154BD490">
          <v:rect id="_x0000_i2007" style="width:0;height:1.5pt" o:hralign="center" o:hrstd="t" o:hr="t" fillcolor="#a0a0a0" stroked="f"/>
        </w:pict>
      </w:r>
    </w:p>
    <w:p w14:paraId="41A5DFA0" w14:textId="77777777" w:rsidR="004C28FE" w:rsidRDefault="004C28FE" w:rsidP="00C614AE">
      <w:pPr>
        <w:spacing w:after="0"/>
        <w:jc w:val="both"/>
        <w:rPr>
          <w:rFonts w:ascii="Segoe UI Emoji" w:hAnsi="Segoe UI Emoji" w:cs="Segoe UI Emoji"/>
          <w:b/>
          <w:bCs/>
        </w:rPr>
      </w:pPr>
    </w:p>
    <w:p w14:paraId="4166E06D" w14:textId="69E9C38C" w:rsidR="00C614AE" w:rsidRPr="00C614AE" w:rsidRDefault="00C614AE" w:rsidP="004C28FE">
      <w:pPr>
        <w:spacing w:after="0"/>
        <w:jc w:val="center"/>
        <w:rPr>
          <w:rFonts w:ascii="Segoe UI Emoji" w:hAnsi="Segoe UI Emoji" w:cs="Segoe UI Emoji"/>
          <w:b/>
          <w:bCs/>
        </w:rPr>
      </w:pPr>
      <w:r w:rsidRPr="00C614AE">
        <w:rPr>
          <w:rFonts w:ascii="Segoe UI Emoji" w:hAnsi="Segoe UI Emoji" w:cs="Segoe UI Emoji"/>
          <w:b/>
          <w:bCs/>
        </w:rPr>
        <w:lastRenderedPageBreak/>
        <w:t>🧠 Key Record Types in More Detail</w:t>
      </w:r>
    </w:p>
    <w:p w14:paraId="22BC9941"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19265130">
          <v:rect id="_x0000_i2008" style="width:0;height:1.5pt" o:hralign="center" o:hrstd="t" o:hr="t" fillcolor="#a0a0a0" stroked="f"/>
        </w:pict>
      </w:r>
    </w:p>
    <w:p w14:paraId="38501C6B"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A Record (Address)</w:t>
      </w:r>
    </w:p>
    <w:p w14:paraId="745F0B7C" w14:textId="77777777" w:rsidR="00C614AE" w:rsidRPr="00C614AE" w:rsidRDefault="00C614AE" w:rsidP="00C614AE">
      <w:pPr>
        <w:numPr>
          <w:ilvl w:val="0"/>
          <w:numId w:val="86"/>
        </w:numPr>
        <w:spacing w:after="0"/>
        <w:jc w:val="both"/>
        <w:rPr>
          <w:rFonts w:ascii="Segoe UI Emoji" w:hAnsi="Segoe UI Emoji" w:cs="Segoe UI Emoji"/>
        </w:rPr>
      </w:pPr>
      <w:r w:rsidRPr="00C614AE">
        <w:rPr>
          <w:rFonts w:ascii="Segoe UI Emoji" w:hAnsi="Segoe UI Emoji" w:cs="Segoe UI Emoji"/>
        </w:rPr>
        <w:t>Most basic DNS record.</w:t>
      </w:r>
    </w:p>
    <w:p w14:paraId="7D489359" w14:textId="77777777" w:rsidR="00C614AE" w:rsidRPr="00C614AE" w:rsidRDefault="00C614AE" w:rsidP="00C614AE">
      <w:pPr>
        <w:numPr>
          <w:ilvl w:val="0"/>
          <w:numId w:val="86"/>
        </w:numPr>
        <w:spacing w:after="0"/>
        <w:jc w:val="both"/>
        <w:rPr>
          <w:rFonts w:ascii="Segoe UI Emoji" w:hAnsi="Segoe UI Emoji" w:cs="Segoe UI Emoji"/>
        </w:rPr>
      </w:pPr>
      <w:r w:rsidRPr="00C614AE">
        <w:rPr>
          <w:rFonts w:ascii="Segoe UI Emoji" w:hAnsi="Segoe UI Emoji" w:cs="Segoe UI Emoji"/>
        </w:rPr>
        <w:t xml:space="preserve">Maps a domain to an </w:t>
      </w:r>
      <w:r w:rsidRPr="00C614AE">
        <w:rPr>
          <w:rFonts w:ascii="Segoe UI Emoji" w:hAnsi="Segoe UI Emoji" w:cs="Segoe UI Emoji"/>
          <w:b/>
          <w:bCs/>
        </w:rPr>
        <w:t>IPv4 address</w:t>
      </w:r>
      <w:r w:rsidRPr="00C614AE">
        <w:rPr>
          <w:rFonts w:ascii="Segoe UI Emoji" w:hAnsi="Segoe UI Emoji" w:cs="Segoe UI Emoji"/>
        </w:rPr>
        <w:t>.</w:t>
      </w:r>
    </w:p>
    <w:p w14:paraId="6449AE8C"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example.com → 192.0.2.1</w:t>
      </w:r>
    </w:p>
    <w:p w14:paraId="79BA1C61"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6E054CBE">
          <v:rect id="_x0000_i2009" style="width:0;height:1.5pt" o:hralign="center" o:hrstd="t" o:hr="t" fillcolor="#a0a0a0" stroked="f"/>
        </w:pict>
      </w:r>
    </w:p>
    <w:p w14:paraId="73DFA82D"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AAAA Record</w:t>
      </w:r>
    </w:p>
    <w:p w14:paraId="6643B8C3" w14:textId="77777777" w:rsidR="00C614AE" w:rsidRPr="00C614AE" w:rsidRDefault="00C614AE" w:rsidP="00C614AE">
      <w:pPr>
        <w:numPr>
          <w:ilvl w:val="0"/>
          <w:numId w:val="87"/>
        </w:numPr>
        <w:spacing w:after="0"/>
        <w:jc w:val="both"/>
        <w:rPr>
          <w:rFonts w:ascii="Segoe UI Emoji" w:hAnsi="Segoe UI Emoji" w:cs="Segoe UI Emoji"/>
        </w:rPr>
      </w:pPr>
      <w:r w:rsidRPr="00C614AE">
        <w:rPr>
          <w:rFonts w:ascii="Segoe UI Emoji" w:hAnsi="Segoe UI Emoji" w:cs="Segoe UI Emoji"/>
        </w:rPr>
        <w:t xml:space="preserve">Same as an A record, but for </w:t>
      </w:r>
      <w:r w:rsidRPr="00C614AE">
        <w:rPr>
          <w:rFonts w:ascii="Segoe UI Emoji" w:hAnsi="Segoe UI Emoji" w:cs="Segoe UI Emoji"/>
          <w:b/>
          <w:bCs/>
        </w:rPr>
        <w:t>IPv6</w:t>
      </w:r>
      <w:r w:rsidRPr="00C614AE">
        <w:rPr>
          <w:rFonts w:ascii="Segoe UI Emoji" w:hAnsi="Segoe UI Emoji" w:cs="Segoe UI Emoji"/>
        </w:rPr>
        <w:t xml:space="preserve"> addresses.</w:t>
      </w:r>
    </w:p>
    <w:p w14:paraId="4F13F8C4"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example.com → 2001:db</w:t>
      </w:r>
      <w:proofErr w:type="gramStart"/>
      <w:r w:rsidRPr="00C614AE">
        <w:rPr>
          <w:rFonts w:ascii="Segoe UI Emoji" w:hAnsi="Segoe UI Emoji" w:cs="Segoe UI Emoji"/>
        </w:rPr>
        <w:t>8:abcd::</w:t>
      </w:r>
      <w:proofErr w:type="gramEnd"/>
      <w:r w:rsidRPr="00C614AE">
        <w:rPr>
          <w:rFonts w:ascii="Segoe UI Emoji" w:hAnsi="Segoe UI Emoji" w:cs="Segoe UI Emoji"/>
        </w:rPr>
        <w:t>1234</w:t>
      </w:r>
    </w:p>
    <w:p w14:paraId="4C3B4E92"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5C5DF89A">
          <v:rect id="_x0000_i2010" style="width:0;height:1.5pt" o:hralign="center" o:hrstd="t" o:hr="t" fillcolor="#a0a0a0" stroked="f"/>
        </w:pict>
      </w:r>
    </w:p>
    <w:p w14:paraId="1A4208F0"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CNAME Record</w:t>
      </w:r>
    </w:p>
    <w:p w14:paraId="725DA71E" w14:textId="77777777" w:rsidR="00C614AE" w:rsidRPr="00C614AE" w:rsidRDefault="00C614AE" w:rsidP="00C614AE">
      <w:pPr>
        <w:numPr>
          <w:ilvl w:val="0"/>
          <w:numId w:val="88"/>
        </w:numPr>
        <w:spacing w:after="0"/>
        <w:jc w:val="both"/>
        <w:rPr>
          <w:rFonts w:ascii="Segoe UI Emoji" w:hAnsi="Segoe UI Emoji" w:cs="Segoe UI Emoji"/>
        </w:rPr>
      </w:pPr>
      <w:r w:rsidRPr="00C614AE">
        <w:rPr>
          <w:rFonts w:ascii="Segoe UI Emoji" w:hAnsi="Segoe UI Emoji" w:cs="Segoe UI Emoji"/>
          <w:b/>
          <w:bCs/>
        </w:rPr>
        <w:t>Maps one domain to another domain name</w:t>
      </w:r>
      <w:r w:rsidRPr="00C614AE">
        <w:rPr>
          <w:rFonts w:ascii="Segoe UI Emoji" w:hAnsi="Segoe UI Emoji" w:cs="Segoe UI Emoji"/>
        </w:rPr>
        <w:t xml:space="preserve"> (not an IP).</w:t>
      </w:r>
    </w:p>
    <w:p w14:paraId="0DE11221" w14:textId="77777777" w:rsidR="00C614AE" w:rsidRPr="00C614AE" w:rsidRDefault="00C614AE" w:rsidP="00C614AE">
      <w:pPr>
        <w:numPr>
          <w:ilvl w:val="0"/>
          <w:numId w:val="88"/>
        </w:numPr>
        <w:spacing w:after="0"/>
        <w:jc w:val="both"/>
        <w:rPr>
          <w:rFonts w:ascii="Segoe UI Emoji" w:hAnsi="Segoe UI Emoji" w:cs="Segoe UI Emoji"/>
        </w:rPr>
      </w:pPr>
      <w:r w:rsidRPr="00C614AE">
        <w:rPr>
          <w:rFonts w:ascii="Segoe UI Emoji" w:hAnsi="Segoe UI Emoji" w:cs="Segoe UI Emoji"/>
        </w:rPr>
        <w:t>Often used for subdomains.</w:t>
      </w:r>
    </w:p>
    <w:p w14:paraId="0E812294"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www.example.com → example.com</w:t>
      </w:r>
    </w:p>
    <w:p w14:paraId="0B185026"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 CNAME cannot be used at the root domain (example.com), only subdomains (www.example.com).</w:t>
      </w:r>
    </w:p>
    <w:p w14:paraId="3EC7871D"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1C171539">
          <v:rect id="_x0000_i2011" style="width:0;height:1.5pt" o:hralign="center" o:hrstd="t" o:hr="t" fillcolor="#a0a0a0" stroked="f"/>
        </w:pict>
      </w:r>
    </w:p>
    <w:p w14:paraId="07973E0D"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ALIAS Record (AWS-Specific)</w:t>
      </w:r>
    </w:p>
    <w:p w14:paraId="50343C62" w14:textId="77777777" w:rsidR="00C614AE" w:rsidRPr="00C614AE" w:rsidRDefault="00C614AE" w:rsidP="00C614AE">
      <w:pPr>
        <w:numPr>
          <w:ilvl w:val="0"/>
          <w:numId w:val="89"/>
        </w:numPr>
        <w:spacing w:after="0"/>
        <w:jc w:val="both"/>
        <w:rPr>
          <w:rFonts w:ascii="Segoe UI Emoji" w:hAnsi="Segoe UI Emoji" w:cs="Segoe UI Emoji"/>
        </w:rPr>
      </w:pPr>
      <w:r w:rsidRPr="00C614AE">
        <w:rPr>
          <w:rFonts w:ascii="Segoe UI Emoji" w:hAnsi="Segoe UI Emoji" w:cs="Segoe UI Emoji"/>
        </w:rPr>
        <w:t xml:space="preserve">Acts like a CNAME but can be used at the </w:t>
      </w:r>
      <w:r w:rsidRPr="00C614AE">
        <w:rPr>
          <w:rFonts w:ascii="Segoe UI Emoji" w:hAnsi="Segoe UI Emoji" w:cs="Segoe UI Emoji"/>
          <w:b/>
          <w:bCs/>
        </w:rPr>
        <w:t>root domain</w:t>
      </w:r>
      <w:r w:rsidRPr="00C614AE">
        <w:rPr>
          <w:rFonts w:ascii="Segoe UI Emoji" w:hAnsi="Segoe UI Emoji" w:cs="Segoe UI Emoji"/>
        </w:rPr>
        <w:t>.</w:t>
      </w:r>
    </w:p>
    <w:p w14:paraId="7EFD5643" w14:textId="77777777" w:rsidR="00C614AE" w:rsidRPr="00C614AE" w:rsidRDefault="00C614AE" w:rsidP="00C614AE">
      <w:pPr>
        <w:numPr>
          <w:ilvl w:val="0"/>
          <w:numId w:val="89"/>
        </w:numPr>
        <w:spacing w:after="0"/>
        <w:jc w:val="both"/>
        <w:rPr>
          <w:rFonts w:ascii="Segoe UI Emoji" w:hAnsi="Segoe UI Emoji" w:cs="Segoe UI Emoji"/>
        </w:rPr>
      </w:pPr>
      <w:r w:rsidRPr="00C614AE">
        <w:rPr>
          <w:rFonts w:ascii="Segoe UI Emoji" w:hAnsi="Segoe UI Emoji" w:cs="Segoe UI Emoji"/>
        </w:rPr>
        <w:t>Only available in Route 53.</w:t>
      </w:r>
    </w:p>
    <w:p w14:paraId="57E3404D" w14:textId="77777777" w:rsidR="00C614AE" w:rsidRPr="00C614AE" w:rsidRDefault="00C614AE" w:rsidP="00C614AE">
      <w:pPr>
        <w:numPr>
          <w:ilvl w:val="0"/>
          <w:numId w:val="89"/>
        </w:numPr>
        <w:spacing w:after="0"/>
        <w:jc w:val="both"/>
        <w:rPr>
          <w:rFonts w:ascii="Segoe UI Emoji" w:hAnsi="Segoe UI Emoji" w:cs="Segoe UI Emoji"/>
        </w:rPr>
      </w:pPr>
      <w:r w:rsidRPr="00C614AE">
        <w:rPr>
          <w:rFonts w:ascii="Segoe UI Emoji" w:hAnsi="Segoe UI Emoji" w:cs="Segoe UI Emoji"/>
        </w:rPr>
        <w:t xml:space="preserve">Points to </w:t>
      </w:r>
      <w:r w:rsidRPr="00C614AE">
        <w:rPr>
          <w:rFonts w:ascii="Segoe UI Emoji" w:hAnsi="Segoe UI Emoji" w:cs="Segoe UI Emoji"/>
          <w:b/>
          <w:bCs/>
        </w:rPr>
        <w:t>AWS resources</w:t>
      </w:r>
      <w:r w:rsidRPr="00C614AE">
        <w:rPr>
          <w:rFonts w:ascii="Segoe UI Emoji" w:hAnsi="Segoe UI Emoji" w:cs="Segoe UI Emoji"/>
        </w:rPr>
        <w:t xml:space="preserve"> like:</w:t>
      </w:r>
    </w:p>
    <w:p w14:paraId="44269C78" w14:textId="77777777" w:rsidR="00C614AE" w:rsidRPr="00C614AE" w:rsidRDefault="00C614AE" w:rsidP="00C614AE">
      <w:pPr>
        <w:numPr>
          <w:ilvl w:val="1"/>
          <w:numId w:val="89"/>
        </w:numPr>
        <w:spacing w:after="0"/>
        <w:jc w:val="both"/>
        <w:rPr>
          <w:rFonts w:ascii="Segoe UI Emoji" w:hAnsi="Segoe UI Emoji" w:cs="Segoe UI Emoji"/>
        </w:rPr>
      </w:pPr>
      <w:r w:rsidRPr="00C614AE">
        <w:rPr>
          <w:rFonts w:ascii="Segoe UI Emoji" w:hAnsi="Segoe UI Emoji" w:cs="Segoe UI Emoji"/>
        </w:rPr>
        <w:t>ELB</w:t>
      </w:r>
    </w:p>
    <w:p w14:paraId="184D80E9" w14:textId="77777777" w:rsidR="00C614AE" w:rsidRPr="00C614AE" w:rsidRDefault="00C614AE" w:rsidP="00C614AE">
      <w:pPr>
        <w:numPr>
          <w:ilvl w:val="1"/>
          <w:numId w:val="89"/>
        </w:numPr>
        <w:spacing w:after="0"/>
        <w:jc w:val="both"/>
        <w:rPr>
          <w:rFonts w:ascii="Segoe UI Emoji" w:hAnsi="Segoe UI Emoji" w:cs="Segoe UI Emoji"/>
        </w:rPr>
      </w:pPr>
      <w:r w:rsidRPr="00C614AE">
        <w:rPr>
          <w:rFonts w:ascii="Segoe UI Emoji" w:hAnsi="Segoe UI Emoji" w:cs="Segoe UI Emoji"/>
        </w:rPr>
        <w:t>CloudFront</w:t>
      </w:r>
    </w:p>
    <w:p w14:paraId="705731E6" w14:textId="77777777" w:rsidR="00C614AE" w:rsidRPr="00C614AE" w:rsidRDefault="00C614AE" w:rsidP="00C614AE">
      <w:pPr>
        <w:numPr>
          <w:ilvl w:val="1"/>
          <w:numId w:val="89"/>
        </w:numPr>
        <w:spacing w:after="0"/>
        <w:jc w:val="both"/>
        <w:rPr>
          <w:rFonts w:ascii="Segoe UI Emoji" w:hAnsi="Segoe UI Emoji" w:cs="Segoe UI Emoji"/>
        </w:rPr>
      </w:pPr>
      <w:r w:rsidRPr="00C614AE">
        <w:rPr>
          <w:rFonts w:ascii="Segoe UI Emoji" w:hAnsi="Segoe UI Emoji" w:cs="Segoe UI Emoji"/>
        </w:rPr>
        <w:t>S3 static websites</w:t>
      </w:r>
    </w:p>
    <w:p w14:paraId="5C223ACA" w14:textId="77777777" w:rsidR="00C614AE" w:rsidRPr="00C614AE" w:rsidRDefault="00C614AE" w:rsidP="00C614AE">
      <w:pPr>
        <w:numPr>
          <w:ilvl w:val="1"/>
          <w:numId w:val="89"/>
        </w:numPr>
        <w:spacing w:after="0"/>
        <w:jc w:val="both"/>
        <w:rPr>
          <w:rFonts w:ascii="Segoe UI Emoji" w:hAnsi="Segoe UI Emoji" w:cs="Segoe UI Emoji"/>
        </w:rPr>
      </w:pPr>
      <w:r w:rsidRPr="00C614AE">
        <w:rPr>
          <w:rFonts w:ascii="Segoe UI Emoji" w:hAnsi="Segoe UI Emoji" w:cs="Segoe UI Emoji"/>
        </w:rPr>
        <w:t>API Gateway custom domains</w:t>
      </w:r>
    </w:p>
    <w:p w14:paraId="28364980"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example.com → d123.cloudfront.net (CloudFront distribution)</w:t>
      </w:r>
    </w:p>
    <w:p w14:paraId="45AE7F7A" w14:textId="77777777" w:rsidR="00C614AE" w:rsidRPr="00C614AE" w:rsidRDefault="00C614AE" w:rsidP="005167AA">
      <w:pPr>
        <w:spacing w:after="0"/>
        <w:rPr>
          <w:rFonts w:ascii="Segoe UI Emoji" w:hAnsi="Segoe UI Emoji" w:cs="Segoe UI Emoji"/>
        </w:rPr>
      </w:pPr>
      <w:r w:rsidRPr="00C614AE">
        <w:rPr>
          <w:rFonts w:ascii="Segoe UI Emoji" w:hAnsi="Segoe UI Emoji" w:cs="Segoe UI Emoji"/>
        </w:rPr>
        <w:t>✅ No extra DNS query needed (unlike CNAME)</w:t>
      </w:r>
      <w:r w:rsidRPr="00C614AE">
        <w:rPr>
          <w:rFonts w:ascii="Segoe UI Emoji" w:hAnsi="Segoe UI Emoji" w:cs="Segoe UI Emoji"/>
        </w:rPr>
        <w:br/>
        <w:t>✅ Free of charge (unlike A/CNAME for AWS services)</w:t>
      </w:r>
    </w:p>
    <w:p w14:paraId="525D4C34"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3C95E70D">
          <v:rect id="_x0000_i2012" style="width:0;height:1.5pt" o:hralign="center" o:hrstd="t" o:hr="t" fillcolor="#a0a0a0" stroked="f"/>
        </w:pict>
      </w:r>
    </w:p>
    <w:p w14:paraId="60413B68"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MX Record (Mail Exchange)</w:t>
      </w:r>
    </w:p>
    <w:p w14:paraId="419100CA" w14:textId="77777777" w:rsidR="00C614AE" w:rsidRPr="00C614AE" w:rsidRDefault="00C614AE" w:rsidP="00C614AE">
      <w:pPr>
        <w:numPr>
          <w:ilvl w:val="0"/>
          <w:numId w:val="90"/>
        </w:numPr>
        <w:spacing w:after="0"/>
        <w:jc w:val="both"/>
        <w:rPr>
          <w:rFonts w:ascii="Segoe UI Emoji" w:hAnsi="Segoe UI Emoji" w:cs="Segoe UI Emoji"/>
        </w:rPr>
      </w:pPr>
      <w:r w:rsidRPr="00C614AE">
        <w:rPr>
          <w:rFonts w:ascii="Segoe UI Emoji" w:hAnsi="Segoe UI Emoji" w:cs="Segoe UI Emoji"/>
        </w:rPr>
        <w:t xml:space="preserve">Directs </w:t>
      </w:r>
      <w:r w:rsidRPr="00C614AE">
        <w:rPr>
          <w:rFonts w:ascii="Segoe UI Emoji" w:hAnsi="Segoe UI Emoji" w:cs="Segoe UI Emoji"/>
          <w:b/>
          <w:bCs/>
        </w:rPr>
        <w:t>email traffic</w:t>
      </w:r>
      <w:r w:rsidRPr="00C614AE">
        <w:rPr>
          <w:rFonts w:ascii="Segoe UI Emoji" w:hAnsi="Segoe UI Emoji" w:cs="Segoe UI Emoji"/>
        </w:rPr>
        <w:t xml:space="preserve"> to mail servers.</w:t>
      </w:r>
    </w:p>
    <w:p w14:paraId="72D81075"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example.com → mail.example.com (priority 10)</w:t>
      </w:r>
    </w:p>
    <w:p w14:paraId="65FC58DB"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 xml:space="preserve">Multiple MX records can be defined with different </w:t>
      </w:r>
      <w:r w:rsidRPr="00C614AE">
        <w:rPr>
          <w:rFonts w:ascii="Segoe UI Emoji" w:hAnsi="Segoe UI Emoji" w:cs="Segoe UI Emoji"/>
          <w:b/>
          <w:bCs/>
        </w:rPr>
        <w:t>priorities</w:t>
      </w:r>
      <w:r w:rsidRPr="00C614AE">
        <w:rPr>
          <w:rFonts w:ascii="Segoe UI Emoji" w:hAnsi="Segoe UI Emoji" w:cs="Segoe UI Emoji"/>
        </w:rPr>
        <w:t>.</w:t>
      </w:r>
    </w:p>
    <w:p w14:paraId="1CE9A93F"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5DCDB22A">
          <v:rect id="_x0000_i2013" style="width:0;height:1.5pt" o:hralign="center" o:hrstd="t" o:hr="t" fillcolor="#a0a0a0" stroked="f"/>
        </w:pict>
      </w:r>
    </w:p>
    <w:p w14:paraId="4B0E87A4"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lastRenderedPageBreak/>
        <w:t>🔹 TXT Record</w:t>
      </w:r>
    </w:p>
    <w:p w14:paraId="0776696F" w14:textId="77777777" w:rsidR="00C614AE" w:rsidRPr="00C614AE" w:rsidRDefault="00C614AE" w:rsidP="00C614AE">
      <w:pPr>
        <w:numPr>
          <w:ilvl w:val="0"/>
          <w:numId w:val="91"/>
        </w:numPr>
        <w:spacing w:after="0"/>
        <w:jc w:val="both"/>
        <w:rPr>
          <w:rFonts w:ascii="Segoe UI Emoji" w:hAnsi="Segoe UI Emoji" w:cs="Segoe UI Emoji"/>
        </w:rPr>
      </w:pPr>
      <w:r w:rsidRPr="00C614AE">
        <w:rPr>
          <w:rFonts w:ascii="Segoe UI Emoji" w:hAnsi="Segoe UI Emoji" w:cs="Segoe UI Emoji"/>
        </w:rPr>
        <w:t>Used for arbitrary text.</w:t>
      </w:r>
    </w:p>
    <w:p w14:paraId="64B78C68" w14:textId="77777777" w:rsidR="00C614AE" w:rsidRPr="00C614AE" w:rsidRDefault="00C614AE" w:rsidP="00C614AE">
      <w:pPr>
        <w:numPr>
          <w:ilvl w:val="0"/>
          <w:numId w:val="91"/>
        </w:numPr>
        <w:spacing w:after="0"/>
        <w:jc w:val="both"/>
        <w:rPr>
          <w:rFonts w:ascii="Segoe UI Emoji" w:hAnsi="Segoe UI Emoji" w:cs="Segoe UI Emoji"/>
        </w:rPr>
      </w:pPr>
      <w:r w:rsidRPr="00C614AE">
        <w:rPr>
          <w:rFonts w:ascii="Segoe UI Emoji" w:hAnsi="Segoe UI Emoji" w:cs="Segoe UI Emoji"/>
        </w:rPr>
        <w:t>Commonly used for:</w:t>
      </w:r>
    </w:p>
    <w:p w14:paraId="70925DC0" w14:textId="77777777" w:rsidR="00C614AE" w:rsidRPr="00C614AE" w:rsidRDefault="00C614AE" w:rsidP="00C614AE">
      <w:pPr>
        <w:numPr>
          <w:ilvl w:val="1"/>
          <w:numId w:val="91"/>
        </w:numPr>
        <w:spacing w:after="0"/>
        <w:jc w:val="both"/>
        <w:rPr>
          <w:rFonts w:ascii="Segoe UI Emoji" w:hAnsi="Segoe UI Emoji" w:cs="Segoe UI Emoji"/>
        </w:rPr>
      </w:pPr>
      <w:r w:rsidRPr="00C614AE">
        <w:rPr>
          <w:rFonts w:ascii="Segoe UI Emoji" w:hAnsi="Segoe UI Emoji" w:cs="Segoe UI Emoji"/>
          <w:b/>
          <w:bCs/>
        </w:rPr>
        <w:t>Domain verification</w:t>
      </w:r>
      <w:r w:rsidRPr="00C614AE">
        <w:rPr>
          <w:rFonts w:ascii="Segoe UI Emoji" w:hAnsi="Segoe UI Emoji" w:cs="Segoe UI Emoji"/>
        </w:rPr>
        <w:t xml:space="preserve"> (e.g., Google, AWS)</w:t>
      </w:r>
    </w:p>
    <w:p w14:paraId="3A238523" w14:textId="77777777" w:rsidR="00C614AE" w:rsidRPr="00C614AE" w:rsidRDefault="00C614AE" w:rsidP="00C614AE">
      <w:pPr>
        <w:numPr>
          <w:ilvl w:val="1"/>
          <w:numId w:val="91"/>
        </w:numPr>
        <w:spacing w:after="0"/>
        <w:jc w:val="both"/>
        <w:rPr>
          <w:rFonts w:ascii="Segoe UI Emoji" w:hAnsi="Segoe UI Emoji" w:cs="Segoe UI Emoji"/>
        </w:rPr>
      </w:pPr>
      <w:r w:rsidRPr="00C614AE">
        <w:rPr>
          <w:rFonts w:ascii="Segoe UI Emoji" w:hAnsi="Segoe UI Emoji" w:cs="Segoe UI Emoji"/>
          <w:b/>
          <w:bCs/>
        </w:rPr>
        <w:t>SPF, DKIM, DMARC</w:t>
      </w:r>
      <w:r w:rsidRPr="00C614AE">
        <w:rPr>
          <w:rFonts w:ascii="Segoe UI Emoji" w:hAnsi="Segoe UI Emoji" w:cs="Segoe UI Emoji"/>
        </w:rPr>
        <w:t xml:space="preserve"> for email security</w:t>
      </w:r>
    </w:p>
    <w:p w14:paraId="7FB76940" w14:textId="77777777" w:rsidR="00C614AE" w:rsidRPr="00C614AE" w:rsidRDefault="00C614AE" w:rsidP="00AB08BC">
      <w:pPr>
        <w:spacing w:after="0"/>
        <w:ind w:left="1440" w:firstLine="720"/>
        <w:jc w:val="both"/>
        <w:rPr>
          <w:rFonts w:ascii="Segoe UI Emoji" w:hAnsi="Segoe UI Emoji" w:cs="Segoe UI Emoji"/>
          <w:i/>
          <w:iCs/>
        </w:rPr>
      </w:pPr>
      <w:r w:rsidRPr="00C614AE">
        <w:rPr>
          <w:rFonts w:ascii="Segoe UI Emoji" w:hAnsi="Segoe UI Emoji" w:cs="Segoe UI Emoji"/>
          <w:i/>
          <w:iCs/>
        </w:rPr>
        <w:t xml:space="preserve">"v=spf1 </w:t>
      </w:r>
      <w:proofErr w:type="gramStart"/>
      <w:r w:rsidRPr="00C614AE">
        <w:rPr>
          <w:rFonts w:ascii="Segoe UI Emoji" w:hAnsi="Segoe UI Emoji" w:cs="Segoe UI Emoji"/>
          <w:i/>
          <w:iCs/>
        </w:rPr>
        <w:t>include:_spf.google.com</w:t>
      </w:r>
      <w:proofErr w:type="gramEnd"/>
      <w:r w:rsidRPr="00C614AE">
        <w:rPr>
          <w:rFonts w:ascii="Segoe UI Emoji" w:hAnsi="Segoe UI Emoji" w:cs="Segoe UI Emoji"/>
          <w:i/>
          <w:iCs/>
        </w:rPr>
        <w:t xml:space="preserve"> ~all"</w:t>
      </w:r>
    </w:p>
    <w:p w14:paraId="3A4DBEC7"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3738EA4C">
          <v:rect id="_x0000_i2014" style="width:0;height:1.5pt" o:hralign="center" o:hrstd="t" o:hr="t" fillcolor="#a0a0a0" stroked="f"/>
        </w:pict>
      </w:r>
    </w:p>
    <w:p w14:paraId="539C9BF4"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NS Record (Name Server)</w:t>
      </w:r>
    </w:p>
    <w:p w14:paraId="3A17BA4E" w14:textId="77777777" w:rsidR="00C614AE" w:rsidRPr="00C614AE" w:rsidRDefault="00C614AE" w:rsidP="00C614AE">
      <w:pPr>
        <w:numPr>
          <w:ilvl w:val="0"/>
          <w:numId w:val="92"/>
        </w:numPr>
        <w:spacing w:after="0"/>
        <w:jc w:val="both"/>
        <w:rPr>
          <w:rFonts w:ascii="Segoe UI Emoji" w:hAnsi="Segoe UI Emoji" w:cs="Segoe UI Emoji"/>
        </w:rPr>
      </w:pPr>
      <w:r w:rsidRPr="00C614AE">
        <w:rPr>
          <w:rFonts w:ascii="Segoe UI Emoji" w:hAnsi="Segoe UI Emoji" w:cs="Segoe UI Emoji"/>
        </w:rPr>
        <w:t xml:space="preserve">Defines which </w:t>
      </w:r>
      <w:r w:rsidRPr="00C614AE">
        <w:rPr>
          <w:rFonts w:ascii="Segoe UI Emoji" w:hAnsi="Segoe UI Emoji" w:cs="Segoe UI Emoji"/>
          <w:b/>
          <w:bCs/>
        </w:rPr>
        <w:t>name servers</w:t>
      </w:r>
      <w:r w:rsidRPr="00C614AE">
        <w:rPr>
          <w:rFonts w:ascii="Segoe UI Emoji" w:hAnsi="Segoe UI Emoji" w:cs="Segoe UI Emoji"/>
        </w:rPr>
        <w:t xml:space="preserve"> are authoritative for a domain or subdomain.</w:t>
      </w:r>
    </w:p>
    <w:p w14:paraId="3B5313EF" w14:textId="77777777" w:rsidR="00C614AE" w:rsidRPr="00C614AE" w:rsidRDefault="00C614AE" w:rsidP="00C614AE">
      <w:pPr>
        <w:numPr>
          <w:ilvl w:val="0"/>
          <w:numId w:val="92"/>
        </w:numPr>
        <w:spacing w:after="0"/>
        <w:jc w:val="both"/>
        <w:rPr>
          <w:rFonts w:ascii="Segoe UI Emoji" w:hAnsi="Segoe UI Emoji" w:cs="Segoe UI Emoji"/>
        </w:rPr>
      </w:pPr>
      <w:r w:rsidRPr="00C614AE">
        <w:rPr>
          <w:rFonts w:ascii="Segoe UI Emoji" w:hAnsi="Segoe UI Emoji" w:cs="Segoe UI Emoji"/>
        </w:rPr>
        <w:t>Route 53 automatically creates these when you register a domain or create a hosted zone.</w:t>
      </w:r>
    </w:p>
    <w:p w14:paraId="7D308A3E" w14:textId="77777777" w:rsidR="00C614AE" w:rsidRPr="00C614AE" w:rsidRDefault="00C614AE" w:rsidP="00630434">
      <w:pPr>
        <w:pBdr>
          <w:top w:val="single" w:sz="4" w:space="1" w:color="auto"/>
          <w:left w:val="single" w:sz="4" w:space="4" w:color="auto"/>
          <w:bottom w:val="single" w:sz="4" w:space="1" w:color="auto"/>
          <w:right w:val="single" w:sz="4" w:space="4" w:color="auto"/>
        </w:pBdr>
        <w:spacing w:after="0"/>
        <w:ind w:left="1440"/>
        <w:jc w:val="both"/>
        <w:rPr>
          <w:rFonts w:ascii="Segoe UI Emoji" w:hAnsi="Segoe UI Emoji" w:cs="Segoe UI Emoji"/>
          <w:i/>
          <w:iCs/>
          <w:sz w:val="20"/>
          <w:szCs w:val="20"/>
        </w:rPr>
      </w:pPr>
      <w:r w:rsidRPr="00C614AE">
        <w:rPr>
          <w:rFonts w:ascii="Segoe UI Emoji" w:hAnsi="Segoe UI Emoji" w:cs="Segoe UI Emoji"/>
          <w:i/>
          <w:iCs/>
          <w:sz w:val="20"/>
          <w:szCs w:val="20"/>
        </w:rPr>
        <w:t>ns-123.awsdns-45.org</w:t>
      </w:r>
    </w:p>
    <w:p w14:paraId="4A34653C" w14:textId="77777777" w:rsidR="00C614AE" w:rsidRPr="00C614AE" w:rsidRDefault="00C614AE" w:rsidP="00630434">
      <w:pPr>
        <w:pBdr>
          <w:top w:val="single" w:sz="4" w:space="1" w:color="auto"/>
          <w:left w:val="single" w:sz="4" w:space="4" w:color="auto"/>
          <w:bottom w:val="single" w:sz="4" w:space="1" w:color="auto"/>
          <w:right w:val="single" w:sz="4" w:space="4" w:color="auto"/>
        </w:pBdr>
        <w:spacing w:after="0"/>
        <w:ind w:left="1440"/>
        <w:jc w:val="both"/>
        <w:rPr>
          <w:rFonts w:ascii="Segoe UI Emoji" w:hAnsi="Segoe UI Emoji" w:cs="Segoe UI Emoji"/>
          <w:sz w:val="20"/>
          <w:szCs w:val="20"/>
        </w:rPr>
      </w:pPr>
      <w:r w:rsidRPr="00C614AE">
        <w:rPr>
          <w:rFonts w:ascii="Segoe UI Emoji" w:hAnsi="Segoe UI Emoji" w:cs="Segoe UI Emoji"/>
          <w:i/>
          <w:iCs/>
          <w:sz w:val="20"/>
          <w:szCs w:val="20"/>
        </w:rPr>
        <w:t>ns-456.awsdns-78.co.uk</w:t>
      </w:r>
    </w:p>
    <w:p w14:paraId="571C7A40"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1D8134D0">
          <v:rect id="_x0000_i2015" style="width:0;height:1.5pt" o:hralign="center" o:hrstd="t" o:hr="t" fillcolor="#a0a0a0" stroked="f"/>
        </w:pict>
      </w:r>
    </w:p>
    <w:p w14:paraId="7A8ABFB7"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SOA Record (Start of Authority)</w:t>
      </w:r>
    </w:p>
    <w:p w14:paraId="37E9C0D9" w14:textId="77777777" w:rsidR="00C614AE" w:rsidRPr="00C614AE" w:rsidRDefault="00C614AE" w:rsidP="00C614AE">
      <w:pPr>
        <w:numPr>
          <w:ilvl w:val="0"/>
          <w:numId w:val="93"/>
        </w:numPr>
        <w:spacing w:after="0"/>
        <w:jc w:val="both"/>
        <w:rPr>
          <w:rFonts w:ascii="Segoe UI Emoji" w:hAnsi="Segoe UI Emoji" w:cs="Segoe UI Emoji"/>
        </w:rPr>
      </w:pPr>
      <w:r w:rsidRPr="00C614AE">
        <w:rPr>
          <w:rFonts w:ascii="Segoe UI Emoji" w:hAnsi="Segoe UI Emoji" w:cs="Segoe UI Emoji"/>
        </w:rPr>
        <w:t xml:space="preserve">Contains </w:t>
      </w:r>
      <w:r w:rsidRPr="00C614AE">
        <w:rPr>
          <w:rFonts w:ascii="Segoe UI Emoji" w:hAnsi="Segoe UI Emoji" w:cs="Segoe UI Emoji"/>
          <w:b/>
          <w:bCs/>
        </w:rPr>
        <w:t>administrative information</w:t>
      </w:r>
      <w:r w:rsidRPr="00C614AE">
        <w:rPr>
          <w:rFonts w:ascii="Segoe UI Emoji" w:hAnsi="Segoe UI Emoji" w:cs="Segoe UI Emoji"/>
        </w:rPr>
        <w:t xml:space="preserve"> about the </w:t>
      </w:r>
      <w:proofErr w:type="gramStart"/>
      <w:r w:rsidRPr="00C614AE">
        <w:rPr>
          <w:rFonts w:ascii="Segoe UI Emoji" w:hAnsi="Segoe UI Emoji" w:cs="Segoe UI Emoji"/>
        </w:rPr>
        <w:t>zone</w:t>
      </w:r>
      <w:proofErr w:type="gramEnd"/>
      <w:r w:rsidRPr="00C614AE">
        <w:rPr>
          <w:rFonts w:ascii="Segoe UI Emoji" w:hAnsi="Segoe UI Emoji" w:cs="Segoe UI Emoji"/>
        </w:rPr>
        <w:t>:</w:t>
      </w:r>
    </w:p>
    <w:p w14:paraId="1D9817EE" w14:textId="77777777" w:rsidR="00C614AE" w:rsidRPr="00C614AE" w:rsidRDefault="00C614AE" w:rsidP="00C614AE">
      <w:pPr>
        <w:numPr>
          <w:ilvl w:val="1"/>
          <w:numId w:val="93"/>
        </w:numPr>
        <w:spacing w:after="0"/>
        <w:jc w:val="both"/>
        <w:rPr>
          <w:rFonts w:ascii="Segoe UI Emoji" w:hAnsi="Segoe UI Emoji" w:cs="Segoe UI Emoji"/>
        </w:rPr>
      </w:pPr>
      <w:r w:rsidRPr="00C614AE">
        <w:rPr>
          <w:rFonts w:ascii="Segoe UI Emoji" w:hAnsi="Segoe UI Emoji" w:cs="Segoe UI Emoji"/>
        </w:rPr>
        <w:t>Primary name server</w:t>
      </w:r>
    </w:p>
    <w:p w14:paraId="6EDAC9CB" w14:textId="77777777" w:rsidR="00C614AE" w:rsidRPr="00C614AE" w:rsidRDefault="00C614AE" w:rsidP="00C614AE">
      <w:pPr>
        <w:numPr>
          <w:ilvl w:val="1"/>
          <w:numId w:val="93"/>
        </w:numPr>
        <w:spacing w:after="0"/>
        <w:jc w:val="both"/>
        <w:rPr>
          <w:rFonts w:ascii="Segoe UI Emoji" w:hAnsi="Segoe UI Emoji" w:cs="Segoe UI Emoji"/>
        </w:rPr>
      </w:pPr>
      <w:r w:rsidRPr="00C614AE">
        <w:rPr>
          <w:rFonts w:ascii="Segoe UI Emoji" w:hAnsi="Segoe UI Emoji" w:cs="Segoe UI Emoji"/>
        </w:rPr>
        <w:t>Admin email</w:t>
      </w:r>
    </w:p>
    <w:p w14:paraId="5A7C63C2" w14:textId="77777777" w:rsidR="00C614AE" w:rsidRPr="00C614AE" w:rsidRDefault="00C614AE" w:rsidP="00C614AE">
      <w:pPr>
        <w:numPr>
          <w:ilvl w:val="1"/>
          <w:numId w:val="93"/>
        </w:numPr>
        <w:spacing w:after="0"/>
        <w:jc w:val="both"/>
        <w:rPr>
          <w:rFonts w:ascii="Segoe UI Emoji" w:hAnsi="Segoe UI Emoji" w:cs="Segoe UI Emoji"/>
        </w:rPr>
      </w:pPr>
      <w:r w:rsidRPr="00C614AE">
        <w:rPr>
          <w:rFonts w:ascii="Segoe UI Emoji" w:hAnsi="Segoe UI Emoji" w:cs="Segoe UI Emoji"/>
        </w:rPr>
        <w:t>Serial number</w:t>
      </w:r>
    </w:p>
    <w:p w14:paraId="710C02C8" w14:textId="77777777" w:rsidR="00C614AE" w:rsidRPr="00C614AE" w:rsidRDefault="00C614AE" w:rsidP="00C614AE">
      <w:pPr>
        <w:numPr>
          <w:ilvl w:val="1"/>
          <w:numId w:val="93"/>
        </w:numPr>
        <w:spacing w:after="0"/>
        <w:jc w:val="both"/>
        <w:rPr>
          <w:rFonts w:ascii="Segoe UI Emoji" w:hAnsi="Segoe UI Emoji" w:cs="Segoe UI Emoji"/>
        </w:rPr>
      </w:pPr>
      <w:r w:rsidRPr="00C614AE">
        <w:rPr>
          <w:rFonts w:ascii="Segoe UI Emoji" w:hAnsi="Segoe UI Emoji" w:cs="Segoe UI Emoji"/>
        </w:rPr>
        <w:t>Refresh, retry, and expiry intervals</w:t>
      </w:r>
    </w:p>
    <w:p w14:paraId="74D3B5C7"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 Managed automatically by Route 53 — no need to edit.</w:t>
      </w:r>
    </w:p>
    <w:p w14:paraId="78F18EB2"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00D3C2D1">
          <v:rect id="_x0000_i2016" style="width:0;height:1.5pt" o:hralign="center" o:hrstd="t" o:hr="t" fillcolor="#a0a0a0" stroked="f"/>
        </w:pict>
      </w:r>
    </w:p>
    <w:p w14:paraId="65FC4929"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PTR Record (Pointer)</w:t>
      </w:r>
    </w:p>
    <w:p w14:paraId="1A8F8589" w14:textId="77777777" w:rsidR="00C614AE" w:rsidRPr="00C614AE" w:rsidRDefault="00C614AE" w:rsidP="00C614AE">
      <w:pPr>
        <w:numPr>
          <w:ilvl w:val="0"/>
          <w:numId w:val="94"/>
        </w:numPr>
        <w:spacing w:after="0"/>
        <w:jc w:val="both"/>
        <w:rPr>
          <w:rFonts w:ascii="Segoe UI Emoji" w:hAnsi="Segoe UI Emoji" w:cs="Segoe UI Emoji"/>
        </w:rPr>
      </w:pPr>
      <w:r w:rsidRPr="00C614AE">
        <w:rPr>
          <w:rFonts w:ascii="Segoe UI Emoji" w:hAnsi="Segoe UI Emoji" w:cs="Segoe UI Emoji"/>
        </w:rPr>
        <w:t xml:space="preserve">Used for </w:t>
      </w:r>
      <w:r w:rsidRPr="00C614AE">
        <w:rPr>
          <w:rFonts w:ascii="Segoe UI Emoji" w:hAnsi="Segoe UI Emoji" w:cs="Segoe UI Emoji"/>
          <w:b/>
          <w:bCs/>
        </w:rPr>
        <w:t>reverse DNS lookups</w:t>
      </w:r>
      <w:r w:rsidRPr="00C614AE">
        <w:rPr>
          <w:rFonts w:ascii="Segoe UI Emoji" w:hAnsi="Segoe UI Emoji" w:cs="Segoe UI Emoji"/>
        </w:rPr>
        <w:t>.</w:t>
      </w:r>
    </w:p>
    <w:p w14:paraId="0F0291DE" w14:textId="77777777" w:rsidR="00C614AE" w:rsidRPr="00C614AE" w:rsidRDefault="00C614AE" w:rsidP="00C614AE">
      <w:pPr>
        <w:numPr>
          <w:ilvl w:val="0"/>
          <w:numId w:val="94"/>
        </w:numPr>
        <w:spacing w:after="0"/>
        <w:jc w:val="both"/>
        <w:rPr>
          <w:rFonts w:ascii="Segoe UI Emoji" w:hAnsi="Segoe UI Emoji" w:cs="Segoe UI Emoji"/>
        </w:rPr>
      </w:pPr>
      <w:r w:rsidRPr="00C614AE">
        <w:rPr>
          <w:rFonts w:ascii="Segoe UI Emoji" w:hAnsi="Segoe UI Emoji" w:cs="Segoe UI Emoji"/>
        </w:rPr>
        <w:t>Maps an IP address to a domain name.</w:t>
      </w:r>
    </w:p>
    <w:p w14:paraId="70A2B4DB"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192.0.2.1 → example.com</w:t>
      </w:r>
    </w:p>
    <w:p w14:paraId="2D013324"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Mostly used in email servers and reverse lookups.</w:t>
      </w:r>
    </w:p>
    <w:p w14:paraId="2213B00A"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56E588B1">
          <v:rect id="_x0000_i2017" style="width:0;height:1.5pt" o:hralign="center" o:hrstd="t" o:hr="t" fillcolor="#a0a0a0" stroked="f"/>
        </w:pict>
      </w:r>
    </w:p>
    <w:p w14:paraId="68553FCE"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SRV Record (Service Record)</w:t>
      </w:r>
    </w:p>
    <w:p w14:paraId="297DA950" w14:textId="77777777" w:rsidR="00C614AE" w:rsidRPr="00C614AE" w:rsidRDefault="00C614AE" w:rsidP="00C614AE">
      <w:pPr>
        <w:numPr>
          <w:ilvl w:val="0"/>
          <w:numId w:val="95"/>
        </w:numPr>
        <w:spacing w:after="0"/>
        <w:jc w:val="both"/>
        <w:rPr>
          <w:rFonts w:ascii="Segoe UI Emoji" w:hAnsi="Segoe UI Emoji" w:cs="Segoe UI Emoji"/>
        </w:rPr>
      </w:pPr>
      <w:r w:rsidRPr="00C614AE">
        <w:rPr>
          <w:rFonts w:ascii="Segoe UI Emoji" w:hAnsi="Segoe UI Emoji" w:cs="Segoe UI Emoji"/>
        </w:rPr>
        <w:t xml:space="preserve">Defines the </w:t>
      </w:r>
      <w:r w:rsidRPr="00C614AE">
        <w:rPr>
          <w:rFonts w:ascii="Segoe UI Emoji" w:hAnsi="Segoe UI Emoji" w:cs="Segoe UI Emoji"/>
          <w:b/>
          <w:bCs/>
        </w:rPr>
        <w:t>location of services</w:t>
      </w:r>
      <w:r w:rsidRPr="00C614AE">
        <w:rPr>
          <w:rFonts w:ascii="Segoe UI Emoji" w:hAnsi="Segoe UI Emoji" w:cs="Segoe UI Emoji"/>
        </w:rPr>
        <w:t xml:space="preserve"> (e.g., VOIP, Microsoft services, etc.)</w:t>
      </w:r>
    </w:p>
    <w:p w14:paraId="54D535FB" w14:textId="77777777" w:rsidR="00C614AE" w:rsidRPr="00C614AE" w:rsidRDefault="00C614AE" w:rsidP="00C614AE">
      <w:pPr>
        <w:numPr>
          <w:ilvl w:val="0"/>
          <w:numId w:val="95"/>
        </w:numPr>
        <w:spacing w:after="0"/>
        <w:jc w:val="both"/>
        <w:rPr>
          <w:rFonts w:ascii="Segoe UI Emoji" w:hAnsi="Segoe UI Emoji" w:cs="Segoe UI Emoji"/>
        </w:rPr>
      </w:pPr>
      <w:r w:rsidRPr="00C614AE">
        <w:rPr>
          <w:rFonts w:ascii="Segoe UI Emoji" w:hAnsi="Segoe UI Emoji" w:cs="Segoe UI Emoji"/>
        </w:rPr>
        <w:t>Used in protocols like:</w:t>
      </w:r>
    </w:p>
    <w:p w14:paraId="1284C8CF" w14:textId="77777777" w:rsidR="00C614AE" w:rsidRPr="00C614AE" w:rsidRDefault="00C614AE" w:rsidP="00C614AE">
      <w:pPr>
        <w:numPr>
          <w:ilvl w:val="1"/>
          <w:numId w:val="95"/>
        </w:numPr>
        <w:spacing w:after="0"/>
        <w:jc w:val="both"/>
        <w:rPr>
          <w:rFonts w:ascii="Segoe UI Emoji" w:hAnsi="Segoe UI Emoji" w:cs="Segoe UI Emoji"/>
        </w:rPr>
      </w:pPr>
      <w:r w:rsidRPr="00C614AE">
        <w:rPr>
          <w:rFonts w:ascii="Segoe UI Emoji" w:hAnsi="Segoe UI Emoji" w:cs="Segoe UI Emoji"/>
        </w:rPr>
        <w:t>SIP (Session Initiation Protocol)</w:t>
      </w:r>
    </w:p>
    <w:p w14:paraId="0B1872E3" w14:textId="77777777" w:rsidR="00C614AE" w:rsidRPr="00C614AE" w:rsidRDefault="00C614AE" w:rsidP="00C614AE">
      <w:pPr>
        <w:numPr>
          <w:ilvl w:val="1"/>
          <w:numId w:val="95"/>
        </w:numPr>
        <w:spacing w:after="0"/>
        <w:jc w:val="both"/>
        <w:rPr>
          <w:rFonts w:ascii="Segoe UI Emoji" w:hAnsi="Segoe UI Emoji" w:cs="Segoe UI Emoji"/>
        </w:rPr>
      </w:pPr>
      <w:r w:rsidRPr="00C614AE">
        <w:rPr>
          <w:rFonts w:ascii="Segoe UI Emoji" w:hAnsi="Segoe UI Emoji" w:cs="Segoe UI Emoji"/>
        </w:rPr>
        <w:t>XMPP (Jabber)</w:t>
      </w:r>
    </w:p>
    <w:p w14:paraId="43FC1F18" w14:textId="77777777" w:rsidR="00C614AE" w:rsidRPr="00C614AE" w:rsidRDefault="00C614AE" w:rsidP="00C614AE">
      <w:pPr>
        <w:numPr>
          <w:ilvl w:val="1"/>
          <w:numId w:val="95"/>
        </w:numPr>
        <w:spacing w:after="0"/>
        <w:jc w:val="both"/>
        <w:rPr>
          <w:rFonts w:ascii="Segoe UI Emoji" w:hAnsi="Segoe UI Emoji" w:cs="Segoe UI Emoji"/>
        </w:rPr>
      </w:pPr>
      <w:r w:rsidRPr="00C614AE">
        <w:rPr>
          <w:rFonts w:ascii="Segoe UI Emoji" w:hAnsi="Segoe UI Emoji" w:cs="Segoe UI Emoji"/>
        </w:rPr>
        <w:t>Microsoft Skype for Business</w:t>
      </w:r>
    </w:p>
    <w:p w14:paraId="05356841" w14:textId="0040E91A" w:rsidR="00C614AE" w:rsidRPr="00C614AE" w:rsidRDefault="00C614AE" w:rsidP="00C614AE">
      <w:pPr>
        <w:spacing w:after="0"/>
        <w:jc w:val="both"/>
        <w:rPr>
          <w:rFonts w:ascii="Segoe UI Emoji" w:hAnsi="Segoe UI Emoji" w:cs="Segoe UI Emoji"/>
          <w:sz w:val="20"/>
          <w:szCs w:val="20"/>
        </w:rPr>
      </w:pPr>
      <w:r w:rsidRPr="00C614AE">
        <w:rPr>
          <w:rFonts w:ascii="Segoe UI Emoji" w:hAnsi="Segoe UI Emoji" w:cs="Segoe UI Emoji"/>
        </w:rPr>
        <w:t>Format:</w:t>
      </w:r>
      <w:r w:rsidR="00866D1C">
        <w:rPr>
          <w:rFonts w:ascii="Segoe UI Emoji" w:hAnsi="Segoe UI Emoji" w:cs="Segoe UI Emoji"/>
        </w:rPr>
        <w:t xml:space="preserve"> </w:t>
      </w:r>
      <w:r w:rsidRPr="00C614AE">
        <w:rPr>
          <w:rFonts w:ascii="Segoe UI Emoji" w:hAnsi="Segoe UI Emoji" w:cs="Segoe UI Emoji"/>
          <w:sz w:val="20"/>
          <w:szCs w:val="20"/>
        </w:rPr>
        <w:t>_sip._tcp.example.com → sipserver.example.com (priority, weight, port)</w:t>
      </w:r>
    </w:p>
    <w:p w14:paraId="6CED459A"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lastRenderedPageBreak/>
        <w:pict w14:anchorId="3EB9D40E">
          <v:rect id="_x0000_i2018" style="width:0;height:1.5pt" o:hralign="center" o:hrstd="t" o:hr="t" fillcolor="#a0a0a0" stroked="f"/>
        </w:pict>
      </w:r>
    </w:p>
    <w:p w14:paraId="6594036E"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CAA Record (Certificate Authority Authorization)</w:t>
      </w:r>
    </w:p>
    <w:p w14:paraId="7A546EBF" w14:textId="77777777" w:rsidR="00C614AE" w:rsidRPr="00C614AE" w:rsidRDefault="00C614AE" w:rsidP="00C614AE">
      <w:pPr>
        <w:numPr>
          <w:ilvl w:val="0"/>
          <w:numId w:val="96"/>
        </w:numPr>
        <w:spacing w:after="0"/>
        <w:jc w:val="both"/>
        <w:rPr>
          <w:rFonts w:ascii="Segoe UI Emoji" w:hAnsi="Segoe UI Emoji" w:cs="Segoe UI Emoji"/>
        </w:rPr>
      </w:pPr>
      <w:r w:rsidRPr="00C614AE">
        <w:rPr>
          <w:rFonts w:ascii="Segoe UI Emoji" w:hAnsi="Segoe UI Emoji" w:cs="Segoe UI Emoji"/>
        </w:rPr>
        <w:t xml:space="preserve">Controls which </w:t>
      </w:r>
      <w:r w:rsidRPr="00C614AE">
        <w:rPr>
          <w:rFonts w:ascii="Segoe UI Emoji" w:hAnsi="Segoe UI Emoji" w:cs="Segoe UI Emoji"/>
          <w:b/>
          <w:bCs/>
        </w:rPr>
        <w:t>certificate authorities (CAs)</w:t>
      </w:r>
      <w:r w:rsidRPr="00C614AE">
        <w:rPr>
          <w:rFonts w:ascii="Segoe UI Emoji" w:hAnsi="Segoe UI Emoji" w:cs="Segoe UI Emoji"/>
        </w:rPr>
        <w:t xml:space="preserve"> can issue SSL/TLS certificates for your domain.</w:t>
      </w:r>
    </w:p>
    <w:p w14:paraId="142982C9"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Example:</w:t>
      </w:r>
    </w:p>
    <w:p w14:paraId="178B13FE" w14:textId="77777777" w:rsidR="00C614AE" w:rsidRPr="00C614AE" w:rsidRDefault="00C614AE" w:rsidP="00765689">
      <w:pPr>
        <w:spacing w:after="0"/>
        <w:ind w:left="720"/>
        <w:jc w:val="both"/>
        <w:rPr>
          <w:rFonts w:ascii="Segoe UI Emoji" w:hAnsi="Segoe UI Emoji" w:cs="Segoe UI Emoji"/>
          <w:i/>
          <w:iCs/>
        </w:rPr>
      </w:pPr>
      <w:r w:rsidRPr="00C614AE">
        <w:rPr>
          <w:rFonts w:ascii="Segoe UI Emoji" w:hAnsi="Segoe UI Emoji" w:cs="Segoe UI Emoji"/>
          <w:i/>
          <w:iCs/>
        </w:rPr>
        <w:t>example.com CAA 0 issue "letsencrypt.org"</w:t>
      </w:r>
    </w:p>
    <w:p w14:paraId="4D8AA8E0" w14:textId="77777777" w:rsidR="00C614AE" w:rsidRPr="00C614AE" w:rsidRDefault="00C614AE" w:rsidP="00765689">
      <w:pPr>
        <w:spacing w:after="0"/>
        <w:ind w:left="720"/>
        <w:jc w:val="both"/>
        <w:rPr>
          <w:rFonts w:ascii="Segoe UI Emoji" w:hAnsi="Segoe UI Emoji" w:cs="Segoe UI Emoji"/>
        </w:rPr>
      </w:pPr>
      <w:r w:rsidRPr="00C614AE">
        <w:rPr>
          <w:rFonts w:ascii="Segoe UI Emoji" w:hAnsi="Segoe UI Emoji" w:cs="Segoe UI Emoji"/>
        </w:rPr>
        <w:t xml:space="preserve">This means only </w:t>
      </w:r>
      <w:r w:rsidRPr="00C614AE">
        <w:rPr>
          <w:rFonts w:ascii="Segoe UI Emoji" w:hAnsi="Segoe UI Emoji" w:cs="Segoe UI Emoji"/>
          <w:b/>
          <w:bCs/>
        </w:rPr>
        <w:t>Let’s Encrypt</w:t>
      </w:r>
      <w:r w:rsidRPr="00C614AE">
        <w:rPr>
          <w:rFonts w:ascii="Segoe UI Emoji" w:hAnsi="Segoe UI Emoji" w:cs="Segoe UI Emoji"/>
        </w:rPr>
        <w:t xml:space="preserve"> is allowed to issue certificates for this domain.</w:t>
      </w:r>
    </w:p>
    <w:p w14:paraId="5B7D7CA7"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7A08F5A6">
          <v:rect id="_x0000_i2019" style="width:0;height:1.5pt" o:hralign="center" o:hrstd="t" o:hr="t" fillcolor="#a0a0a0" stroked="f"/>
        </w:pict>
      </w:r>
    </w:p>
    <w:p w14:paraId="7824065B" w14:textId="77777777" w:rsidR="00C614AE" w:rsidRPr="00C614AE" w:rsidRDefault="00C614AE" w:rsidP="00C614AE">
      <w:pPr>
        <w:spacing w:after="0"/>
        <w:jc w:val="both"/>
        <w:rPr>
          <w:rFonts w:ascii="Segoe UI Emoji" w:hAnsi="Segoe UI Emoji" w:cs="Segoe UI Emoji"/>
          <w:b/>
          <w:bCs/>
        </w:rPr>
      </w:pPr>
      <w:r w:rsidRPr="00C614AE">
        <w:rPr>
          <w:rFonts w:ascii="Segoe UI Emoji" w:hAnsi="Segoe UI Emoji" w:cs="Segoe UI Emoji"/>
          <w:b/>
          <w:bCs/>
        </w:rPr>
        <w:t>✅ Summary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5"/>
        <w:gridCol w:w="2929"/>
        <w:gridCol w:w="3901"/>
      </w:tblGrid>
      <w:tr w:rsidR="00C614AE" w:rsidRPr="00C614AE" w14:paraId="08195B07" w14:textId="77777777" w:rsidTr="004563D9">
        <w:trPr>
          <w:tblHeader/>
          <w:tblCellSpacing w:w="15" w:type="dxa"/>
          <w:jc w:val="center"/>
        </w:trPr>
        <w:tc>
          <w:tcPr>
            <w:tcW w:w="0" w:type="auto"/>
            <w:vAlign w:val="center"/>
            <w:hideMark/>
          </w:tcPr>
          <w:p w14:paraId="1914BC49" w14:textId="77777777" w:rsidR="00C614AE" w:rsidRPr="00C614AE" w:rsidRDefault="00C614AE" w:rsidP="004563D9">
            <w:pPr>
              <w:spacing w:after="0"/>
              <w:jc w:val="center"/>
              <w:rPr>
                <w:rFonts w:ascii="Segoe UI Emoji" w:hAnsi="Segoe UI Emoji" w:cs="Segoe UI Emoji"/>
                <w:b/>
                <w:bCs/>
              </w:rPr>
            </w:pPr>
            <w:r w:rsidRPr="00C614AE">
              <w:rPr>
                <w:rFonts w:ascii="Segoe UI Emoji" w:hAnsi="Segoe UI Emoji" w:cs="Segoe UI Emoji"/>
                <w:b/>
                <w:bCs/>
              </w:rPr>
              <w:t>Type</w:t>
            </w:r>
          </w:p>
        </w:tc>
        <w:tc>
          <w:tcPr>
            <w:tcW w:w="0" w:type="auto"/>
            <w:vAlign w:val="center"/>
            <w:hideMark/>
          </w:tcPr>
          <w:p w14:paraId="4B87ED4C" w14:textId="77777777" w:rsidR="00C614AE" w:rsidRPr="00C614AE" w:rsidRDefault="00C614AE" w:rsidP="004563D9">
            <w:pPr>
              <w:spacing w:after="0"/>
              <w:jc w:val="center"/>
              <w:rPr>
                <w:rFonts w:ascii="Segoe UI Emoji" w:hAnsi="Segoe UI Emoji" w:cs="Segoe UI Emoji"/>
                <w:b/>
                <w:bCs/>
              </w:rPr>
            </w:pPr>
            <w:r w:rsidRPr="00C614AE">
              <w:rPr>
                <w:rFonts w:ascii="Segoe UI Emoji" w:hAnsi="Segoe UI Emoji" w:cs="Segoe UI Emoji"/>
                <w:b/>
                <w:bCs/>
              </w:rPr>
              <w:t>Purpose</w:t>
            </w:r>
          </w:p>
        </w:tc>
        <w:tc>
          <w:tcPr>
            <w:tcW w:w="0" w:type="auto"/>
            <w:vAlign w:val="center"/>
            <w:hideMark/>
          </w:tcPr>
          <w:p w14:paraId="38A75FF7" w14:textId="77777777" w:rsidR="00C614AE" w:rsidRPr="00C614AE" w:rsidRDefault="00C614AE" w:rsidP="004563D9">
            <w:pPr>
              <w:spacing w:after="0"/>
              <w:jc w:val="center"/>
              <w:rPr>
                <w:rFonts w:ascii="Segoe UI Emoji" w:hAnsi="Segoe UI Emoji" w:cs="Segoe UI Emoji"/>
                <w:b/>
                <w:bCs/>
              </w:rPr>
            </w:pPr>
            <w:r w:rsidRPr="00C614AE">
              <w:rPr>
                <w:rFonts w:ascii="Segoe UI Emoji" w:hAnsi="Segoe UI Emoji" w:cs="Segoe UI Emoji"/>
                <w:b/>
                <w:bCs/>
              </w:rPr>
              <w:t>Used For</w:t>
            </w:r>
          </w:p>
        </w:tc>
      </w:tr>
      <w:tr w:rsidR="00C614AE" w:rsidRPr="00C614AE" w14:paraId="13A8A2BE" w14:textId="77777777" w:rsidTr="004563D9">
        <w:trPr>
          <w:tblCellSpacing w:w="15" w:type="dxa"/>
          <w:jc w:val="center"/>
        </w:trPr>
        <w:tc>
          <w:tcPr>
            <w:tcW w:w="0" w:type="auto"/>
            <w:vAlign w:val="center"/>
            <w:hideMark/>
          </w:tcPr>
          <w:p w14:paraId="4FC5DC48"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A</w:t>
            </w:r>
          </w:p>
        </w:tc>
        <w:tc>
          <w:tcPr>
            <w:tcW w:w="0" w:type="auto"/>
            <w:vAlign w:val="center"/>
            <w:hideMark/>
          </w:tcPr>
          <w:p w14:paraId="74A08D98"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IPv4 Address</w:t>
            </w:r>
          </w:p>
        </w:tc>
        <w:tc>
          <w:tcPr>
            <w:tcW w:w="0" w:type="auto"/>
            <w:vAlign w:val="center"/>
            <w:hideMark/>
          </w:tcPr>
          <w:p w14:paraId="4E64FF72"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Map domain to IP</w:t>
            </w:r>
          </w:p>
        </w:tc>
      </w:tr>
      <w:tr w:rsidR="00C614AE" w:rsidRPr="00C614AE" w14:paraId="32A4F1F2" w14:textId="77777777" w:rsidTr="004563D9">
        <w:trPr>
          <w:tblCellSpacing w:w="15" w:type="dxa"/>
          <w:jc w:val="center"/>
        </w:trPr>
        <w:tc>
          <w:tcPr>
            <w:tcW w:w="0" w:type="auto"/>
            <w:vAlign w:val="center"/>
            <w:hideMark/>
          </w:tcPr>
          <w:p w14:paraId="4777FCD5"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AAAA</w:t>
            </w:r>
          </w:p>
        </w:tc>
        <w:tc>
          <w:tcPr>
            <w:tcW w:w="0" w:type="auto"/>
            <w:vAlign w:val="center"/>
            <w:hideMark/>
          </w:tcPr>
          <w:p w14:paraId="612B5EDA"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IPv6 Address</w:t>
            </w:r>
          </w:p>
        </w:tc>
        <w:tc>
          <w:tcPr>
            <w:tcW w:w="0" w:type="auto"/>
            <w:vAlign w:val="center"/>
            <w:hideMark/>
          </w:tcPr>
          <w:p w14:paraId="57E2CB7A"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Map domain to IPv6</w:t>
            </w:r>
          </w:p>
        </w:tc>
      </w:tr>
      <w:tr w:rsidR="00C614AE" w:rsidRPr="00C614AE" w14:paraId="2DE6F2B3" w14:textId="77777777" w:rsidTr="004563D9">
        <w:trPr>
          <w:tblCellSpacing w:w="15" w:type="dxa"/>
          <w:jc w:val="center"/>
        </w:trPr>
        <w:tc>
          <w:tcPr>
            <w:tcW w:w="0" w:type="auto"/>
            <w:vAlign w:val="center"/>
            <w:hideMark/>
          </w:tcPr>
          <w:p w14:paraId="7CE29698"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CNAME</w:t>
            </w:r>
          </w:p>
        </w:tc>
        <w:tc>
          <w:tcPr>
            <w:tcW w:w="0" w:type="auto"/>
            <w:vAlign w:val="center"/>
            <w:hideMark/>
          </w:tcPr>
          <w:p w14:paraId="1BB84294"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Alias to another domain</w:t>
            </w:r>
          </w:p>
        </w:tc>
        <w:tc>
          <w:tcPr>
            <w:tcW w:w="0" w:type="auto"/>
            <w:vAlign w:val="center"/>
            <w:hideMark/>
          </w:tcPr>
          <w:p w14:paraId="06DED6E6"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Subdomains (e.g., www → root)</w:t>
            </w:r>
          </w:p>
        </w:tc>
      </w:tr>
      <w:tr w:rsidR="00C614AE" w:rsidRPr="00C614AE" w14:paraId="3DA74CE8" w14:textId="77777777" w:rsidTr="004563D9">
        <w:trPr>
          <w:tblCellSpacing w:w="15" w:type="dxa"/>
          <w:jc w:val="center"/>
        </w:trPr>
        <w:tc>
          <w:tcPr>
            <w:tcW w:w="0" w:type="auto"/>
            <w:vAlign w:val="center"/>
            <w:hideMark/>
          </w:tcPr>
          <w:p w14:paraId="0FF978E6"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ALIAS</w:t>
            </w:r>
          </w:p>
        </w:tc>
        <w:tc>
          <w:tcPr>
            <w:tcW w:w="0" w:type="auto"/>
            <w:vAlign w:val="center"/>
            <w:hideMark/>
          </w:tcPr>
          <w:p w14:paraId="709FC80C"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AWS alias (root supported)</w:t>
            </w:r>
          </w:p>
        </w:tc>
        <w:tc>
          <w:tcPr>
            <w:tcW w:w="0" w:type="auto"/>
            <w:vAlign w:val="center"/>
            <w:hideMark/>
          </w:tcPr>
          <w:p w14:paraId="3CCA72EA"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Point to ELB, S3, CloudFront</w:t>
            </w:r>
          </w:p>
        </w:tc>
      </w:tr>
      <w:tr w:rsidR="00C614AE" w:rsidRPr="00C614AE" w14:paraId="6A1AB5BE" w14:textId="77777777" w:rsidTr="004563D9">
        <w:trPr>
          <w:tblCellSpacing w:w="15" w:type="dxa"/>
          <w:jc w:val="center"/>
        </w:trPr>
        <w:tc>
          <w:tcPr>
            <w:tcW w:w="0" w:type="auto"/>
            <w:vAlign w:val="center"/>
            <w:hideMark/>
          </w:tcPr>
          <w:p w14:paraId="563E2836"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MX</w:t>
            </w:r>
          </w:p>
        </w:tc>
        <w:tc>
          <w:tcPr>
            <w:tcW w:w="0" w:type="auto"/>
            <w:vAlign w:val="center"/>
            <w:hideMark/>
          </w:tcPr>
          <w:p w14:paraId="299987D8"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Mail Exchange</w:t>
            </w:r>
          </w:p>
        </w:tc>
        <w:tc>
          <w:tcPr>
            <w:tcW w:w="0" w:type="auto"/>
            <w:vAlign w:val="center"/>
            <w:hideMark/>
          </w:tcPr>
          <w:p w14:paraId="01FD3659"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Email routing</w:t>
            </w:r>
          </w:p>
        </w:tc>
      </w:tr>
      <w:tr w:rsidR="00C614AE" w:rsidRPr="00C614AE" w14:paraId="52490EC3" w14:textId="77777777" w:rsidTr="004563D9">
        <w:trPr>
          <w:tblCellSpacing w:w="15" w:type="dxa"/>
          <w:jc w:val="center"/>
        </w:trPr>
        <w:tc>
          <w:tcPr>
            <w:tcW w:w="0" w:type="auto"/>
            <w:vAlign w:val="center"/>
            <w:hideMark/>
          </w:tcPr>
          <w:p w14:paraId="1DBB29D2"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TXT</w:t>
            </w:r>
          </w:p>
        </w:tc>
        <w:tc>
          <w:tcPr>
            <w:tcW w:w="0" w:type="auto"/>
            <w:vAlign w:val="center"/>
            <w:hideMark/>
          </w:tcPr>
          <w:p w14:paraId="30402812"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Text info</w:t>
            </w:r>
          </w:p>
        </w:tc>
        <w:tc>
          <w:tcPr>
            <w:tcW w:w="0" w:type="auto"/>
            <w:vAlign w:val="center"/>
            <w:hideMark/>
          </w:tcPr>
          <w:p w14:paraId="284DF8A8"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Domain verification, SPF/DKIM</w:t>
            </w:r>
          </w:p>
        </w:tc>
      </w:tr>
      <w:tr w:rsidR="00C614AE" w:rsidRPr="00C614AE" w14:paraId="5BBD5B6C" w14:textId="77777777" w:rsidTr="004563D9">
        <w:trPr>
          <w:tblCellSpacing w:w="15" w:type="dxa"/>
          <w:jc w:val="center"/>
        </w:trPr>
        <w:tc>
          <w:tcPr>
            <w:tcW w:w="0" w:type="auto"/>
            <w:vAlign w:val="center"/>
            <w:hideMark/>
          </w:tcPr>
          <w:p w14:paraId="57C81E7D"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NS</w:t>
            </w:r>
          </w:p>
        </w:tc>
        <w:tc>
          <w:tcPr>
            <w:tcW w:w="0" w:type="auto"/>
            <w:vAlign w:val="center"/>
            <w:hideMark/>
          </w:tcPr>
          <w:p w14:paraId="33467E79"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Name Server</w:t>
            </w:r>
          </w:p>
        </w:tc>
        <w:tc>
          <w:tcPr>
            <w:tcW w:w="0" w:type="auto"/>
            <w:vAlign w:val="center"/>
            <w:hideMark/>
          </w:tcPr>
          <w:p w14:paraId="326EB25D"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Delegates zone authority</w:t>
            </w:r>
          </w:p>
        </w:tc>
      </w:tr>
      <w:tr w:rsidR="00C614AE" w:rsidRPr="00C614AE" w14:paraId="26955837" w14:textId="77777777" w:rsidTr="004563D9">
        <w:trPr>
          <w:tblCellSpacing w:w="15" w:type="dxa"/>
          <w:jc w:val="center"/>
        </w:trPr>
        <w:tc>
          <w:tcPr>
            <w:tcW w:w="0" w:type="auto"/>
            <w:vAlign w:val="center"/>
            <w:hideMark/>
          </w:tcPr>
          <w:p w14:paraId="0A691C93"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SOA</w:t>
            </w:r>
          </w:p>
        </w:tc>
        <w:tc>
          <w:tcPr>
            <w:tcW w:w="0" w:type="auto"/>
            <w:vAlign w:val="center"/>
            <w:hideMark/>
          </w:tcPr>
          <w:p w14:paraId="7D79DAD0"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Authority Metadata</w:t>
            </w:r>
          </w:p>
        </w:tc>
        <w:tc>
          <w:tcPr>
            <w:tcW w:w="0" w:type="auto"/>
            <w:vAlign w:val="center"/>
            <w:hideMark/>
          </w:tcPr>
          <w:p w14:paraId="46CC4C3B"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Zone configuration (auto-managed)</w:t>
            </w:r>
          </w:p>
        </w:tc>
      </w:tr>
      <w:tr w:rsidR="00C614AE" w:rsidRPr="00C614AE" w14:paraId="55CA62B8" w14:textId="77777777" w:rsidTr="004563D9">
        <w:trPr>
          <w:tblCellSpacing w:w="15" w:type="dxa"/>
          <w:jc w:val="center"/>
        </w:trPr>
        <w:tc>
          <w:tcPr>
            <w:tcW w:w="0" w:type="auto"/>
            <w:vAlign w:val="center"/>
            <w:hideMark/>
          </w:tcPr>
          <w:p w14:paraId="4A65F538"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PTR</w:t>
            </w:r>
          </w:p>
        </w:tc>
        <w:tc>
          <w:tcPr>
            <w:tcW w:w="0" w:type="auto"/>
            <w:vAlign w:val="center"/>
            <w:hideMark/>
          </w:tcPr>
          <w:p w14:paraId="447D4ADF"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Reverse DNS</w:t>
            </w:r>
          </w:p>
        </w:tc>
        <w:tc>
          <w:tcPr>
            <w:tcW w:w="0" w:type="auto"/>
            <w:vAlign w:val="center"/>
            <w:hideMark/>
          </w:tcPr>
          <w:p w14:paraId="15AE2B93"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Map IP to domain</w:t>
            </w:r>
          </w:p>
        </w:tc>
      </w:tr>
      <w:tr w:rsidR="00C614AE" w:rsidRPr="00C614AE" w14:paraId="67747BEE" w14:textId="77777777" w:rsidTr="004563D9">
        <w:trPr>
          <w:tblCellSpacing w:w="15" w:type="dxa"/>
          <w:jc w:val="center"/>
        </w:trPr>
        <w:tc>
          <w:tcPr>
            <w:tcW w:w="0" w:type="auto"/>
            <w:vAlign w:val="center"/>
            <w:hideMark/>
          </w:tcPr>
          <w:p w14:paraId="503A0F26"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SRV</w:t>
            </w:r>
          </w:p>
        </w:tc>
        <w:tc>
          <w:tcPr>
            <w:tcW w:w="0" w:type="auto"/>
            <w:vAlign w:val="center"/>
            <w:hideMark/>
          </w:tcPr>
          <w:p w14:paraId="5E640AA1"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Service Records</w:t>
            </w:r>
          </w:p>
        </w:tc>
        <w:tc>
          <w:tcPr>
            <w:tcW w:w="0" w:type="auto"/>
            <w:vAlign w:val="center"/>
            <w:hideMark/>
          </w:tcPr>
          <w:p w14:paraId="3EF8BCEC"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SIP, LDAP, VOIP</w:t>
            </w:r>
          </w:p>
        </w:tc>
      </w:tr>
      <w:tr w:rsidR="00C614AE" w:rsidRPr="00C614AE" w14:paraId="5730EEF1" w14:textId="77777777" w:rsidTr="004563D9">
        <w:trPr>
          <w:tblCellSpacing w:w="15" w:type="dxa"/>
          <w:jc w:val="center"/>
        </w:trPr>
        <w:tc>
          <w:tcPr>
            <w:tcW w:w="0" w:type="auto"/>
            <w:vAlign w:val="center"/>
            <w:hideMark/>
          </w:tcPr>
          <w:p w14:paraId="7AC33D43"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CAA</w:t>
            </w:r>
          </w:p>
        </w:tc>
        <w:tc>
          <w:tcPr>
            <w:tcW w:w="0" w:type="auto"/>
            <w:vAlign w:val="center"/>
            <w:hideMark/>
          </w:tcPr>
          <w:p w14:paraId="2F123172"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Cert Auth Control</w:t>
            </w:r>
          </w:p>
        </w:tc>
        <w:tc>
          <w:tcPr>
            <w:tcW w:w="0" w:type="auto"/>
            <w:vAlign w:val="center"/>
            <w:hideMark/>
          </w:tcPr>
          <w:p w14:paraId="67FFB0DD"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SSL/TLS cert restrictions</w:t>
            </w:r>
          </w:p>
        </w:tc>
      </w:tr>
    </w:tbl>
    <w:p w14:paraId="0B4B7988"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pict w14:anchorId="44C4D5F8">
          <v:rect id="_x0000_i2020" style="width:0;height:1.5pt" o:hralign="center" o:hrstd="t" o:hr="t" fillcolor="#a0a0a0" stroked="f"/>
        </w:pict>
      </w:r>
    </w:p>
    <w:p w14:paraId="6982120C" w14:textId="77777777" w:rsidR="00C614AE" w:rsidRPr="00C614AE" w:rsidRDefault="00C614AE" w:rsidP="004563D9">
      <w:pPr>
        <w:spacing w:after="0"/>
        <w:jc w:val="center"/>
        <w:rPr>
          <w:rFonts w:ascii="Segoe UI Emoji" w:hAnsi="Segoe UI Emoji" w:cs="Segoe UI Emoji"/>
          <w:b/>
          <w:bCs/>
        </w:rPr>
      </w:pPr>
      <w:r w:rsidRPr="00C614AE">
        <w:rPr>
          <w:rFonts w:ascii="Segoe UI Emoji" w:hAnsi="Segoe UI Emoji" w:cs="Segoe UI Emoji"/>
          <w:b/>
          <w:bCs/>
        </w:rPr>
        <w:t>📥 Creating Records in Route 53</w:t>
      </w:r>
    </w:p>
    <w:p w14:paraId="3DFB46AD" w14:textId="77777777" w:rsidR="00C614AE" w:rsidRPr="00C614AE" w:rsidRDefault="00C614AE" w:rsidP="00C614AE">
      <w:pPr>
        <w:spacing w:after="0"/>
        <w:jc w:val="both"/>
        <w:rPr>
          <w:rFonts w:ascii="Segoe UI Emoji" w:hAnsi="Segoe UI Emoji" w:cs="Segoe UI Emoji"/>
        </w:rPr>
      </w:pPr>
      <w:r w:rsidRPr="00C614AE">
        <w:rPr>
          <w:rFonts w:ascii="Segoe UI Emoji" w:hAnsi="Segoe UI Emoji" w:cs="Segoe UI Emoji"/>
        </w:rPr>
        <w:t>You can create records using:</w:t>
      </w:r>
    </w:p>
    <w:p w14:paraId="6BD33F66" w14:textId="77777777" w:rsidR="00C614AE" w:rsidRPr="00C614AE" w:rsidRDefault="00C614AE" w:rsidP="00C614AE">
      <w:pPr>
        <w:numPr>
          <w:ilvl w:val="0"/>
          <w:numId w:val="97"/>
        </w:numPr>
        <w:spacing w:after="0"/>
        <w:jc w:val="both"/>
        <w:rPr>
          <w:rFonts w:ascii="Segoe UI Emoji" w:hAnsi="Segoe UI Emoji" w:cs="Segoe UI Emoji"/>
        </w:rPr>
      </w:pPr>
      <w:r w:rsidRPr="00C614AE">
        <w:rPr>
          <w:rFonts w:ascii="Segoe UI Emoji" w:hAnsi="Segoe UI Emoji" w:cs="Segoe UI Emoji"/>
          <w:b/>
          <w:bCs/>
        </w:rPr>
        <w:t>AWS Console (Route 53 &gt; Hosted Zones &gt; Create Record)</w:t>
      </w:r>
    </w:p>
    <w:p w14:paraId="2234231E" w14:textId="77777777" w:rsidR="00C614AE" w:rsidRPr="00C614AE" w:rsidRDefault="00C614AE" w:rsidP="00C614AE">
      <w:pPr>
        <w:numPr>
          <w:ilvl w:val="0"/>
          <w:numId w:val="97"/>
        </w:numPr>
        <w:spacing w:after="0"/>
        <w:jc w:val="both"/>
        <w:rPr>
          <w:rFonts w:ascii="Segoe UI Emoji" w:hAnsi="Segoe UI Emoji" w:cs="Segoe UI Emoji"/>
        </w:rPr>
      </w:pPr>
      <w:r w:rsidRPr="00C614AE">
        <w:rPr>
          <w:rFonts w:ascii="Segoe UI Emoji" w:hAnsi="Segoe UI Emoji" w:cs="Segoe UI Emoji"/>
          <w:b/>
          <w:bCs/>
        </w:rPr>
        <w:t>CLI</w:t>
      </w:r>
      <w:r w:rsidRPr="00C614AE">
        <w:rPr>
          <w:rFonts w:ascii="Segoe UI Emoji" w:hAnsi="Segoe UI Emoji" w:cs="Segoe UI Emoji"/>
        </w:rPr>
        <w:t>:</w:t>
      </w:r>
    </w:p>
    <w:p w14:paraId="45340180"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720"/>
        <w:jc w:val="both"/>
        <w:rPr>
          <w:rFonts w:ascii="Segoe UI Emoji" w:hAnsi="Segoe UI Emoji" w:cs="Segoe UI Emoji"/>
        </w:rPr>
      </w:pPr>
      <w:proofErr w:type="spellStart"/>
      <w:r w:rsidRPr="00C614AE">
        <w:rPr>
          <w:rFonts w:ascii="Segoe UI Emoji" w:hAnsi="Segoe UI Emoji" w:cs="Segoe UI Emoji"/>
        </w:rPr>
        <w:t>aws</w:t>
      </w:r>
      <w:proofErr w:type="spellEnd"/>
      <w:r w:rsidRPr="00C614AE">
        <w:rPr>
          <w:rFonts w:ascii="Segoe UI Emoji" w:hAnsi="Segoe UI Emoji" w:cs="Segoe UI Emoji"/>
        </w:rPr>
        <w:t xml:space="preserve"> route53 change-resource-record-sets \</w:t>
      </w:r>
    </w:p>
    <w:p w14:paraId="772A6FE7"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720"/>
        <w:jc w:val="both"/>
        <w:rPr>
          <w:rFonts w:ascii="Segoe UI Emoji" w:hAnsi="Segoe UI Emoji" w:cs="Segoe UI Emoji"/>
        </w:rPr>
      </w:pPr>
      <w:r w:rsidRPr="00C614AE">
        <w:rPr>
          <w:rFonts w:ascii="Segoe UI Emoji" w:hAnsi="Segoe UI Emoji" w:cs="Segoe UI Emoji"/>
        </w:rPr>
        <w:t xml:space="preserve">  --hosted-zone-id Z12345678ABCDEFG \</w:t>
      </w:r>
    </w:p>
    <w:p w14:paraId="3213DA0B"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720"/>
        <w:jc w:val="both"/>
        <w:rPr>
          <w:rFonts w:ascii="Segoe UI Emoji" w:hAnsi="Segoe UI Emoji" w:cs="Segoe UI Emoji"/>
        </w:rPr>
      </w:pPr>
      <w:r w:rsidRPr="00C614AE">
        <w:rPr>
          <w:rFonts w:ascii="Segoe UI Emoji" w:hAnsi="Segoe UI Emoji" w:cs="Segoe UI Emoji"/>
        </w:rPr>
        <w:t xml:space="preserve">  --change-batch file://record.json</w:t>
      </w:r>
    </w:p>
    <w:p w14:paraId="5932C95E" w14:textId="77777777" w:rsidR="009D2912" w:rsidRDefault="009D2912" w:rsidP="009D2912">
      <w:pPr>
        <w:spacing w:after="0"/>
        <w:ind w:left="720"/>
        <w:jc w:val="both"/>
        <w:rPr>
          <w:rFonts w:ascii="Segoe UI Emoji" w:hAnsi="Segoe UI Emoji" w:cs="Segoe UI Emoji"/>
        </w:rPr>
      </w:pPr>
    </w:p>
    <w:p w14:paraId="34B854F0" w14:textId="77777777" w:rsidR="009D2912" w:rsidRDefault="009D2912" w:rsidP="009D2912">
      <w:pPr>
        <w:spacing w:after="0"/>
        <w:ind w:left="720"/>
        <w:jc w:val="both"/>
        <w:rPr>
          <w:rFonts w:ascii="Segoe UI Emoji" w:hAnsi="Segoe UI Emoji" w:cs="Segoe UI Emoji"/>
        </w:rPr>
      </w:pPr>
    </w:p>
    <w:p w14:paraId="61208421" w14:textId="77777777" w:rsidR="009D2912" w:rsidRPr="009D2912" w:rsidRDefault="009D2912" w:rsidP="009D2912">
      <w:pPr>
        <w:spacing w:after="0"/>
        <w:ind w:left="720"/>
        <w:jc w:val="both"/>
        <w:rPr>
          <w:rFonts w:ascii="Segoe UI Emoji" w:hAnsi="Segoe UI Emoji" w:cs="Segoe UI Emoji"/>
        </w:rPr>
      </w:pPr>
    </w:p>
    <w:p w14:paraId="3EA0ABD7" w14:textId="265D026D" w:rsidR="00C614AE" w:rsidRPr="00C614AE" w:rsidRDefault="00C614AE" w:rsidP="00C614AE">
      <w:pPr>
        <w:numPr>
          <w:ilvl w:val="0"/>
          <w:numId w:val="98"/>
        </w:numPr>
        <w:spacing w:after="0"/>
        <w:jc w:val="both"/>
        <w:rPr>
          <w:rFonts w:ascii="Segoe UI Emoji" w:hAnsi="Segoe UI Emoji" w:cs="Segoe UI Emoji"/>
        </w:rPr>
      </w:pPr>
      <w:r w:rsidRPr="00C614AE">
        <w:rPr>
          <w:rFonts w:ascii="Segoe UI Emoji" w:hAnsi="Segoe UI Emoji" w:cs="Segoe UI Emoji"/>
          <w:b/>
          <w:bCs/>
        </w:rPr>
        <w:lastRenderedPageBreak/>
        <w:t>CloudFormation/Terraform</w:t>
      </w:r>
      <w:r w:rsidRPr="00C614AE">
        <w:rPr>
          <w:rFonts w:ascii="Segoe UI Emoji" w:hAnsi="Segoe UI Emoji" w:cs="Segoe UI Emoji"/>
        </w:rPr>
        <w:t>:</w:t>
      </w:r>
    </w:p>
    <w:p w14:paraId="34ED3AC3"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360"/>
        <w:jc w:val="both"/>
        <w:rPr>
          <w:rFonts w:ascii="Segoe UI Emoji" w:hAnsi="Segoe UI Emoji" w:cs="Segoe UI Emoji"/>
          <w:i/>
          <w:iCs/>
        </w:rPr>
      </w:pPr>
      <w:r w:rsidRPr="00C614AE">
        <w:rPr>
          <w:rFonts w:ascii="Segoe UI Emoji" w:hAnsi="Segoe UI Emoji" w:cs="Segoe UI Emoji"/>
          <w:i/>
          <w:iCs/>
        </w:rPr>
        <w:t xml:space="preserve">Type: </w:t>
      </w:r>
      <w:proofErr w:type="gramStart"/>
      <w:r w:rsidRPr="00C614AE">
        <w:rPr>
          <w:rFonts w:ascii="Segoe UI Emoji" w:hAnsi="Segoe UI Emoji" w:cs="Segoe UI Emoji"/>
          <w:i/>
          <w:iCs/>
        </w:rPr>
        <w:t>AWS::</w:t>
      </w:r>
      <w:proofErr w:type="gramEnd"/>
      <w:r w:rsidRPr="00C614AE">
        <w:rPr>
          <w:rFonts w:ascii="Segoe UI Emoji" w:hAnsi="Segoe UI Emoji" w:cs="Segoe UI Emoji"/>
          <w:i/>
          <w:iCs/>
        </w:rPr>
        <w:t>Route</w:t>
      </w:r>
      <w:proofErr w:type="gramStart"/>
      <w:r w:rsidRPr="00C614AE">
        <w:rPr>
          <w:rFonts w:ascii="Segoe UI Emoji" w:hAnsi="Segoe UI Emoji" w:cs="Segoe UI Emoji"/>
          <w:i/>
          <w:iCs/>
        </w:rPr>
        <w:t>53::</w:t>
      </w:r>
      <w:proofErr w:type="spellStart"/>
      <w:proofErr w:type="gramEnd"/>
      <w:r w:rsidRPr="00C614AE">
        <w:rPr>
          <w:rFonts w:ascii="Segoe UI Emoji" w:hAnsi="Segoe UI Emoji" w:cs="Segoe UI Emoji"/>
          <w:i/>
          <w:iCs/>
        </w:rPr>
        <w:t>RecordSet</w:t>
      </w:r>
      <w:proofErr w:type="spellEnd"/>
    </w:p>
    <w:p w14:paraId="0BF414A6"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360"/>
        <w:jc w:val="both"/>
        <w:rPr>
          <w:rFonts w:ascii="Segoe UI Emoji" w:hAnsi="Segoe UI Emoji" w:cs="Segoe UI Emoji"/>
          <w:i/>
          <w:iCs/>
        </w:rPr>
      </w:pPr>
      <w:r w:rsidRPr="00C614AE">
        <w:rPr>
          <w:rFonts w:ascii="Segoe UI Emoji" w:hAnsi="Segoe UI Emoji" w:cs="Segoe UI Emoji"/>
          <w:i/>
          <w:iCs/>
        </w:rPr>
        <w:t>Properties:</w:t>
      </w:r>
    </w:p>
    <w:p w14:paraId="2DC8D48F"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360"/>
        <w:jc w:val="both"/>
        <w:rPr>
          <w:rFonts w:ascii="Segoe UI Emoji" w:hAnsi="Segoe UI Emoji" w:cs="Segoe UI Emoji"/>
          <w:i/>
          <w:iCs/>
        </w:rPr>
      </w:pPr>
      <w:r w:rsidRPr="00C614AE">
        <w:rPr>
          <w:rFonts w:ascii="Segoe UI Emoji" w:hAnsi="Segoe UI Emoji" w:cs="Segoe UI Emoji"/>
          <w:i/>
          <w:iCs/>
        </w:rPr>
        <w:t xml:space="preserve">  Name: www.example.com</w:t>
      </w:r>
    </w:p>
    <w:p w14:paraId="0C8F4AE4"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360"/>
        <w:jc w:val="both"/>
        <w:rPr>
          <w:rFonts w:ascii="Segoe UI Emoji" w:hAnsi="Segoe UI Emoji" w:cs="Segoe UI Emoji"/>
          <w:i/>
          <w:iCs/>
        </w:rPr>
      </w:pPr>
      <w:r w:rsidRPr="00C614AE">
        <w:rPr>
          <w:rFonts w:ascii="Segoe UI Emoji" w:hAnsi="Segoe UI Emoji" w:cs="Segoe UI Emoji"/>
          <w:i/>
          <w:iCs/>
        </w:rPr>
        <w:t xml:space="preserve">  Type: A</w:t>
      </w:r>
    </w:p>
    <w:p w14:paraId="7038D79B"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360"/>
        <w:jc w:val="both"/>
        <w:rPr>
          <w:rFonts w:ascii="Segoe UI Emoji" w:hAnsi="Segoe UI Emoji" w:cs="Segoe UI Emoji"/>
          <w:i/>
          <w:iCs/>
        </w:rPr>
      </w:pPr>
      <w:r w:rsidRPr="00C614AE">
        <w:rPr>
          <w:rFonts w:ascii="Segoe UI Emoji" w:hAnsi="Segoe UI Emoji" w:cs="Segoe UI Emoji"/>
          <w:i/>
          <w:iCs/>
        </w:rPr>
        <w:t xml:space="preserve">  TTL: 300</w:t>
      </w:r>
    </w:p>
    <w:p w14:paraId="4FB439C9"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360"/>
        <w:jc w:val="both"/>
        <w:rPr>
          <w:rFonts w:ascii="Segoe UI Emoji" w:hAnsi="Segoe UI Emoji" w:cs="Segoe UI Emoji"/>
          <w:i/>
          <w:iCs/>
        </w:rPr>
      </w:pPr>
      <w:r w:rsidRPr="00C614AE">
        <w:rPr>
          <w:rFonts w:ascii="Segoe UI Emoji" w:hAnsi="Segoe UI Emoji" w:cs="Segoe UI Emoji"/>
          <w:i/>
          <w:iCs/>
        </w:rPr>
        <w:t xml:space="preserve">  </w:t>
      </w:r>
      <w:proofErr w:type="spellStart"/>
      <w:r w:rsidRPr="00C614AE">
        <w:rPr>
          <w:rFonts w:ascii="Segoe UI Emoji" w:hAnsi="Segoe UI Emoji" w:cs="Segoe UI Emoji"/>
          <w:i/>
          <w:iCs/>
        </w:rPr>
        <w:t>ResourceRecords</w:t>
      </w:r>
      <w:proofErr w:type="spellEnd"/>
      <w:r w:rsidRPr="00C614AE">
        <w:rPr>
          <w:rFonts w:ascii="Segoe UI Emoji" w:hAnsi="Segoe UI Emoji" w:cs="Segoe UI Emoji"/>
          <w:i/>
          <w:iCs/>
        </w:rPr>
        <w:t>:</w:t>
      </w:r>
    </w:p>
    <w:p w14:paraId="5019C430" w14:textId="77777777" w:rsidR="00C614AE" w:rsidRPr="00C614AE" w:rsidRDefault="00C614AE" w:rsidP="009D2912">
      <w:pPr>
        <w:pBdr>
          <w:top w:val="single" w:sz="4" w:space="1" w:color="auto"/>
          <w:left w:val="single" w:sz="4" w:space="4" w:color="auto"/>
          <w:bottom w:val="single" w:sz="4" w:space="1" w:color="auto"/>
          <w:right w:val="single" w:sz="4" w:space="4" w:color="auto"/>
        </w:pBdr>
        <w:spacing w:after="0"/>
        <w:ind w:left="360"/>
        <w:jc w:val="both"/>
        <w:rPr>
          <w:rFonts w:ascii="Segoe UI Emoji" w:hAnsi="Segoe UI Emoji" w:cs="Segoe UI Emoji"/>
          <w:i/>
          <w:iCs/>
        </w:rPr>
      </w:pPr>
      <w:r w:rsidRPr="00C614AE">
        <w:rPr>
          <w:rFonts w:ascii="Segoe UI Emoji" w:hAnsi="Segoe UI Emoji" w:cs="Segoe UI Emoji"/>
          <w:i/>
          <w:iCs/>
        </w:rPr>
        <w:t xml:space="preserve">    - 192.0.2.1</w:t>
      </w:r>
    </w:p>
    <w:p w14:paraId="6C808BE7" w14:textId="77777777" w:rsidR="007A1B45" w:rsidRDefault="007A1B45" w:rsidP="004468D6">
      <w:pPr>
        <w:spacing w:after="0"/>
        <w:jc w:val="both"/>
        <w:rPr>
          <w:rFonts w:ascii="Segoe UI Emoji" w:hAnsi="Segoe UI Emoji" w:cs="Segoe UI Emoji"/>
          <w:b/>
          <w:bCs/>
        </w:rPr>
      </w:pPr>
    </w:p>
    <w:p w14:paraId="003C45F5" w14:textId="0550169F" w:rsidR="004468D6" w:rsidRPr="004468D6" w:rsidRDefault="004468D6" w:rsidP="009D2912">
      <w:pPr>
        <w:spacing w:after="0"/>
        <w:jc w:val="center"/>
        <w:rPr>
          <w:b/>
          <w:bCs/>
        </w:rPr>
      </w:pPr>
      <w:r w:rsidRPr="004468D6">
        <w:rPr>
          <w:rFonts w:ascii="Segoe UI Emoji" w:hAnsi="Segoe UI Emoji" w:cs="Segoe UI Emoji"/>
          <w:b/>
          <w:bCs/>
        </w:rPr>
        <w:t>📌</w:t>
      </w:r>
      <w:r w:rsidRPr="004468D6">
        <w:rPr>
          <w:b/>
          <w:bCs/>
        </w:rPr>
        <w:t xml:space="preserve"> Core Concept: Routing Policies</w:t>
      </w:r>
    </w:p>
    <w:p w14:paraId="2354800D" w14:textId="77777777" w:rsidR="004468D6" w:rsidRPr="004468D6" w:rsidRDefault="004468D6" w:rsidP="004468D6">
      <w:pPr>
        <w:spacing w:after="0"/>
        <w:jc w:val="both"/>
      </w:pPr>
      <w:r w:rsidRPr="004468D6">
        <w:t xml:space="preserve">Routing policies determine </w:t>
      </w:r>
      <w:r w:rsidRPr="004468D6">
        <w:rPr>
          <w:b/>
          <w:bCs/>
        </w:rPr>
        <w:t>how Route 53 responds to DNS queries</w:t>
      </w:r>
      <w:r w:rsidRPr="004468D6">
        <w:t xml:space="preserve"> for your domain.</w:t>
      </w:r>
    </w:p>
    <w:p w14:paraId="7BC14777" w14:textId="77777777" w:rsidR="004468D6" w:rsidRPr="004468D6" w:rsidRDefault="004468D6" w:rsidP="004468D6">
      <w:pPr>
        <w:spacing w:after="0"/>
        <w:jc w:val="both"/>
      </w:pPr>
      <w:r w:rsidRPr="004468D6">
        <w:t xml:space="preserve">You set these when you create or modify </w:t>
      </w:r>
      <w:r w:rsidRPr="004468D6">
        <w:rPr>
          <w:b/>
          <w:bCs/>
        </w:rPr>
        <w:t>DNS records</w:t>
      </w:r>
      <w:r w:rsidRPr="004468D6">
        <w:t xml:space="preserve"> (e.g., A, AAAA, CNAME, etc.) in a </w:t>
      </w:r>
      <w:r w:rsidRPr="004468D6">
        <w:rPr>
          <w:b/>
          <w:bCs/>
        </w:rPr>
        <w:t>hosted zone</w:t>
      </w:r>
      <w:r w:rsidRPr="004468D6">
        <w:t>.</w:t>
      </w:r>
    </w:p>
    <w:p w14:paraId="40DF992A" w14:textId="77777777" w:rsidR="004468D6" w:rsidRPr="004468D6" w:rsidRDefault="004468D6" w:rsidP="004468D6">
      <w:pPr>
        <w:spacing w:after="0"/>
        <w:jc w:val="both"/>
      </w:pPr>
      <w:r w:rsidRPr="004468D6">
        <w:pict w14:anchorId="77329D0F">
          <v:rect id="_x0000_i1730" style="width:0;height:1.5pt" o:hralign="center" o:hrstd="t" o:hr="t" fillcolor="#a0a0a0" stroked="f"/>
        </w:pict>
      </w:r>
    </w:p>
    <w:p w14:paraId="5D03C0B0" w14:textId="442129D7" w:rsidR="004468D6" w:rsidRPr="004468D6" w:rsidRDefault="004468D6" w:rsidP="002F7552">
      <w:pPr>
        <w:spacing w:after="0"/>
        <w:jc w:val="center"/>
        <w:rPr>
          <w:b/>
          <w:bCs/>
        </w:rPr>
      </w:pPr>
      <w:r w:rsidRPr="004468D6">
        <w:rPr>
          <w:rFonts w:ascii="Segoe UI Emoji" w:hAnsi="Segoe UI Emoji" w:cs="Segoe UI Emoji"/>
          <w:b/>
          <w:bCs/>
        </w:rPr>
        <w:t>📋</w:t>
      </w:r>
      <w:r w:rsidRPr="004468D6">
        <w:rPr>
          <w:b/>
          <w:bCs/>
        </w:rPr>
        <w:t xml:space="preserve"> Route 53 Routing Policies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8"/>
        <w:gridCol w:w="2966"/>
        <w:gridCol w:w="3866"/>
      </w:tblGrid>
      <w:tr w:rsidR="004468D6" w:rsidRPr="004468D6" w14:paraId="7F2C3472" w14:textId="77777777" w:rsidTr="002F7552">
        <w:trPr>
          <w:tblHeader/>
          <w:tblCellSpacing w:w="15" w:type="dxa"/>
        </w:trPr>
        <w:tc>
          <w:tcPr>
            <w:tcW w:w="0" w:type="auto"/>
            <w:vAlign w:val="center"/>
            <w:hideMark/>
          </w:tcPr>
          <w:p w14:paraId="7404175F" w14:textId="77777777" w:rsidR="004468D6" w:rsidRPr="004468D6" w:rsidRDefault="004468D6" w:rsidP="002F7552">
            <w:pPr>
              <w:spacing w:after="0"/>
              <w:jc w:val="center"/>
              <w:rPr>
                <w:b/>
                <w:bCs/>
                <w:sz w:val="20"/>
                <w:szCs w:val="20"/>
              </w:rPr>
            </w:pPr>
            <w:r w:rsidRPr="004468D6">
              <w:rPr>
                <w:b/>
                <w:bCs/>
                <w:sz w:val="20"/>
                <w:szCs w:val="20"/>
              </w:rPr>
              <w:t>Routing Policy</w:t>
            </w:r>
          </w:p>
        </w:tc>
        <w:tc>
          <w:tcPr>
            <w:tcW w:w="0" w:type="auto"/>
            <w:vAlign w:val="center"/>
            <w:hideMark/>
          </w:tcPr>
          <w:p w14:paraId="5C0185E1" w14:textId="77777777" w:rsidR="004468D6" w:rsidRPr="004468D6" w:rsidRDefault="004468D6" w:rsidP="002F7552">
            <w:pPr>
              <w:spacing w:after="0"/>
              <w:jc w:val="center"/>
              <w:rPr>
                <w:b/>
                <w:bCs/>
                <w:sz w:val="20"/>
                <w:szCs w:val="20"/>
              </w:rPr>
            </w:pPr>
            <w:r w:rsidRPr="004468D6">
              <w:rPr>
                <w:b/>
                <w:bCs/>
                <w:sz w:val="20"/>
                <w:szCs w:val="20"/>
              </w:rPr>
              <w:t>Use Case</w:t>
            </w:r>
          </w:p>
        </w:tc>
        <w:tc>
          <w:tcPr>
            <w:tcW w:w="0" w:type="auto"/>
            <w:vAlign w:val="center"/>
            <w:hideMark/>
          </w:tcPr>
          <w:p w14:paraId="4179F802" w14:textId="77777777" w:rsidR="004468D6" w:rsidRPr="004468D6" w:rsidRDefault="004468D6" w:rsidP="002F7552">
            <w:pPr>
              <w:spacing w:after="0"/>
              <w:jc w:val="center"/>
              <w:rPr>
                <w:b/>
                <w:bCs/>
                <w:sz w:val="20"/>
                <w:szCs w:val="20"/>
              </w:rPr>
            </w:pPr>
            <w:r w:rsidRPr="004468D6">
              <w:rPr>
                <w:b/>
                <w:bCs/>
                <w:sz w:val="20"/>
                <w:szCs w:val="20"/>
              </w:rPr>
              <w:t>Description</w:t>
            </w:r>
          </w:p>
        </w:tc>
      </w:tr>
      <w:tr w:rsidR="004468D6" w:rsidRPr="004468D6" w14:paraId="62B49127" w14:textId="77777777" w:rsidTr="002F7552">
        <w:trPr>
          <w:tblCellSpacing w:w="15" w:type="dxa"/>
        </w:trPr>
        <w:tc>
          <w:tcPr>
            <w:tcW w:w="0" w:type="auto"/>
            <w:vAlign w:val="center"/>
            <w:hideMark/>
          </w:tcPr>
          <w:p w14:paraId="5DE503CE" w14:textId="77777777" w:rsidR="004468D6" w:rsidRPr="004468D6" w:rsidRDefault="004468D6" w:rsidP="002F7552">
            <w:pPr>
              <w:spacing w:after="0"/>
              <w:rPr>
                <w:sz w:val="20"/>
                <w:szCs w:val="20"/>
              </w:rPr>
            </w:pPr>
            <w:r w:rsidRPr="004468D6">
              <w:rPr>
                <w:b/>
                <w:bCs/>
                <w:sz w:val="20"/>
                <w:szCs w:val="20"/>
              </w:rPr>
              <w:t>1. Simple Routing</w:t>
            </w:r>
          </w:p>
        </w:tc>
        <w:tc>
          <w:tcPr>
            <w:tcW w:w="0" w:type="auto"/>
            <w:vAlign w:val="center"/>
            <w:hideMark/>
          </w:tcPr>
          <w:p w14:paraId="35CFE28F" w14:textId="77777777" w:rsidR="004468D6" w:rsidRPr="004468D6" w:rsidRDefault="004468D6" w:rsidP="002F7552">
            <w:pPr>
              <w:spacing w:after="0"/>
              <w:rPr>
                <w:sz w:val="20"/>
                <w:szCs w:val="20"/>
              </w:rPr>
            </w:pPr>
            <w:r w:rsidRPr="004468D6">
              <w:rPr>
                <w:sz w:val="20"/>
                <w:szCs w:val="20"/>
              </w:rPr>
              <w:t>Single resource</w:t>
            </w:r>
          </w:p>
        </w:tc>
        <w:tc>
          <w:tcPr>
            <w:tcW w:w="0" w:type="auto"/>
            <w:vAlign w:val="center"/>
            <w:hideMark/>
          </w:tcPr>
          <w:p w14:paraId="033350EF" w14:textId="77777777" w:rsidR="004468D6" w:rsidRPr="004468D6" w:rsidRDefault="004468D6" w:rsidP="002F7552">
            <w:pPr>
              <w:spacing w:after="0"/>
              <w:rPr>
                <w:sz w:val="20"/>
                <w:szCs w:val="20"/>
              </w:rPr>
            </w:pPr>
            <w:r w:rsidRPr="004468D6">
              <w:rPr>
                <w:sz w:val="20"/>
                <w:szCs w:val="20"/>
              </w:rPr>
              <w:t>Basic DNS resolution to one IP or hostname</w:t>
            </w:r>
          </w:p>
        </w:tc>
      </w:tr>
      <w:tr w:rsidR="004468D6" w:rsidRPr="004468D6" w14:paraId="6D9A037F" w14:textId="77777777" w:rsidTr="002F7552">
        <w:trPr>
          <w:tblCellSpacing w:w="15" w:type="dxa"/>
        </w:trPr>
        <w:tc>
          <w:tcPr>
            <w:tcW w:w="0" w:type="auto"/>
            <w:vAlign w:val="center"/>
            <w:hideMark/>
          </w:tcPr>
          <w:p w14:paraId="44316514" w14:textId="77777777" w:rsidR="004468D6" w:rsidRPr="004468D6" w:rsidRDefault="004468D6" w:rsidP="002F7552">
            <w:pPr>
              <w:spacing w:after="0"/>
              <w:rPr>
                <w:sz w:val="20"/>
                <w:szCs w:val="20"/>
              </w:rPr>
            </w:pPr>
            <w:r w:rsidRPr="004468D6">
              <w:rPr>
                <w:b/>
                <w:bCs/>
                <w:sz w:val="20"/>
                <w:szCs w:val="20"/>
              </w:rPr>
              <w:t>2. Weighted Routing</w:t>
            </w:r>
          </w:p>
        </w:tc>
        <w:tc>
          <w:tcPr>
            <w:tcW w:w="0" w:type="auto"/>
            <w:vAlign w:val="center"/>
            <w:hideMark/>
          </w:tcPr>
          <w:p w14:paraId="35FF8DED" w14:textId="77777777" w:rsidR="004468D6" w:rsidRPr="004468D6" w:rsidRDefault="004468D6" w:rsidP="002F7552">
            <w:pPr>
              <w:spacing w:after="0"/>
              <w:rPr>
                <w:sz w:val="20"/>
                <w:szCs w:val="20"/>
              </w:rPr>
            </w:pPr>
            <w:r w:rsidRPr="004468D6">
              <w:rPr>
                <w:sz w:val="20"/>
                <w:szCs w:val="20"/>
              </w:rPr>
              <w:t>Load balancing by weight</w:t>
            </w:r>
          </w:p>
        </w:tc>
        <w:tc>
          <w:tcPr>
            <w:tcW w:w="0" w:type="auto"/>
            <w:vAlign w:val="center"/>
            <w:hideMark/>
          </w:tcPr>
          <w:p w14:paraId="27F498E3" w14:textId="77777777" w:rsidR="004468D6" w:rsidRPr="004468D6" w:rsidRDefault="004468D6" w:rsidP="002F7552">
            <w:pPr>
              <w:spacing w:after="0"/>
              <w:rPr>
                <w:sz w:val="20"/>
                <w:szCs w:val="20"/>
              </w:rPr>
            </w:pPr>
            <w:r w:rsidRPr="004468D6">
              <w:rPr>
                <w:sz w:val="20"/>
                <w:szCs w:val="20"/>
              </w:rPr>
              <w:t>Distribute traffic across multiple resources based on assigned weights</w:t>
            </w:r>
          </w:p>
        </w:tc>
      </w:tr>
      <w:tr w:rsidR="004468D6" w:rsidRPr="004468D6" w14:paraId="496D26A6" w14:textId="77777777" w:rsidTr="002F7552">
        <w:trPr>
          <w:tblCellSpacing w:w="15" w:type="dxa"/>
        </w:trPr>
        <w:tc>
          <w:tcPr>
            <w:tcW w:w="0" w:type="auto"/>
            <w:vAlign w:val="center"/>
            <w:hideMark/>
          </w:tcPr>
          <w:p w14:paraId="48850078" w14:textId="77777777" w:rsidR="004468D6" w:rsidRPr="004468D6" w:rsidRDefault="004468D6" w:rsidP="002F7552">
            <w:pPr>
              <w:spacing w:after="0"/>
              <w:rPr>
                <w:sz w:val="20"/>
                <w:szCs w:val="20"/>
              </w:rPr>
            </w:pPr>
            <w:r w:rsidRPr="004468D6">
              <w:rPr>
                <w:b/>
                <w:bCs/>
                <w:sz w:val="20"/>
                <w:szCs w:val="20"/>
              </w:rPr>
              <w:t>3. Latency-Based Routing</w:t>
            </w:r>
          </w:p>
        </w:tc>
        <w:tc>
          <w:tcPr>
            <w:tcW w:w="0" w:type="auto"/>
            <w:vAlign w:val="center"/>
            <w:hideMark/>
          </w:tcPr>
          <w:p w14:paraId="316FD3A3" w14:textId="77777777" w:rsidR="004468D6" w:rsidRPr="004468D6" w:rsidRDefault="004468D6" w:rsidP="002F7552">
            <w:pPr>
              <w:spacing w:after="0"/>
              <w:rPr>
                <w:sz w:val="20"/>
                <w:szCs w:val="20"/>
              </w:rPr>
            </w:pPr>
            <w:r w:rsidRPr="004468D6">
              <w:rPr>
                <w:sz w:val="20"/>
                <w:szCs w:val="20"/>
              </w:rPr>
              <w:t>Performance optimization</w:t>
            </w:r>
          </w:p>
        </w:tc>
        <w:tc>
          <w:tcPr>
            <w:tcW w:w="0" w:type="auto"/>
            <w:vAlign w:val="center"/>
            <w:hideMark/>
          </w:tcPr>
          <w:p w14:paraId="2A16D81A" w14:textId="77777777" w:rsidR="004468D6" w:rsidRPr="004468D6" w:rsidRDefault="004468D6" w:rsidP="002F7552">
            <w:pPr>
              <w:spacing w:after="0"/>
              <w:rPr>
                <w:sz w:val="20"/>
                <w:szCs w:val="20"/>
              </w:rPr>
            </w:pPr>
            <w:r w:rsidRPr="004468D6">
              <w:rPr>
                <w:sz w:val="20"/>
                <w:szCs w:val="20"/>
              </w:rPr>
              <w:t xml:space="preserve">Routes to the region with the </w:t>
            </w:r>
            <w:r w:rsidRPr="004468D6">
              <w:rPr>
                <w:b/>
                <w:bCs/>
                <w:sz w:val="20"/>
                <w:szCs w:val="20"/>
              </w:rPr>
              <w:t>lowest latency</w:t>
            </w:r>
            <w:r w:rsidRPr="004468D6">
              <w:rPr>
                <w:sz w:val="20"/>
                <w:szCs w:val="20"/>
              </w:rPr>
              <w:t xml:space="preserve"> for the user</w:t>
            </w:r>
          </w:p>
        </w:tc>
      </w:tr>
      <w:tr w:rsidR="004468D6" w:rsidRPr="004468D6" w14:paraId="29E4EC40" w14:textId="77777777" w:rsidTr="002F7552">
        <w:trPr>
          <w:tblCellSpacing w:w="15" w:type="dxa"/>
        </w:trPr>
        <w:tc>
          <w:tcPr>
            <w:tcW w:w="0" w:type="auto"/>
            <w:vAlign w:val="center"/>
            <w:hideMark/>
          </w:tcPr>
          <w:p w14:paraId="7B7099E6" w14:textId="77777777" w:rsidR="004468D6" w:rsidRPr="004468D6" w:rsidRDefault="004468D6" w:rsidP="002F7552">
            <w:pPr>
              <w:spacing w:after="0"/>
              <w:rPr>
                <w:sz w:val="20"/>
                <w:szCs w:val="20"/>
              </w:rPr>
            </w:pPr>
            <w:r w:rsidRPr="004468D6">
              <w:rPr>
                <w:b/>
                <w:bCs/>
                <w:sz w:val="20"/>
                <w:szCs w:val="20"/>
              </w:rPr>
              <w:t>4. Failover Routing</w:t>
            </w:r>
          </w:p>
        </w:tc>
        <w:tc>
          <w:tcPr>
            <w:tcW w:w="0" w:type="auto"/>
            <w:vAlign w:val="center"/>
            <w:hideMark/>
          </w:tcPr>
          <w:p w14:paraId="29CD0677" w14:textId="77777777" w:rsidR="004468D6" w:rsidRPr="004468D6" w:rsidRDefault="004468D6" w:rsidP="002F7552">
            <w:pPr>
              <w:spacing w:after="0"/>
              <w:rPr>
                <w:sz w:val="20"/>
                <w:szCs w:val="20"/>
              </w:rPr>
            </w:pPr>
            <w:r w:rsidRPr="004468D6">
              <w:rPr>
                <w:sz w:val="20"/>
                <w:szCs w:val="20"/>
              </w:rPr>
              <w:t>High availability</w:t>
            </w:r>
          </w:p>
        </w:tc>
        <w:tc>
          <w:tcPr>
            <w:tcW w:w="0" w:type="auto"/>
            <w:vAlign w:val="center"/>
            <w:hideMark/>
          </w:tcPr>
          <w:p w14:paraId="397DCB16" w14:textId="77777777" w:rsidR="004468D6" w:rsidRPr="004468D6" w:rsidRDefault="004468D6" w:rsidP="002F7552">
            <w:pPr>
              <w:spacing w:after="0"/>
              <w:rPr>
                <w:sz w:val="20"/>
                <w:szCs w:val="20"/>
              </w:rPr>
            </w:pPr>
            <w:r w:rsidRPr="004468D6">
              <w:rPr>
                <w:sz w:val="20"/>
                <w:szCs w:val="20"/>
              </w:rPr>
              <w:t xml:space="preserve">Primary-backup setup with </w:t>
            </w:r>
            <w:r w:rsidRPr="004468D6">
              <w:rPr>
                <w:b/>
                <w:bCs/>
                <w:sz w:val="20"/>
                <w:szCs w:val="20"/>
              </w:rPr>
              <w:t>health checks</w:t>
            </w:r>
          </w:p>
        </w:tc>
      </w:tr>
      <w:tr w:rsidR="004468D6" w:rsidRPr="004468D6" w14:paraId="79981D1F" w14:textId="77777777" w:rsidTr="002F7552">
        <w:trPr>
          <w:tblCellSpacing w:w="15" w:type="dxa"/>
        </w:trPr>
        <w:tc>
          <w:tcPr>
            <w:tcW w:w="0" w:type="auto"/>
            <w:vAlign w:val="center"/>
            <w:hideMark/>
          </w:tcPr>
          <w:p w14:paraId="4E48243F" w14:textId="77777777" w:rsidR="004468D6" w:rsidRPr="004468D6" w:rsidRDefault="004468D6" w:rsidP="002F7552">
            <w:pPr>
              <w:spacing w:after="0"/>
              <w:rPr>
                <w:sz w:val="20"/>
                <w:szCs w:val="20"/>
              </w:rPr>
            </w:pPr>
            <w:r w:rsidRPr="004468D6">
              <w:rPr>
                <w:b/>
                <w:bCs/>
                <w:sz w:val="20"/>
                <w:szCs w:val="20"/>
              </w:rPr>
              <w:t>5. Geolocation Routing</w:t>
            </w:r>
          </w:p>
        </w:tc>
        <w:tc>
          <w:tcPr>
            <w:tcW w:w="0" w:type="auto"/>
            <w:vAlign w:val="center"/>
            <w:hideMark/>
          </w:tcPr>
          <w:p w14:paraId="40A36C4A" w14:textId="77777777" w:rsidR="004468D6" w:rsidRPr="004468D6" w:rsidRDefault="004468D6" w:rsidP="002F7552">
            <w:pPr>
              <w:spacing w:after="0"/>
              <w:rPr>
                <w:sz w:val="20"/>
                <w:szCs w:val="20"/>
              </w:rPr>
            </w:pPr>
            <w:r w:rsidRPr="004468D6">
              <w:rPr>
                <w:sz w:val="20"/>
                <w:szCs w:val="20"/>
              </w:rPr>
              <w:t xml:space="preserve">Route based on user’s </w:t>
            </w:r>
            <w:r w:rsidRPr="004468D6">
              <w:rPr>
                <w:b/>
                <w:bCs/>
                <w:sz w:val="20"/>
                <w:szCs w:val="20"/>
              </w:rPr>
              <w:t>location</w:t>
            </w:r>
            <w:r w:rsidRPr="004468D6">
              <w:rPr>
                <w:sz w:val="20"/>
                <w:szCs w:val="20"/>
              </w:rPr>
              <w:t xml:space="preserve"> (country/continent)</w:t>
            </w:r>
          </w:p>
        </w:tc>
        <w:tc>
          <w:tcPr>
            <w:tcW w:w="0" w:type="auto"/>
            <w:vAlign w:val="center"/>
            <w:hideMark/>
          </w:tcPr>
          <w:p w14:paraId="587E1FD5" w14:textId="77777777" w:rsidR="004468D6" w:rsidRPr="004468D6" w:rsidRDefault="004468D6" w:rsidP="002F7552">
            <w:pPr>
              <w:spacing w:after="0"/>
              <w:rPr>
                <w:sz w:val="20"/>
                <w:szCs w:val="20"/>
              </w:rPr>
            </w:pPr>
            <w:r w:rsidRPr="004468D6">
              <w:rPr>
                <w:sz w:val="20"/>
                <w:szCs w:val="20"/>
              </w:rPr>
              <w:t xml:space="preserve">Serve different content based on </w:t>
            </w:r>
            <w:r w:rsidRPr="004468D6">
              <w:rPr>
                <w:b/>
                <w:bCs/>
                <w:sz w:val="20"/>
                <w:szCs w:val="20"/>
              </w:rPr>
              <w:t>user geography</w:t>
            </w:r>
          </w:p>
        </w:tc>
      </w:tr>
      <w:tr w:rsidR="004468D6" w:rsidRPr="004468D6" w14:paraId="1B52AE42" w14:textId="77777777" w:rsidTr="002F7552">
        <w:trPr>
          <w:tblCellSpacing w:w="15" w:type="dxa"/>
        </w:trPr>
        <w:tc>
          <w:tcPr>
            <w:tcW w:w="0" w:type="auto"/>
            <w:vAlign w:val="center"/>
            <w:hideMark/>
          </w:tcPr>
          <w:p w14:paraId="5BA219EF" w14:textId="77777777" w:rsidR="004468D6" w:rsidRPr="004468D6" w:rsidRDefault="004468D6" w:rsidP="002F7552">
            <w:pPr>
              <w:spacing w:after="0"/>
              <w:rPr>
                <w:sz w:val="20"/>
                <w:szCs w:val="20"/>
              </w:rPr>
            </w:pPr>
            <w:r w:rsidRPr="004468D6">
              <w:rPr>
                <w:b/>
                <w:bCs/>
                <w:sz w:val="20"/>
                <w:szCs w:val="20"/>
              </w:rPr>
              <w:t>6. Geoproximity Routing</w:t>
            </w:r>
            <w:r w:rsidRPr="004468D6">
              <w:rPr>
                <w:sz w:val="20"/>
                <w:szCs w:val="20"/>
              </w:rPr>
              <w:t xml:space="preserve"> (with traffic biasing)</w:t>
            </w:r>
          </w:p>
        </w:tc>
        <w:tc>
          <w:tcPr>
            <w:tcW w:w="0" w:type="auto"/>
            <w:vAlign w:val="center"/>
            <w:hideMark/>
          </w:tcPr>
          <w:p w14:paraId="74C9C069" w14:textId="77777777" w:rsidR="004468D6" w:rsidRPr="004468D6" w:rsidRDefault="004468D6" w:rsidP="002F7552">
            <w:pPr>
              <w:spacing w:after="0"/>
              <w:rPr>
                <w:sz w:val="20"/>
                <w:szCs w:val="20"/>
              </w:rPr>
            </w:pPr>
            <w:r w:rsidRPr="004468D6">
              <w:rPr>
                <w:sz w:val="20"/>
                <w:szCs w:val="20"/>
              </w:rPr>
              <w:t>AWS resources in different regions</w:t>
            </w:r>
          </w:p>
        </w:tc>
        <w:tc>
          <w:tcPr>
            <w:tcW w:w="0" w:type="auto"/>
            <w:vAlign w:val="center"/>
            <w:hideMark/>
          </w:tcPr>
          <w:p w14:paraId="7AE76D22" w14:textId="77777777" w:rsidR="004468D6" w:rsidRPr="004468D6" w:rsidRDefault="004468D6" w:rsidP="002F7552">
            <w:pPr>
              <w:spacing w:after="0"/>
              <w:rPr>
                <w:sz w:val="20"/>
                <w:szCs w:val="20"/>
              </w:rPr>
            </w:pPr>
            <w:r w:rsidRPr="004468D6">
              <w:rPr>
                <w:sz w:val="20"/>
                <w:szCs w:val="20"/>
              </w:rPr>
              <w:t>Routes based on geographic proximity to a resource (requires Route 53 Traffic Flow)</w:t>
            </w:r>
          </w:p>
        </w:tc>
      </w:tr>
      <w:tr w:rsidR="004468D6" w:rsidRPr="004468D6" w14:paraId="5CAEB198" w14:textId="77777777" w:rsidTr="002F7552">
        <w:trPr>
          <w:tblCellSpacing w:w="15" w:type="dxa"/>
        </w:trPr>
        <w:tc>
          <w:tcPr>
            <w:tcW w:w="0" w:type="auto"/>
            <w:vAlign w:val="center"/>
            <w:hideMark/>
          </w:tcPr>
          <w:p w14:paraId="4DF3EC06" w14:textId="77777777" w:rsidR="004468D6" w:rsidRPr="004468D6" w:rsidRDefault="004468D6" w:rsidP="002F7552">
            <w:pPr>
              <w:spacing w:after="0"/>
              <w:rPr>
                <w:sz w:val="20"/>
                <w:szCs w:val="20"/>
              </w:rPr>
            </w:pPr>
            <w:r w:rsidRPr="004468D6">
              <w:rPr>
                <w:b/>
                <w:bCs/>
                <w:sz w:val="20"/>
                <w:szCs w:val="20"/>
              </w:rPr>
              <w:t>7. Multi-Value Answer Routing</w:t>
            </w:r>
          </w:p>
        </w:tc>
        <w:tc>
          <w:tcPr>
            <w:tcW w:w="0" w:type="auto"/>
            <w:vAlign w:val="center"/>
            <w:hideMark/>
          </w:tcPr>
          <w:p w14:paraId="21B2780D" w14:textId="77777777" w:rsidR="004468D6" w:rsidRPr="004468D6" w:rsidRDefault="004468D6" w:rsidP="002F7552">
            <w:pPr>
              <w:spacing w:after="0"/>
              <w:rPr>
                <w:sz w:val="20"/>
                <w:szCs w:val="20"/>
              </w:rPr>
            </w:pPr>
            <w:r w:rsidRPr="004468D6">
              <w:rPr>
                <w:sz w:val="20"/>
                <w:szCs w:val="20"/>
              </w:rPr>
              <w:t>Lightweight load balancing</w:t>
            </w:r>
          </w:p>
        </w:tc>
        <w:tc>
          <w:tcPr>
            <w:tcW w:w="0" w:type="auto"/>
            <w:vAlign w:val="center"/>
            <w:hideMark/>
          </w:tcPr>
          <w:p w14:paraId="56B44457" w14:textId="77777777" w:rsidR="004468D6" w:rsidRPr="004468D6" w:rsidRDefault="004468D6" w:rsidP="002F7552">
            <w:pPr>
              <w:spacing w:after="0"/>
              <w:rPr>
                <w:sz w:val="20"/>
                <w:szCs w:val="20"/>
              </w:rPr>
            </w:pPr>
            <w:r w:rsidRPr="004468D6">
              <w:rPr>
                <w:sz w:val="20"/>
                <w:szCs w:val="20"/>
              </w:rPr>
              <w:t>Return multiple healthy records (max 8) and rely on client-side load balancing</w:t>
            </w:r>
          </w:p>
        </w:tc>
      </w:tr>
    </w:tbl>
    <w:p w14:paraId="34DFF4F4" w14:textId="77777777" w:rsidR="004468D6" w:rsidRPr="004468D6" w:rsidRDefault="004468D6" w:rsidP="004468D6">
      <w:pPr>
        <w:spacing w:after="0"/>
        <w:jc w:val="both"/>
      </w:pPr>
      <w:r w:rsidRPr="004468D6">
        <w:pict w14:anchorId="6BC04979">
          <v:rect id="_x0000_i1731" style="width:0;height:1.5pt" o:hralign="center" o:hrstd="t" o:hr="t" fillcolor="#a0a0a0" stroked="f"/>
        </w:pict>
      </w:r>
    </w:p>
    <w:p w14:paraId="0EC4FB3A" w14:textId="77777777" w:rsidR="004468D6" w:rsidRPr="004468D6" w:rsidRDefault="004468D6" w:rsidP="004468D6">
      <w:pPr>
        <w:spacing w:after="0"/>
        <w:jc w:val="both"/>
        <w:rPr>
          <w:b/>
          <w:bCs/>
        </w:rPr>
      </w:pPr>
      <w:r w:rsidRPr="004468D6">
        <w:rPr>
          <w:rFonts w:ascii="Segoe UI Emoji" w:hAnsi="Segoe UI Emoji" w:cs="Segoe UI Emoji"/>
          <w:b/>
          <w:bCs/>
        </w:rPr>
        <w:t>🧠</w:t>
      </w:r>
      <w:r w:rsidRPr="004468D6">
        <w:rPr>
          <w:b/>
          <w:bCs/>
        </w:rPr>
        <w:t xml:space="preserve"> In-Depth Look at Each Policy</w:t>
      </w:r>
    </w:p>
    <w:p w14:paraId="35E69798" w14:textId="77777777" w:rsidR="004468D6" w:rsidRPr="004468D6" w:rsidRDefault="004468D6" w:rsidP="004468D6">
      <w:pPr>
        <w:spacing w:after="0"/>
        <w:jc w:val="both"/>
      </w:pPr>
      <w:r w:rsidRPr="004468D6">
        <w:pict w14:anchorId="4ACF9F11">
          <v:rect id="_x0000_i1732" style="width:0;height:1.5pt" o:hralign="center" o:hrstd="t" o:hr="t" fillcolor="#a0a0a0" stroked="f"/>
        </w:pict>
      </w:r>
    </w:p>
    <w:p w14:paraId="6A526C8C" w14:textId="77777777" w:rsidR="004468D6" w:rsidRPr="004468D6" w:rsidRDefault="004468D6" w:rsidP="004468D6">
      <w:pPr>
        <w:spacing w:after="0"/>
        <w:jc w:val="both"/>
        <w:rPr>
          <w:b/>
          <w:bCs/>
        </w:rPr>
      </w:pPr>
      <w:r w:rsidRPr="004468D6">
        <w:rPr>
          <w:b/>
          <w:bCs/>
        </w:rPr>
        <w:t>1. Simple Routing</w:t>
      </w:r>
    </w:p>
    <w:p w14:paraId="771B17E3" w14:textId="77777777" w:rsidR="004468D6" w:rsidRPr="004468D6" w:rsidRDefault="004468D6" w:rsidP="004468D6">
      <w:pPr>
        <w:numPr>
          <w:ilvl w:val="0"/>
          <w:numId w:val="77"/>
        </w:numPr>
        <w:spacing w:after="0"/>
        <w:jc w:val="both"/>
      </w:pPr>
      <w:r w:rsidRPr="004468D6">
        <w:t xml:space="preserve">Basic DNS — maps domain to </w:t>
      </w:r>
      <w:r w:rsidRPr="004468D6">
        <w:rPr>
          <w:b/>
          <w:bCs/>
        </w:rPr>
        <w:t>one IP</w:t>
      </w:r>
      <w:r w:rsidRPr="004468D6">
        <w:t xml:space="preserve"> or hostname.</w:t>
      </w:r>
    </w:p>
    <w:p w14:paraId="65706848" w14:textId="77777777" w:rsidR="004468D6" w:rsidRPr="004468D6" w:rsidRDefault="004468D6" w:rsidP="004468D6">
      <w:pPr>
        <w:numPr>
          <w:ilvl w:val="0"/>
          <w:numId w:val="77"/>
        </w:numPr>
        <w:spacing w:after="0"/>
        <w:jc w:val="both"/>
      </w:pPr>
      <w:r w:rsidRPr="004468D6">
        <w:t>No health checks or routing logic.</w:t>
      </w:r>
    </w:p>
    <w:p w14:paraId="245D8613" w14:textId="77777777" w:rsidR="004468D6" w:rsidRPr="004468D6" w:rsidRDefault="004468D6" w:rsidP="002F34FA">
      <w:pPr>
        <w:spacing w:after="0"/>
        <w:ind w:left="720"/>
        <w:jc w:val="both"/>
      </w:pPr>
      <w:r w:rsidRPr="004468D6">
        <w:t>example.com → 192.0.2.1</w:t>
      </w:r>
    </w:p>
    <w:p w14:paraId="32ED3A4E" w14:textId="77777777" w:rsidR="004468D6" w:rsidRPr="004468D6" w:rsidRDefault="004468D6" w:rsidP="004468D6">
      <w:pPr>
        <w:spacing w:after="0"/>
        <w:jc w:val="both"/>
      </w:pPr>
      <w:r w:rsidRPr="004468D6">
        <w:pict w14:anchorId="1A162F9C">
          <v:rect id="_x0000_i1733" style="width:0;height:1.5pt" o:hralign="center" o:hrstd="t" o:hr="t" fillcolor="#a0a0a0" stroked="f"/>
        </w:pict>
      </w:r>
    </w:p>
    <w:p w14:paraId="5F1A9A27" w14:textId="77777777" w:rsidR="002F7552" w:rsidRDefault="002F7552" w:rsidP="004468D6">
      <w:pPr>
        <w:spacing w:after="0"/>
        <w:jc w:val="both"/>
        <w:rPr>
          <w:b/>
          <w:bCs/>
        </w:rPr>
      </w:pPr>
    </w:p>
    <w:p w14:paraId="51E28D0A" w14:textId="56719980" w:rsidR="004468D6" w:rsidRPr="004468D6" w:rsidRDefault="004468D6" w:rsidP="004468D6">
      <w:pPr>
        <w:spacing w:after="0"/>
        <w:jc w:val="both"/>
        <w:rPr>
          <w:b/>
          <w:bCs/>
        </w:rPr>
      </w:pPr>
      <w:r w:rsidRPr="004468D6">
        <w:rPr>
          <w:b/>
          <w:bCs/>
        </w:rPr>
        <w:lastRenderedPageBreak/>
        <w:t>2. Weighted Routing</w:t>
      </w:r>
    </w:p>
    <w:p w14:paraId="7B499624" w14:textId="77777777" w:rsidR="004468D6" w:rsidRPr="004468D6" w:rsidRDefault="004468D6" w:rsidP="004468D6">
      <w:pPr>
        <w:numPr>
          <w:ilvl w:val="0"/>
          <w:numId w:val="78"/>
        </w:numPr>
        <w:spacing w:after="0"/>
        <w:jc w:val="both"/>
      </w:pPr>
      <w:r w:rsidRPr="004468D6">
        <w:t xml:space="preserve">Divide traffic </w:t>
      </w:r>
      <w:r w:rsidRPr="004468D6">
        <w:rPr>
          <w:b/>
          <w:bCs/>
        </w:rPr>
        <w:t>based on weights</w:t>
      </w:r>
      <w:r w:rsidRPr="004468D6">
        <w:t>.</w:t>
      </w:r>
    </w:p>
    <w:p w14:paraId="5111D74B" w14:textId="77777777" w:rsidR="004468D6" w:rsidRPr="004468D6" w:rsidRDefault="004468D6" w:rsidP="004468D6">
      <w:pPr>
        <w:numPr>
          <w:ilvl w:val="0"/>
          <w:numId w:val="78"/>
        </w:numPr>
        <w:spacing w:after="0"/>
        <w:jc w:val="both"/>
      </w:pPr>
      <w:r w:rsidRPr="004468D6">
        <w:t>Good for A/B testing, load balancing, or gradual deployments.</w:t>
      </w:r>
    </w:p>
    <w:p w14:paraId="347D2799" w14:textId="77777777" w:rsidR="004468D6" w:rsidRPr="004468D6" w:rsidRDefault="004468D6" w:rsidP="002F34FA">
      <w:pPr>
        <w:spacing w:after="0"/>
        <w:ind w:left="720"/>
        <w:jc w:val="both"/>
      </w:pPr>
      <w:r w:rsidRPr="004468D6">
        <w:t>example.com → 192.0.2.1 (Weight: 70%)</w:t>
      </w:r>
    </w:p>
    <w:p w14:paraId="4064D9C5" w14:textId="770FEF07" w:rsidR="004468D6" w:rsidRPr="004468D6" w:rsidRDefault="004468D6" w:rsidP="002F34FA">
      <w:pPr>
        <w:spacing w:after="0"/>
        <w:ind w:left="1440"/>
        <w:jc w:val="both"/>
      </w:pPr>
      <w:r w:rsidRPr="004468D6">
        <w:t xml:space="preserve">             </w:t>
      </w:r>
      <w:r w:rsidR="002F34FA">
        <w:t xml:space="preserve">  </w:t>
      </w:r>
      <w:r w:rsidRPr="004468D6">
        <w:t>→ 192.0.2.2 (Weight: 30%)</w:t>
      </w:r>
    </w:p>
    <w:p w14:paraId="78033574" w14:textId="77777777" w:rsidR="004468D6" w:rsidRPr="004468D6" w:rsidRDefault="004468D6" w:rsidP="004468D6">
      <w:pPr>
        <w:spacing w:after="0"/>
        <w:jc w:val="both"/>
      </w:pPr>
      <w:r w:rsidRPr="004468D6">
        <w:pict w14:anchorId="602D44BE">
          <v:rect id="_x0000_i1734" style="width:0;height:1.5pt" o:hralign="center" o:hrstd="t" o:hr="t" fillcolor="#a0a0a0" stroked="f"/>
        </w:pict>
      </w:r>
    </w:p>
    <w:p w14:paraId="2E2689A5" w14:textId="77777777" w:rsidR="004468D6" w:rsidRPr="004468D6" w:rsidRDefault="004468D6" w:rsidP="004468D6">
      <w:pPr>
        <w:spacing w:after="0"/>
        <w:jc w:val="both"/>
        <w:rPr>
          <w:b/>
          <w:bCs/>
        </w:rPr>
      </w:pPr>
      <w:r w:rsidRPr="004468D6">
        <w:rPr>
          <w:b/>
          <w:bCs/>
        </w:rPr>
        <w:t>3. Latency-Based Routing</w:t>
      </w:r>
    </w:p>
    <w:p w14:paraId="177B4501" w14:textId="77777777" w:rsidR="004468D6" w:rsidRPr="004468D6" w:rsidRDefault="004468D6" w:rsidP="004468D6">
      <w:pPr>
        <w:numPr>
          <w:ilvl w:val="0"/>
          <w:numId w:val="79"/>
        </w:numPr>
        <w:spacing w:after="0"/>
        <w:jc w:val="both"/>
      </w:pPr>
      <w:r w:rsidRPr="004468D6">
        <w:t xml:space="preserve">Improves </w:t>
      </w:r>
      <w:r w:rsidRPr="004468D6">
        <w:rPr>
          <w:b/>
          <w:bCs/>
        </w:rPr>
        <w:t>performance</w:t>
      </w:r>
      <w:r w:rsidRPr="004468D6">
        <w:t xml:space="preserve"> by routing users to the </w:t>
      </w:r>
      <w:r w:rsidRPr="004468D6">
        <w:rPr>
          <w:b/>
          <w:bCs/>
        </w:rPr>
        <w:t>lowest-latency</w:t>
      </w:r>
      <w:r w:rsidRPr="004468D6">
        <w:t xml:space="preserve"> AWS Region.</w:t>
      </w:r>
    </w:p>
    <w:p w14:paraId="6F12E478" w14:textId="77777777" w:rsidR="004468D6" w:rsidRPr="004468D6" w:rsidRDefault="004468D6" w:rsidP="004468D6">
      <w:pPr>
        <w:numPr>
          <w:ilvl w:val="0"/>
          <w:numId w:val="79"/>
        </w:numPr>
        <w:spacing w:after="0"/>
        <w:jc w:val="both"/>
      </w:pPr>
      <w:r w:rsidRPr="004468D6">
        <w:t xml:space="preserve">Requires resources in </w:t>
      </w:r>
      <w:r w:rsidRPr="004468D6">
        <w:rPr>
          <w:b/>
          <w:bCs/>
        </w:rPr>
        <w:t>multiple AWS regions</w:t>
      </w:r>
      <w:r w:rsidRPr="004468D6">
        <w:t>.</w:t>
      </w:r>
    </w:p>
    <w:p w14:paraId="42D3B6C5" w14:textId="77777777" w:rsidR="004468D6" w:rsidRPr="004468D6" w:rsidRDefault="004468D6" w:rsidP="002F34FA">
      <w:pPr>
        <w:spacing w:after="0"/>
        <w:ind w:left="720"/>
        <w:jc w:val="both"/>
      </w:pPr>
      <w:r w:rsidRPr="004468D6">
        <w:t>US users → us-east-1</w:t>
      </w:r>
    </w:p>
    <w:p w14:paraId="4F17820D" w14:textId="77777777" w:rsidR="004468D6" w:rsidRPr="004468D6" w:rsidRDefault="004468D6" w:rsidP="002F34FA">
      <w:pPr>
        <w:spacing w:after="0"/>
        <w:ind w:left="720"/>
        <w:jc w:val="both"/>
      </w:pPr>
      <w:r w:rsidRPr="004468D6">
        <w:t>EU users → eu-west-1</w:t>
      </w:r>
    </w:p>
    <w:p w14:paraId="53E5086F" w14:textId="77777777" w:rsidR="004468D6" w:rsidRPr="004468D6" w:rsidRDefault="004468D6" w:rsidP="004468D6">
      <w:pPr>
        <w:spacing w:after="0"/>
        <w:jc w:val="both"/>
      </w:pPr>
      <w:r w:rsidRPr="004468D6">
        <w:pict w14:anchorId="43B31B65">
          <v:rect id="_x0000_i1735" style="width:0;height:1.5pt" o:hralign="center" o:hrstd="t" o:hr="t" fillcolor="#a0a0a0" stroked="f"/>
        </w:pict>
      </w:r>
    </w:p>
    <w:p w14:paraId="148170C1" w14:textId="77777777" w:rsidR="004468D6" w:rsidRPr="004468D6" w:rsidRDefault="004468D6" w:rsidP="004468D6">
      <w:pPr>
        <w:spacing w:after="0"/>
        <w:jc w:val="both"/>
        <w:rPr>
          <w:b/>
          <w:bCs/>
        </w:rPr>
      </w:pPr>
      <w:r w:rsidRPr="004468D6">
        <w:rPr>
          <w:b/>
          <w:bCs/>
        </w:rPr>
        <w:t>4. Failover Routing</w:t>
      </w:r>
    </w:p>
    <w:p w14:paraId="44CF5B34" w14:textId="77777777" w:rsidR="004468D6" w:rsidRPr="004468D6" w:rsidRDefault="004468D6" w:rsidP="004468D6">
      <w:pPr>
        <w:numPr>
          <w:ilvl w:val="0"/>
          <w:numId w:val="80"/>
        </w:numPr>
        <w:spacing w:after="0"/>
        <w:jc w:val="both"/>
      </w:pPr>
      <w:r w:rsidRPr="004468D6">
        <w:t xml:space="preserve">Routes to </w:t>
      </w:r>
      <w:r w:rsidRPr="004468D6">
        <w:rPr>
          <w:b/>
          <w:bCs/>
        </w:rPr>
        <w:t>primary</w:t>
      </w:r>
      <w:r w:rsidRPr="004468D6">
        <w:t xml:space="preserve"> resource.</w:t>
      </w:r>
    </w:p>
    <w:p w14:paraId="61EAB17B" w14:textId="77777777" w:rsidR="004468D6" w:rsidRPr="004468D6" w:rsidRDefault="004468D6" w:rsidP="004468D6">
      <w:pPr>
        <w:numPr>
          <w:ilvl w:val="0"/>
          <w:numId w:val="80"/>
        </w:numPr>
        <w:spacing w:after="0"/>
        <w:jc w:val="both"/>
      </w:pPr>
      <w:r w:rsidRPr="004468D6">
        <w:t xml:space="preserve">If primary fails (based on </w:t>
      </w:r>
      <w:r w:rsidRPr="004468D6">
        <w:rPr>
          <w:b/>
          <w:bCs/>
        </w:rPr>
        <w:t>health check</w:t>
      </w:r>
      <w:r w:rsidRPr="004468D6">
        <w:t xml:space="preserve">), routes to </w:t>
      </w:r>
      <w:r w:rsidRPr="004468D6">
        <w:rPr>
          <w:b/>
          <w:bCs/>
        </w:rPr>
        <w:t>secondary</w:t>
      </w:r>
      <w:r w:rsidRPr="004468D6">
        <w:t>.</w:t>
      </w:r>
    </w:p>
    <w:p w14:paraId="03A7A27D" w14:textId="77777777" w:rsidR="004468D6" w:rsidRPr="004468D6" w:rsidRDefault="004468D6" w:rsidP="00506D4D">
      <w:pPr>
        <w:spacing w:after="0"/>
        <w:ind w:left="720"/>
        <w:jc w:val="both"/>
      </w:pPr>
      <w:r w:rsidRPr="004468D6">
        <w:t>Primary: healthy → route to primary</w:t>
      </w:r>
    </w:p>
    <w:p w14:paraId="511150FA" w14:textId="77777777" w:rsidR="004468D6" w:rsidRPr="004468D6" w:rsidRDefault="004468D6" w:rsidP="00506D4D">
      <w:pPr>
        <w:spacing w:after="0"/>
        <w:ind w:left="720"/>
        <w:jc w:val="both"/>
      </w:pPr>
      <w:r w:rsidRPr="004468D6">
        <w:t>Primary: down   → route to secondary</w:t>
      </w:r>
    </w:p>
    <w:p w14:paraId="205C702C" w14:textId="5113C56A" w:rsidR="004468D6" w:rsidRPr="004468D6" w:rsidRDefault="004468D6" w:rsidP="004468D6">
      <w:pPr>
        <w:spacing w:after="0"/>
        <w:jc w:val="both"/>
      </w:pPr>
      <w:r w:rsidRPr="004468D6">
        <w:t xml:space="preserve">Used for </w:t>
      </w:r>
      <w:r w:rsidRPr="004468D6">
        <w:rPr>
          <w:b/>
          <w:bCs/>
        </w:rPr>
        <w:t>active-passive</w:t>
      </w:r>
      <w:r w:rsidRPr="004468D6">
        <w:t xml:space="preserve"> architecture.</w:t>
      </w:r>
    </w:p>
    <w:p w14:paraId="15480A4D" w14:textId="77777777" w:rsidR="004468D6" w:rsidRPr="004468D6" w:rsidRDefault="004468D6" w:rsidP="004468D6">
      <w:pPr>
        <w:spacing w:after="0"/>
        <w:jc w:val="both"/>
      </w:pPr>
      <w:r w:rsidRPr="004468D6">
        <w:pict w14:anchorId="492EBA85">
          <v:rect id="_x0000_i1736" style="width:0;height:1.5pt" o:hralign="center" o:hrstd="t" o:hr="t" fillcolor="#a0a0a0" stroked="f"/>
        </w:pict>
      </w:r>
    </w:p>
    <w:p w14:paraId="07BFD5F0" w14:textId="77777777" w:rsidR="004468D6" w:rsidRPr="004468D6" w:rsidRDefault="004468D6" w:rsidP="004468D6">
      <w:pPr>
        <w:spacing w:after="0"/>
        <w:jc w:val="both"/>
        <w:rPr>
          <w:b/>
          <w:bCs/>
        </w:rPr>
      </w:pPr>
      <w:r w:rsidRPr="004468D6">
        <w:rPr>
          <w:b/>
          <w:bCs/>
        </w:rPr>
        <w:t>5. Geolocation Routing</w:t>
      </w:r>
    </w:p>
    <w:p w14:paraId="657F00DF" w14:textId="77777777" w:rsidR="004468D6" w:rsidRPr="004468D6" w:rsidRDefault="004468D6" w:rsidP="004468D6">
      <w:pPr>
        <w:numPr>
          <w:ilvl w:val="0"/>
          <w:numId w:val="81"/>
        </w:numPr>
        <w:spacing w:after="0"/>
        <w:jc w:val="both"/>
      </w:pPr>
      <w:r w:rsidRPr="004468D6">
        <w:t xml:space="preserve">Routes traffic based on the </w:t>
      </w:r>
      <w:r w:rsidRPr="004468D6">
        <w:rPr>
          <w:b/>
          <w:bCs/>
        </w:rPr>
        <w:t>user’s geographic location</w:t>
      </w:r>
      <w:r w:rsidRPr="004468D6">
        <w:t xml:space="preserve"> (country, continent, or default).</w:t>
      </w:r>
    </w:p>
    <w:p w14:paraId="54515D0D" w14:textId="77777777" w:rsidR="004468D6" w:rsidRPr="004468D6" w:rsidRDefault="004468D6" w:rsidP="00506D4D">
      <w:pPr>
        <w:spacing w:after="0"/>
        <w:ind w:left="720"/>
        <w:jc w:val="both"/>
      </w:pPr>
      <w:r w:rsidRPr="004468D6">
        <w:t>Example:</w:t>
      </w:r>
    </w:p>
    <w:p w14:paraId="506BA718" w14:textId="77777777" w:rsidR="004468D6" w:rsidRPr="004468D6" w:rsidRDefault="004468D6" w:rsidP="00506D4D">
      <w:pPr>
        <w:spacing w:after="0"/>
        <w:ind w:left="1440"/>
        <w:jc w:val="both"/>
      </w:pPr>
      <w:r w:rsidRPr="004468D6">
        <w:t>US users → us.example.com</w:t>
      </w:r>
    </w:p>
    <w:p w14:paraId="4CF628B9" w14:textId="77777777" w:rsidR="004468D6" w:rsidRPr="004468D6" w:rsidRDefault="004468D6" w:rsidP="00506D4D">
      <w:pPr>
        <w:spacing w:after="0"/>
        <w:ind w:left="1440"/>
        <w:jc w:val="both"/>
      </w:pPr>
      <w:r w:rsidRPr="004468D6">
        <w:t>India users → in.example.com</w:t>
      </w:r>
    </w:p>
    <w:p w14:paraId="1A85155B" w14:textId="77777777" w:rsidR="004468D6" w:rsidRPr="004468D6" w:rsidRDefault="004468D6" w:rsidP="00506D4D">
      <w:pPr>
        <w:spacing w:after="0"/>
        <w:ind w:left="1440"/>
        <w:jc w:val="both"/>
      </w:pPr>
      <w:r w:rsidRPr="004468D6">
        <w:t>Others → default.example.com</w:t>
      </w:r>
    </w:p>
    <w:p w14:paraId="1A5B359C" w14:textId="098C3E08" w:rsidR="004468D6" w:rsidRPr="004468D6" w:rsidRDefault="004468D6" w:rsidP="004468D6">
      <w:pPr>
        <w:spacing w:after="0"/>
        <w:jc w:val="both"/>
      </w:pPr>
      <w:r w:rsidRPr="004468D6">
        <w:t xml:space="preserve">Note: Different from </w:t>
      </w:r>
      <w:r w:rsidRPr="004468D6">
        <w:rPr>
          <w:b/>
          <w:bCs/>
        </w:rPr>
        <w:t>geoproximity</w:t>
      </w:r>
      <w:r w:rsidRPr="004468D6">
        <w:t xml:space="preserve"> — geolocation is based on the user, not proximity to AWS resources.</w:t>
      </w:r>
      <w:r w:rsidRPr="004468D6">
        <w:pict w14:anchorId="20B66F70">
          <v:rect id="_x0000_i1737" style="width:0;height:1.5pt" o:hralign="center" o:hrstd="t" o:hr="t" fillcolor="#a0a0a0" stroked="f"/>
        </w:pict>
      </w:r>
    </w:p>
    <w:p w14:paraId="38245380" w14:textId="77777777" w:rsidR="004468D6" w:rsidRPr="004468D6" w:rsidRDefault="004468D6" w:rsidP="004468D6">
      <w:pPr>
        <w:spacing w:after="0"/>
        <w:jc w:val="both"/>
        <w:rPr>
          <w:b/>
          <w:bCs/>
        </w:rPr>
      </w:pPr>
      <w:r w:rsidRPr="004468D6">
        <w:rPr>
          <w:b/>
          <w:bCs/>
        </w:rPr>
        <w:t>6. Geoproximity Routing (Route 53 Traffic Flow Only)</w:t>
      </w:r>
    </w:p>
    <w:p w14:paraId="64A42752" w14:textId="77777777" w:rsidR="004468D6" w:rsidRPr="004468D6" w:rsidRDefault="004468D6" w:rsidP="004468D6">
      <w:pPr>
        <w:numPr>
          <w:ilvl w:val="0"/>
          <w:numId w:val="82"/>
        </w:numPr>
        <w:spacing w:after="0"/>
        <w:jc w:val="both"/>
      </w:pPr>
      <w:r w:rsidRPr="004468D6">
        <w:t xml:space="preserve">Routes based on </w:t>
      </w:r>
      <w:r w:rsidRPr="004468D6">
        <w:rPr>
          <w:b/>
          <w:bCs/>
        </w:rPr>
        <w:t>geographic proximity</w:t>
      </w:r>
      <w:r w:rsidRPr="004468D6">
        <w:t xml:space="preserve"> of users to resources.</w:t>
      </w:r>
    </w:p>
    <w:p w14:paraId="08855C1E" w14:textId="77777777" w:rsidR="004468D6" w:rsidRPr="004468D6" w:rsidRDefault="004468D6" w:rsidP="004468D6">
      <w:pPr>
        <w:numPr>
          <w:ilvl w:val="0"/>
          <w:numId w:val="82"/>
        </w:numPr>
        <w:spacing w:after="0"/>
        <w:jc w:val="both"/>
      </w:pPr>
      <w:r w:rsidRPr="004468D6">
        <w:t xml:space="preserve">You can apply </w:t>
      </w:r>
      <w:r w:rsidRPr="004468D6">
        <w:rPr>
          <w:b/>
          <w:bCs/>
        </w:rPr>
        <w:t>bias</w:t>
      </w:r>
      <w:r w:rsidRPr="004468D6">
        <w:t xml:space="preserve"> to increase/decrease traffic to certain resources.</w:t>
      </w:r>
    </w:p>
    <w:p w14:paraId="7F2BB0E1" w14:textId="77777777" w:rsidR="004468D6" w:rsidRPr="004468D6" w:rsidRDefault="004468D6" w:rsidP="004468D6">
      <w:pPr>
        <w:spacing w:after="0"/>
        <w:jc w:val="both"/>
      </w:pPr>
      <w:r w:rsidRPr="004468D6">
        <w:t>Used with:</w:t>
      </w:r>
    </w:p>
    <w:p w14:paraId="4A2D9A9A" w14:textId="77777777" w:rsidR="004468D6" w:rsidRPr="004468D6" w:rsidRDefault="004468D6" w:rsidP="004468D6">
      <w:pPr>
        <w:numPr>
          <w:ilvl w:val="0"/>
          <w:numId w:val="83"/>
        </w:numPr>
        <w:spacing w:after="0"/>
        <w:jc w:val="both"/>
      </w:pPr>
      <w:r w:rsidRPr="004468D6">
        <w:rPr>
          <w:b/>
          <w:bCs/>
        </w:rPr>
        <w:t>AWS Regions</w:t>
      </w:r>
      <w:r w:rsidRPr="004468D6">
        <w:t xml:space="preserve"> (e.g., EC2, ELB)</w:t>
      </w:r>
    </w:p>
    <w:p w14:paraId="5290F151" w14:textId="77777777" w:rsidR="004468D6" w:rsidRPr="004468D6" w:rsidRDefault="004468D6" w:rsidP="004468D6">
      <w:pPr>
        <w:numPr>
          <w:ilvl w:val="0"/>
          <w:numId w:val="83"/>
        </w:numPr>
        <w:spacing w:after="0"/>
        <w:jc w:val="both"/>
      </w:pPr>
      <w:r w:rsidRPr="004468D6">
        <w:rPr>
          <w:b/>
          <w:bCs/>
        </w:rPr>
        <w:t>Non-AWS locations</w:t>
      </w:r>
      <w:r w:rsidRPr="004468D6">
        <w:t xml:space="preserve"> (using latitude/longitude)</w:t>
      </w:r>
    </w:p>
    <w:p w14:paraId="1D86956E" w14:textId="77777777" w:rsidR="004468D6" w:rsidRPr="004468D6" w:rsidRDefault="004468D6" w:rsidP="007F3FD0">
      <w:pPr>
        <w:spacing w:after="0"/>
        <w:ind w:left="720"/>
        <w:jc w:val="both"/>
      </w:pPr>
      <w:r w:rsidRPr="004468D6">
        <w:t>Example:</w:t>
      </w:r>
    </w:p>
    <w:p w14:paraId="4F1F711B" w14:textId="77777777" w:rsidR="004468D6" w:rsidRPr="004468D6" w:rsidRDefault="004468D6" w:rsidP="007F3FD0">
      <w:pPr>
        <w:spacing w:after="0"/>
        <w:ind w:left="720"/>
        <w:jc w:val="both"/>
      </w:pPr>
      <w:r w:rsidRPr="004468D6">
        <w:t>Users in Asia → closest AWS region (e.g., ap-southeast-1)</w:t>
      </w:r>
    </w:p>
    <w:p w14:paraId="0442F1FA" w14:textId="77777777" w:rsidR="004468D6" w:rsidRPr="004468D6" w:rsidRDefault="004468D6" w:rsidP="007F3FD0">
      <w:pPr>
        <w:spacing w:after="0"/>
        <w:ind w:left="720"/>
        <w:jc w:val="both"/>
      </w:pPr>
      <w:r w:rsidRPr="004468D6">
        <w:t>Add bias → shift 20% more traffic to us-east-1</w:t>
      </w:r>
    </w:p>
    <w:p w14:paraId="02E9E633" w14:textId="77777777" w:rsidR="004468D6" w:rsidRPr="004468D6" w:rsidRDefault="004468D6" w:rsidP="004468D6">
      <w:pPr>
        <w:spacing w:after="0"/>
        <w:jc w:val="both"/>
        <w:rPr>
          <w:b/>
          <w:bCs/>
        </w:rPr>
      </w:pPr>
      <w:r w:rsidRPr="004468D6">
        <w:rPr>
          <w:b/>
          <w:bCs/>
        </w:rPr>
        <w:lastRenderedPageBreak/>
        <w:t>7. Multi-Value Answer Routing</w:t>
      </w:r>
    </w:p>
    <w:p w14:paraId="6230D704" w14:textId="77777777" w:rsidR="004468D6" w:rsidRPr="004468D6" w:rsidRDefault="004468D6" w:rsidP="004468D6">
      <w:pPr>
        <w:numPr>
          <w:ilvl w:val="0"/>
          <w:numId w:val="84"/>
        </w:numPr>
        <w:spacing w:after="0"/>
        <w:jc w:val="both"/>
      </w:pPr>
      <w:r w:rsidRPr="004468D6">
        <w:t xml:space="preserve">Returns </w:t>
      </w:r>
      <w:r w:rsidRPr="004468D6">
        <w:rPr>
          <w:b/>
          <w:bCs/>
        </w:rPr>
        <w:t>multiple healthy IPs</w:t>
      </w:r>
      <w:r w:rsidRPr="004468D6">
        <w:t xml:space="preserve"> to the client (up to 8).</w:t>
      </w:r>
    </w:p>
    <w:p w14:paraId="06B59FE8" w14:textId="77777777" w:rsidR="004468D6" w:rsidRPr="004468D6" w:rsidRDefault="004468D6" w:rsidP="004468D6">
      <w:pPr>
        <w:numPr>
          <w:ilvl w:val="0"/>
          <w:numId w:val="84"/>
        </w:numPr>
        <w:spacing w:after="0"/>
        <w:jc w:val="both"/>
      </w:pPr>
      <w:r w:rsidRPr="004468D6">
        <w:t xml:space="preserve">Basic </w:t>
      </w:r>
      <w:r w:rsidRPr="004468D6">
        <w:rPr>
          <w:b/>
          <w:bCs/>
        </w:rPr>
        <w:t xml:space="preserve">load </w:t>
      </w:r>
      <w:proofErr w:type="gramStart"/>
      <w:r w:rsidRPr="004468D6">
        <w:rPr>
          <w:b/>
          <w:bCs/>
        </w:rPr>
        <w:t>balancing</w:t>
      </w:r>
      <w:proofErr w:type="gramEnd"/>
      <w:r w:rsidRPr="004468D6">
        <w:t xml:space="preserve"> with </w:t>
      </w:r>
      <w:r w:rsidRPr="004468D6">
        <w:rPr>
          <w:b/>
          <w:bCs/>
        </w:rPr>
        <w:t>health checks</w:t>
      </w:r>
      <w:r w:rsidRPr="004468D6">
        <w:t>, no sophisticated routing logic.</w:t>
      </w:r>
    </w:p>
    <w:p w14:paraId="00C43D89" w14:textId="77777777" w:rsidR="004468D6" w:rsidRPr="004468D6" w:rsidRDefault="004468D6" w:rsidP="004468D6">
      <w:pPr>
        <w:numPr>
          <w:ilvl w:val="0"/>
          <w:numId w:val="84"/>
        </w:numPr>
        <w:spacing w:after="0"/>
        <w:jc w:val="both"/>
      </w:pPr>
      <w:r w:rsidRPr="004468D6">
        <w:t>DNS resolver picks one IP to use.</w:t>
      </w:r>
    </w:p>
    <w:p w14:paraId="0379515E" w14:textId="77777777" w:rsidR="004468D6" w:rsidRPr="004468D6" w:rsidRDefault="004468D6" w:rsidP="004468D6">
      <w:pPr>
        <w:spacing w:after="0"/>
        <w:jc w:val="both"/>
      </w:pPr>
      <w:r w:rsidRPr="004468D6">
        <w:t>Great when:</w:t>
      </w:r>
    </w:p>
    <w:p w14:paraId="60333726" w14:textId="77777777" w:rsidR="004468D6" w:rsidRPr="004468D6" w:rsidRDefault="004468D6" w:rsidP="004468D6">
      <w:pPr>
        <w:numPr>
          <w:ilvl w:val="0"/>
          <w:numId w:val="85"/>
        </w:numPr>
        <w:spacing w:after="0"/>
        <w:jc w:val="both"/>
      </w:pPr>
      <w:r w:rsidRPr="004468D6">
        <w:t xml:space="preserve">You want </w:t>
      </w:r>
      <w:r w:rsidRPr="004468D6">
        <w:rPr>
          <w:b/>
          <w:bCs/>
        </w:rPr>
        <w:t>high availability</w:t>
      </w:r>
    </w:p>
    <w:p w14:paraId="27D79464" w14:textId="77777777" w:rsidR="004468D6" w:rsidRPr="004468D6" w:rsidRDefault="004468D6" w:rsidP="004468D6">
      <w:pPr>
        <w:numPr>
          <w:ilvl w:val="0"/>
          <w:numId w:val="85"/>
        </w:numPr>
        <w:spacing w:after="0"/>
        <w:jc w:val="both"/>
      </w:pPr>
      <w:r w:rsidRPr="004468D6">
        <w:t>You don't want to use ELB or custom load balancing</w:t>
      </w:r>
    </w:p>
    <w:p w14:paraId="146483EB" w14:textId="77777777" w:rsidR="004468D6" w:rsidRPr="004468D6" w:rsidRDefault="004468D6" w:rsidP="004468D6">
      <w:pPr>
        <w:spacing w:after="0"/>
        <w:jc w:val="both"/>
      </w:pPr>
      <w:r w:rsidRPr="004468D6">
        <w:pict w14:anchorId="0786573B">
          <v:rect id="_x0000_i1739" style="width:0;height:1.5pt" o:hralign="center" o:hrstd="t" o:hr="t" fillcolor="#a0a0a0" stroked="f"/>
        </w:pict>
      </w:r>
    </w:p>
    <w:p w14:paraId="6F257BB3" w14:textId="77777777" w:rsidR="004468D6" w:rsidRPr="004468D6" w:rsidRDefault="004468D6" w:rsidP="00233E8D">
      <w:pPr>
        <w:spacing w:after="0"/>
        <w:jc w:val="center"/>
        <w:rPr>
          <w:b/>
          <w:bCs/>
        </w:rPr>
      </w:pPr>
      <w:r w:rsidRPr="004468D6">
        <w:rPr>
          <w:rFonts w:ascii="Segoe UI Emoji" w:hAnsi="Segoe UI Emoji" w:cs="Segoe UI Emoji"/>
          <w:b/>
          <w:bCs/>
        </w:rPr>
        <w:t>🔍</w:t>
      </w:r>
      <w:r w:rsidRPr="004468D6">
        <w:rPr>
          <w:b/>
          <w:bCs/>
        </w:rPr>
        <w:t xml:space="preserve"> Choosing the Right Policy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2485"/>
      </w:tblGrid>
      <w:tr w:rsidR="004468D6" w:rsidRPr="004468D6" w14:paraId="72C39C35" w14:textId="77777777" w:rsidTr="00233E8D">
        <w:trPr>
          <w:tblHeader/>
          <w:tblCellSpacing w:w="15" w:type="dxa"/>
          <w:jc w:val="center"/>
        </w:trPr>
        <w:tc>
          <w:tcPr>
            <w:tcW w:w="0" w:type="auto"/>
            <w:vAlign w:val="center"/>
            <w:hideMark/>
          </w:tcPr>
          <w:p w14:paraId="0C077E1D" w14:textId="77777777" w:rsidR="004468D6" w:rsidRPr="004468D6" w:rsidRDefault="004468D6" w:rsidP="00233E8D">
            <w:pPr>
              <w:spacing w:after="0"/>
              <w:jc w:val="center"/>
              <w:rPr>
                <w:b/>
                <w:bCs/>
              </w:rPr>
            </w:pPr>
            <w:r w:rsidRPr="004468D6">
              <w:rPr>
                <w:b/>
                <w:bCs/>
              </w:rPr>
              <w:t>Goal</w:t>
            </w:r>
          </w:p>
        </w:tc>
        <w:tc>
          <w:tcPr>
            <w:tcW w:w="0" w:type="auto"/>
            <w:vAlign w:val="center"/>
            <w:hideMark/>
          </w:tcPr>
          <w:p w14:paraId="167DCA39" w14:textId="77777777" w:rsidR="004468D6" w:rsidRPr="004468D6" w:rsidRDefault="004468D6" w:rsidP="00233E8D">
            <w:pPr>
              <w:spacing w:after="0"/>
              <w:jc w:val="center"/>
              <w:rPr>
                <w:b/>
                <w:bCs/>
              </w:rPr>
            </w:pPr>
            <w:r w:rsidRPr="004468D6">
              <w:rPr>
                <w:b/>
                <w:bCs/>
              </w:rPr>
              <w:t>Recommended Policy</w:t>
            </w:r>
          </w:p>
        </w:tc>
      </w:tr>
      <w:tr w:rsidR="004468D6" w:rsidRPr="004468D6" w14:paraId="751759A4" w14:textId="77777777" w:rsidTr="00233E8D">
        <w:trPr>
          <w:tblCellSpacing w:w="15" w:type="dxa"/>
          <w:jc w:val="center"/>
        </w:trPr>
        <w:tc>
          <w:tcPr>
            <w:tcW w:w="0" w:type="auto"/>
            <w:vAlign w:val="center"/>
            <w:hideMark/>
          </w:tcPr>
          <w:p w14:paraId="554CA399" w14:textId="77777777" w:rsidR="004468D6" w:rsidRPr="004468D6" w:rsidRDefault="004468D6" w:rsidP="004468D6">
            <w:pPr>
              <w:spacing w:after="0"/>
              <w:jc w:val="both"/>
            </w:pPr>
            <w:r w:rsidRPr="004468D6">
              <w:t>Basic DNS</w:t>
            </w:r>
          </w:p>
        </w:tc>
        <w:tc>
          <w:tcPr>
            <w:tcW w:w="0" w:type="auto"/>
            <w:vAlign w:val="center"/>
            <w:hideMark/>
          </w:tcPr>
          <w:p w14:paraId="782D18A5" w14:textId="77777777" w:rsidR="004468D6" w:rsidRPr="004468D6" w:rsidRDefault="004468D6" w:rsidP="004468D6">
            <w:pPr>
              <w:spacing w:after="0"/>
              <w:jc w:val="both"/>
            </w:pPr>
            <w:r w:rsidRPr="004468D6">
              <w:t>Simple Routing</w:t>
            </w:r>
          </w:p>
        </w:tc>
      </w:tr>
      <w:tr w:rsidR="004468D6" w:rsidRPr="004468D6" w14:paraId="0AD6CBE4" w14:textId="77777777" w:rsidTr="00233E8D">
        <w:trPr>
          <w:tblCellSpacing w:w="15" w:type="dxa"/>
          <w:jc w:val="center"/>
        </w:trPr>
        <w:tc>
          <w:tcPr>
            <w:tcW w:w="0" w:type="auto"/>
            <w:vAlign w:val="center"/>
            <w:hideMark/>
          </w:tcPr>
          <w:p w14:paraId="1BD6D168" w14:textId="77777777" w:rsidR="004468D6" w:rsidRPr="004468D6" w:rsidRDefault="004468D6" w:rsidP="004468D6">
            <w:pPr>
              <w:spacing w:after="0"/>
              <w:jc w:val="both"/>
            </w:pPr>
            <w:r w:rsidRPr="004468D6">
              <w:t>Gradual traffic shift</w:t>
            </w:r>
          </w:p>
        </w:tc>
        <w:tc>
          <w:tcPr>
            <w:tcW w:w="0" w:type="auto"/>
            <w:vAlign w:val="center"/>
            <w:hideMark/>
          </w:tcPr>
          <w:p w14:paraId="1B2C3AC1" w14:textId="77777777" w:rsidR="004468D6" w:rsidRPr="004468D6" w:rsidRDefault="004468D6" w:rsidP="004468D6">
            <w:pPr>
              <w:spacing w:after="0"/>
              <w:jc w:val="both"/>
            </w:pPr>
            <w:r w:rsidRPr="004468D6">
              <w:t>Weighted Routing</w:t>
            </w:r>
          </w:p>
        </w:tc>
      </w:tr>
      <w:tr w:rsidR="004468D6" w:rsidRPr="004468D6" w14:paraId="4033A2B8" w14:textId="77777777" w:rsidTr="00233E8D">
        <w:trPr>
          <w:tblCellSpacing w:w="15" w:type="dxa"/>
          <w:jc w:val="center"/>
        </w:trPr>
        <w:tc>
          <w:tcPr>
            <w:tcW w:w="0" w:type="auto"/>
            <w:vAlign w:val="center"/>
            <w:hideMark/>
          </w:tcPr>
          <w:p w14:paraId="6D58B222" w14:textId="77777777" w:rsidR="004468D6" w:rsidRPr="004468D6" w:rsidRDefault="004468D6" w:rsidP="004468D6">
            <w:pPr>
              <w:spacing w:after="0"/>
              <w:jc w:val="both"/>
            </w:pPr>
            <w:r w:rsidRPr="004468D6">
              <w:t>Latency optimization</w:t>
            </w:r>
          </w:p>
        </w:tc>
        <w:tc>
          <w:tcPr>
            <w:tcW w:w="0" w:type="auto"/>
            <w:vAlign w:val="center"/>
            <w:hideMark/>
          </w:tcPr>
          <w:p w14:paraId="7EB6A70D" w14:textId="77777777" w:rsidR="004468D6" w:rsidRPr="004468D6" w:rsidRDefault="004468D6" w:rsidP="004468D6">
            <w:pPr>
              <w:spacing w:after="0"/>
              <w:jc w:val="both"/>
            </w:pPr>
            <w:r w:rsidRPr="004468D6">
              <w:t>Latency-Based Routing</w:t>
            </w:r>
          </w:p>
        </w:tc>
      </w:tr>
      <w:tr w:rsidR="004468D6" w:rsidRPr="004468D6" w14:paraId="7241F018" w14:textId="77777777" w:rsidTr="00233E8D">
        <w:trPr>
          <w:tblCellSpacing w:w="15" w:type="dxa"/>
          <w:jc w:val="center"/>
        </w:trPr>
        <w:tc>
          <w:tcPr>
            <w:tcW w:w="0" w:type="auto"/>
            <w:vAlign w:val="center"/>
            <w:hideMark/>
          </w:tcPr>
          <w:p w14:paraId="17F65692" w14:textId="77777777" w:rsidR="004468D6" w:rsidRPr="004468D6" w:rsidRDefault="004468D6" w:rsidP="004468D6">
            <w:pPr>
              <w:spacing w:after="0"/>
              <w:jc w:val="both"/>
            </w:pPr>
            <w:r w:rsidRPr="004468D6">
              <w:t>HA / DR setup</w:t>
            </w:r>
          </w:p>
        </w:tc>
        <w:tc>
          <w:tcPr>
            <w:tcW w:w="0" w:type="auto"/>
            <w:vAlign w:val="center"/>
            <w:hideMark/>
          </w:tcPr>
          <w:p w14:paraId="6063DDD4" w14:textId="77777777" w:rsidR="004468D6" w:rsidRPr="004468D6" w:rsidRDefault="004468D6" w:rsidP="004468D6">
            <w:pPr>
              <w:spacing w:after="0"/>
              <w:jc w:val="both"/>
            </w:pPr>
            <w:r w:rsidRPr="004468D6">
              <w:t>Failover Routing</w:t>
            </w:r>
          </w:p>
        </w:tc>
      </w:tr>
      <w:tr w:rsidR="004468D6" w:rsidRPr="004468D6" w14:paraId="56E5512E" w14:textId="77777777" w:rsidTr="00233E8D">
        <w:trPr>
          <w:tblCellSpacing w:w="15" w:type="dxa"/>
          <w:jc w:val="center"/>
        </w:trPr>
        <w:tc>
          <w:tcPr>
            <w:tcW w:w="0" w:type="auto"/>
            <w:vAlign w:val="center"/>
            <w:hideMark/>
          </w:tcPr>
          <w:p w14:paraId="66A4C001" w14:textId="77777777" w:rsidR="004468D6" w:rsidRPr="004468D6" w:rsidRDefault="004468D6" w:rsidP="004468D6">
            <w:pPr>
              <w:spacing w:after="0"/>
              <w:jc w:val="both"/>
            </w:pPr>
            <w:r w:rsidRPr="004468D6">
              <w:t>Regional content</w:t>
            </w:r>
          </w:p>
        </w:tc>
        <w:tc>
          <w:tcPr>
            <w:tcW w:w="0" w:type="auto"/>
            <w:vAlign w:val="center"/>
            <w:hideMark/>
          </w:tcPr>
          <w:p w14:paraId="5966C6CB" w14:textId="77777777" w:rsidR="004468D6" w:rsidRPr="004468D6" w:rsidRDefault="004468D6" w:rsidP="004468D6">
            <w:pPr>
              <w:spacing w:after="0"/>
              <w:jc w:val="both"/>
            </w:pPr>
            <w:r w:rsidRPr="004468D6">
              <w:t>Geolocation Routing</w:t>
            </w:r>
          </w:p>
        </w:tc>
      </w:tr>
      <w:tr w:rsidR="004468D6" w:rsidRPr="004468D6" w14:paraId="3C562DA0" w14:textId="77777777" w:rsidTr="00233E8D">
        <w:trPr>
          <w:tblCellSpacing w:w="15" w:type="dxa"/>
          <w:jc w:val="center"/>
        </w:trPr>
        <w:tc>
          <w:tcPr>
            <w:tcW w:w="0" w:type="auto"/>
            <w:vAlign w:val="center"/>
            <w:hideMark/>
          </w:tcPr>
          <w:p w14:paraId="36684015" w14:textId="77777777" w:rsidR="004468D6" w:rsidRPr="004468D6" w:rsidRDefault="004468D6" w:rsidP="004468D6">
            <w:pPr>
              <w:spacing w:after="0"/>
              <w:jc w:val="both"/>
            </w:pPr>
            <w:r w:rsidRPr="004468D6">
              <w:t>Traffic biasing</w:t>
            </w:r>
          </w:p>
        </w:tc>
        <w:tc>
          <w:tcPr>
            <w:tcW w:w="0" w:type="auto"/>
            <w:vAlign w:val="center"/>
            <w:hideMark/>
          </w:tcPr>
          <w:p w14:paraId="586F2E75" w14:textId="77777777" w:rsidR="004468D6" w:rsidRPr="004468D6" w:rsidRDefault="004468D6" w:rsidP="004468D6">
            <w:pPr>
              <w:spacing w:after="0"/>
              <w:jc w:val="both"/>
            </w:pPr>
            <w:r w:rsidRPr="004468D6">
              <w:t>Geoproximity Routing</w:t>
            </w:r>
          </w:p>
        </w:tc>
      </w:tr>
      <w:tr w:rsidR="004468D6" w:rsidRPr="004468D6" w14:paraId="20116EE8" w14:textId="77777777" w:rsidTr="00233E8D">
        <w:trPr>
          <w:tblCellSpacing w:w="15" w:type="dxa"/>
          <w:jc w:val="center"/>
        </w:trPr>
        <w:tc>
          <w:tcPr>
            <w:tcW w:w="0" w:type="auto"/>
            <w:vAlign w:val="center"/>
            <w:hideMark/>
          </w:tcPr>
          <w:p w14:paraId="512114E9" w14:textId="77777777" w:rsidR="004468D6" w:rsidRPr="004468D6" w:rsidRDefault="004468D6" w:rsidP="004468D6">
            <w:pPr>
              <w:spacing w:after="0"/>
              <w:jc w:val="both"/>
            </w:pPr>
            <w:r w:rsidRPr="004468D6">
              <w:t>Lightweight HA</w:t>
            </w:r>
          </w:p>
        </w:tc>
        <w:tc>
          <w:tcPr>
            <w:tcW w:w="0" w:type="auto"/>
            <w:vAlign w:val="center"/>
            <w:hideMark/>
          </w:tcPr>
          <w:p w14:paraId="7D2C1AEA" w14:textId="77777777" w:rsidR="004468D6" w:rsidRPr="004468D6" w:rsidRDefault="004468D6" w:rsidP="004468D6">
            <w:pPr>
              <w:spacing w:after="0"/>
              <w:jc w:val="both"/>
            </w:pPr>
            <w:r w:rsidRPr="004468D6">
              <w:t>Multi-Value Answer</w:t>
            </w:r>
          </w:p>
        </w:tc>
      </w:tr>
    </w:tbl>
    <w:p w14:paraId="57D88356" w14:textId="77777777" w:rsidR="004468D6" w:rsidRPr="004468D6" w:rsidRDefault="004468D6" w:rsidP="004468D6">
      <w:pPr>
        <w:spacing w:after="0"/>
        <w:jc w:val="both"/>
      </w:pPr>
      <w:r w:rsidRPr="004468D6">
        <w:pict w14:anchorId="47CD37F8">
          <v:rect id="_x0000_i1740" style="width:0;height:1.5pt" o:hralign="center" o:hrstd="t" o:hr="t" fillcolor="#a0a0a0" stroked="f"/>
        </w:pict>
      </w:r>
    </w:p>
    <w:p w14:paraId="283357E8" w14:textId="77777777" w:rsidR="004468D6" w:rsidRPr="004468D6" w:rsidRDefault="004468D6" w:rsidP="004468D6">
      <w:pPr>
        <w:spacing w:after="0"/>
        <w:jc w:val="both"/>
        <w:rPr>
          <w:b/>
          <w:bCs/>
        </w:rPr>
      </w:pPr>
      <w:r w:rsidRPr="004468D6">
        <w:rPr>
          <w:rFonts w:ascii="Segoe UI Emoji" w:hAnsi="Segoe UI Emoji" w:cs="Segoe UI Emoji"/>
          <w:b/>
          <w:bCs/>
        </w:rPr>
        <w:t>🧰</w:t>
      </w:r>
      <w:r w:rsidRPr="004468D6">
        <w:rPr>
          <w:b/>
          <w:bCs/>
        </w:rPr>
        <w:t xml:space="preserve"> Bonus: Route 53 Traffic Flow</w:t>
      </w:r>
    </w:p>
    <w:p w14:paraId="54C014B4" w14:textId="77777777" w:rsidR="004468D6" w:rsidRPr="004468D6" w:rsidRDefault="004468D6" w:rsidP="004468D6">
      <w:pPr>
        <w:spacing w:after="0"/>
        <w:jc w:val="both"/>
      </w:pPr>
      <w:r w:rsidRPr="004468D6">
        <w:t xml:space="preserve">If you're managing complex DNS setups (e.g., geoproximity + failover + latency), </w:t>
      </w:r>
      <w:r w:rsidRPr="004468D6">
        <w:rPr>
          <w:b/>
          <w:bCs/>
        </w:rPr>
        <w:t>Route 53 Traffic Flow</w:t>
      </w:r>
      <w:r w:rsidRPr="004468D6">
        <w:t xml:space="preserve"> gives a </w:t>
      </w:r>
      <w:r w:rsidRPr="004468D6">
        <w:rPr>
          <w:b/>
          <w:bCs/>
        </w:rPr>
        <w:t>visual editor</w:t>
      </w:r>
      <w:r w:rsidRPr="004468D6">
        <w:t xml:space="preserve"> to create </w:t>
      </w:r>
      <w:r w:rsidRPr="004468D6">
        <w:rPr>
          <w:b/>
          <w:bCs/>
        </w:rPr>
        <w:t>routing policies with rulesets</w:t>
      </w:r>
      <w:r w:rsidRPr="004468D6">
        <w:t>.</w:t>
      </w:r>
    </w:p>
    <w:p w14:paraId="67E72AC9" w14:textId="77777777" w:rsidR="004468D6" w:rsidRPr="004468D6" w:rsidRDefault="004468D6" w:rsidP="004468D6">
      <w:pPr>
        <w:spacing w:after="0"/>
        <w:jc w:val="both"/>
      </w:pPr>
      <w:r w:rsidRPr="004468D6">
        <w:pict w14:anchorId="26E8EE27">
          <v:rect id="_x0000_i1741" style="width:0;height:1.5pt" o:hralign="center" o:hrstd="t" o:hr="t" fillcolor="#a0a0a0" stroked="f"/>
        </w:pict>
      </w:r>
    </w:p>
    <w:p w14:paraId="2A61425A" w14:textId="77777777" w:rsidR="004468D6" w:rsidRPr="004468D6" w:rsidRDefault="004468D6" w:rsidP="004468D6">
      <w:pPr>
        <w:spacing w:after="0"/>
        <w:jc w:val="both"/>
        <w:rPr>
          <w:b/>
          <w:bCs/>
        </w:rPr>
      </w:pPr>
      <w:r w:rsidRPr="004468D6">
        <w:rPr>
          <w:rFonts w:ascii="Segoe UI Emoji" w:hAnsi="Segoe UI Emoji" w:cs="Segoe UI Emoji"/>
          <w:b/>
          <w:bCs/>
        </w:rPr>
        <w:t>✅</w:t>
      </w:r>
      <w:r w:rsidRPr="004468D6">
        <w:rPr>
          <w:b/>
          <w:bCs/>
        </w:rPr>
        <w:t xml:space="preserve"> Summary</w:t>
      </w:r>
    </w:p>
    <w:p w14:paraId="703B4EA9" w14:textId="77777777" w:rsidR="004468D6" w:rsidRPr="004468D6" w:rsidRDefault="004468D6" w:rsidP="004468D6">
      <w:pPr>
        <w:spacing w:after="0"/>
        <w:jc w:val="both"/>
      </w:pPr>
      <w:r w:rsidRPr="004468D6">
        <w:rPr>
          <w:b/>
          <w:bCs/>
        </w:rPr>
        <w:t>Amazon Route 53</w:t>
      </w:r>
      <w:r w:rsidRPr="004468D6">
        <w:t xml:space="preserve"> is AWS’s DNS service that supports powerful routing capabilities: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4"/>
        <w:gridCol w:w="5121"/>
      </w:tblGrid>
      <w:tr w:rsidR="004468D6" w:rsidRPr="004468D6" w14:paraId="58BAE114" w14:textId="77777777" w:rsidTr="00233E8D">
        <w:trPr>
          <w:tblHeader/>
          <w:tblCellSpacing w:w="15" w:type="dxa"/>
          <w:jc w:val="center"/>
        </w:trPr>
        <w:tc>
          <w:tcPr>
            <w:tcW w:w="0" w:type="auto"/>
            <w:vAlign w:val="center"/>
            <w:hideMark/>
          </w:tcPr>
          <w:p w14:paraId="2E458CAD" w14:textId="77777777" w:rsidR="004468D6" w:rsidRPr="004468D6" w:rsidRDefault="004468D6" w:rsidP="00233E8D">
            <w:pPr>
              <w:spacing w:after="0"/>
              <w:jc w:val="center"/>
              <w:rPr>
                <w:b/>
                <w:bCs/>
              </w:rPr>
            </w:pPr>
            <w:r w:rsidRPr="004468D6">
              <w:rPr>
                <w:b/>
                <w:bCs/>
              </w:rPr>
              <w:t>Feature</w:t>
            </w:r>
          </w:p>
        </w:tc>
        <w:tc>
          <w:tcPr>
            <w:tcW w:w="0" w:type="auto"/>
            <w:vAlign w:val="center"/>
            <w:hideMark/>
          </w:tcPr>
          <w:p w14:paraId="3D329640" w14:textId="77777777" w:rsidR="004468D6" w:rsidRPr="004468D6" w:rsidRDefault="004468D6" w:rsidP="00233E8D">
            <w:pPr>
              <w:spacing w:after="0"/>
              <w:jc w:val="center"/>
              <w:rPr>
                <w:b/>
                <w:bCs/>
              </w:rPr>
            </w:pPr>
            <w:r w:rsidRPr="004468D6">
              <w:rPr>
                <w:b/>
                <w:bCs/>
              </w:rPr>
              <w:t>Benefit</w:t>
            </w:r>
          </w:p>
        </w:tc>
      </w:tr>
      <w:tr w:rsidR="004468D6" w:rsidRPr="004468D6" w14:paraId="57D44922" w14:textId="77777777" w:rsidTr="00233E8D">
        <w:trPr>
          <w:tblCellSpacing w:w="15" w:type="dxa"/>
          <w:jc w:val="center"/>
        </w:trPr>
        <w:tc>
          <w:tcPr>
            <w:tcW w:w="0" w:type="auto"/>
            <w:vAlign w:val="center"/>
            <w:hideMark/>
          </w:tcPr>
          <w:p w14:paraId="14598F37" w14:textId="77777777" w:rsidR="004468D6" w:rsidRPr="004468D6" w:rsidRDefault="004468D6" w:rsidP="004468D6">
            <w:pPr>
              <w:spacing w:after="0"/>
              <w:jc w:val="both"/>
            </w:pPr>
            <w:r w:rsidRPr="004468D6">
              <w:rPr>
                <w:b/>
                <w:bCs/>
              </w:rPr>
              <w:t>Simple</w:t>
            </w:r>
          </w:p>
        </w:tc>
        <w:tc>
          <w:tcPr>
            <w:tcW w:w="0" w:type="auto"/>
            <w:vAlign w:val="center"/>
            <w:hideMark/>
          </w:tcPr>
          <w:p w14:paraId="4AD7E761" w14:textId="77777777" w:rsidR="004468D6" w:rsidRPr="004468D6" w:rsidRDefault="004468D6" w:rsidP="004468D6">
            <w:pPr>
              <w:spacing w:after="0"/>
              <w:jc w:val="both"/>
            </w:pPr>
            <w:r w:rsidRPr="004468D6">
              <w:t>Point domain to a single resource</w:t>
            </w:r>
          </w:p>
        </w:tc>
      </w:tr>
      <w:tr w:rsidR="004468D6" w:rsidRPr="004468D6" w14:paraId="5B21B49B" w14:textId="77777777" w:rsidTr="00233E8D">
        <w:trPr>
          <w:tblCellSpacing w:w="15" w:type="dxa"/>
          <w:jc w:val="center"/>
        </w:trPr>
        <w:tc>
          <w:tcPr>
            <w:tcW w:w="0" w:type="auto"/>
            <w:vAlign w:val="center"/>
            <w:hideMark/>
          </w:tcPr>
          <w:p w14:paraId="06066F7A" w14:textId="77777777" w:rsidR="004468D6" w:rsidRPr="004468D6" w:rsidRDefault="004468D6" w:rsidP="004468D6">
            <w:pPr>
              <w:spacing w:after="0"/>
              <w:jc w:val="both"/>
            </w:pPr>
            <w:r w:rsidRPr="004468D6">
              <w:rPr>
                <w:b/>
                <w:bCs/>
              </w:rPr>
              <w:t>Weighted</w:t>
            </w:r>
          </w:p>
        </w:tc>
        <w:tc>
          <w:tcPr>
            <w:tcW w:w="0" w:type="auto"/>
            <w:vAlign w:val="center"/>
            <w:hideMark/>
          </w:tcPr>
          <w:p w14:paraId="3FEF51CB" w14:textId="77777777" w:rsidR="004468D6" w:rsidRPr="004468D6" w:rsidRDefault="004468D6" w:rsidP="004468D6">
            <w:pPr>
              <w:spacing w:after="0"/>
              <w:jc w:val="both"/>
            </w:pPr>
            <w:r w:rsidRPr="004468D6">
              <w:t>Control traffic split between multiple resources</w:t>
            </w:r>
          </w:p>
        </w:tc>
      </w:tr>
      <w:tr w:rsidR="004468D6" w:rsidRPr="004468D6" w14:paraId="04095E02" w14:textId="77777777" w:rsidTr="00233E8D">
        <w:trPr>
          <w:tblCellSpacing w:w="15" w:type="dxa"/>
          <w:jc w:val="center"/>
        </w:trPr>
        <w:tc>
          <w:tcPr>
            <w:tcW w:w="0" w:type="auto"/>
            <w:vAlign w:val="center"/>
            <w:hideMark/>
          </w:tcPr>
          <w:p w14:paraId="371A92AC" w14:textId="77777777" w:rsidR="004468D6" w:rsidRPr="004468D6" w:rsidRDefault="004468D6" w:rsidP="004468D6">
            <w:pPr>
              <w:spacing w:after="0"/>
              <w:jc w:val="both"/>
            </w:pPr>
            <w:r w:rsidRPr="004468D6">
              <w:rPr>
                <w:b/>
                <w:bCs/>
              </w:rPr>
              <w:t>Latency</w:t>
            </w:r>
          </w:p>
        </w:tc>
        <w:tc>
          <w:tcPr>
            <w:tcW w:w="0" w:type="auto"/>
            <w:vAlign w:val="center"/>
            <w:hideMark/>
          </w:tcPr>
          <w:p w14:paraId="1179ADB3" w14:textId="77777777" w:rsidR="004468D6" w:rsidRPr="004468D6" w:rsidRDefault="004468D6" w:rsidP="004468D6">
            <w:pPr>
              <w:spacing w:after="0"/>
              <w:jc w:val="both"/>
            </w:pPr>
            <w:r w:rsidRPr="004468D6">
              <w:t>Route to lowest-latency region</w:t>
            </w:r>
          </w:p>
        </w:tc>
      </w:tr>
      <w:tr w:rsidR="004468D6" w:rsidRPr="004468D6" w14:paraId="3E559D24" w14:textId="77777777" w:rsidTr="00233E8D">
        <w:trPr>
          <w:tblCellSpacing w:w="15" w:type="dxa"/>
          <w:jc w:val="center"/>
        </w:trPr>
        <w:tc>
          <w:tcPr>
            <w:tcW w:w="0" w:type="auto"/>
            <w:vAlign w:val="center"/>
            <w:hideMark/>
          </w:tcPr>
          <w:p w14:paraId="76682C1E" w14:textId="77777777" w:rsidR="004468D6" w:rsidRPr="004468D6" w:rsidRDefault="004468D6" w:rsidP="004468D6">
            <w:pPr>
              <w:spacing w:after="0"/>
              <w:jc w:val="both"/>
            </w:pPr>
            <w:r w:rsidRPr="004468D6">
              <w:rPr>
                <w:b/>
                <w:bCs/>
              </w:rPr>
              <w:t>Failover</w:t>
            </w:r>
          </w:p>
        </w:tc>
        <w:tc>
          <w:tcPr>
            <w:tcW w:w="0" w:type="auto"/>
            <w:vAlign w:val="center"/>
            <w:hideMark/>
          </w:tcPr>
          <w:p w14:paraId="15718059" w14:textId="77777777" w:rsidR="004468D6" w:rsidRPr="004468D6" w:rsidRDefault="004468D6" w:rsidP="004468D6">
            <w:pPr>
              <w:spacing w:after="0"/>
              <w:jc w:val="both"/>
            </w:pPr>
            <w:r w:rsidRPr="004468D6">
              <w:t>Increase availability with health checks</w:t>
            </w:r>
          </w:p>
        </w:tc>
      </w:tr>
      <w:tr w:rsidR="004468D6" w:rsidRPr="004468D6" w14:paraId="7E087907" w14:textId="77777777" w:rsidTr="00233E8D">
        <w:trPr>
          <w:tblCellSpacing w:w="15" w:type="dxa"/>
          <w:jc w:val="center"/>
        </w:trPr>
        <w:tc>
          <w:tcPr>
            <w:tcW w:w="0" w:type="auto"/>
            <w:vAlign w:val="center"/>
            <w:hideMark/>
          </w:tcPr>
          <w:p w14:paraId="757A3A81" w14:textId="77777777" w:rsidR="004468D6" w:rsidRPr="004468D6" w:rsidRDefault="004468D6" w:rsidP="004468D6">
            <w:pPr>
              <w:spacing w:after="0"/>
              <w:jc w:val="both"/>
            </w:pPr>
            <w:r w:rsidRPr="004468D6">
              <w:rPr>
                <w:b/>
                <w:bCs/>
              </w:rPr>
              <w:t>Geolocation</w:t>
            </w:r>
          </w:p>
        </w:tc>
        <w:tc>
          <w:tcPr>
            <w:tcW w:w="0" w:type="auto"/>
            <w:vAlign w:val="center"/>
            <w:hideMark/>
          </w:tcPr>
          <w:p w14:paraId="6D234B31" w14:textId="77777777" w:rsidR="004468D6" w:rsidRPr="004468D6" w:rsidRDefault="004468D6" w:rsidP="004468D6">
            <w:pPr>
              <w:spacing w:after="0"/>
              <w:jc w:val="both"/>
            </w:pPr>
            <w:r w:rsidRPr="004468D6">
              <w:t>Serve content based on user’s region</w:t>
            </w:r>
          </w:p>
        </w:tc>
      </w:tr>
      <w:tr w:rsidR="004468D6" w:rsidRPr="004468D6" w14:paraId="4B2FEF46" w14:textId="77777777" w:rsidTr="00233E8D">
        <w:trPr>
          <w:tblCellSpacing w:w="15" w:type="dxa"/>
          <w:jc w:val="center"/>
        </w:trPr>
        <w:tc>
          <w:tcPr>
            <w:tcW w:w="0" w:type="auto"/>
            <w:vAlign w:val="center"/>
            <w:hideMark/>
          </w:tcPr>
          <w:p w14:paraId="261806D8" w14:textId="77777777" w:rsidR="004468D6" w:rsidRPr="004468D6" w:rsidRDefault="004468D6" w:rsidP="004468D6">
            <w:pPr>
              <w:spacing w:after="0"/>
              <w:jc w:val="both"/>
            </w:pPr>
            <w:r w:rsidRPr="004468D6">
              <w:rPr>
                <w:b/>
                <w:bCs/>
              </w:rPr>
              <w:t>Geoproximity</w:t>
            </w:r>
          </w:p>
        </w:tc>
        <w:tc>
          <w:tcPr>
            <w:tcW w:w="0" w:type="auto"/>
            <w:vAlign w:val="center"/>
            <w:hideMark/>
          </w:tcPr>
          <w:p w14:paraId="02CB4558" w14:textId="77777777" w:rsidR="004468D6" w:rsidRPr="004468D6" w:rsidRDefault="004468D6" w:rsidP="004468D6">
            <w:pPr>
              <w:spacing w:after="0"/>
              <w:jc w:val="both"/>
            </w:pPr>
            <w:r w:rsidRPr="004468D6">
              <w:t>Adjust traffic by proximity + biasing</w:t>
            </w:r>
          </w:p>
        </w:tc>
      </w:tr>
      <w:tr w:rsidR="004468D6" w:rsidRPr="004468D6" w14:paraId="36ECEC22" w14:textId="77777777" w:rsidTr="00233E8D">
        <w:trPr>
          <w:tblCellSpacing w:w="15" w:type="dxa"/>
          <w:jc w:val="center"/>
        </w:trPr>
        <w:tc>
          <w:tcPr>
            <w:tcW w:w="0" w:type="auto"/>
            <w:vAlign w:val="center"/>
            <w:hideMark/>
          </w:tcPr>
          <w:p w14:paraId="08FB3404" w14:textId="77777777" w:rsidR="004468D6" w:rsidRPr="004468D6" w:rsidRDefault="004468D6" w:rsidP="004468D6">
            <w:pPr>
              <w:spacing w:after="0"/>
              <w:jc w:val="both"/>
            </w:pPr>
            <w:r w:rsidRPr="004468D6">
              <w:rPr>
                <w:b/>
                <w:bCs/>
              </w:rPr>
              <w:t>Multi-Value</w:t>
            </w:r>
          </w:p>
        </w:tc>
        <w:tc>
          <w:tcPr>
            <w:tcW w:w="0" w:type="auto"/>
            <w:vAlign w:val="center"/>
            <w:hideMark/>
          </w:tcPr>
          <w:p w14:paraId="280730EE" w14:textId="77777777" w:rsidR="004468D6" w:rsidRPr="004468D6" w:rsidRDefault="004468D6" w:rsidP="004468D6">
            <w:pPr>
              <w:spacing w:after="0"/>
              <w:jc w:val="both"/>
            </w:pPr>
            <w:r w:rsidRPr="004468D6">
              <w:t>Return multiple healthy IPs (HA + load balancing)</w:t>
            </w:r>
          </w:p>
        </w:tc>
      </w:tr>
    </w:tbl>
    <w:p w14:paraId="037681C7" w14:textId="77777777" w:rsidR="00633DC8" w:rsidRPr="00633DC8" w:rsidRDefault="00633DC8" w:rsidP="001329EA">
      <w:pPr>
        <w:spacing w:after="0"/>
        <w:jc w:val="center"/>
        <w:rPr>
          <w:b/>
          <w:bCs/>
        </w:rPr>
      </w:pPr>
      <w:r w:rsidRPr="00633DC8">
        <w:rPr>
          <w:b/>
          <w:bCs/>
        </w:rPr>
        <w:t>***********************</w:t>
      </w:r>
    </w:p>
    <w:p w14:paraId="0B210D87" w14:textId="77777777" w:rsidR="00D032E0" w:rsidRPr="00D032E0" w:rsidRDefault="00D032E0" w:rsidP="00D032E0">
      <w:pPr>
        <w:spacing w:after="0"/>
        <w:jc w:val="center"/>
        <w:rPr>
          <w:b/>
          <w:bCs/>
        </w:rPr>
      </w:pPr>
      <w:r w:rsidRPr="00D032E0">
        <w:rPr>
          <w:rFonts w:ascii="Segoe UI Emoji" w:hAnsi="Segoe UI Emoji" w:cs="Segoe UI Emoji"/>
          <w:b/>
          <w:bCs/>
        </w:rPr>
        <w:lastRenderedPageBreak/>
        <w:t>🔐</w:t>
      </w:r>
      <w:r w:rsidRPr="00D032E0">
        <w:rPr>
          <w:b/>
          <w:bCs/>
        </w:rPr>
        <w:t xml:space="preserve"> What is AWS IAM Identity Center?</w:t>
      </w:r>
    </w:p>
    <w:p w14:paraId="0E10A8DF" w14:textId="77777777" w:rsidR="00D032E0" w:rsidRPr="00D032E0" w:rsidRDefault="00D032E0" w:rsidP="00D032E0">
      <w:pPr>
        <w:spacing w:after="0"/>
        <w:jc w:val="both"/>
      </w:pPr>
      <w:r w:rsidRPr="00D032E0">
        <w:rPr>
          <w:b/>
          <w:bCs/>
        </w:rPr>
        <w:t>AWS IAM Identity Center (formerly AWS SSO)</w:t>
      </w:r>
      <w:r w:rsidRPr="00D032E0">
        <w:t xml:space="preserve"> is AWS’s </w:t>
      </w:r>
      <w:r w:rsidRPr="00D032E0">
        <w:rPr>
          <w:b/>
          <w:bCs/>
        </w:rPr>
        <w:t>centralized access management service</w:t>
      </w:r>
      <w:r w:rsidRPr="00D032E0">
        <w:t xml:space="preserve"> that enables:</w:t>
      </w:r>
    </w:p>
    <w:p w14:paraId="302B28A9" w14:textId="77777777" w:rsidR="00D032E0" w:rsidRPr="00D032E0" w:rsidRDefault="00D032E0" w:rsidP="00D032E0">
      <w:pPr>
        <w:numPr>
          <w:ilvl w:val="0"/>
          <w:numId w:val="99"/>
        </w:numPr>
        <w:spacing w:after="0"/>
        <w:jc w:val="both"/>
      </w:pPr>
      <w:r w:rsidRPr="00D032E0">
        <w:rPr>
          <w:b/>
          <w:bCs/>
        </w:rPr>
        <w:t>Single Sign-On (SSO)</w:t>
      </w:r>
      <w:r w:rsidRPr="00D032E0">
        <w:t xml:space="preserve"> to multiple AWS accounts and applications.</w:t>
      </w:r>
    </w:p>
    <w:p w14:paraId="02C3B756" w14:textId="77777777" w:rsidR="00D032E0" w:rsidRPr="00D032E0" w:rsidRDefault="00D032E0" w:rsidP="00D032E0">
      <w:pPr>
        <w:numPr>
          <w:ilvl w:val="0"/>
          <w:numId w:val="99"/>
        </w:numPr>
        <w:spacing w:after="0"/>
        <w:jc w:val="both"/>
      </w:pPr>
      <w:r w:rsidRPr="00D032E0">
        <w:rPr>
          <w:b/>
          <w:bCs/>
        </w:rPr>
        <w:t>Centralized control</w:t>
      </w:r>
      <w:r w:rsidRPr="00D032E0">
        <w:t xml:space="preserve"> of who can access what across your AWS Organization.</w:t>
      </w:r>
    </w:p>
    <w:p w14:paraId="295D0CD9" w14:textId="77777777" w:rsidR="00D032E0" w:rsidRPr="00D032E0" w:rsidRDefault="00D032E0" w:rsidP="00D032E0">
      <w:pPr>
        <w:numPr>
          <w:ilvl w:val="0"/>
          <w:numId w:val="99"/>
        </w:numPr>
        <w:spacing w:after="0"/>
        <w:jc w:val="both"/>
      </w:pPr>
      <w:r w:rsidRPr="00D032E0">
        <w:t xml:space="preserve">Integration with </w:t>
      </w:r>
      <w:r w:rsidRPr="00D032E0">
        <w:rPr>
          <w:b/>
          <w:bCs/>
        </w:rPr>
        <w:t>external identity providers</w:t>
      </w:r>
      <w:r w:rsidRPr="00D032E0">
        <w:t xml:space="preserve"> (like Okta, Azure AD).</w:t>
      </w:r>
    </w:p>
    <w:p w14:paraId="71C2B9EC" w14:textId="77777777" w:rsidR="00D032E0" w:rsidRPr="00D032E0" w:rsidRDefault="00D032E0" w:rsidP="00D032E0">
      <w:pPr>
        <w:numPr>
          <w:ilvl w:val="0"/>
          <w:numId w:val="99"/>
        </w:numPr>
        <w:spacing w:after="0"/>
        <w:jc w:val="both"/>
      </w:pPr>
      <w:r w:rsidRPr="00D032E0">
        <w:rPr>
          <w:b/>
          <w:bCs/>
        </w:rPr>
        <w:t>Fine-grained access</w:t>
      </w:r>
      <w:r w:rsidRPr="00D032E0">
        <w:t xml:space="preserve"> using </w:t>
      </w:r>
      <w:r w:rsidRPr="00D032E0">
        <w:rPr>
          <w:b/>
          <w:bCs/>
        </w:rPr>
        <w:t>Permission Sets</w:t>
      </w:r>
      <w:r w:rsidRPr="00D032E0">
        <w:t xml:space="preserve"> and optionally </w:t>
      </w:r>
      <w:r w:rsidRPr="00D032E0">
        <w:rPr>
          <w:b/>
          <w:bCs/>
        </w:rPr>
        <w:t>ABAC (Attribute-Based Access Control)</w:t>
      </w:r>
      <w:r w:rsidRPr="00D032E0">
        <w:t>.</w:t>
      </w:r>
    </w:p>
    <w:p w14:paraId="56638274" w14:textId="77777777" w:rsidR="00D032E0" w:rsidRPr="00D032E0" w:rsidRDefault="00D032E0" w:rsidP="00D032E0">
      <w:pPr>
        <w:spacing w:after="0"/>
        <w:jc w:val="both"/>
      </w:pPr>
      <w:r w:rsidRPr="00D032E0">
        <w:pict w14:anchorId="4454533B">
          <v:rect id="_x0000_i2090" style="width:0;height:1.5pt" o:hralign="center" o:hrstd="t" o:hr="t" fillcolor="#a0a0a0" stroked="f"/>
        </w:pict>
      </w:r>
    </w:p>
    <w:p w14:paraId="3A0DFB3D" w14:textId="59A918F3" w:rsidR="00D032E0" w:rsidRPr="00D032E0" w:rsidRDefault="00D032E0" w:rsidP="00A772A1">
      <w:pPr>
        <w:spacing w:after="0"/>
        <w:jc w:val="both"/>
      </w:pPr>
      <w:r w:rsidRPr="00D032E0">
        <w:rPr>
          <w:rFonts w:ascii="Segoe UI Emoji" w:hAnsi="Segoe UI Emoji" w:cs="Segoe UI Emoji"/>
          <w:b/>
          <w:bCs/>
        </w:rPr>
        <w:t>🎯</w:t>
      </w:r>
      <w:r w:rsidRPr="00D032E0">
        <w:rPr>
          <w:b/>
          <w:bCs/>
        </w:rPr>
        <w:t xml:space="preserve"> Use Case:</w:t>
      </w:r>
      <w:r w:rsidR="00A772A1">
        <w:rPr>
          <w:b/>
          <w:bCs/>
        </w:rPr>
        <w:t xml:space="preserve"> </w:t>
      </w:r>
      <w:r w:rsidRPr="00D032E0">
        <w:rPr>
          <w:b/>
          <w:bCs/>
        </w:rPr>
        <w:t xml:space="preserve">Grant each data scientist </w:t>
      </w:r>
      <w:proofErr w:type="gramStart"/>
      <w:r w:rsidRPr="00D032E0">
        <w:rPr>
          <w:b/>
          <w:bCs/>
        </w:rPr>
        <w:t>access</w:t>
      </w:r>
      <w:proofErr w:type="gramEnd"/>
      <w:r w:rsidRPr="00D032E0">
        <w:rPr>
          <w:b/>
          <w:bCs/>
        </w:rPr>
        <w:t xml:space="preserve"> only to their own prefix in an S3 bucket</w:t>
      </w:r>
      <w:r w:rsidRPr="00D032E0">
        <w:br/>
      </w:r>
      <w:r w:rsidRPr="00D032E0">
        <w:rPr>
          <w:rFonts w:ascii="Segoe UI Emoji" w:hAnsi="Segoe UI Emoji" w:cs="Segoe UI Emoji"/>
        </w:rPr>
        <w:t>➡️</w:t>
      </w:r>
      <w:r w:rsidRPr="00D032E0">
        <w:t xml:space="preserve"> Example:</w:t>
      </w:r>
    </w:p>
    <w:p w14:paraId="456C1792" w14:textId="77777777" w:rsidR="00D032E0" w:rsidRPr="00D032E0" w:rsidRDefault="00D032E0" w:rsidP="00D032E0">
      <w:pPr>
        <w:numPr>
          <w:ilvl w:val="0"/>
          <w:numId w:val="100"/>
        </w:numPr>
        <w:spacing w:after="0"/>
        <w:jc w:val="both"/>
      </w:pPr>
      <w:r w:rsidRPr="00D032E0">
        <w:t xml:space="preserve">Bucket: </w:t>
      </w:r>
      <w:proofErr w:type="gramStart"/>
      <w:r w:rsidRPr="00D032E0">
        <w:t>company-data-bucket</w:t>
      </w:r>
      <w:proofErr w:type="gramEnd"/>
    </w:p>
    <w:p w14:paraId="5ED10FA8" w14:textId="77777777" w:rsidR="00D032E0" w:rsidRPr="00D032E0" w:rsidRDefault="00D032E0" w:rsidP="00D032E0">
      <w:pPr>
        <w:numPr>
          <w:ilvl w:val="0"/>
          <w:numId w:val="100"/>
        </w:numPr>
        <w:spacing w:after="0"/>
        <w:jc w:val="both"/>
      </w:pPr>
      <w:r w:rsidRPr="00D032E0">
        <w:t xml:space="preserve">Data scientist usernames: </w:t>
      </w:r>
      <w:proofErr w:type="spellStart"/>
      <w:r w:rsidRPr="00D032E0">
        <w:t>alice</w:t>
      </w:r>
      <w:proofErr w:type="spellEnd"/>
      <w:r w:rsidRPr="00D032E0">
        <w:t>, bob</w:t>
      </w:r>
    </w:p>
    <w:p w14:paraId="15529526" w14:textId="77777777" w:rsidR="00D032E0" w:rsidRPr="00D032E0" w:rsidRDefault="00D032E0" w:rsidP="00D032E0">
      <w:pPr>
        <w:numPr>
          <w:ilvl w:val="0"/>
          <w:numId w:val="100"/>
        </w:numPr>
        <w:spacing w:after="0"/>
        <w:jc w:val="both"/>
      </w:pPr>
      <w:r w:rsidRPr="00D032E0">
        <w:t>Prefixes: company-data-bucket/</w:t>
      </w:r>
      <w:proofErr w:type="spellStart"/>
      <w:r w:rsidRPr="00D032E0">
        <w:t>alice</w:t>
      </w:r>
      <w:proofErr w:type="spellEnd"/>
      <w:r w:rsidRPr="00D032E0">
        <w:t>/, company-data-bucket/bob/</w:t>
      </w:r>
    </w:p>
    <w:p w14:paraId="1C30829D" w14:textId="77777777" w:rsidR="00D032E0" w:rsidRPr="00D032E0" w:rsidRDefault="00D032E0" w:rsidP="00D032E0">
      <w:pPr>
        <w:numPr>
          <w:ilvl w:val="0"/>
          <w:numId w:val="100"/>
        </w:numPr>
        <w:spacing w:after="0"/>
        <w:jc w:val="both"/>
      </w:pPr>
      <w:r w:rsidRPr="00D032E0">
        <w:t>Access should be dynamically restricted using a tag like username.</w:t>
      </w:r>
    </w:p>
    <w:p w14:paraId="0C0F702B" w14:textId="77777777" w:rsidR="00D032E0" w:rsidRPr="00D032E0" w:rsidRDefault="00D032E0" w:rsidP="00D032E0">
      <w:pPr>
        <w:spacing w:after="0"/>
        <w:jc w:val="both"/>
      </w:pPr>
      <w:r w:rsidRPr="00D032E0">
        <w:pict w14:anchorId="7209E502">
          <v:rect id="_x0000_i2091" style="width:0;height:1.5pt" o:hralign="center" o:hrstd="t" o:hr="t" fillcolor="#a0a0a0" stroked="f"/>
        </w:pict>
      </w:r>
    </w:p>
    <w:p w14:paraId="474EDEC3" w14:textId="77777777" w:rsidR="00D032E0" w:rsidRPr="00D032E0" w:rsidRDefault="00D032E0" w:rsidP="00D032E0">
      <w:pPr>
        <w:spacing w:after="0"/>
        <w:jc w:val="both"/>
        <w:rPr>
          <w:b/>
          <w:bCs/>
        </w:rPr>
      </w:pPr>
      <w:r w:rsidRPr="00D032E0">
        <w:rPr>
          <w:rFonts w:ascii="Segoe UI Emoji" w:hAnsi="Segoe UI Emoji" w:cs="Segoe UI Emoji"/>
          <w:b/>
          <w:bCs/>
        </w:rPr>
        <w:t>✅</w:t>
      </w:r>
      <w:r w:rsidRPr="00D032E0">
        <w:rPr>
          <w:b/>
          <w:bCs/>
        </w:rPr>
        <w:t xml:space="preserve"> Step 1: Use ABAC with IAM Identity Center</w:t>
      </w:r>
    </w:p>
    <w:p w14:paraId="37C4C112" w14:textId="77777777" w:rsidR="00D032E0" w:rsidRPr="00D032E0" w:rsidRDefault="00D032E0" w:rsidP="00D032E0">
      <w:pPr>
        <w:spacing w:after="0"/>
        <w:jc w:val="both"/>
      </w:pPr>
      <w:r w:rsidRPr="00D032E0">
        <w:t xml:space="preserve">We’ll use </w:t>
      </w:r>
      <w:r w:rsidRPr="00D032E0">
        <w:rPr>
          <w:b/>
          <w:bCs/>
        </w:rPr>
        <w:t>ABAC (Attribute-Based Access Control)</w:t>
      </w:r>
      <w:r w:rsidRPr="00D032E0">
        <w:t xml:space="preserve"> to achieve this:</w:t>
      </w:r>
    </w:p>
    <w:p w14:paraId="122FAE67" w14:textId="77777777" w:rsidR="00D032E0" w:rsidRPr="00D032E0" w:rsidRDefault="00D032E0" w:rsidP="00D032E0">
      <w:pPr>
        <w:numPr>
          <w:ilvl w:val="0"/>
          <w:numId w:val="101"/>
        </w:numPr>
        <w:spacing w:after="0"/>
        <w:jc w:val="both"/>
      </w:pPr>
      <w:r w:rsidRPr="00D032E0">
        <w:t>Users are tagged with attributes (like username)</w:t>
      </w:r>
    </w:p>
    <w:p w14:paraId="4A42573F" w14:textId="77777777" w:rsidR="00D032E0" w:rsidRPr="00D032E0" w:rsidRDefault="00D032E0" w:rsidP="00D032E0">
      <w:pPr>
        <w:numPr>
          <w:ilvl w:val="0"/>
          <w:numId w:val="101"/>
        </w:numPr>
        <w:spacing w:after="0"/>
        <w:jc w:val="both"/>
      </w:pPr>
      <w:r w:rsidRPr="00D032E0">
        <w:t>IAM policies reference those tags using policy variables like ${</w:t>
      </w:r>
      <w:proofErr w:type="spellStart"/>
      <w:proofErr w:type="gramStart"/>
      <w:r w:rsidRPr="00D032E0">
        <w:t>aws:PrincipalTag</w:t>
      </w:r>
      <w:proofErr w:type="spellEnd"/>
      <w:proofErr w:type="gramEnd"/>
      <w:r w:rsidRPr="00D032E0">
        <w:t>/username}</w:t>
      </w:r>
    </w:p>
    <w:p w14:paraId="6E19DDB5" w14:textId="77777777" w:rsidR="00D032E0" w:rsidRPr="00D032E0" w:rsidRDefault="00D032E0" w:rsidP="00D032E0">
      <w:pPr>
        <w:spacing w:after="0"/>
        <w:jc w:val="both"/>
      </w:pPr>
      <w:r w:rsidRPr="00D032E0">
        <w:pict w14:anchorId="00A3711F">
          <v:rect id="_x0000_i2092" style="width:0;height:1.5pt" o:hralign="center" o:hrstd="t" o:hr="t" fillcolor="#a0a0a0" stroked="f"/>
        </w:pict>
      </w:r>
    </w:p>
    <w:p w14:paraId="715B5014" w14:textId="77777777" w:rsidR="00D032E0" w:rsidRPr="00D032E0" w:rsidRDefault="00D032E0" w:rsidP="00D032E0">
      <w:pPr>
        <w:spacing w:after="0"/>
        <w:jc w:val="both"/>
        <w:rPr>
          <w:b/>
          <w:bCs/>
        </w:rPr>
      </w:pPr>
      <w:r w:rsidRPr="00D032E0">
        <w:rPr>
          <w:rFonts w:ascii="Segoe UI Symbol" w:hAnsi="Segoe UI Symbol" w:cs="Segoe UI Symbol"/>
          <w:b/>
          <w:bCs/>
        </w:rPr>
        <w:t>🛠</w:t>
      </w:r>
      <w:r w:rsidRPr="00D032E0">
        <w:rPr>
          <w:b/>
          <w:bCs/>
        </w:rPr>
        <w:t xml:space="preserve"> Step 2: Create a Custom Permission Set</w:t>
      </w:r>
    </w:p>
    <w:p w14:paraId="571BFBB0" w14:textId="77777777" w:rsidR="00D032E0" w:rsidRPr="00D032E0" w:rsidRDefault="00D032E0" w:rsidP="00D032E0">
      <w:pPr>
        <w:spacing w:after="0"/>
        <w:jc w:val="both"/>
      </w:pPr>
      <w:r w:rsidRPr="00D032E0">
        <w:t xml:space="preserve">You’ll create a </w:t>
      </w:r>
      <w:r w:rsidRPr="00D032E0">
        <w:rPr>
          <w:b/>
          <w:bCs/>
        </w:rPr>
        <w:t>custom permission set</w:t>
      </w:r>
      <w:r w:rsidRPr="00D032E0">
        <w:t xml:space="preserve"> in IAM Identity Center with an </w:t>
      </w:r>
      <w:r w:rsidRPr="00D032E0">
        <w:rPr>
          <w:b/>
          <w:bCs/>
        </w:rPr>
        <w:t>inline policy</w:t>
      </w:r>
      <w:r w:rsidRPr="00D032E0">
        <w:t>.</w:t>
      </w:r>
    </w:p>
    <w:p w14:paraId="6793627B" w14:textId="77777777" w:rsidR="00D032E0" w:rsidRPr="00D032E0" w:rsidRDefault="00D032E0" w:rsidP="00D032E0">
      <w:pPr>
        <w:spacing w:after="0"/>
        <w:jc w:val="both"/>
        <w:rPr>
          <w:b/>
          <w:bCs/>
        </w:rPr>
      </w:pPr>
      <w:r w:rsidRPr="00D032E0">
        <w:rPr>
          <w:rFonts w:ascii="Segoe UI Emoji" w:hAnsi="Segoe UI Emoji" w:cs="Segoe UI Emoji"/>
          <w:b/>
          <w:bCs/>
        </w:rPr>
        <w:t>📄</w:t>
      </w:r>
      <w:r w:rsidRPr="00D032E0">
        <w:rPr>
          <w:b/>
          <w:bCs/>
        </w:rPr>
        <w:t xml:space="preserve"> Example IAM Policy:</w:t>
      </w:r>
    </w:p>
    <w:p w14:paraId="1C35F6D5" w14:textId="77777777" w:rsidR="00D032E0" w:rsidRPr="00D032E0" w:rsidRDefault="00D032E0" w:rsidP="00D032E0">
      <w:pPr>
        <w:spacing w:after="0"/>
        <w:jc w:val="both"/>
      </w:pPr>
      <w:r w:rsidRPr="00D032E0">
        <w:t>This policy grants each user full access to their own S3 prefix:</w:t>
      </w:r>
    </w:p>
    <w:p w14:paraId="5D4AFD4E"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w:t>
      </w:r>
    </w:p>
    <w:p w14:paraId="20E46E75"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"Version": "2012-10-17",</w:t>
      </w:r>
    </w:p>
    <w:p w14:paraId="766E3F2A"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"Statement": [</w:t>
      </w:r>
    </w:p>
    <w:p w14:paraId="7E7A2517"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
    <w:p w14:paraId="2EEDE6DB"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"Sid": "</w:t>
      </w:r>
      <w:proofErr w:type="spellStart"/>
      <w:r w:rsidRPr="00D032E0">
        <w:rPr>
          <w:i/>
          <w:iCs/>
          <w:sz w:val="16"/>
          <w:szCs w:val="16"/>
        </w:rPr>
        <w:t>AllowListMyFolder</w:t>
      </w:r>
      <w:proofErr w:type="spellEnd"/>
      <w:r w:rsidRPr="00D032E0">
        <w:rPr>
          <w:i/>
          <w:iCs/>
          <w:sz w:val="16"/>
          <w:szCs w:val="16"/>
        </w:rPr>
        <w:t>",</w:t>
      </w:r>
    </w:p>
    <w:p w14:paraId="77BE3101"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"Effect": "Allow",</w:t>
      </w:r>
    </w:p>
    <w:p w14:paraId="566ADE36"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"Action": [</w:t>
      </w:r>
    </w:p>
    <w:p w14:paraId="5CDB985B"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"s</w:t>
      </w:r>
      <w:proofErr w:type="gramStart"/>
      <w:r w:rsidRPr="00D032E0">
        <w:rPr>
          <w:i/>
          <w:iCs/>
          <w:sz w:val="16"/>
          <w:szCs w:val="16"/>
        </w:rPr>
        <w:t>3:ListBucket</w:t>
      </w:r>
      <w:proofErr w:type="gramEnd"/>
      <w:r w:rsidRPr="00D032E0">
        <w:rPr>
          <w:i/>
          <w:iCs/>
          <w:sz w:val="16"/>
          <w:szCs w:val="16"/>
        </w:rPr>
        <w:t>"</w:t>
      </w:r>
    </w:p>
    <w:p w14:paraId="6F70B39F"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
    <w:p w14:paraId="51A7CF6D"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"Resource": "</w:t>
      </w:r>
      <w:proofErr w:type="gramStart"/>
      <w:r w:rsidRPr="00D032E0">
        <w:rPr>
          <w:i/>
          <w:iCs/>
          <w:sz w:val="16"/>
          <w:szCs w:val="16"/>
        </w:rPr>
        <w:t>arn:aws</w:t>
      </w:r>
      <w:proofErr w:type="gramEnd"/>
      <w:r w:rsidRPr="00D032E0">
        <w:rPr>
          <w:i/>
          <w:iCs/>
          <w:sz w:val="16"/>
          <w:szCs w:val="16"/>
        </w:rPr>
        <w:t>:s</w:t>
      </w:r>
      <w:proofErr w:type="gramStart"/>
      <w:r w:rsidRPr="00D032E0">
        <w:rPr>
          <w:i/>
          <w:iCs/>
          <w:sz w:val="16"/>
          <w:szCs w:val="16"/>
        </w:rPr>
        <w:t>3:::</w:t>
      </w:r>
      <w:proofErr w:type="gramEnd"/>
      <w:r w:rsidRPr="00D032E0">
        <w:rPr>
          <w:i/>
          <w:iCs/>
          <w:sz w:val="16"/>
          <w:szCs w:val="16"/>
        </w:rPr>
        <w:t>company-data-bucket",</w:t>
      </w:r>
    </w:p>
    <w:p w14:paraId="2DCD5B65"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"Condition</w:t>
      </w:r>
      <w:proofErr w:type="gramStart"/>
      <w:r w:rsidRPr="00D032E0">
        <w:rPr>
          <w:i/>
          <w:iCs/>
          <w:sz w:val="16"/>
          <w:szCs w:val="16"/>
        </w:rPr>
        <w:t>": {</w:t>
      </w:r>
      <w:proofErr w:type="gramEnd"/>
    </w:p>
    <w:p w14:paraId="3A380084"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roofErr w:type="spellStart"/>
      <w:r w:rsidRPr="00D032E0">
        <w:rPr>
          <w:i/>
          <w:iCs/>
          <w:sz w:val="16"/>
          <w:szCs w:val="16"/>
        </w:rPr>
        <w:t>StringLike</w:t>
      </w:r>
      <w:proofErr w:type="spellEnd"/>
      <w:proofErr w:type="gramStart"/>
      <w:r w:rsidRPr="00D032E0">
        <w:rPr>
          <w:i/>
          <w:iCs/>
          <w:sz w:val="16"/>
          <w:szCs w:val="16"/>
        </w:rPr>
        <w:t>": {</w:t>
      </w:r>
      <w:proofErr w:type="gramEnd"/>
    </w:p>
    <w:p w14:paraId="1178A518"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"s</w:t>
      </w:r>
      <w:proofErr w:type="gramStart"/>
      <w:r w:rsidRPr="00D032E0">
        <w:rPr>
          <w:i/>
          <w:iCs/>
          <w:sz w:val="16"/>
          <w:szCs w:val="16"/>
        </w:rPr>
        <w:t>3:prefix</w:t>
      </w:r>
      <w:proofErr w:type="gramEnd"/>
      <w:r w:rsidRPr="00D032E0">
        <w:rPr>
          <w:i/>
          <w:iCs/>
          <w:sz w:val="16"/>
          <w:szCs w:val="16"/>
        </w:rPr>
        <w:t>": "${</w:t>
      </w:r>
      <w:proofErr w:type="spellStart"/>
      <w:proofErr w:type="gramStart"/>
      <w:r w:rsidRPr="00D032E0">
        <w:rPr>
          <w:i/>
          <w:iCs/>
          <w:sz w:val="16"/>
          <w:szCs w:val="16"/>
        </w:rPr>
        <w:t>aws:PrincipalTag</w:t>
      </w:r>
      <w:proofErr w:type="spellEnd"/>
      <w:proofErr w:type="gramEnd"/>
      <w:r w:rsidRPr="00D032E0">
        <w:rPr>
          <w:i/>
          <w:iCs/>
          <w:sz w:val="16"/>
          <w:szCs w:val="16"/>
        </w:rPr>
        <w:t>/</w:t>
      </w:r>
      <w:proofErr w:type="gramStart"/>
      <w:r w:rsidRPr="00D032E0">
        <w:rPr>
          <w:i/>
          <w:iCs/>
          <w:sz w:val="16"/>
          <w:szCs w:val="16"/>
        </w:rPr>
        <w:t>username}/</w:t>
      </w:r>
      <w:proofErr w:type="gramEnd"/>
      <w:r w:rsidRPr="00D032E0">
        <w:rPr>
          <w:i/>
          <w:iCs/>
          <w:sz w:val="16"/>
          <w:szCs w:val="16"/>
        </w:rPr>
        <w:t>*"</w:t>
      </w:r>
    </w:p>
    <w:p w14:paraId="5C6234BA"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
    <w:p w14:paraId="3E8DA773"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
    <w:p w14:paraId="5B5DC57C" w14:textId="77777777" w:rsid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
    <w:p w14:paraId="0295AC07" w14:textId="77777777" w:rsidR="00766559" w:rsidRPr="00D032E0" w:rsidRDefault="00766559"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p>
    <w:p w14:paraId="376E16AA"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lastRenderedPageBreak/>
        <w:t xml:space="preserve">    {</w:t>
      </w:r>
    </w:p>
    <w:p w14:paraId="156851D3"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"Sid": "</w:t>
      </w:r>
      <w:proofErr w:type="spellStart"/>
      <w:r w:rsidRPr="00D032E0">
        <w:rPr>
          <w:i/>
          <w:iCs/>
          <w:sz w:val="16"/>
          <w:szCs w:val="16"/>
        </w:rPr>
        <w:t>AllowFullAccessToMyFolder</w:t>
      </w:r>
      <w:proofErr w:type="spellEnd"/>
      <w:r w:rsidRPr="00D032E0">
        <w:rPr>
          <w:i/>
          <w:iCs/>
          <w:sz w:val="16"/>
          <w:szCs w:val="16"/>
        </w:rPr>
        <w:t>",</w:t>
      </w:r>
    </w:p>
    <w:p w14:paraId="5E17CBDD"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"Effect": "Allow",</w:t>
      </w:r>
    </w:p>
    <w:p w14:paraId="51F4D0AD"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"Action": [</w:t>
      </w:r>
    </w:p>
    <w:p w14:paraId="37F64C33"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"s</w:t>
      </w:r>
      <w:proofErr w:type="gramStart"/>
      <w:r w:rsidRPr="00D032E0">
        <w:rPr>
          <w:i/>
          <w:iCs/>
          <w:sz w:val="16"/>
          <w:szCs w:val="16"/>
        </w:rPr>
        <w:t>3:GetObject</w:t>
      </w:r>
      <w:proofErr w:type="gramEnd"/>
      <w:r w:rsidRPr="00D032E0">
        <w:rPr>
          <w:i/>
          <w:iCs/>
          <w:sz w:val="16"/>
          <w:szCs w:val="16"/>
        </w:rPr>
        <w:t>",</w:t>
      </w:r>
    </w:p>
    <w:p w14:paraId="7ED601B6"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"s</w:t>
      </w:r>
      <w:proofErr w:type="gramStart"/>
      <w:r w:rsidRPr="00D032E0">
        <w:rPr>
          <w:i/>
          <w:iCs/>
          <w:sz w:val="16"/>
          <w:szCs w:val="16"/>
        </w:rPr>
        <w:t>3:PutObject</w:t>
      </w:r>
      <w:proofErr w:type="gramEnd"/>
      <w:r w:rsidRPr="00D032E0">
        <w:rPr>
          <w:i/>
          <w:iCs/>
          <w:sz w:val="16"/>
          <w:szCs w:val="16"/>
        </w:rPr>
        <w:t>",</w:t>
      </w:r>
    </w:p>
    <w:p w14:paraId="730CA45E"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"s</w:t>
      </w:r>
      <w:proofErr w:type="gramStart"/>
      <w:r w:rsidRPr="00D032E0">
        <w:rPr>
          <w:i/>
          <w:iCs/>
          <w:sz w:val="16"/>
          <w:szCs w:val="16"/>
        </w:rPr>
        <w:t>3:DeleteObject</w:t>
      </w:r>
      <w:proofErr w:type="gramEnd"/>
      <w:r w:rsidRPr="00D032E0">
        <w:rPr>
          <w:i/>
          <w:iCs/>
          <w:sz w:val="16"/>
          <w:szCs w:val="16"/>
        </w:rPr>
        <w:t>"</w:t>
      </w:r>
    </w:p>
    <w:p w14:paraId="470A90BA"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
    <w:p w14:paraId="7B5EFCAB"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"Resource": "</w:t>
      </w:r>
      <w:proofErr w:type="gramStart"/>
      <w:r w:rsidRPr="00D032E0">
        <w:rPr>
          <w:i/>
          <w:iCs/>
          <w:sz w:val="16"/>
          <w:szCs w:val="16"/>
        </w:rPr>
        <w:t>arn:aws</w:t>
      </w:r>
      <w:proofErr w:type="gramEnd"/>
      <w:r w:rsidRPr="00D032E0">
        <w:rPr>
          <w:i/>
          <w:iCs/>
          <w:sz w:val="16"/>
          <w:szCs w:val="16"/>
        </w:rPr>
        <w:t>:s</w:t>
      </w:r>
      <w:proofErr w:type="gramStart"/>
      <w:r w:rsidRPr="00D032E0">
        <w:rPr>
          <w:i/>
          <w:iCs/>
          <w:sz w:val="16"/>
          <w:szCs w:val="16"/>
        </w:rPr>
        <w:t>3:::</w:t>
      </w:r>
      <w:proofErr w:type="gramEnd"/>
      <w:r w:rsidRPr="00D032E0">
        <w:rPr>
          <w:i/>
          <w:iCs/>
          <w:sz w:val="16"/>
          <w:szCs w:val="16"/>
        </w:rPr>
        <w:t>company-data-bucket/${</w:t>
      </w:r>
      <w:proofErr w:type="gramStart"/>
      <w:r w:rsidRPr="00D032E0">
        <w:rPr>
          <w:i/>
          <w:iCs/>
          <w:sz w:val="16"/>
          <w:szCs w:val="16"/>
        </w:rPr>
        <w:t>aws:PrincipalTag</w:t>
      </w:r>
      <w:proofErr w:type="gramEnd"/>
      <w:r w:rsidRPr="00D032E0">
        <w:rPr>
          <w:i/>
          <w:iCs/>
          <w:sz w:val="16"/>
          <w:szCs w:val="16"/>
        </w:rPr>
        <w:t>/</w:t>
      </w:r>
      <w:proofErr w:type="gramStart"/>
      <w:r w:rsidRPr="00D032E0">
        <w:rPr>
          <w:i/>
          <w:iCs/>
          <w:sz w:val="16"/>
          <w:szCs w:val="16"/>
        </w:rPr>
        <w:t>username}/</w:t>
      </w:r>
      <w:proofErr w:type="gramEnd"/>
      <w:r w:rsidRPr="00D032E0">
        <w:rPr>
          <w:i/>
          <w:iCs/>
          <w:sz w:val="16"/>
          <w:szCs w:val="16"/>
        </w:rPr>
        <w:t>*"</w:t>
      </w:r>
    </w:p>
    <w:p w14:paraId="061028CE"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
    <w:p w14:paraId="34FA23E7"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 xml:space="preserve">  ]</w:t>
      </w:r>
    </w:p>
    <w:p w14:paraId="7B40302D" w14:textId="77777777" w:rsidR="00D032E0" w:rsidRPr="00D032E0" w:rsidRDefault="00D032E0" w:rsidP="002F30DC">
      <w:pPr>
        <w:pBdr>
          <w:top w:val="single" w:sz="4" w:space="1" w:color="auto"/>
          <w:left w:val="single" w:sz="4" w:space="4" w:color="auto"/>
          <w:bottom w:val="single" w:sz="4" w:space="1" w:color="auto"/>
          <w:right w:val="single" w:sz="4" w:space="4" w:color="auto"/>
        </w:pBdr>
        <w:spacing w:after="0"/>
        <w:ind w:left="720"/>
        <w:jc w:val="both"/>
        <w:rPr>
          <w:i/>
          <w:iCs/>
          <w:sz w:val="16"/>
          <w:szCs w:val="16"/>
        </w:rPr>
      </w:pPr>
      <w:r w:rsidRPr="00D032E0">
        <w:rPr>
          <w:i/>
          <w:iCs/>
          <w:sz w:val="16"/>
          <w:szCs w:val="16"/>
        </w:rPr>
        <w:t>}</w:t>
      </w:r>
    </w:p>
    <w:p w14:paraId="688537B0" w14:textId="77777777" w:rsidR="00D032E0" w:rsidRPr="00D032E0" w:rsidRDefault="00D032E0" w:rsidP="00D032E0">
      <w:pPr>
        <w:spacing w:after="0"/>
        <w:jc w:val="both"/>
        <w:rPr>
          <w:b/>
          <w:bCs/>
        </w:rPr>
      </w:pPr>
      <w:r w:rsidRPr="00D032E0">
        <w:rPr>
          <w:rFonts w:ascii="Segoe UI Emoji" w:hAnsi="Segoe UI Emoji" w:cs="Segoe UI Emoji"/>
          <w:b/>
          <w:bCs/>
        </w:rPr>
        <w:t>🔑</w:t>
      </w:r>
      <w:r w:rsidRPr="00D032E0">
        <w:rPr>
          <w:b/>
          <w:bCs/>
        </w:rPr>
        <w:t xml:space="preserve"> What this policy does:</w:t>
      </w:r>
    </w:p>
    <w:p w14:paraId="59B65931" w14:textId="77777777" w:rsidR="00D032E0" w:rsidRPr="00D032E0" w:rsidRDefault="00D032E0" w:rsidP="00D032E0">
      <w:pPr>
        <w:numPr>
          <w:ilvl w:val="0"/>
          <w:numId w:val="102"/>
        </w:numPr>
        <w:spacing w:after="0"/>
        <w:jc w:val="both"/>
      </w:pPr>
      <w:proofErr w:type="spellStart"/>
      <w:r w:rsidRPr="00D032E0">
        <w:rPr>
          <w:b/>
          <w:bCs/>
        </w:rPr>
        <w:t>ListBucket</w:t>
      </w:r>
      <w:proofErr w:type="spellEnd"/>
      <w:r w:rsidRPr="00D032E0">
        <w:t xml:space="preserve"> is restricted to the user’s folder prefix.</w:t>
      </w:r>
    </w:p>
    <w:p w14:paraId="4388891D" w14:textId="77777777" w:rsidR="00D032E0" w:rsidRPr="00D032E0" w:rsidRDefault="00D032E0" w:rsidP="00D032E0">
      <w:pPr>
        <w:numPr>
          <w:ilvl w:val="0"/>
          <w:numId w:val="102"/>
        </w:numPr>
        <w:spacing w:after="0"/>
        <w:jc w:val="both"/>
      </w:pPr>
      <w:r w:rsidRPr="00D032E0">
        <w:rPr>
          <w:b/>
          <w:bCs/>
        </w:rPr>
        <w:t>Get/Put/Delete</w:t>
      </w:r>
      <w:r w:rsidRPr="00D032E0">
        <w:t xml:space="preserve"> are allowed only on objects inside that user's folder.</w:t>
      </w:r>
    </w:p>
    <w:p w14:paraId="6800EEFB" w14:textId="77777777" w:rsidR="00D032E0" w:rsidRPr="00D032E0" w:rsidRDefault="00D032E0" w:rsidP="00D032E0">
      <w:pPr>
        <w:spacing w:after="0"/>
        <w:jc w:val="both"/>
      </w:pPr>
      <w:r w:rsidRPr="00D032E0">
        <w:pict w14:anchorId="19375B40">
          <v:rect id="_x0000_i2093" style="width:0;height:1.5pt" o:hralign="center" o:hrstd="t" o:hr="t" fillcolor="#a0a0a0" stroked="f"/>
        </w:pict>
      </w:r>
    </w:p>
    <w:p w14:paraId="06DCFE09" w14:textId="77777777" w:rsidR="00D032E0" w:rsidRPr="00D032E0" w:rsidRDefault="00D032E0" w:rsidP="00D032E0">
      <w:pPr>
        <w:spacing w:after="0"/>
        <w:jc w:val="both"/>
        <w:rPr>
          <w:b/>
          <w:bCs/>
        </w:rPr>
      </w:pPr>
      <w:r w:rsidRPr="00D032E0">
        <w:rPr>
          <w:rFonts w:ascii="Segoe UI Emoji" w:hAnsi="Segoe UI Emoji" w:cs="Segoe UI Emoji"/>
          <w:b/>
          <w:bCs/>
        </w:rPr>
        <w:t>🧑</w:t>
      </w:r>
      <w:r w:rsidRPr="00D032E0">
        <w:rPr>
          <w:b/>
          <w:bCs/>
        </w:rPr>
        <w:t>‍</w:t>
      </w:r>
      <w:r w:rsidRPr="00D032E0">
        <w:rPr>
          <w:rFonts w:ascii="Segoe UI Emoji" w:hAnsi="Segoe UI Emoji" w:cs="Segoe UI Emoji"/>
          <w:b/>
          <w:bCs/>
        </w:rPr>
        <w:t>💼</w:t>
      </w:r>
      <w:r w:rsidRPr="00D032E0">
        <w:rPr>
          <w:b/>
          <w:bCs/>
        </w:rPr>
        <w:t xml:space="preserve"> Step 3: Add Username Tags to Users</w:t>
      </w:r>
    </w:p>
    <w:p w14:paraId="670A537E" w14:textId="77777777" w:rsidR="00D032E0" w:rsidRPr="00D032E0" w:rsidRDefault="00D032E0" w:rsidP="00D032E0">
      <w:pPr>
        <w:spacing w:after="0"/>
        <w:jc w:val="both"/>
      </w:pPr>
      <w:r w:rsidRPr="00D032E0">
        <w:t xml:space="preserve">When you sync users from your IdP (e.g., Okta, Azure AD), include the username as an </w:t>
      </w:r>
      <w:r w:rsidRPr="00D032E0">
        <w:rPr>
          <w:b/>
          <w:bCs/>
        </w:rPr>
        <w:t>attribute tag</w:t>
      </w:r>
      <w:r w:rsidRPr="00D032E0">
        <w:t>.</w:t>
      </w:r>
    </w:p>
    <w:p w14:paraId="1231F9C5" w14:textId="77777777" w:rsidR="00D032E0" w:rsidRPr="00D032E0" w:rsidRDefault="00D032E0" w:rsidP="00D032E0">
      <w:pPr>
        <w:spacing w:after="0"/>
        <w:jc w:val="both"/>
      </w:pPr>
      <w:r w:rsidRPr="00D032E0">
        <w:t>In IAM Identity Center:</w:t>
      </w:r>
    </w:p>
    <w:p w14:paraId="2247AABF" w14:textId="77777777" w:rsidR="00D032E0" w:rsidRPr="00D032E0" w:rsidRDefault="00D032E0" w:rsidP="00D032E0">
      <w:pPr>
        <w:numPr>
          <w:ilvl w:val="0"/>
          <w:numId w:val="103"/>
        </w:numPr>
        <w:spacing w:after="0"/>
        <w:jc w:val="both"/>
      </w:pPr>
      <w:r w:rsidRPr="00D032E0">
        <w:t xml:space="preserve">Go to </w:t>
      </w:r>
      <w:r w:rsidRPr="00D032E0">
        <w:rPr>
          <w:b/>
          <w:bCs/>
        </w:rPr>
        <w:t>Settings &gt; Attributes for access control</w:t>
      </w:r>
    </w:p>
    <w:p w14:paraId="326E335C" w14:textId="77777777" w:rsidR="00D032E0" w:rsidRPr="00D032E0" w:rsidRDefault="00D032E0" w:rsidP="00D032E0">
      <w:pPr>
        <w:numPr>
          <w:ilvl w:val="0"/>
          <w:numId w:val="103"/>
        </w:numPr>
        <w:spacing w:after="0"/>
        <w:jc w:val="both"/>
      </w:pPr>
      <w:r w:rsidRPr="00D032E0">
        <w:t xml:space="preserve">Map external attributes (e.g., </w:t>
      </w:r>
      <w:proofErr w:type="spellStart"/>
      <w:r w:rsidRPr="00D032E0">
        <w:t>userName</w:t>
      </w:r>
      <w:proofErr w:type="spellEnd"/>
      <w:r w:rsidRPr="00D032E0">
        <w:t>) to a tag key: username</w:t>
      </w:r>
    </w:p>
    <w:p w14:paraId="48B51F52" w14:textId="77777777" w:rsidR="00D032E0" w:rsidRPr="00D032E0" w:rsidRDefault="00D032E0" w:rsidP="00D032E0">
      <w:pPr>
        <w:spacing w:after="0"/>
        <w:jc w:val="both"/>
      </w:pPr>
      <w:r w:rsidRPr="00D032E0">
        <w:pict w14:anchorId="7BB4676F">
          <v:rect id="_x0000_i2094" style="width:0;height:1.5pt" o:hralign="center" o:hrstd="t" o:hr="t" fillcolor="#a0a0a0" stroked="f"/>
        </w:pict>
      </w:r>
    </w:p>
    <w:p w14:paraId="677F70E4" w14:textId="77777777" w:rsidR="00D032E0" w:rsidRPr="00D032E0" w:rsidRDefault="00D032E0" w:rsidP="00D032E0">
      <w:pPr>
        <w:spacing w:after="0"/>
        <w:jc w:val="both"/>
        <w:rPr>
          <w:b/>
          <w:bCs/>
        </w:rPr>
      </w:pPr>
      <w:r w:rsidRPr="00D032E0">
        <w:rPr>
          <w:rFonts w:ascii="Segoe UI Emoji" w:hAnsi="Segoe UI Emoji" w:cs="Segoe UI Emoji"/>
          <w:b/>
          <w:bCs/>
        </w:rPr>
        <w:t>⚙️</w:t>
      </w:r>
      <w:r w:rsidRPr="00D032E0">
        <w:rPr>
          <w:b/>
          <w:bCs/>
        </w:rPr>
        <w:t xml:space="preserve"> Step 4: Create the Permission Set</w:t>
      </w:r>
    </w:p>
    <w:p w14:paraId="1F1ACE72" w14:textId="77777777" w:rsidR="00D032E0" w:rsidRPr="00D032E0" w:rsidRDefault="00D032E0" w:rsidP="00D032E0">
      <w:pPr>
        <w:spacing w:after="0"/>
        <w:jc w:val="both"/>
        <w:rPr>
          <w:b/>
          <w:bCs/>
        </w:rPr>
      </w:pPr>
      <w:r w:rsidRPr="00D032E0">
        <w:rPr>
          <w:b/>
          <w:bCs/>
        </w:rPr>
        <w:t>Using Console:</w:t>
      </w:r>
    </w:p>
    <w:p w14:paraId="626EA94E" w14:textId="77777777" w:rsidR="00D032E0" w:rsidRPr="00D032E0" w:rsidRDefault="00D032E0" w:rsidP="00D032E0">
      <w:pPr>
        <w:numPr>
          <w:ilvl w:val="0"/>
          <w:numId w:val="104"/>
        </w:numPr>
        <w:spacing w:after="0"/>
        <w:jc w:val="both"/>
      </w:pPr>
      <w:r w:rsidRPr="00D032E0">
        <w:t xml:space="preserve">Go to </w:t>
      </w:r>
      <w:r w:rsidRPr="00D032E0">
        <w:rPr>
          <w:b/>
          <w:bCs/>
        </w:rPr>
        <w:t>IAM Identity Center &gt; Permission Sets</w:t>
      </w:r>
    </w:p>
    <w:p w14:paraId="4A61F086" w14:textId="77777777" w:rsidR="00D032E0" w:rsidRPr="00D032E0" w:rsidRDefault="00D032E0" w:rsidP="00D032E0">
      <w:pPr>
        <w:numPr>
          <w:ilvl w:val="0"/>
          <w:numId w:val="104"/>
        </w:numPr>
        <w:spacing w:after="0"/>
        <w:jc w:val="both"/>
      </w:pPr>
      <w:r w:rsidRPr="00D032E0">
        <w:t xml:space="preserve">Click </w:t>
      </w:r>
      <w:r w:rsidRPr="00D032E0">
        <w:rPr>
          <w:b/>
          <w:bCs/>
        </w:rPr>
        <w:t>Create permission set</w:t>
      </w:r>
    </w:p>
    <w:p w14:paraId="2A5520B1" w14:textId="77777777" w:rsidR="00D032E0" w:rsidRPr="00D032E0" w:rsidRDefault="00D032E0" w:rsidP="00D032E0">
      <w:pPr>
        <w:numPr>
          <w:ilvl w:val="0"/>
          <w:numId w:val="104"/>
        </w:numPr>
        <w:spacing w:after="0"/>
        <w:jc w:val="both"/>
      </w:pPr>
      <w:r w:rsidRPr="00D032E0">
        <w:t xml:space="preserve">Choose </w:t>
      </w:r>
      <w:r w:rsidRPr="00D032E0">
        <w:rPr>
          <w:b/>
          <w:bCs/>
        </w:rPr>
        <w:t>Custom permission set</w:t>
      </w:r>
    </w:p>
    <w:p w14:paraId="1ED4023D" w14:textId="77777777" w:rsidR="00D032E0" w:rsidRPr="00D032E0" w:rsidRDefault="00D032E0" w:rsidP="00D032E0">
      <w:pPr>
        <w:numPr>
          <w:ilvl w:val="0"/>
          <w:numId w:val="104"/>
        </w:numPr>
        <w:spacing w:after="0"/>
        <w:jc w:val="both"/>
      </w:pPr>
      <w:r w:rsidRPr="00D032E0">
        <w:t>Attach policies:</w:t>
      </w:r>
    </w:p>
    <w:p w14:paraId="4666B321" w14:textId="77777777" w:rsidR="00D032E0" w:rsidRPr="00D032E0" w:rsidRDefault="00D032E0" w:rsidP="00D032E0">
      <w:pPr>
        <w:numPr>
          <w:ilvl w:val="1"/>
          <w:numId w:val="104"/>
        </w:numPr>
        <w:spacing w:after="0"/>
        <w:jc w:val="both"/>
      </w:pPr>
      <w:r w:rsidRPr="00D032E0">
        <w:rPr>
          <w:b/>
          <w:bCs/>
        </w:rPr>
        <w:t>Custom inline policy</w:t>
      </w:r>
      <w:r w:rsidRPr="00D032E0">
        <w:t xml:space="preserve"> (paste the JSON above)</w:t>
      </w:r>
    </w:p>
    <w:p w14:paraId="6CF2D213" w14:textId="77777777" w:rsidR="00D032E0" w:rsidRPr="00D032E0" w:rsidRDefault="00D032E0" w:rsidP="00D032E0">
      <w:pPr>
        <w:numPr>
          <w:ilvl w:val="0"/>
          <w:numId w:val="104"/>
        </w:numPr>
        <w:spacing w:after="0"/>
        <w:jc w:val="both"/>
      </w:pPr>
      <w:r w:rsidRPr="00D032E0">
        <w:t>Optional: Attach managed policies (e.g., AmazonS3ReadOnlyAccess) if needed</w:t>
      </w:r>
    </w:p>
    <w:p w14:paraId="3A7221FB" w14:textId="77777777" w:rsidR="00D032E0" w:rsidRPr="00D032E0" w:rsidRDefault="00D032E0" w:rsidP="00D032E0">
      <w:pPr>
        <w:numPr>
          <w:ilvl w:val="0"/>
          <w:numId w:val="104"/>
        </w:numPr>
        <w:spacing w:after="0"/>
        <w:jc w:val="both"/>
      </w:pPr>
      <w:r w:rsidRPr="00D032E0">
        <w:t>Name it (e.g., DataScientistS3Access)</w:t>
      </w:r>
    </w:p>
    <w:p w14:paraId="478E766C" w14:textId="77777777" w:rsidR="00D032E0" w:rsidRPr="00D032E0" w:rsidRDefault="00D032E0" w:rsidP="00D032E0">
      <w:pPr>
        <w:numPr>
          <w:ilvl w:val="0"/>
          <w:numId w:val="104"/>
        </w:numPr>
        <w:spacing w:after="0"/>
        <w:jc w:val="both"/>
      </w:pPr>
      <w:r w:rsidRPr="00D032E0">
        <w:t xml:space="preserve">Click </w:t>
      </w:r>
      <w:r w:rsidRPr="00D032E0">
        <w:rPr>
          <w:b/>
          <w:bCs/>
        </w:rPr>
        <w:t>Create</w:t>
      </w:r>
    </w:p>
    <w:p w14:paraId="3F61D7B7" w14:textId="77777777" w:rsidR="00D032E0" w:rsidRPr="00D032E0" w:rsidRDefault="00D032E0" w:rsidP="00D032E0">
      <w:pPr>
        <w:spacing w:after="0"/>
        <w:jc w:val="both"/>
      </w:pPr>
      <w:r w:rsidRPr="00D032E0">
        <w:pict w14:anchorId="52F11A14">
          <v:rect id="_x0000_i2095" style="width:0;height:1.5pt" o:hralign="center" o:hrstd="t" o:hr="t" fillcolor="#a0a0a0" stroked="f"/>
        </w:pict>
      </w:r>
    </w:p>
    <w:p w14:paraId="279D5016" w14:textId="77777777" w:rsidR="00D032E0" w:rsidRPr="00D032E0" w:rsidRDefault="00D032E0" w:rsidP="00D032E0">
      <w:pPr>
        <w:spacing w:after="0"/>
        <w:jc w:val="both"/>
        <w:rPr>
          <w:b/>
          <w:bCs/>
        </w:rPr>
      </w:pPr>
      <w:r w:rsidRPr="00D032E0">
        <w:rPr>
          <w:rFonts w:ascii="Segoe UI Emoji" w:hAnsi="Segoe UI Emoji" w:cs="Segoe UI Emoji"/>
          <w:b/>
          <w:bCs/>
        </w:rPr>
        <w:t>🧾</w:t>
      </w:r>
      <w:r w:rsidRPr="00D032E0">
        <w:rPr>
          <w:b/>
          <w:bCs/>
        </w:rPr>
        <w:t xml:space="preserve"> Step 5: Assign Permission Set to Users/Groups</w:t>
      </w:r>
    </w:p>
    <w:p w14:paraId="59163634" w14:textId="77777777" w:rsidR="00D032E0" w:rsidRPr="00D032E0" w:rsidRDefault="00D032E0" w:rsidP="00D032E0">
      <w:pPr>
        <w:numPr>
          <w:ilvl w:val="0"/>
          <w:numId w:val="105"/>
        </w:numPr>
        <w:spacing w:after="0"/>
        <w:jc w:val="both"/>
      </w:pPr>
      <w:r w:rsidRPr="00D032E0">
        <w:t xml:space="preserve">Go to </w:t>
      </w:r>
      <w:r w:rsidRPr="00D032E0">
        <w:rPr>
          <w:b/>
          <w:bCs/>
        </w:rPr>
        <w:t>IAM Identity Center &gt; AWS Accounts</w:t>
      </w:r>
    </w:p>
    <w:p w14:paraId="442A5D67" w14:textId="77777777" w:rsidR="00D032E0" w:rsidRPr="00D032E0" w:rsidRDefault="00D032E0" w:rsidP="00D032E0">
      <w:pPr>
        <w:numPr>
          <w:ilvl w:val="0"/>
          <w:numId w:val="105"/>
        </w:numPr>
        <w:spacing w:after="0"/>
        <w:jc w:val="both"/>
      </w:pPr>
      <w:r w:rsidRPr="00D032E0">
        <w:t>Select the AWS account</w:t>
      </w:r>
    </w:p>
    <w:p w14:paraId="284E2391" w14:textId="77777777" w:rsidR="00D032E0" w:rsidRPr="00D032E0" w:rsidRDefault="00D032E0" w:rsidP="00D032E0">
      <w:pPr>
        <w:numPr>
          <w:ilvl w:val="0"/>
          <w:numId w:val="105"/>
        </w:numPr>
        <w:spacing w:after="0"/>
        <w:jc w:val="both"/>
      </w:pPr>
      <w:r w:rsidRPr="00D032E0">
        <w:t xml:space="preserve">Click </w:t>
      </w:r>
      <w:r w:rsidRPr="00D032E0">
        <w:rPr>
          <w:b/>
          <w:bCs/>
        </w:rPr>
        <w:t>Assign users or groups</w:t>
      </w:r>
    </w:p>
    <w:p w14:paraId="58B741C6" w14:textId="77777777" w:rsidR="00D032E0" w:rsidRPr="00D032E0" w:rsidRDefault="00D032E0" w:rsidP="00D032E0">
      <w:pPr>
        <w:numPr>
          <w:ilvl w:val="0"/>
          <w:numId w:val="105"/>
        </w:numPr>
        <w:spacing w:after="0"/>
        <w:jc w:val="both"/>
      </w:pPr>
      <w:r w:rsidRPr="00D032E0">
        <w:t>Select the data-scientists group or individual users</w:t>
      </w:r>
    </w:p>
    <w:p w14:paraId="09632971" w14:textId="77777777" w:rsidR="00D032E0" w:rsidRPr="00D032E0" w:rsidRDefault="00D032E0" w:rsidP="00D032E0">
      <w:pPr>
        <w:numPr>
          <w:ilvl w:val="0"/>
          <w:numId w:val="105"/>
        </w:numPr>
        <w:spacing w:after="0"/>
        <w:jc w:val="both"/>
      </w:pPr>
      <w:r w:rsidRPr="00D032E0">
        <w:t>Choose the permission set: DataScientistS3Access</w:t>
      </w:r>
    </w:p>
    <w:p w14:paraId="3C3985BB" w14:textId="77777777" w:rsidR="00D032E0" w:rsidRPr="00D032E0" w:rsidRDefault="00D032E0" w:rsidP="00D032E0">
      <w:pPr>
        <w:numPr>
          <w:ilvl w:val="0"/>
          <w:numId w:val="105"/>
        </w:numPr>
        <w:spacing w:after="0"/>
        <w:jc w:val="both"/>
      </w:pPr>
      <w:r w:rsidRPr="00D032E0">
        <w:t xml:space="preserve">Click </w:t>
      </w:r>
      <w:r w:rsidRPr="00D032E0">
        <w:rPr>
          <w:b/>
          <w:bCs/>
        </w:rPr>
        <w:t>Assign</w:t>
      </w:r>
    </w:p>
    <w:p w14:paraId="05CC1AD3" w14:textId="77777777" w:rsidR="00D032E0" w:rsidRPr="00D032E0" w:rsidRDefault="00D032E0" w:rsidP="00D032E0">
      <w:pPr>
        <w:spacing w:after="0"/>
        <w:jc w:val="both"/>
      </w:pPr>
      <w:r w:rsidRPr="00D032E0">
        <w:lastRenderedPageBreak/>
        <w:t xml:space="preserve">This creates an </w:t>
      </w:r>
      <w:r w:rsidRPr="00D032E0">
        <w:rPr>
          <w:b/>
          <w:bCs/>
        </w:rPr>
        <w:t>IAM role</w:t>
      </w:r>
      <w:r w:rsidRPr="00D032E0">
        <w:t xml:space="preserve"> in the target account with that permission set attached.</w:t>
      </w:r>
    </w:p>
    <w:p w14:paraId="022DB380" w14:textId="77777777" w:rsidR="00D032E0" w:rsidRPr="00D032E0" w:rsidRDefault="00D032E0" w:rsidP="00D032E0">
      <w:pPr>
        <w:spacing w:after="0"/>
        <w:jc w:val="both"/>
      </w:pPr>
      <w:r w:rsidRPr="00D032E0">
        <w:pict w14:anchorId="0682402B">
          <v:rect id="_x0000_i2096" style="width:0;height:1.5pt" o:hralign="center" o:hrstd="t" o:hr="t" fillcolor="#a0a0a0" stroked="f"/>
        </w:pict>
      </w:r>
    </w:p>
    <w:p w14:paraId="2E4BD45F" w14:textId="77777777" w:rsidR="00D032E0" w:rsidRPr="00D032E0" w:rsidRDefault="00D032E0" w:rsidP="00766559">
      <w:pPr>
        <w:spacing w:after="0"/>
        <w:jc w:val="center"/>
        <w:rPr>
          <w:b/>
          <w:bCs/>
        </w:rPr>
      </w:pPr>
      <w:r w:rsidRPr="00D032E0">
        <w:rPr>
          <w:rFonts w:ascii="Segoe UI Emoji" w:hAnsi="Segoe UI Emoji" w:cs="Segoe UI Emoji"/>
          <w:b/>
          <w:bCs/>
        </w:rPr>
        <w:t>🧱</w:t>
      </w:r>
      <w:r w:rsidRPr="00D032E0">
        <w:rPr>
          <w:b/>
          <w:bCs/>
        </w:rPr>
        <w:t xml:space="preserve"> What is the IAM Identity Center Role?</w:t>
      </w:r>
    </w:p>
    <w:p w14:paraId="2E1F140F" w14:textId="77777777" w:rsidR="00D032E0" w:rsidRPr="00D032E0" w:rsidRDefault="00D032E0" w:rsidP="00D032E0">
      <w:pPr>
        <w:spacing w:after="0"/>
        <w:jc w:val="both"/>
      </w:pPr>
      <w:r w:rsidRPr="00D032E0">
        <w:t>When you assign a permission set to an AWS account:</w:t>
      </w:r>
    </w:p>
    <w:p w14:paraId="7951623B" w14:textId="77777777" w:rsidR="00D032E0" w:rsidRPr="00D032E0" w:rsidRDefault="00D032E0" w:rsidP="00D032E0">
      <w:pPr>
        <w:numPr>
          <w:ilvl w:val="0"/>
          <w:numId w:val="106"/>
        </w:numPr>
        <w:spacing w:after="0"/>
        <w:jc w:val="both"/>
      </w:pPr>
      <w:r w:rsidRPr="00D032E0">
        <w:t xml:space="preserve">IAM Identity Center automatically creates an </w:t>
      </w:r>
      <w:r w:rsidRPr="00D032E0">
        <w:rPr>
          <w:b/>
          <w:bCs/>
        </w:rPr>
        <w:t>IAM role</w:t>
      </w:r>
      <w:r w:rsidRPr="00D032E0">
        <w:t xml:space="preserve"> in that account.</w:t>
      </w:r>
    </w:p>
    <w:p w14:paraId="42326905" w14:textId="77777777" w:rsidR="00D032E0" w:rsidRPr="00D032E0" w:rsidRDefault="00D032E0" w:rsidP="00D032E0">
      <w:pPr>
        <w:numPr>
          <w:ilvl w:val="0"/>
          <w:numId w:val="106"/>
        </w:numPr>
        <w:spacing w:after="0"/>
        <w:jc w:val="both"/>
      </w:pPr>
      <w:r w:rsidRPr="00D032E0">
        <w:t>The role name is typically:</w:t>
      </w:r>
    </w:p>
    <w:p w14:paraId="22F3BAC3" w14:textId="77777777" w:rsidR="00D032E0" w:rsidRPr="00D032E0" w:rsidRDefault="00D032E0" w:rsidP="00BE14A3">
      <w:pPr>
        <w:spacing w:after="0"/>
        <w:ind w:left="720" w:firstLine="720"/>
        <w:jc w:val="both"/>
        <w:rPr>
          <w:i/>
          <w:iCs/>
        </w:rPr>
      </w:pPr>
      <w:proofErr w:type="spellStart"/>
      <w:r w:rsidRPr="00D032E0">
        <w:rPr>
          <w:i/>
          <w:iCs/>
        </w:rPr>
        <w:t>AWSReservedSSO</w:t>
      </w:r>
      <w:proofErr w:type="spellEnd"/>
      <w:r w:rsidRPr="00D032E0">
        <w:rPr>
          <w:i/>
          <w:iCs/>
        </w:rPr>
        <w:t>_&lt;</w:t>
      </w:r>
      <w:proofErr w:type="spellStart"/>
      <w:r w:rsidRPr="00D032E0">
        <w:rPr>
          <w:i/>
          <w:iCs/>
        </w:rPr>
        <w:t>PermissionSetName</w:t>
      </w:r>
      <w:proofErr w:type="spellEnd"/>
      <w:r w:rsidRPr="00D032E0">
        <w:rPr>
          <w:i/>
          <w:iCs/>
        </w:rPr>
        <w:t>&gt;_&lt;GUID&gt;</w:t>
      </w:r>
    </w:p>
    <w:p w14:paraId="7B508B6D" w14:textId="77777777" w:rsidR="00D032E0" w:rsidRPr="00D032E0" w:rsidRDefault="00D032E0" w:rsidP="00D032E0">
      <w:pPr>
        <w:numPr>
          <w:ilvl w:val="0"/>
          <w:numId w:val="106"/>
        </w:numPr>
        <w:spacing w:after="0"/>
        <w:jc w:val="both"/>
      </w:pPr>
      <w:r w:rsidRPr="00D032E0">
        <w:t xml:space="preserve">Users assume this role </w:t>
      </w:r>
      <w:r w:rsidRPr="00D032E0">
        <w:rPr>
          <w:b/>
          <w:bCs/>
        </w:rPr>
        <w:t>when they log in</w:t>
      </w:r>
      <w:r w:rsidRPr="00D032E0">
        <w:t xml:space="preserve"> via the IAM Identity Center portal or AWS CLI.</w:t>
      </w:r>
    </w:p>
    <w:p w14:paraId="5C01C477" w14:textId="77777777" w:rsidR="00D032E0" w:rsidRPr="00D032E0" w:rsidRDefault="00D032E0" w:rsidP="00D032E0">
      <w:pPr>
        <w:spacing w:after="0"/>
        <w:jc w:val="both"/>
      </w:pPr>
      <w:r w:rsidRPr="00D032E0">
        <w:t xml:space="preserve">You don’t need to manually create this IAM role — it’s </w:t>
      </w:r>
      <w:r w:rsidRPr="00D032E0">
        <w:rPr>
          <w:b/>
          <w:bCs/>
        </w:rPr>
        <w:t>auto-provisioned</w:t>
      </w:r>
      <w:r w:rsidRPr="00D032E0">
        <w:t xml:space="preserve"> and managed by IAM Identity Center.</w:t>
      </w:r>
    </w:p>
    <w:p w14:paraId="4ADAEA6A" w14:textId="77777777" w:rsidR="00D032E0" w:rsidRPr="00D032E0" w:rsidRDefault="00D032E0" w:rsidP="00D032E0">
      <w:pPr>
        <w:spacing w:after="0"/>
        <w:jc w:val="both"/>
      </w:pPr>
      <w:r w:rsidRPr="00D032E0">
        <w:pict w14:anchorId="4DE46F5D">
          <v:rect id="_x0000_i2097" style="width:0;height:1.5pt" o:hralign="center" o:hrstd="t" o:hr="t" fillcolor="#a0a0a0" stroked="f"/>
        </w:pict>
      </w:r>
    </w:p>
    <w:p w14:paraId="4B5FAE89" w14:textId="77777777" w:rsidR="00D032E0" w:rsidRPr="00D032E0" w:rsidRDefault="00D032E0" w:rsidP="00D032E0">
      <w:pPr>
        <w:spacing w:after="0"/>
        <w:jc w:val="both"/>
        <w:rPr>
          <w:b/>
          <w:bCs/>
        </w:rPr>
      </w:pPr>
      <w:r w:rsidRPr="00D032E0">
        <w:rPr>
          <w:rFonts w:ascii="Segoe UI Emoji" w:hAnsi="Segoe UI Emoji" w:cs="Segoe UI Emoji"/>
          <w:b/>
          <w:bCs/>
        </w:rPr>
        <w:t>🧰</w:t>
      </w:r>
      <w:r w:rsidRPr="00D032E0">
        <w:rPr>
          <w:b/>
          <w:bCs/>
        </w:rPr>
        <w:t xml:space="preserve"> Bonus: How Users Access AWS</w:t>
      </w:r>
    </w:p>
    <w:p w14:paraId="30B7A94B" w14:textId="77777777" w:rsidR="00D032E0" w:rsidRPr="00D032E0" w:rsidRDefault="00D032E0" w:rsidP="00D032E0">
      <w:pPr>
        <w:spacing w:after="0"/>
        <w:jc w:val="both"/>
        <w:rPr>
          <w:b/>
          <w:bCs/>
        </w:rPr>
      </w:pPr>
      <w:r w:rsidRPr="00D032E0">
        <w:rPr>
          <w:b/>
          <w:bCs/>
        </w:rPr>
        <w:t>Portal:</w:t>
      </w:r>
    </w:p>
    <w:p w14:paraId="10E66ED3" w14:textId="77777777" w:rsidR="00D032E0" w:rsidRPr="00D032E0" w:rsidRDefault="00D032E0" w:rsidP="00D032E0">
      <w:pPr>
        <w:spacing w:after="0"/>
        <w:jc w:val="both"/>
      </w:pPr>
      <w:r w:rsidRPr="00D032E0">
        <w:t xml:space="preserve">Users go to their </w:t>
      </w:r>
      <w:r w:rsidRPr="00D032E0">
        <w:rPr>
          <w:b/>
          <w:bCs/>
        </w:rPr>
        <w:t>SSO user portal</w:t>
      </w:r>
      <w:r w:rsidRPr="00D032E0">
        <w:t xml:space="preserve"> (e.g., https://d-abc123.awsapps.com/start) and click the account/role they need.</w:t>
      </w:r>
    </w:p>
    <w:p w14:paraId="7336608D" w14:textId="77777777" w:rsidR="00D032E0" w:rsidRPr="00D032E0" w:rsidRDefault="00D032E0" w:rsidP="00D032E0">
      <w:pPr>
        <w:spacing w:after="0"/>
        <w:jc w:val="both"/>
        <w:rPr>
          <w:b/>
          <w:bCs/>
        </w:rPr>
      </w:pPr>
      <w:r w:rsidRPr="00D032E0">
        <w:rPr>
          <w:b/>
          <w:bCs/>
        </w:rPr>
        <w:t>AWS CLI:</w:t>
      </w:r>
    </w:p>
    <w:p w14:paraId="08230181" w14:textId="77777777" w:rsidR="00D032E0" w:rsidRPr="00D032E0" w:rsidRDefault="00D032E0" w:rsidP="00D032E0">
      <w:pPr>
        <w:spacing w:after="0"/>
        <w:jc w:val="both"/>
      </w:pPr>
      <w:r w:rsidRPr="00D032E0">
        <w:t>Use the Identity Center login:</w:t>
      </w:r>
    </w:p>
    <w:p w14:paraId="41FD6424" w14:textId="77777777" w:rsidR="00D032E0" w:rsidRPr="00D032E0" w:rsidRDefault="00D032E0" w:rsidP="00BE14A3">
      <w:pPr>
        <w:spacing w:after="0"/>
        <w:ind w:left="720"/>
        <w:jc w:val="both"/>
        <w:rPr>
          <w:i/>
          <w:iCs/>
        </w:rPr>
      </w:pPr>
      <w:proofErr w:type="spellStart"/>
      <w:r w:rsidRPr="00D032E0">
        <w:rPr>
          <w:i/>
          <w:iCs/>
        </w:rPr>
        <w:t>aws</w:t>
      </w:r>
      <w:proofErr w:type="spellEnd"/>
      <w:r w:rsidRPr="00D032E0">
        <w:rPr>
          <w:i/>
          <w:iCs/>
        </w:rPr>
        <w:t xml:space="preserve"> </w:t>
      </w:r>
      <w:proofErr w:type="spellStart"/>
      <w:r w:rsidRPr="00D032E0">
        <w:rPr>
          <w:i/>
          <w:iCs/>
        </w:rPr>
        <w:t>sso</w:t>
      </w:r>
      <w:proofErr w:type="spellEnd"/>
      <w:r w:rsidRPr="00D032E0">
        <w:rPr>
          <w:i/>
          <w:iCs/>
        </w:rPr>
        <w:t xml:space="preserve"> login --profile data-scientist</w:t>
      </w:r>
    </w:p>
    <w:p w14:paraId="30F78E59" w14:textId="77777777" w:rsidR="00D032E0" w:rsidRPr="00D032E0" w:rsidRDefault="00D032E0" w:rsidP="00BE14A3">
      <w:pPr>
        <w:spacing w:after="0"/>
        <w:ind w:left="720"/>
        <w:jc w:val="both"/>
      </w:pPr>
      <w:proofErr w:type="spellStart"/>
      <w:r w:rsidRPr="00D032E0">
        <w:rPr>
          <w:i/>
          <w:iCs/>
        </w:rPr>
        <w:t>aws</w:t>
      </w:r>
      <w:proofErr w:type="spellEnd"/>
      <w:r w:rsidRPr="00D032E0">
        <w:rPr>
          <w:i/>
          <w:iCs/>
        </w:rPr>
        <w:t xml:space="preserve"> s3 ls s3://company-data-bucket/ --profile data-scientist</w:t>
      </w:r>
    </w:p>
    <w:p w14:paraId="241CBAEF" w14:textId="77777777" w:rsidR="00D032E0" w:rsidRPr="00D032E0" w:rsidRDefault="00D032E0" w:rsidP="00D032E0">
      <w:pPr>
        <w:spacing w:after="0"/>
        <w:jc w:val="both"/>
      </w:pPr>
      <w:r w:rsidRPr="00D032E0">
        <w:pict w14:anchorId="4F911009">
          <v:rect id="_x0000_i2098" style="width:0;height:1.5pt" o:hralign="center" o:hrstd="t" o:hr="t" fillcolor="#a0a0a0" stroked="f"/>
        </w:pict>
      </w:r>
    </w:p>
    <w:p w14:paraId="7D3C2B0D" w14:textId="77777777" w:rsidR="00D032E0" w:rsidRPr="00D032E0" w:rsidRDefault="00D032E0" w:rsidP="003E6CA5">
      <w:pPr>
        <w:spacing w:after="0"/>
        <w:jc w:val="center"/>
        <w:rPr>
          <w:b/>
          <w:bCs/>
        </w:rPr>
      </w:pPr>
      <w:r w:rsidRPr="00D032E0">
        <w:rPr>
          <w:rFonts w:ascii="Segoe UI Emoji" w:hAnsi="Segoe UI Emoji" w:cs="Segoe UI Emoji"/>
          <w:b/>
          <w:bCs/>
        </w:rPr>
        <w:t>✅</w:t>
      </w:r>
      <w:r w:rsidRPr="00D032E0">
        <w:rPr>
          <w:b/>
          <w:bCs/>
        </w:rPr>
        <w:t xml:space="preserv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4"/>
        <w:gridCol w:w="2503"/>
        <w:gridCol w:w="4423"/>
      </w:tblGrid>
      <w:tr w:rsidR="00D032E0" w:rsidRPr="00D032E0" w14:paraId="4DCAF1D0" w14:textId="77777777" w:rsidTr="003E6CA5">
        <w:trPr>
          <w:tblHeader/>
          <w:tblCellSpacing w:w="15" w:type="dxa"/>
        </w:trPr>
        <w:tc>
          <w:tcPr>
            <w:tcW w:w="0" w:type="auto"/>
            <w:vAlign w:val="center"/>
            <w:hideMark/>
          </w:tcPr>
          <w:p w14:paraId="084C95D3" w14:textId="77777777" w:rsidR="00D032E0" w:rsidRPr="00D032E0" w:rsidRDefault="00D032E0" w:rsidP="004D2879">
            <w:pPr>
              <w:spacing w:after="0"/>
              <w:jc w:val="center"/>
              <w:rPr>
                <w:b/>
                <w:bCs/>
              </w:rPr>
            </w:pPr>
            <w:r w:rsidRPr="00D032E0">
              <w:rPr>
                <w:b/>
                <w:bCs/>
              </w:rPr>
              <w:t>Task</w:t>
            </w:r>
          </w:p>
        </w:tc>
        <w:tc>
          <w:tcPr>
            <w:tcW w:w="0" w:type="auto"/>
            <w:vAlign w:val="center"/>
            <w:hideMark/>
          </w:tcPr>
          <w:p w14:paraId="7D1C7C1E" w14:textId="77777777" w:rsidR="00D032E0" w:rsidRPr="00D032E0" w:rsidRDefault="00D032E0" w:rsidP="004D2879">
            <w:pPr>
              <w:spacing w:after="0"/>
              <w:jc w:val="center"/>
              <w:rPr>
                <w:b/>
                <w:bCs/>
              </w:rPr>
            </w:pPr>
            <w:r w:rsidRPr="00D032E0">
              <w:rPr>
                <w:b/>
                <w:bCs/>
              </w:rPr>
              <w:t>Tool</w:t>
            </w:r>
          </w:p>
        </w:tc>
        <w:tc>
          <w:tcPr>
            <w:tcW w:w="0" w:type="auto"/>
            <w:vAlign w:val="center"/>
            <w:hideMark/>
          </w:tcPr>
          <w:p w14:paraId="48D27B24" w14:textId="77777777" w:rsidR="00D032E0" w:rsidRPr="00D032E0" w:rsidRDefault="00D032E0" w:rsidP="004D2879">
            <w:pPr>
              <w:spacing w:after="0"/>
              <w:jc w:val="center"/>
              <w:rPr>
                <w:b/>
                <w:bCs/>
              </w:rPr>
            </w:pPr>
            <w:r w:rsidRPr="00D032E0">
              <w:rPr>
                <w:b/>
                <w:bCs/>
              </w:rPr>
              <w:t>Description</w:t>
            </w:r>
          </w:p>
        </w:tc>
      </w:tr>
      <w:tr w:rsidR="00D032E0" w:rsidRPr="00D032E0" w14:paraId="5C48B79C" w14:textId="77777777" w:rsidTr="003E6CA5">
        <w:trPr>
          <w:tblCellSpacing w:w="15" w:type="dxa"/>
        </w:trPr>
        <w:tc>
          <w:tcPr>
            <w:tcW w:w="0" w:type="auto"/>
            <w:vAlign w:val="center"/>
            <w:hideMark/>
          </w:tcPr>
          <w:p w14:paraId="7DAB9B51" w14:textId="77777777" w:rsidR="00D032E0" w:rsidRPr="00D032E0" w:rsidRDefault="00D032E0" w:rsidP="004D2879">
            <w:pPr>
              <w:spacing w:after="0"/>
            </w:pPr>
            <w:r w:rsidRPr="00D032E0">
              <w:t>Set up IAM Identity Center</w:t>
            </w:r>
          </w:p>
        </w:tc>
        <w:tc>
          <w:tcPr>
            <w:tcW w:w="0" w:type="auto"/>
            <w:vAlign w:val="center"/>
            <w:hideMark/>
          </w:tcPr>
          <w:p w14:paraId="3B725BB3" w14:textId="77777777" w:rsidR="00D032E0" w:rsidRPr="00D032E0" w:rsidRDefault="00D032E0" w:rsidP="004D2879">
            <w:pPr>
              <w:spacing w:after="0"/>
            </w:pPr>
            <w:r w:rsidRPr="00D032E0">
              <w:t>IAM Identity Center Console</w:t>
            </w:r>
          </w:p>
        </w:tc>
        <w:tc>
          <w:tcPr>
            <w:tcW w:w="0" w:type="auto"/>
            <w:vAlign w:val="center"/>
            <w:hideMark/>
          </w:tcPr>
          <w:p w14:paraId="2D34C3CF" w14:textId="77777777" w:rsidR="00D032E0" w:rsidRPr="00D032E0" w:rsidRDefault="00D032E0" w:rsidP="004D2879">
            <w:pPr>
              <w:spacing w:after="0"/>
            </w:pPr>
            <w:r w:rsidRPr="00D032E0">
              <w:t>Centralized SSO for AWS</w:t>
            </w:r>
          </w:p>
        </w:tc>
      </w:tr>
      <w:tr w:rsidR="00D032E0" w:rsidRPr="00D032E0" w14:paraId="7A665D59" w14:textId="77777777" w:rsidTr="003E6CA5">
        <w:trPr>
          <w:tblCellSpacing w:w="15" w:type="dxa"/>
        </w:trPr>
        <w:tc>
          <w:tcPr>
            <w:tcW w:w="0" w:type="auto"/>
            <w:vAlign w:val="center"/>
            <w:hideMark/>
          </w:tcPr>
          <w:p w14:paraId="6CB8CC96" w14:textId="77777777" w:rsidR="00D032E0" w:rsidRPr="00D032E0" w:rsidRDefault="00D032E0" w:rsidP="004D2879">
            <w:pPr>
              <w:spacing w:after="0"/>
            </w:pPr>
            <w:r w:rsidRPr="00D032E0">
              <w:t>Use ABAC</w:t>
            </w:r>
          </w:p>
        </w:tc>
        <w:tc>
          <w:tcPr>
            <w:tcW w:w="0" w:type="auto"/>
            <w:vAlign w:val="center"/>
            <w:hideMark/>
          </w:tcPr>
          <w:p w14:paraId="088D8C6F" w14:textId="77777777" w:rsidR="00D032E0" w:rsidRPr="00D032E0" w:rsidRDefault="00D032E0" w:rsidP="004D2879">
            <w:pPr>
              <w:spacing w:after="0"/>
            </w:pPr>
            <w:r w:rsidRPr="00D032E0">
              <w:t>IAM Policy + Tags</w:t>
            </w:r>
          </w:p>
        </w:tc>
        <w:tc>
          <w:tcPr>
            <w:tcW w:w="0" w:type="auto"/>
            <w:vAlign w:val="center"/>
            <w:hideMark/>
          </w:tcPr>
          <w:p w14:paraId="39512E34" w14:textId="77777777" w:rsidR="00D032E0" w:rsidRPr="00D032E0" w:rsidRDefault="00D032E0" w:rsidP="004D2879">
            <w:pPr>
              <w:spacing w:after="0"/>
            </w:pPr>
            <w:r w:rsidRPr="00D032E0">
              <w:t>Dynamic permissions using tags like username</w:t>
            </w:r>
          </w:p>
        </w:tc>
      </w:tr>
      <w:tr w:rsidR="00D032E0" w:rsidRPr="00D032E0" w14:paraId="4F897A2C" w14:textId="77777777" w:rsidTr="003E6CA5">
        <w:trPr>
          <w:tblCellSpacing w:w="15" w:type="dxa"/>
        </w:trPr>
        <w:tc>
          <w:tcPr>
            <w:tcW w:w="0" w:type="auto"/>
            <w:vAlign w:val="center"/>
            <w:hideMark/>
          </w:tcPr>
          <w:p w14:paraId="44182514" w14:textId="77777777" w:rsidR="00D032E0" w:rsidRPr="00D032E0" w:rsidRDefault="00D032E0" w:rsidP="004D2879">
            <w:pPr>
              <w:spacing w:after="0"/>
            </w:pPr>
            <w:r w:rsidRPr="00D032E0">
              <w:t>Create Permission Set</w:t>
            </w:r>
          </w:p>
        </w:tc>
        <w:tc>
          <w:tcPr>
            <w:tcW w:w="0" w:type="auto"/>
            <w:vAlign w:val="center"/>
            <w:hideMark/>
          </w:tcPr>
          <w:p w14:paraId="6D5352F2" w14:textId="77777777" w:rsidR="00D032E0" w:rsidRPr="00D032E0" w:rsidRDefault="00D032E0" w:rsidP="004D2879">
            <w:pPr>
              <w:spacing w:after="0"/>
            </w:pPr>
            <w:r w:rsidRPr="00D032E0">
              <w:t>IAM Identity Center</w:t>
            </w:r>
          </w:p>
        </w:tc>
        <w:tc>
          <w:tcPr>
            <w:tcW w:w="0" w:type="auto"/>
            <w:vAlign w:val="center"/>
            <w:hideMark/>
          </w:tcPr>
          <w:p w14:paraId="30A1F039" w14:textId="77777777" w:rsidR="00D032E0" w:rsidRPr="00D032E0" w:rsidRDefault="00D032E0" w:rsidP="004D2879">
            <w:pPr>
              <w:spacing w:after="0"/>
            </w:pPr>
            <w:r w:rsidRPr="00D032E0">
              <w:t>Defines S3 access to user-specific prefixes</w:t>
            </w:r>
          </w:p>
        </w:tc>
      </w:tr>
      <w:tr w:rsidR="00D032E0" w:rsidRPr="00D032E0" w14:paraId="44C2C71C" w14:textId="77777777" w:rsidTr="003E6CA5">
        <w:trPr>
          <w:tblCellSpacing w:w="15" w:type="dxa"/>
        </w:trPr>
        <w:tc>
          <w:tcPr>
            <w:tcW w:w="0" w:type="auto"/>
            <w:vAlign w:val="center"/>
            <w:hideMark/>
          </w:tcPr>
          <w:p w14:paraId="6820BE0D" w14:textId="77777777" w:rsidR="00D032E0" w:rsidRPr="00D032E0" w:rsidRDefault="00D032E0" w:rsidP="004D2879">
            <w:pPr>
              <w:spacing w:after="0"/>
            </w:pPr>
            <w:r w:rsidRPr="00D032E0">
              <w:t>Assign Users</w:t>
            </w:r>
          </w:p>
        </w:tc>
        <w:tc>
          <w:tcPr>
            <w:tcW w:w="0" w:type="auto"/>
            <w:vAlign w:val="center"/>
            <w:hideMark/>
          </w:tcPr>
          <w:p w14:paraId="4B27F148" w14:textId="77777777" w:rsidR="00D032E0" w:rsidRPr="00D032E0" w:rsidRDefault="00D032E0" w:rsidP="004D2879">
            <w:pPr>
              <w:spacing w:after="0"/>
            </w:pPr>
            <w:r w:rsidRPr="00D032E0">
              <w:t>IAM Identity Center</w:t>
            </w:r>
          </w:p>
        </w:tc>
        <w:tc>
          <w:tcPr>
            <w:tcW w:w="0" w:type="auto"/>
            <w:vAlign w:val="center"/>
            <w:hideMark/>
          </w:tcPr>
          <w:p w14:paraId="56603AF6" w14:textId="77777777" w:rsidR="00D032E0" w:rsidRPr="00D032E0" w:rsidRDefault="00D032E0" w:rsidP="004D2879">
            <w:pPr>
              <w:spacing w:after="0"/>
            </w:pPr>
            <w:r w:rsidRPr="00D032E0">
              <w:t>Link users/groups to permission sets and accounts</w:t>
            </w:r>
          </w:p>
        </w:tc>
      </w:tr>
      <w:tr w:rsidR="00D032E0" w:rsidRPr="00D032E0" w14:paraId="21DA3782" w14:textId="77777777" w:rsidTr="003E6CA5">
        <w:trPr>
          <w:tblCellSpacing w:w="15" w:type="dxa"/>
        </w:trPr>
        <w:tc>
          <w:tcPr>
            <w:tcW w:w="0" w:type="auto"/>
            <w:vAlign w:val="center"/>
            <w:hideMark/>
          </w:tcPr>
          <w:p w14:paraId="7F5D4B8B" w14:textId="77777777" w:rsidR="00D032E0" w:rsidRPr="00D032E0" w:rsidRDefault="00D032E0" w:rsidP="004D2879">
            <w:pPr>
              <w:spacing w:after="0"/>
            </w:pPr>
            <w:r w:rsidRPr="00D032E0">
              <w:t>IAM Role</w:t>
            </w:r>
          </w:p>
        </w:tc>
        <w:tc>
          <w:tcPr>
            <w:tcW w:w="0" w:type="auto"/>
            <w:vAlign w:val="center"/>
            <w:hideMark/>
          </w:tcPr>
          <w:p w14:paraId="3928138D" w14:textId="77777777" w:rsidR="00D032E0" w:rsidRPr="00D032E0" w:rsidRDefault="00D032E0" w:rsidP="004D2879">
            <w:pPr>
              <w:spacing w:after="0"/>
            </w:pPr>
            <w:r w:rsidRPr="00D032E0">
              <w:t>Auto-created</w:t>
            </w:r>
          </w:p>
        </w:tc>
        <w:tc>
          <w:tcPr>
            <w:tcW w:w="0" w:type="auto"/>
            <w:vAlign w:val="center"/>
            <w:hideMark/>
          </w:tcPr>
          <w:p w14:paraId="5182CC08" w14:textId="77777777" w:rsidR="00D032E0" w:rsidRPr="00D032E0" w:rsidRDefault="00D032E0" w:rsidP="004D2879">
            <w:pPr>
              <w:spacing w:after="0"/>
            </w:pPr>
            <w:r w:rsidRPr="00D032E0">
              <w:t>IAM Identity Center manages it under the hood</w:t>
            </w:r>
          </w:p>
        </w:tc>
      </w:tr>
    </w:tbl>
    <w:p w14:paraId="3E04ACD7" w14:textId="77777777" w:rsidR="00633DC8" w:rsidRPr="00633DC8" w:rsidRDefault="00633DC8" w:rsidP="00633DC8">
      <w:pPr>
        <w:spacing w:after="0"/>
        <w:jc w:val="both"/>
      </w:pPr>
    </w:p>
    <w:p w14:paraId="54679AD5" w14:textId="77777777" w:rsidR="00633DC8" w:rsidRPr="00633DC8" w:rsidRDefault="00633DC8" w:rsidP="004D2879">
      <w:pPr>
        <w:spacing w:after="0"/>
        <w:jc w:val="center"/>
        <w:rPr>
          <w:b/>
          <w:bCs/>
        </w:rPr>
      </w:pPr>
      <w:r w:rsidRPr="00633DC8">
        <w:rPr>
          <w:b/>
          <w:bCs/>
        </w:rPr>
        <w:t>***********************</w:t>
      </w:r>
    </w:p>
    <w:p w14:paraId="1525A85C" w14:textId="77777777" w:rsidR="00633DC8" w:rsidRDefault="00633DC8" w:rsidP="00BB77FB">
      <w:pPr>
        <w:spacing w:after="0"/>
        <w:jc w:val="both"/>
      </w:pPr>
    </w:p>
    <w:p w14:paraId="45021DFC" w14:textId="77777777" w:rsidR="00E31135" w:rsidRPr="00E31135" w:rsidRDefault="00E31135" w:rsidP="00E31135">
      <w:pPr>
        <w:spacing w:after="0"/>
        <w:jc w:val="both"/>
        <w:rPr>
          <w:b/>
          <w:bCs/>
        </w:rPr>
      </w:pPr>
      <w:r w:rsidRPr="00E31135">
        <w:rPr>
          <w:b/>
          <w:bCs/>
        </w:rPr>
        <w:lastRenderedPageBreak/>
        <w:t>1️</w:t>
      </w:r>
      <w:r w:rsidRPr="00E31135">
        <w:rPr>
          <w:rFonts w:ascii="Segoe UI Symbol" w:hAnsi="Segoe UI Symbol" w:cs="Segoe UI Symbol"/>
          <w:b/>
          <w:bCs/>
        </w:rPr>
        <w:t>⃣</w:t>
      </w:r>
      <w:r w:rsidRPr="00E31135">
        <w:rPr>
          <w:b/>
          <w:bCs/>
        </w:rPr>
        <w:t xml:space="preserve"> Configure CloudTrail to Log S3 Data Events to an S3 Bucket</w:t>
      </w:r>
    </w:p>
    <w:p w14:paraId="7D452CAD" w14:textId="77777777" w:rsidR="00E31135" w:rsidRPr="00E31135" w:rsidRDefault="00E31135" w:rsidP="00E31135">
      <w:pPr>
        <w:spacing w:after="0"/>
        <w:jc w:val="both"/>
      </w:pPr>
      <w:r w:rsidRPr="00E31135">
        <w:rPr>
          <w:b/>
          <w:bCs/>
        </w:rPr>
        <w:t>S3 Data Events</w:t>
      </w:r>
      <w:r w:rsidRPr="00E31135">
        <w:t xml:space="preserve"> track object-level API activity, such as </w:t>
      </w:r>
      <w:proofErr w:type="spellStart"/>
      <w:r w:rsidRPr="00E31135">
        <w:t>GetObject</w:t>
      </w:r>
      <w:proofErr w:type="spellEnd"/>
      <w:r w:rsidRPr="00E31135">
        <w:t xml:space="preserve">, </w:t>
      </w:r>
      <w:proofErr w:type="spellStart"/>
      <w:r w:rsidRPr="00E31135">
        <w:t>PutObject</w:t>
      </w:r>
      <w:proofErr w:type="spellEnd"/>
      <w:r w:rsidRPr="00E31135">
        <w:t xml:space="preserve">, </w:t>
      </w:r>
      <w:proofErr w:type="spellStart"/>
      <w:r w:rsidRPr="00E31135">
        <w:t>DeleteObject</w:t>
      </w:r>
      <w:proofErr w:type="spellEnd"/>
      <w:r w:rsidRPr="00E31135">
        <w:t xml:space="preserve">. These are different from </w:t>
      </w:r>
      <w:r w:rsidRPr="00E31135">
        <w:rPr>
          <w:b/>
          <w:bCs/>
        </w:rPr>
        <w:t>management events</w:t>
      </w:r>
      <w:r w:rsidRPr="00E31135">
        <w:t xml:space="preserve"> (like bucket creation, policy changes).</w:t>
      </w:r>
    </w:p>
    <w:p w14:paraId="61CFEAC6" w14:textId="77777777" w:rsidR="00E31135" w:rsidRPr="00E31135" w:rsidRDefault="00E31135" w:rsidP="00E31135">
      <w:pPr>
        <w:spacing w:after="0"/>
        <w:jc w:val="both"/>
      </w:pPr>
      <w:r w:rsidRPr="00E31135">
        <w:pict w14:anchorId="7993FF82">
          <v:rect id="_x0000_i2138" style="width:0;height:1.5pt" o:hralign="center" o:hrstd="t" o:hr="t" fillcolor="#a0a0a0" stroked="f"/>
        </w:pict>
      </w:r>
    </w:p>
    <w:p w14:paraId="006E8693" w14:textId="77777777" w:rsidR="00E31135" w:rsidRPr="00E31135" w:rsidRDefault="00E31135" w:rsidP="00E31135">
      <w:pPr>
        <w:spacing w:after="0"/>
        <w:jc w:val="both"/>
        <w:rPr>
          <w:b/>
          <w:bCs/>
        </w:rPr>
      </w:pPr>
      <w:r w:rsidRPr="00E31135">
        <w:rPr>
          <w:b/>
          <w:bCs/>
        </w:rPr>
        <w:t>Steps to Enable S3 Data Events Logging to S3 Bucket:</w:t>
      </w:r>
    </w:p>
    <w:p w14:paraId="2B2D644F" w14:textId="77777777" w:rsidR="00E31135" w:rsidRPr="00E31135" w:rsidRDefault="00E31135" w:rsidP="00E31135">
      <w:pPr>
        <w:spacing w:after="0"/>
        <w:jc w:val="both"/>
        <w:rPr>
          <w:b/>
          <w:bCs/>
        </w:rPr>
      </w:pPr>
      <w:r w:rsidRPr="00E31135">
        <w:rPr>
          <w:b/>
          <w:bCs/>
        </w:rPr>
        <w:t>Using AWS Console:</w:t>
      </w:r>
    </w:p>
    <w:p w14:paraId="076DF94E" w14:textId="77777777" w:rsidR="00E31135" w:rsidRPr="00E31135" w:rsidRDefault="00E31135" w:rsidP="00E31135">
      <w:pPr>
        <w:numPr>
          <w:ilvl w:val="0"/>
          <w:numId w:val="107"/>
        </w:numPr>
        <w:spacing w:after="0"/>
      </w:pPr>
      <w:r w:rsidRPr="00E31135">
        <w:rPr>
          <w:b/>
          <w:bCs/>
        </w:rPr>
        <w:t>Go to AWS CloudTrail Console</w:t>
      </w:r>
      <w:r w:rsidRPr="00E31135">
        <w:br/>
        <w:t>https://console.aws.amazon.com/cloudtrail/home</w:t>
      </w:r>
    </w:p>
    <w:p w14:paraId="2101D2B5" w14:textId="77777777" w:rsidR="00E31135" w:rsidRPr="00E31135" w:rsidRDefault="00E31135" w:rsidP="00E31135">
      <w:pPr>
        <w:numPr>
          <w:ilvl w:val="0"/>
          <w:numId w:val="107"/>
        </w:numPr>
        <w:spacing w:after="0"/>
        <w:jc w:val="both"/>
      </w:pPr>
      <w:r w:rsidRPr="00E31135">
        <w:t xml:space="preserve">Click on </w:t>
      </w:r>
      <w:r w:rsidRPr="00E31135">
        <w:rPr>
          <w:b/>
          <w:bCs/>
        </w:rPr>
        <w:t>Trails</w:t>
      </w:r>
      <w:r w:rsidRPr="00E31135">
        <w:t xml:space="preserve"> in the sidebar.</w:t>
      </w:r>
    </w:p>
    <w:p w14:paraId="5DFD2FC6" w14:textId="77777777" w:rsidR="00E31135" w:rsidRPr="00E31135" w:rsidRDefault="00E31135" w:rsidP="00E31135">
      <w:pPr>
        <w:numPr>
          <w:ilvl w:val="0"/>
          <w:numId w:val="107"/>
        </w:numPr>
        <w:spacing w:after="0"/>
        <w:jc w:val="both"/>
      </w:pPr>
      <w:r w:rsidRPr="00E31135">
        <w:rPr>
          <w:b/>
          <w:bCs/>
        </w:rPr>
        <w:t>Create a new trail</w:t>
      </w:r>
      <w:r w:rsidRPr="00E31135">
        <w:t xml:space="preserve"> or </w:t>
      </w:r>
      <w:r w:rsidRPr="00E31135">
        <w:rPr>
          <w:b/>
          <w:bCs/>
        </w:rPr>
        <w:t>edit an existing trail</w:t>
      </w:r>
      <w:r w:rsidRPr="00E31135">
        <w:t>.</w:t>
      </w:r>
    </w:p>
    <w:p w14:paraId="551EA219" w14:textId="77777777" w:rsidR="00E31135" w:rsidRPr="00E31135" w:rsidRDefault="00E31135" w:rsidP="00E31135">
      <w:pPr>
        <w:numPr>
          <w:ilvl w:val="0"/>
          <w:numId w:val="107"/>
        </w:numPr>
        <w:spacing w:after="0"/>
        <w:jc w:val="both"/>
      </w:pPr>
      <w:r w:rsidRPr="00E31135">
        <w:t xml:space="preserve">Under </w:t>
      </w:r>
      <w:r w:rsidRPr="00E31135">
        <w:rPr>
          <w:b/>
          <w:bCs/>
        </w:rPr>
        <w:t>Data events</w:t>
      </w:r>
      <w:r w:rsidRPr="00E31135">
        <w:t xml:space="preserve"> section, click </w:t>
      </w:r>
      <w:r w:rsidRPr="00E31135">
        <w:rPr>
          <w:b/>
          <w:bCs/>
        </w:rPr>
        <w:t>Configure</w:t>
      </w:r>
      <w:r w:rsidRPr="00E31135">
        <w:t>.</w:t>
      </w:r>
    </w:p>
    <w:p w14:paraId="133D6F1A" w14:textId="77777777" w:rsidR="00E31135" w:rsidRPr="00E31135" w:rsidRDefault="00E31135" w:rsidP="00E31135">
      <w:pPr>
        <w:numPr>
          <w:ilvl w:val="0"/>
          <w:numId w:val="107"/>
        </w:numPr>
        <w:spacing w:after="0"/>
        <w:jc w:val="both"/>
      </w:pPr>
      <w:r w:rsidRPr="00E31135">
        <w:t xml:space="preserve">Choose </w:t>
      </w:r>
      <w:r w:rsidRPr="00E31135">
        <w:rPr>
          <w:b/>
          <w:bCs/>
        </w:rPr>
        <w:t>S3</w:t>
      </w:r>
      <w:r w:rsidRPr="00E31135">
        <w:t xml:space="preserve"> as the data event source.</w:t>
      </w:r>
    </w:p>
    <w:p w14:paraId="36DC0001" w14:textId="77777777" w:rsidR="00E31135" w:rsidRPr="00E31135" w:rsidRDefault="00E31135" w:rsidP="00E31135">
      <w:pPr>
        <w:numPr>
          <w:ilvl w:val="0"/>
          <w:numId w:val="107"/>
        </w:numPr>
        <w:spacing w:after="0"/>
        <w:jc w:val="both"/>
      </w:pPr>
      <w:r w:rsidRPr="00E31135">
        <w:t>Select:</w:t>
      </w:r>
    </w:p>
    <w:p w14:paraId="30F8EBC0" w14:textId="77777777" w:rsidR="00E31135" w:rsidRPr="00E31135" w:rsidRDefault="00E31135" w:rsidP="00E31135">
      <w:pPr>
        <w:numPr>
          <w:ilvl w:val="1"/>
          <w:numId w:val="107"/>
        </w:numPr>
        <w:spacing w:after="0"/>
        <w:jc w:val="both"/>
      </w:pPr>
      <w:r w:rsidRPr="00E31135">
        <w:rPr>
          <w:b/>
          <w:bCs/>
        </w:rPr>
        <w:t>All current and future S3 buckets</w:t>
      </w:r>
      <w:r w:rsidRPr="00E31135">
        <w:t xml:space="preserve"> OR</w:t>
      </w:r>
    </w:p>
    <w:p w14:paraId="5878DFDE" w14:textId="77777777" w:rsidR="00E31135" w:rsidRPr="00E31135" w:rsidRDefault="00E31135" w:rsidP="00E31135">
      <w:pPr>
        <w:numPr>
          <w:ilvl w:val="1"/>
          <w:numId w:val="107"/>
        </w:numPr>
        <w:spacing w:after="0"/>
        <w:jc w:val="both"/>
      </w:pPr>
      <w:r w:rsidRPr="00E31135">
        <w:rPr>
          <w:b/>
          <w:bCs/>
        </w:rPr>
        <w:t>Specific buckets</w:t>
      </w:r>
      <w:r w:rsidRPr="00E31135">
        <w:t xml:space="preserve"> (select one or more buckets)</w:t>
      </w:r>
    </w:p>
    <w:p w14:paraId="30312D8D" w14:textId="77777777" w:rsidR="00E31135" w:rsidRPr="00E31135" w:rsidRDefault="00E31135" w:rsidP="00E31135">
      <w:pPr>
        <w:numPr>
          <w:ilvl w:val="0"/>
          <w:numId w:val="107"/>
        </w:numPr>
        <w:spacing w:after="0"/>
        <w:jc w:val="both"/>
      </w:pPr>
      <w:r w:rsidRPr="00E31135">
        <w:t>Choose to log:</w:t>
      </w:r>
    </w:p>
    <w:p w14:paraId="69AD5542" w14:textId="77777777" w:rsidR="00E31135" w:rsidRPr="00E31135" w:rsidRDefault="00E31135" w:rsidP="00E31135">
      <w:pPr>
        <w:numPr>
          <w:ilvl w:val="1"/>
          <w:numId w:val="107"/>
        </w:numPr>
        <w:spacing w:after="0"/>
      </w:pPr>
      <w:r w:rsidRPr="00E31135">
        <w:rPr>
          <w:b/>
          <w:bCs/>
        </w:rPr>
        <w:t>Read events</w:t>
      </w:r>
      <w:r w:rsidRPr="00E31135">
        <w:t xml:space="preserve"> (like </w:t>
      </w:r>
      <w:proofErr w:type="spellStart"/>
      <w:r w:rsidRPr="00E31135">
        <w:t>GetObject</w:t>
      </w:r>
      <w:proofErr w:type="spellEnd"/>
      <w:r w:rsidRPr="00E31135">
        <w:t>)</w:t>
      </w:r>
    </w:p>
    <w:p w14:paraId="39ACB96A" w14:textId="77777777" w:rsidR="00E31135" w:rsidRPr="00E31135" w:rsidRDefault="00E31135" w:rsidP="00E31135">
      <w:pPr>
        <w:numPr>
          <w:ilvl w:val="1"/>
          <w:numId w:val="107"/>
        </w:numPr>
        <w:spacing w:after="0"/>
      </w:pPr>
      <w:r w:rsidRPr="00E31135">
        <w:rPr>
          <w:b/>
          <w:bCs/>
        </w:rPr>
        <w:t>Write events</w:t>
      </w:r>
      <w:r w:rsidRPr="00E31135">
        <w:t xml:space="preserve"> (like </w:t>
      </w:r>
      <w:proofErr w:type="spellStart"/>
      <w:r w:rsidRPr="00E31135">
        <w:t>PutObject</w:t>
      </w:r>
      <w:proofErr w:type="spellEnd"/>
      <w:r w:rsidRPr="00E31135">
        <w:t xml:space="preserve">, </w:t>
      </w:r>
      <w:proofErr w:type="spellStart"/>
      <w:r w:rsidRPr="00E31135">
        <w:t>DeleteObject</w:t>
      </w:r>
      <w:proofErr w:type="spellEnd"/>
      <w:r w:rsidRPr="00E31135">
        <w:t>)</w:t>
      </w:r>
      <w:r w:rsidRPr="00E31135">
        <w:br/>
        <w:t>(Choose according to your needs)</w:t>
      </w:r>
    </w:p>
    <w:p w14:paraId="3251FBB0" w14:textId="77777777" w:rsidR="00E31135" w:rsidRPr="00E31135" w:rsidRDefault="00E31135" w:rsidP="00E31135">
      <w:pPr>
        <w:numPr>
          <w:ilvl w:val="0"/>
          <w:numId w:val="107"/>
        </w:numPr>
        <w:spacing w:after="0"/>
        <w:jc w:val="both"/>
      </w:pPr>
      <w:r w:rsidRPr="00E31135">
        <w:t xml:space="preserve">Specify the </w:t>
      </w:r>
      <w:r w:rsidRPr="00E31135">
        <w:rPr>
          <w:b/>
          <w:bCs/>
        </w:rPr>
        <w:t>S3 bucket</w:t>
      </w:r>
      <w:r w:rsidRPr="00E31135">
        <w:t xml:space="preserve"> where the CloudTrail logs themselves will be stored (not the same as the buckets being monitored).</w:t>
      </w:r>
    </w:p>
    <w:p w14:paraId="0E316329" w14:textId="77777777" w:rsidR="00E31135" w:rsidRPr="00E31135" w:rsidRDefault="00E31135" w:rsidP="00E31135">
      <w:pPr>
        <w:numPr>
          <w:ilvl w:val="0"/>
          <w:numId w:val="107"/>
        </w:numPr>
        <w:spacing w:after="0"/>
        <w:jc w:val="both"/>
      </w:pPr>
      <w:r w:rsidRPr="00E31135">
        <w:rPr>
          <w:b/>
          <w:bCs/>
        </w:rPr>
        <w:t>Save</w:t>
      </w:r>
      <w:r w:rsidRPr="00E31135">
        <w:t xml:space="preserve"> the trail.</w:t>
      </w:r>
    </w:p>
    <w:p w14:paraId="17B5D5AB" w14:textId="77777777" w:rsidR="00E31135" w:rsidRPr="00E31135" w:rsidRDefault="00E31135" w:rsidP="00E31135">
      <w:pPr>
        <w:spacing w:after="0"/>
        <w:jc w:val="both"/>
      </w:pPr>
      <w:r w:rsidRPr="00E31135">
        <w:pict w14:anchorId="3DBE0421">
          <v:rect id="_x0000_i2139" style="width:0;height:1.5pt" o:hralign="center" o:hrstd="t" o:hr="t" fillcolor="#a0a0a0" stroked="f"/>
        </w:pict>
      </w:r>
    </w:p>
    <w:p w14:paraId="35D2B652" w14:textId="77777777" w:rsidR="00E31135" w:rsidRPr="00E31135" w:rsidRDefault="00E31135" w:rsidP="00E31135">
      <w:pPr>
        <w:spacing w:after="0"/>
        <w:jc w:val="both"/>
        <w:rPr>
          <w:b/>
          <w:bCs/>
        </w:rPr>
      </w:pPr>
      <w:r w:rsidRPr="00E31135">
        <w:rPr>
          <w:b/>
          <w:bCs/>
        </w:rPr>
        <w:t>Result:</w:t>
      </w:r>
    </w:p>
    <w:p w14:paraId="6FA94047" w14:textId="77777777" w:rsidR="00E31135" w:rsidRPr="00E31135" w:rsidRDefault="00E31135" w:rsidP="00E31135">
      <w:pPr>
        <w:numPr>
          <w:ilvl w:val="0"/>
          <w:numId w:val="108"/>
        </w:numPr>
        <w:spacing w:after="0"/>
        <w:jc w:val="both"/>
      </w:pPr>
      <w:r w:rsidRPr="00E31135">
        <w:t xml:space="preserve">CloudTrail will deliver </w:t>
      </w:r>
      <w:r w:rsidRPr="00E31135">
        <w:rPr>
          <w:b/>
          <w:bCs/>
        </w:rPr>
        <w:t>logs of S3 data events</w:t>
      </w:r>
      <w:r w:rsidRPr="00E31135">
        <w:t xml:space="preserve"> (object-level activities) into the </w:t>
      </w:r>
      <w:r w:rsidRPr="00E31135">
        <w:rPr>
          <w:b/>
          <w:bCs/>
        </w:rPr>
        <w:t>specified S3 bucket</w:t>
      </w:r>
      <w:r w:rsidRPr="00E31135">
        <w:t xml:space="preserve"> under the trail's log files.</w:t>
      </w:r>
    </w:p>
    <w:p w14:paraId="4B13D17D" w14:textId="77777777" w:rsidR="00E31135" w:rsidRPr="00E31135" w:rsidRDefault="00E31135" w:rsidP="00E31135">
      <w:pPr>
        <w:numPr>
          <w:ilvl w:val="0"/>
          <w:numId w:val="108"/>
        </w:numPr>
        <w:spacing w:after="0"/>
        <w:jc w:val="both"/>
      </w:pPr>
      <w:r w:rsidRPr="00E31135">
        <w:t xml:space="preserve">Logs are stored as </w:t>
      </w:r>
      <w:r w:rsidRPr="00E31135">
        <w:rPr>
          <w:b/>
          <w:bCs/>
        </w:rPr>
        <w:t>JSON files</w:t>
      </w:r>
      <w:r w:rsidRPr="00E31135">
        <w:t xml:space="preserve"> organized by time.</w:t>
      </w:r>
    </w:p>
    <w:p w14:paraId="52587F40" w14:textId="77777777" w:rsidR="00E31135" w:rsidRPr="00E31135" w:rsidRDefault="00E31135" w:rsidP="00E31135">
      <w:pPr>
        <w:spacing w:after="0"/>
        <w:jc w:val="both"/>
      </w:pPr>
      <w:r w:rsidRPr="00E31135">
        <w:pict w14:anchorId="3DB14107">
          <v:rect id="_x0000_i2140" style="width:0;height:1.5pt" o:hralign="center" o:hrstd="t" o:hr="t" fillcolor="#a0a0a0" stroked="f"/>
        </w:pict>
      </w:r>
    </w:p>
    <w:p w14:paraId="2816A819" w14:textId="77777777" w:rsidR="00E31135" w:rsidRPr="00E31135" w:rsidRDefault="00E31135" w:rsidP="00E31135">
      <w:pPr>
        <w:spacing w:after="0"/>
        <w:jc w:val="both"/>
        <w:rPr>
          <w:b/>
          <w:bCs/>
        </w:rPr>
      </w:pPr>
      <w:r w:rsidRPr="00E31135">
        <w:rPr>
          <w:b/>
          <w:bCs/>
        </w:rPr>
        <w:t>2️</w:t>
      </w:r>
      <w:r w:rsidRPr="00E31135">
        <w:rPr>
          <w:rFonts w:ascii="Segoe UI Symbol" w:hAnsi="Segoe UI Symbol" w:cs="Segoe UI Symbol"/>
          <w:b/>
          <w:bCs/>
        </w:rPr>
        <w:t>⃣</w:t>
      </w:r>
      <w:r w:rsidRPr="00E31135">
        <w:rPr>
          <w:b/>
          <w:bCs/>
        </w:rPr>
        <w:t xml:space="preserve"> Configure CloudTrail to Log S3 Management Events to CloudWatch Logs</w:t>
      </w:r>
    </w:p>
    <w:p w14:paraId="083B8580" w14:textId="77777777" w:rsidR="00E31135" w:rsidRPr="00E31135" w:rsidRDefault="00E31135" w:rsidP="00E31135">
      <w:pPr>
        <w:spacing w:after="0"/>
        <w:jc w:val="both"/>
      </w:pPr>
      <w:r w:rsidRPr="00E31135">
        <w:rPr>
          <w:b/>
          <w:bCs/>
        </w:rPr>
        <w:t>Management events</w:t>
      </w:r>
      <w:r w:rsidRPr="00E31135">
        <w:t xml:space="preserve"> include bucket-level operations like bucket creation, policy changes, and lifecycle configuration.</w:t>
      </w:r>
    </w:p>
    <w:p w14:paraId="6E7D3EBD" w14:textId="77777777" w:rsidR="00E31135" w:rsidRPr="00E31135" w:rsidRDefault="00E31135" w:rsidP="00E31135">
      <w:pPr>
        <w:spacing w:after="0"/>
        <w:jc w:val="both"/>
      </w:pPr>
      <w:r w:rsidRPr="00E31135">
        <w:pict w14:anchorId="5418779E">
          <v:rect id="_x0000_i2141" style="width:0;height:1.5pt" o:hralign="center" o:hrstd="t" o:hr="t" fillcolor="#a0a0a0" stroked="f"/>
        </w:pict>
      </w:r>
    </w:p>
    <w:p w14:paraId="55DCBE30" w14:textId="77777777" w:rsidR="00E31135" w:rsidRPr="00E31135" w:rsidRDefault="00E31135" w:rsidP="00E31135">
      <w:pPr>
        <w:spacing w:after="0"/>
        <w:jc w:val="both"/>
        <w:rPr>
          <w:b/>
          <w:bCs/>
        </w:rPr>
      </w:pPr>
      <w:r w:rsidRPr="00E31135">
        <w:rPr>
          <w:b/>
          <w:bCs/>
        </w:rPr>
        <w:t>Steps to Enable S3 Management Events Logging to CloudWatch Logs:</w:t>
      </w:r>
    </w:p>
    <w:p w14:paraId="10791613" w14:textId="77777777" w:rsidR="00E31135" w:rsidRPr="00E31135" w:rsidRDefault="00E31135" w:rsidP="00E31135">
      <w:pPr>
        <w:spacing w:after="0"/>
        <w:jc w:val="both"/>
        <w:rPr>
          <w:b/>
          <w:bCs/>
        </w:rPr>
      </w:pPr>
      <w:r w:rsidRPr="00E31135">
        <w:rPr>
          <w:b/>
          <w:bCs/>
        </w:rPr>
        <w:t>Using AWS Console:</w:t>
      </w:r>
    </w:p>
    <w:p w14:paraId="10509A31" w14:textId="77777777" w:rsidR="00E31135" w:rsidRPr="00E31135" w:rsidRDefault="00E31135" w:rsidP="00E31135">
      <w:pPr>
        <w:numPr>
          <w:ilvl w:val="0"/>
          <w:numId w:val="109"/>
        </w:numPr>
        <w:spacing w:after="0"/>
        <w:jc w:val="both"/>
      </w:pPr>
      <w:r w:rsidRPr="00E31135">
        <w:rPr>
          <w:b/>
          <w:bCs/>
        </w:rPr>
        <w:t>Go to AWS CloudTrail Console</w:t>
      </w:r>
      <w:r w:rsidRPr="00E31135">
        <w:t>.</w:t>
      </w:r>
    </w:p>
    <w:p w14:paraId="7F38019E" w14:textId="77777777" w:rsidR="00E31135" w:rsidRPr="00E31135" w:rsidRDefault="00E31135" w:rsidP="00E31135">
      <w:pPr>
        <w:numPr>
          <w:ilvl w:val="0"/>
          <w:numId w:val="109"/>
        </w:numPr>
        <w:spacing w:after="0"/>
        <w:jc w:val="both"/>
      </w:pPr>
      <w:r w:rsidRPr="00E31135">
        <w:t xml:space="preserve">Choose or create a </w:t>
      </w:r>
      <w:proofErr w:type="gramStart"/>
      <w:r w:rsidRPr="00E31135">
        <w:rPr>
          <w:b/>
          <w:bCs/>
        </w:rPr>
        <w:t>trail</w:t>
      </w:r>
      <w:proofErr w:type="gramEnd"/>
      <w:r w:rsidRPr="00E31135">
        <w:t>.</w:t>
      </w:r>
    </w:p>
    <w:p w14:paraId="22A316F7" w14:textId="77777777" w:rsidR="00E31135" w:rsidRPr="00E31135" w:rsidRDefault="00E31135" w:rsidP="00E31135">
      <w:pPr>
        <w:numPr>
          <w:ilvl w:val="0"/>
          <w:numId w:val="109"/>
        </w:numPr>
        <w:spacing w:after="0"/>
        <w:jc w:val="both"/>
      </w:pPr>
      <w:r w:rsidRPr="00E31135">
        <w:t xml:space="preserve">Scroll to the </w:t>
      </w:r>
      <w:r w:rsidRPr="00E31135">
        <w:rPr>
          <w:b/>
          <w:bCs/>
        </w:rPr>
        <w:t>Management events</w:t>
      </w:r>
      <w:r w:rsidRPr="00E31135">
        <w:t xml:space="preserve"> section.</w:t>
      </w:r>
    </w:p>
    <w:p w14:paraId="65B4D247" w14:textId="77777777" w:rsidR="00E31135" w:rsidRPr="00E31135" w:rsidRDefault="00E31135" w:rsidP="00E31135">
      <w:pPr>
        <w:numPr>
          <w:ilvl w:val="0"/>
          <w:numId w:val="109"/>
        </w:numPr>
        <w:spacing w:after="0"/>
        <w:jc w:val="both"/>
      </w:pPr>
      <w:r w:rsidRPr="00E31135">
        <w:t xml:space="preserve">Make sure </w:t>
      </w:r>
      <w:r w:rsidRPr="00E31135">
        <w:rPr>
          <w:b/>
          <w:bCs/>
        </w:rPr>
        <w:t>Management events</w:t>
      </w:r>
      <w:r w:rsidRPr="00E31135">
        <w:t xml:space="preserve"> logging is enabled.</w:t>
      </w:r>
    </w:p>
    <w:p w14:paraId="64F3D1BF" w14:textId="77777777" w:rsidR="00E31135" w:rsidRPr="00E31135" w:rsidRDefault="00E31135" w:rsidP="00E31135">
      <w:pPr>
        <w:numPr>
          <w:ilvl w:val="0"/>
          <w:numId w:val="109"/>
        </w:numPr>
        <w:spacing w:after="0"/>
        <w:jc w:val="both"/>
      </w:pPr>
      <w:r w:rsidRPr="00E31135">
        <w:lastRenderedPageBreak/>
        <w:t xml:space="preserve">Under </w:t>
      </w:r>
      <w:r w:rsidRPr="00E31135">
        <w:rPr>
          <w:b/>
          <w:bCs/>
        </w:rPr>
        <w:t>CloudWatch Logs</w:t>
      </w:r>
      <w:r w:rsidRPr="00E31135">
        <w:t xml:space="preserve">, click </w:t>
      </w:r>
      <w:r w:rsidRPr="00E31135">
        <w:rPr>
          <w:b/>
          <w:bCs/>
        </w:rPr>
        <w:t>Configure</w:t>
      </w:r>
      <w:r w:rsidRPr="00E31135">
        <w:t xml:space="preserve"> (or </w:t>
      </w:r>
      <w:proofErr w:type="gramStart"/>
      <w:r w:rsidRPr="00E31135">
        <w:t>Edit</w:t>
      </w:r>
      <w:proofErr w:type="gramEnd"/>
      <w:r w:rsidRPr="00E31135">
        <w:t>).</w:t>
      </w:r>
    </w:p>
    <w:p w14:paraId="78C27210" w14:textId="77777777" w:rsidR="00E31135" w:rsidRPr="00E31135" w:rsidRDefault="00E31135" w:rsidP="00E31135">
      <w:pPr>
        <w:numPr>
          <w:ilvl w:val="0"/>
          <w:numId w:val="109"/>
        </w:numPr>
        <w:spacing w:after="0"/>
        <w:jc w:val="both"/>
      </w:pPr>
      <w:r w:rsidRPr="00E31135">
        <w:t xml:space="preserve">Specify or create a </w:t>
      </w:r>
      <w:r w:rsidRPr="00E31135">
        <w:rPr>
          <w:b/>
          <w:bCs/>
        </w:rPr>
        <w:t>CloudWatch Logs group</w:t>
      </w:r>
      <w:r w:rsidRPr="00E31135">
        <w:t xml:space="preserve"> to send logs to.</w:t>
      </w:r>
    </w:p>
    <w:p w14:paraId="569EBC4F" w14:textId="77777777" w:rsidR="00E31135" w:rsidRPr="00E31135" w:rsidRDefault="00E31135" w:rsidP="00E31135">
      <w:pPr>
        <w:numPr>
          <w:ilvl w:val="0"/>
          <w:numId w:val="109"/>
        </w:numPr>
        <w:spacing w:after="0"/>
        <w:jc w:val="both"/>
      </w:pPr>
      <w:r w:rsidRPr="00E31135">
        <w:t xml:space="preserve">Assign or create an </w:t>
      </w:r>
      <w:r w:rsidRPr="00E31135">
        <w:rPr>
          <w:b/>
          <w:bCs/>
        </w:rPr>
        <w:t>IAM role</w:t>
      </w:r>
      <w:r w:rsidRPr="00E31135">
        <w:t xml:space="preserve"> that allows CloudTrail to write logs to CloudWatch Logs.</w:t>
      </w:r>
    </w:p>
    <w:p w14:paraId="22AAFD24" w14:textId="77777777" w:rsidR="00E31135" w:rsidRPr="00E31135" w:rsidRDefault="00E31135" w:rsidP="00E31135">
      <w:pPr>
        <w:numPr>
          <w:ilvl w:val="0"/>
          <w:numId w:val="109"/>
        </w:numPr>
        <w:spacing w:after="0"/>
        <w:jc w:val="both"/>
      </w:pPr>
      <w:r w:rsidRPr="00E31135">
        <w:t>Save the settings.</w:t>
      </w:r>
    </w:p>
    <w:p w14:paraId="14BE0AC6" w14:textId="77777777" w:rsidR="00E31135" w:rsidRPr="00E31135" w:rsidRDefault="00E31135" w:rsidP="00E31135">
      <w:pPr>
        <w:spacing w:after="0"/>
        <w:jc w:val="both"/>
      </w:pPr>
      <w:r w:rsidRPr="00E31135">
        <w:pict w14:anchorId="49B1CC94">
          <v:rect id="_x0000_i2142" style="width:0;height:1.5pt" o:hralign="center" o:hrstd="t" o:hr="t" fillcolor="#a0a0a0" stroked="f"/>
        </w:pict>
      </w:r>
    </w:p>
    <w:p w14:paraId="59B00659" w14:textId="77777777" w:rsidR="00E31135" w:rsidRPr="00E31135" w:rsidRDefault="00E31135" w:rsidP="00E31135">
      <w:pPr>
        <w:spacing w:after="0"/>
        <w:jc w:val="both"/>
        <w:rPr>
          <w:b/>
          <w:bCs/>
        </w:rPr>
      </w:pPr>
      <w:r w:rsidRPr="00E31135">
        <w:rPr>
          <w:b/>
          <w:bCs/>
        </w:rPr>
        <w:t>Result:</w:t>
      </w:r>
    </w:p>
    <w:p w14:paraId="50F07BEB" w14:textId="77777777" w:rsidR="00E31135" w:rsidRPr="00E31135" w:rsidRDefault="00E31135" w:rsidP="00E31135">
      <w:pPr>
        <w:numPr>
          <w:ilvl w:val="0"/>
          <w:numId w:val="110"/>
        </w:numPr>
        <w:spacing w:after="0"/>
        <w:jc w:val="both"/>
      </w:pPr>
      <w:r w:rsidRPr="00E31135">
        <w:t xml:space="preserve">CloudTrail sends </w:t>
      </w:r>
      <w:r w:rsidRPr="00E31135">
        <w:rPr>
          <w:b/>
          <w:bCs/>
        </w:rPr>
        <w:t>management event logs</w:t>
      </w:r>
      <w:r w:rsidRPr="00E31135">
        <w:t xml:space="preserve"> (including S3 bucket operations) to </w:t>
      </w:r>
      <w:r w:rsidRPr="00E31135">
        <w:rPr>
          <w:b/>
          <w:bCs/>
        </w:rPr>
        <w:t>CloudWatch Logs</w:t>
      </w:r>
      <w:r w:rsidRPr="00E31135">
        <w:t>.</w:t>
      </w:r>
    </w:p>
    <w:p w14:paraId="34CEBC51" w14:textId="77777777" w:rsidR="00E31135" w:rsidRPr="00E31135" w:rsidRDefault="00E31135" w:rsidP="00E31135">
      <w:pPr>
        <w:numPr>
          <w:ilvl w:val="0"/>
          <w:numId w:val="110"/>
        </w:numPr>
        <w:spacing w:after="0"/>
        <w:jc w:val="both"/>
      </w:pPr>
      <w:r w:rsidRPr="00E31135">
        <w:t xml:space="preserve">You can then create </w:t>
      </w:r>
      <w:r w:rsidRPr="00E31135">
        <w:rPr>
          <w:b/>
          <w:bCs/>
        </w:rPr>
        <w:t>metric filters</w:t>
      </w:r>
      <w:r w:rsidRPr="00E31135">
        <w:t xml:space="preserve"> and </w:t>
      </w:r>
      <w:r w:rsidRPr="00E31135">
        <w:rPr>
          <w:b/>
          <w:bCs/>
        </w:rPr>
        <w:t>alarms</w:t>
      </w:r>
      <w:r w:rsidRPr="00E31135">
        <w:t xml:space="preserve"> on CloudWatch to monitor specific activities or trigger alerts.</w:t>
      </w:r>
    </w:p>
    <w:p w14:paraId="5C3233A3" w14:textId="77777777" w:rsidR="00633DC8" w:rsidRPr="00633DC8" w:rsidRDefault="00633DC8" w:rsidP="00633DC8">
      <w:pPr>
        <w:spacing w:after="0"/>
        <w:jc w:val="both"/>
      </w:pPr>
    </w:p>
    <w:p w14:paraId="0CF3ED3A" w14:textId="77777777" w:rsidR="00633DC8" w:rsidRPr="00633DC8" w:rsidRDefault="00633DC8" w:rsidP="006B3DF5">
      <w:pPr>
        <w:spacing w:after="0"/>
        <w:jc w:val="center"/>
        <w:rPr>
          <w:b/>
          <w:bCs/>
        </w:rPr>
      </w:pPr>
      <w:r w:rsidRPr="00633DC8">
        <w:rPr>
          <w:b/>
          <w:bCs/>
        </w:rPr>
        <w:t>***********************</w:t>
      </w:r>
    </w:p>
    <w:p w14:paraId="0E05386E" w14:textId="77777777" w:rsidR="00602A6F" w:rsidRPr="00602A6F" w:rsidRDefault="00602A6F" w:rsidP="000749AE">
      <w:pPr>
        <w:spacing w:after="0"/>
        <w:jc w:val="center"/>
        <w:rPr>
          <w:b/>
          <w:bCs/>
        </w:rPr>
      </w:pPr>
      <w:r w:rsidRPr="00602A6F">
        <w:rPr>
          <w:b/>
          <w:bCs/>
        </w:rPr>
        <w:t>What is EMRFS S3 Access Logging?</w:t>
      </w:r>
    </w:p>
    <w:p w14:paraId="79529140" w14:textId="77777777" w:rsidR="00602A6F" w:rsidRPr="00602A6F" w:rsidRDefault="00602A6F" w:rsidP="00602A6F">
      <w:pPr>
        <w:numPr>
          <w:ilvl w:val="0"/>
          <w:numId w:val="111"/>
        </w:numPr>
        <w:spacing w:after="0"/>
        <w:jc w:val="both"/>
      </w:pPr>
      <w:r w:rsidRPr="00602A6F">
        <w:rPr>
          <w:b/>
          <w:bCs/>
        </w:rPr>
        <w:t>EMRFS</w:t>
      </w:r>
      <w:r w:rsidRPr="00602A6F">
        <w:t xml:space="preserve"> is the file system that Amazon EMR uses to interact with data stored in S3.</w:t>
      </w:r>
    </w:p>
    <w:p w14:paraId="6F9B346A" w14:textId="77777777" w:rsidR="00602A6F" w:rsidRPr="00602A6F" w:rsidRDefault="00602A6F" w:rsidP="00602A6F">
      <w:pPr>
        <w:numPr>
          <w:ilvl w:val="0"/>
          <w:numId w:val="111"/>
        </w:numPr>
        <w:spacing w:after="0"/>
        <w:jc w:val="both"/>
      </w:pPr>
      <w:r w:rsidRPr="00602A6F">
        <w:rPr>
          <w:b/>
          <w:bCs/>
        </w:rPr>
        <w:t>S3 access logging</w:t>
      </w:r>
      <w:r w:rsidRPr="00602A6F">
        <w:t xml:space="preserve"> captures detailed logs of all requests made to an S3 bucket.</w:t>
      </w:r>
    </w:p>
    <w:p w14:paraId="3036C390" w14:textId="77777777" w:rsidR="00602A6F" w:rsidRPr="00602A6F" w:rsidRDefault="00602A6F" w:rsidP="00602A6F">
      <w:pPr>
        <w:numPr>
          <w:ilvl w:val="0"/>
          <w:numId w:val="111"/>
        </w:numPr>
        <w:spacing w:after="0"/>
        <w:jc w:val="both"/>
      </w:pPr>
      <w:r w:rsidRPr="00602A6F">
        <w:t xml:space="preserve">Enabling </w:t>
      </w:r>
      <w:r w:rsidRPr="00602A6F">
        <w:rPr>
          <w:b/>
          <w:bCs/>
        </w:rPr>
        <w:t>S3 access logging</w:t>
      </w:r>
      <w:r w:rsidRPr="00602A6F">
        <w:t xml:space="preserve"> on buckets used by EMRFS records </w:t>
      </w:r>
      <w:r w:rsidRPr="00602A6F">
        <w:rPr>
          <w:b/>
          <w:bCs/>
        </w:rPr>
        <w:t>all GET, PUT, DELETE</w:t>
      </w:r>
      <w:r w:rsidRPr="00602A6F">
        <w:t xml:space="preserve"> and other requests initiated by your EMR cluster.</w:t>
      </w:r>
    </w:p>
    <w:p w14:paraId="3FF94B4C" w14:textId="77777777" w:rsidR="00602A6F" w:rsidRPr="00602A6F" w:rsidRDefault="00602A6F" w:rsidP="00602A6F">
      <w:pPr>
        <w:spacing w:after="0"/>
        <w:jc w:val="both"/>
      </w:pPr>
      <w:r w:rsidRPr="00602A6F">
        <w:pict w14:anchorId="7F2A10C1">
          <v:rect id="_x0000_i2196" style="width:0;height:1.5pt" o:hralign="center" o:hrstd="t" o:hr="t" fillcolor="#a0a0a0" stroked="f"/>
        </w:pict>
      </w:r>
    </w:p>
    <w:p w14:paraId="59CA703C" w14:textId="77777777" w:rsidR="00602A6F" w:rsidRPr="00602A6F" w:rsidRDefault="00602A6F" w:rsidP="007A1195">
      <w:pPr>
        <w:spacing w:after="0"/>
        <w:jc w:val="center"/>
        <w:rPr>
          <w:b/>
          <w:bCs/>
        </w:rPr>
      </w:pPr>
      <w:r w:rsidRPr="00602A6F">
        <w:rPr>
          <w:b/>
          <w:bCs/>
        </w:rPr>
        <w:t>Why Enable S3 Access Logging for EMRFS?</w:t>
      </w:r>
    </w:p>
    <w:p w14:paraId="46408E87" w14:textId="77777777" w:rsidR="00602A6F" w:rsidRPr="00602A6F" w:rsidRDefault="00602A6F" w:rsidP="00602A6F">
      <w:pPr>
        <w:numPr>
          <w:ilvl w:val="0"/>
          <w:numId w:val="112"/>
        </w:numPr>
        <w:spacing w:after="0"/>
        <w:jc w:val="both"/>
      </w:pPr>
      <w:r w:rsidRPr="00602A6F">
        <w:t>Track and audit data access patterns.</w:t>
      </w:r>
    </w:p>
    <w:p w14:paraId="35A8BDFD" w14:textId="77777777" w:rsidR="00602A6F" w:rsidRPr="00602A6F" w:rsidRDefault="00602A6F" w:rsidP="00602A6F">
      <w:pPr>
        <w:numPr>
          <w:ilvl w:val="0"/>
          <w:numId w:val="112"/>
        </w:numPr>
        <w:spacing w:after="0"/>
        <w:jc w:val="both"/>
      </w:pPr>
      <w:r w:rsidRPr="00602A6F">
        <w:t>Debug performance or data consistency issues.</w:t>
      </w:r>
    </w:p>
    <w:p w14:paraId="258D70CC" w14:textId="77777777" w:rsidR="00602A6F" w:rsidRPr="00602A6F" w:rsidRDefault="00602A6F" w:rsidP="00602A6F">
      <w:pPr>
        <w:numPr>
          <w:ilvl w:val="0"/>
          <w:numId w:val="112"/>
        </w:numPr>
        <w:spacing w:after="0"/>
        <w:jc w:val="both"/>
      </w:pPr>
      <w:r w:rsidRPr="00602A6F">
        <w:t>Meet compliance or security requirements.</w:t>
      </w:r>
    </w:p>
    <w:p w14:paraId="3E2D0C70" w14:textId="77777777" w:rsidR="00602A6F" w:rsidRPr="00602A6F" w:rsidRDefault="00602A6F" w:rsidP="00602A6F">
      <w:pPr>
        <w:spacing w:after="0"/>
        <w:jc w:val="both"/>
      </w:pPr>
      <w:r w:rsidRPr="00602A6F">
        <w:pict w14:anchorId="0BD1B068">
          <v:rect id="_x0000_i2197" style="width:0;height:1.5pt" o:hralign="center" o:hrstd="t" o:hr="t" fillcolor="#a0a0a0" stroked="f"/>
        </w:pict>
      </w:r>
    </w:p>
    <w:p w14:paraId="614305B8" w14:textId="77777777" w:rsidR="00602A6F" w:rsidRPr="00602A6F" w:rsidRDefault="00602A6F" w:rsidP="007A1195">
      <w:pPr>
        <w:spacing w:after="0"/>
        <w:jc w:val="center"/>
        <w:rPr>
          <w:b/>
          <w:bCs/>
        </w:rPr>
      </w:pPr>
      <w:r w:rsidRPr="00602A6F">
        <w:rPr>
          <w:b/>
          <w:bCs/>
        </w:rPr>
        <w:t>Step-by-Step: Enable S3 Access Logging for EMRFS</w:t>
      </w:r>
    </w:p>
    <w:p w14:paraId="633F464C" w14:textId="77777777" w:rsidR="00602A6F" w:rsidRPr="00602A6F" w:rsidRDefault="00602A6F" w:rsidP="00602A6F">
      <w:pPr>
        <w:spacing w:after="0"/>
        <w:jc w:val="both"/>
      </w:pPr>
      <w:r w:rsidRPr="00602A6F">
        <w:pict w14:anchorId="066935AA">
          <v:rect id="_x0000_i2198" style="width:0;height:1.5pt" o:hralign="center" o:hrstd="t" o:hr="t" fillcolor="#a0a0a0" stroked="f"/>
        </w:pict>
      </w:r>
    </w:p>
    <w:p w14:paraId="0D78C561" w14:textId="77777777" w:rsidR="00602A6F" w:rsidRPr="00602A6F" w:rsidRDefault="00602A6F" w:rsidP="00602A6F">
      <w:pPr>
        <w:spacing w:after="0"/>
        <w:jc w:val="both"/>
        <w:rPr>
          <w:b/>
          <w:bCs/>
        </w:rPr>
      </w:pPr>
      <w:r w:rsidRPr="00602A6F">
        <w:rPr>
          <w:b/>
          <w:bCs/>
        </w:rPr>
        <w:t>1. Choose or Create a Target Bucket for Logs</w:t>
      </w:r>
    </w:p>
    <w:p w14:paraId="6D38BFB3" w14:textId="77777777" w:rsidR="00602A6F" w:rsidRPr="00602A6F" w:rsidRDefault="00602A6F" w:rsidP="00602A6F">
      <w:pPr>
        <w:numPr>
          <w:ilvl w:val="0"/>
          <w:numId w:val="113"/>
        </w:numPr>
        <w:spacing w:after="0"/>
        <w:jc w:val="both"/>
      </w:pPr>
      <w:r w:rsidRPr="00602A6F">
        <w:t xml:space="preserve">You must specify an </w:t>
      </w:r>
      <w:r w:rsidRPr="00602A6F">
        <w:rPr>
          <w:b/>
          <w:bCs/>
        </w:rPr>
        <w:t>S3 bucket</w:t>
      </w:r>
      <w:r w:rsidRPr="00602A6F">
        <w:t xml:space="preserve"> to store the access logs.</w:t>
      </w:r>
    </w:p>
    <w:p w14:paraId="351F2F56" w14:textId="77777777" w:rsidR="00602A6F" w:rsidRPr="00602A6F" w:rsidRDefault="00602A6F" w:rsidP="00602A6F">
      <w:pPr>
        <w:numPr>
          <w:ilvl w:val="0"/>
          <w:numId w:val="113"/>
        </w:numPr>
        <w:spacing w:after="0"/>
        <w:jc w:val="both"/>
      </w:pPr>
      <w:r w:rsidRPr="00602A6F">
        <w:t xml:space="preserve">This bucket should be </w:t>
      </w:r>
      <w:r w:rsidRPr="00602A6F">
        <w:rPr>
          <w:b/>
          <w:bCs/>
        </w:rPr>
        <w:t>different</w:t>
      </w:r>
      <w:r w:rsidRPr="00602A6F">
        <w:t xml:space="preserve"> from the source bucket (the bucket EMRFS is reading/writing </w:t>
      </w:r>
      <w:proofErr w:type="gramStart"/>
      <w:r w:rsidRPr="00602A6F">
        <w:t>to</w:t>
      </w:r>
      <w:proofErr w:type="gramEnd"/>
      <w:r w:rsidRPr="00602A6F">
        <w:t>).</w:t>
      </w:r>
    </w:p>
    <w:p w14:paraId="0867D315" w14:textId="77777777" w:rsidR="00602A6F" w:rsidRPr="00602A6F" w:rsidRDefault="00602A6F" w:rsidP="00602A6F">
      <w:pPr>
        <w:numPr>
          <w:ilvl w:val="0"/>
          <w:numId w:val="113"/>
        </w:numPr>
        <w:spacing w:after="0"/>
        <w:jc w:val="both"/>
      </w:pPr>
      <w:r w:rsidRPr="00602A6F">
        <w:t>Example:</w:t>
      </w:r>
    </w:p>
    <w:p w14:paraId="12198221" w14:textId="77777777" w:rsidR="00602A6F" w:rsidRPr="00602A6F" w:rsidRDefault="00602A6F" w:rsidP="00602A6F">
      <w:pPr>
        <w:numPr>
          <w:ilvl w:val="1"/>
          <w:numId w:val="113"/>
        </w:numPr>
        <w:spacing w:after="0"/>
        <w:jc w:val="both"/>
      </w:pPr>
      <w:r w:rsidRPr="00602A6F">
        <w:t xml:space="preserve">Source bucket: </w:t>
      </w:r>
      <w:proofErr w:type="spellStart"/>
      <w:r w:rsidRPr="00602A6F">
        <w:t>emr</w:t>
      </w:r>
      <w:proofErr w:type="spellEnd"/>
      <w:r w:rsidRPr="00602A6F">
        <w:t>-source-data-bucket</w:t>
      </w:r>
    </w:p>
    <w:p w14:paraId="77A1F9FC" w14:textId="77777777" w:rsidR="00602A6F" w:rsidRPr="00602A6F" w:rsidRDefault="00602A6F" w:rsidP="00602A6F">
      <w:pPr>
        <w:numPr>
          <w:ilvl w:val="1"/>
          <w:numId w:val="113"/>
        </w:numPr>
        <w:spacing w:after="0"/>
        <w:jc w:val="both"/>
      </w:pPr>
      <w:r w:rsidRPr="00602A6F">
        <w:t xml:space="preserve">Logging bucket: </w:t>
      </w:r>
      <w:proofErr w:type="spellStart"/>
      <w:r w:rsidRPr="00602A6F">
        <w:t>emr</w:t>
      </w:r>
      <w:proofErr w:type="spellEnd"/>
      <w:r w:rsidRPr="00602A6F">
        <w:t>-access-logs-bucket</w:t>
      </w:r>
    </w:p>
    <w:p w14:paraId="1C003C20" w14:textId="77777777" w:rsidR="00602A6F" w:rsidRPr="00602A6F" w:rsidRDefault="00602A6F" w:rsidP="00602A6F">
      <w:pPr>
        <w:spacing w:after="0"/>
        <w:jc w:val="both"/>
      </w:pPr>
      <w:r w:rsidRPr="00602A6F">
        <w:pict w14:anchorId="0D3C70DC">
          <v:rect id="_x0000_i2199" style="width:0;height:1.5pt" o:hralign="center" o:hrstd="t" o:hr="t" fillcolor="#a0a0a0" stroked="f"/>
        </w:pict>
      </w:r>
    </w:p>
    <w:p w14:paraId="500F499A" w14:textId="77777777" w:rsidR="00602A6F" w:rsidRPr="00602A6F" w:rsidRDefault="00602A6F" w:rsidP="00602A6F">
      <w:pPr>
        <w:spacing w:after="0"/>
        <w:jc w:val="both"/>
        <w:rPr>
          <w:b/>
          <w:bCs/>
        </w:rPr>
      </w:pPr>
      <w:r w:rsidRPr="00602A6F">
        <w:rPr>
          <w:b/>
          <w:bCs/>
        </w:rPr>
        <w:t>2. Enable Server Access Logging on the Source Bucket</w:t>
      </w:r>
    </w:p>
    <w:p w14:paraId="758778B3" w14:textId="77777777" w:rsidR="00602A6F" w:rsidRPr="00602A6F" w:rsidRDefault="00602A6F" w:rsidP="00602A6F">
      <w:pPr>
        <w:spacing w:after="0"/>
        <w:jc w:val="both"/>
      </w:pPr>
      <w:r w:rsidRPr="00602A6F">
        <w:t xml:space="preserve">You enable access logging </w:t>
      </w:r>
      <w:proofErr w:type="gramStart"/>
      <w:r w:rsidRPr="00602A6F">
        <w:rPr>
          <w:b/>
          <w:bCs/>
        </w:rPr>
        <w:t>on</w:t>
      </w:r>
      <w:proofErr w:type="gramEnd"/>
      <w:r w:rsidRPr="00602A6F">
        <w:rPr>
          <w:b/>
          <w:bCs/>
        </w:rPr>
        <w:t xml:space="preserve"> the S3 bucket</w:t>
      </w:r>
      <w:r w:rsidRPr="00602A6F">
        <w:t xml:space="preserve"> where your EMRFS data resides.</w:t>
      </w:r>
    </w:p>
    <w:p w14:paraId="692E7079" w14:textId="77777777" w:rsidR="00602A6F" w:rsidRPr="00602A6F" w:rsidRDefault="00602A6F" w:rsidP="00602A6F">
      <w:pPr>
        <w:spacing w:after="0"/>
        <w:jc w:val="both"/>
        <w:rPr>
          <w:b/>
          <w:bCs/>
        </w:rPr>
      </w:pPr>
      <w:r w:rsidRPr="00602A6F">
        <w:rPr>
          <w:b/>
          <w:bCs/>
        </w:rPr>
        <w:t>Using AWS Console:</w:t>
      </w:r>
    </w:p>
    <w:p w14:paraId="359DBF21" w14:textId="77777777" w:rsidR="00602A6F" w:rsidRPr="00602A6F" w:rsidRDefault="00602A6F" w:rsidP="00602A6F">
      <w:pPr>
        <w:numPr>
          <w:ilvl w:val="0"/>
          <w:numId w:val="114"/>
        </w:numPr>
        <w:spacing w:after="0"/>
        <w:jc w:val="both"/>
      </w:pPr>
      <w:r w:rsidRPr="00602A6F">
        <w:t xml:space="preserve">Go to the </w:t>
      </w:r>
      <w:r w:rsidRPr="00602A6F">
        <w:rPr>
          <w:b/>
          <w:bCs/>
        </w:rPr>
        <w:t>S3 Console</w:t>
      </w:r>
      <w:r w:rsidRPr="00602A6F">
        <w:t>.</w:t>
      </w:r>
    </w:p>
    <w:p w14:paraId="7FBA2169" w14:textId="77777777" w:rsidR="00602A6F" w:rsidRPr="00602A6F" w:rsidRDefault="00602A6F" w:rsidP="00602A6F">
      <w:pPr>
        <w:numPr>
          <w:ilvl w:val="0"/>
          <w:numId w:val="114"/>
        </w:numPr>
        <w:spacing w:after="0"/>
        <w:jc w:val="both"/>
      </w:pPr>
      <w:r w:rsidRPr="00602A6F">
        <w:t xml:space="preserve">Select the </w:t>
      </w:r>
      <w:r w:rsidRPr="00602A6F">
        <w:rPr>
          <w:b/>
          <w:bCs/>
        </w:rPr>
        <w:t>source bucket</w:t>
      </w:r>
      <w:r w:rsidRPr="00602A6F">
        <w:t xml:space="preserve"> (e.g., </w:t>
      </w:r>
      <w:proofErr w:type="spellStart"/>
      <w:r w:rsidRPr="00602A6F">
        <w:t>emr</w:t>
      </w:r>
      <w:proofErr w:type="spellEnd"/>
      <w:r w:rsidRPr="00602A6F">
        <w:t>-source-data-bucket).</w:t>
      </w:r>
    </w:p>
    <w:p w14:paraId="22A0C3D7" w14:textId="77777777" w:rsidR="00602A6F" w:rsidRPr="00602A6F" w:rsidRDefault="00602A6F" w:rsidP="00602A6F">
      <w:pPr>
        <w:numPr>
          <w:ilvl w:val="0"/>
          <w:numId w:val="114"/>
        </w:numPr>
        <w:spacing w:after="0"/>
        <w:jc w:val="both"/>
      </w:pPr>
      <w:r w:rsidRPr="00602A6F">
        <w:lastRenderedPageBreak/>
        <w:t xml:space="preserve">Go to </w:t>
      </w:r>
      <w:r w:rsidRPr="00602A6F">
        <w:rPr>
          <w:b/>
          <w:bCs/>
        </w:rPr>
        <w:t>Properties &gt; Server access logging</w:t>
      </w:r>
      <w:r w:rsidRPr="00602A6F">
        <w:t>.</w:t>
      </w:r>
    </w:p>
    <w:p w14:paraId="0C85CAFA" w14:textId="77777777" w:rsidR="00602A6F" w:rsidRPr="00602A6F" w:rsidRDefault="00602A6F" w:rsidP="00602A6F">
      <w:pPr>
        <w:numPr>
          <w:ilvl w:val="0"/>
          <w:numId w:val="114"/>
        </w:numPr>
        <w:spacing w:after="0"/>
        <w:jc w:val="both"/>
      </w:pPr>
      <w:r w:rsidRPr="00602A6F">
        <w:t xml:space="preserve">Click </w:t>
      </w:r>
      <w:r w:rsidRPr="00602A6F">
        <w:rPr>
          <w:b/>
          <w:bCs/>
        </w:rPr>
        <w:t>Edit</w:t>
      </w:r>
      <w:r w:rsidRPr="00602A6F">
        <w:t>, enable logging.</w:t>
      </w:r>
    </w:p>
    <w:p w14:paraId="03C89152" w14:textId="77777777" w:rsidR="00602A6F" w:rsidRPr="00602A6F" w:rsidRDefault="00602A6F" w:rsidP="00602A6F">
      <w:pPr>
        <w:numPr>
          <w:ilvl w:val="0"/>
          <w:numId w:val="114"/>
        </w:numPr>
        <w:spacing w:after="0"/>
        <w:jc w:val="both"/>
      </w:pPr>
      <w:r w:rsidRPr="00602A6F">
        <w:t xml:space="preserve">Select the </w:t>
      </w:r>
      <w:r w:rsidRPr="00602A6F">
        <w:rPr>
          <w:b/>
          <w:bCs/>
        </w:rPr>
        <w:t>target bucket</w:t>
      </w:r>
      <w:r w:rsidRPr="00602A6F">
        <w:t xml:space="preserve"> (</w:t>
      </w:r>
      <w:proofErr w:type="spellStart"/>
      <w:r w:rsidRPr="00602A6F">
        <w:t>emr</w:t>
      </w:r>
      <w:proofErr w:type="spellEnd"/>
      <w:r w:rsidRPr="00602A6F">
        <w:t>-access-logs-bucket) to receive logs.</w:t>
      </w:r>
    </w:p>
    <w:p w14:paraId="407BA89E" w14:textId="77777777" w:rsidR="00602A6F" w:rsidRPr="00602A6F" w:rsidRDefault="00602A6F" w:rsidP="00602A6F">
      <w:pPr>
        <w:numPr>
          <w:ilvl w:val="0"/>
          <w:numId w:val="114"/>
        </w:numPr>
        <w:spacing w:after="0"/>
        <w:jc w:val="both"/>
      </w:pPr>
      <w:r w:rsidRPr="00602A6F">
        <w:t xml:space="preserve">Optionally specify a </w:t>
      </w:r>
      <w:r w:rsidRPr="00602A6F">
        <w:rPr>
          <w:b/>
          <w:bCs/>
        </w:rPr>
        <w:t>target prefix</w:t>
      </w:r>
      <w:r w:rsidRPr="00602A6F">
        <w:t xml:space="preserve"> for the log files (e.g., </w:t>
      </w:r>
      <w:proofErr w:type="spellStart"/>
      <w:r w:rsidRPr="00602A6F">
        <w:t>emrfs</w:t>
      </w:r>
      <w:proofErr w:type="spellEnd"/>
      <w:r w:rsidRPr="00602A6F">
        <w:t>-logs/).</w:t>
      </w:r>
    </w:p>
    <w:p w14:paraId="63008738" w14:textId="77777777" w:rsidR="00602A6F" w:rsidRPr="00602A6F" w:rsidRDefault="00602A6F" w:rsidP="00602A6F">
      <w:pPr>
        <w:numPr>
          <w:ilvl w:val="0"/>
          <w:numId w:val="114"/>
        </w:numPr>
        <w:spacing w:after="0"/>
        <w:jc w:val="both"/>
      </w:pPr>
      <w:r w:rsidRPr="00602A6F">
        <w:t>Save.</w:t>
      </w:r>
    </w:p>
    <w:p w14:paraId="265056AC" w14:textId="059EC144" w:rsidR="00602A6F" w:rsidRPr="00602A6F" w:rsidRDefault="00602A6F" w:rsidP="00602A6F">
      <w:pPr>
        <w:spacing w:after="0"/>
        <w:jc w:val="both"/>
        <w:rPr>
          <w:b/>
          <w:bCs/>
        </w:rPr>
      </w:pPr>
      <w:r w:rsidRPr="00602A6F">
        <w:rPr>
          <w:b/>
          <w:bCs/>
        </w:rPr>
        <w:t>Using AWS CLI:</w:t>
      </w:r>
      <w:r w:rsidR="007A3448">
        <w:rPr>
          <w:b/>
          <w:bCs/>
        </w:rPr>
        <w:t xml:space="preserve"> (bash)</w:t>
      </w:r>
    </w:p>
    <w:p w14:paraId="7319CA77" w14:textId="77777777" w:rsidR="00602A6F" w:rsidRPr="00602A6F" w:rsidRDefault="00602A6F" w:rsidP="007A3448">
      <w:pPr>
        <w:pBdr>
          <w:top w:val="single" w:sz="4" w:space="1" w:color="auto"/>
          <w:left w:val="single" w:sz="4" w:space="4" w:color="auto"/>
          <w:bottom w:val="single" w:sz="4" w:space="1" w:color="auto"/>
          <w:right w:val="single" w:sz="4" w:space="4" w:color="auto"/>
        </w:pBdr>
        <w:spacing w:after="0"/>
        <w:ind w:left="720"/>
        <w:jc w:val="both"/>
        <w:rPr>
          <w:sz w:val="20"/>
          <w:szCs w:val="20"/>
        </w:rPr>
      </w:pPr>
      <w:proofErr w:type="spellStart"/>
      <w:r w:rsidRPr="00602A6F">
        <w:rPr>
          <w:sz w:val="20"/>
          <w:szCs w:val="20"/>
        </w:rPr>
        <w:t>aws</w:t>
      </w:r>
      <w:proofErr w:type="spellEnd"/>
      <w:r w:rsidRPr="00602A6F">
        <w:rPr>
          <w:sz w:val="20"/>
          <w:szCs w:val="20"/>
        </w:rPr>
        <w:t xml:space="preserve"> s3api put-bucket-logging --bucket </w:t>
      </w:r>
      <w:proofErr w:type="spellStart"/>
      <w:r w:rsidRPr="00602A6F">
        <w:rPr>
          <w:sz w:val="20"/>
          <w:szCs w:val="20"/>
        </w:rPr>
        <w:t>emr</w:t>
      </w:r>
      <w:proofErr w:type="spellEnd"/>
      <w:r w:rsidRPr="00602A6F">
        <w:rPr>
          <w:sz w:val="20"/>
          <w:szCs w:val="20"/>
        </w:rPr>
        <w:t>-source-data-bucket \</w:t>
      </w:r>
    </w:p>
    <w:p w14:paraId="3F792A19" w14:textId="77777777" w:rsidR="00602A6F" w:rsidRPr="00602A6F" w:rsidRDefault="00602A6F" w:rsidP="007A3448">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02A6F">
        <w:rPr>
          <w:sz w:val="20"/>
          <w:szCs w:val="20"/>
        </w:rPr>
        <w:t xml:space="preserve">  --bucket-logging-</w:t>
      </w:r>
      <w:proofErr w:type="gramStart"/>
      <w:r w:rsidRPr="00602A6F">
        <w:rPr>
          <w:sz w:val="20"/>
          <w:szCs w:val="20"/>
        </w:rPr>
        <w:t>status '{</w:t>
      </w:r>
      <w:proofErr w:type="gramEnd"/>
    </w:p>
    <w:p w14:paraId="2650C618" w14:textId="77777777" w:rsidR="00602A6F" w:rsidRPr="00602A6F" w:rsidRDefault="00602A6F" w:rsidP="007A3448">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02A6F">
        <w:rPr>
          <w:sz w:val="20"/>
          <w:szCs w:val="20"/>
        </w:rPr>
        <w:t xml:space="preserve">    "</w:t>
      </w:r>
      <w:proofErr w:type="spellStart"/>
      <w:r w:rsidRPr="00602A6F">
        <w:rPr>
          <w:sz w:val="20"/>
          <w:szCs w:val="20"/>
        </w:rPr>
        <w:t>LoggingEnabled</w:t>
      </w:r>
      <w:proofErr w:type="spellEnd"/>
      <w:proofErr w:type="gramStart"/>
      <w:r w:rsidRPr="00602A6F">
        <w:rPr>
          <w:sz w:val="20"/>
          <w:szCs w:val="20"/>
        </w:rPr>
        <w:t>": {</w:t>
      </w:r>
      <w:proofErr w:type="gramEnd"/>
    </w:p>
    <w:p w14:paraId="03CC455D" w14:textId="77777777" w:rsidR="00602A6F" w:rsidRPr="00602A6F" w:rsidRDefault="00602A6F" w:rsidP="007A3448">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02A6F">
        <w:rPr>
          <w:sz w:val="20"/>
          <w:szCs w:val="20"/>
        </w:rPr>
        <w:t xml:space="preserve">      "</w:t>
      </w:r>
      <w:proofErr w:type="spellStart"/>
      <w:r w:rsidRPr="00602A6F">
        <w:rPr>
          <w:sz w:val="20"/>
          <w:szCs w:val="20"/>
        </w:rPr>
        <w:t>TargetBucket</w:t>
      </w:r>
      <w:proofErr w:type="spellEnd"/>
      <w:r w:rsidRPr="00602A6F">
        <w:rPr>
          <w:sz w:val="20"/>
          <w:szCs w:val="20"/>
        </w:rPr>
        <w:t>": "</w:t>
      </w:r>
      <w:proofErr w:type="spellStart"/>
      <w:r w:rsidRPr="00602A6F">
        <w:rPr>
          <w:sz w:val="20"/>
          <w:szCs w:val="20"/>
        </w:rPr>
        <w:t>emr</w:t>
      </w:r>
      <w:proofErr w:type="spellEnd"/>
      <w:r w:rsidRPr="00602A6F">
        <w:rPr>
          <w:sz w:val="20"/>
          <w:szCs w:val="20"/>
        </w:rPr>
        <w:t>-access-logs-bucket",</w:t>
      </w:r>
    </w:p>
    <w:p w14:paraId="4E8DAE91" w14:textId="77777777" w:rsidR="00602A6F" w:rsidRPr="00602A6F" w:rsidRDefault="00602A6F" w:rsidP="007A3448">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02A6F">
        <w:rPr>
          <w:sz w:val="20"/>
          <w:szCs w:val="20"/>
        </w:rPr>
        <w:t xml:space="preserve">      "</w:t>
      </w:r>
      <w:proofErr w:type="spellStart"/>
      <w:r w:rsidRPr="00602A6F">
        <w:rPr>
          <w:sz w:val="20"/>
          <w:szCs w:val="20"/>
        </w:rPr>
        <w:t>TargetPrefix</w:t>
      </w:r>
      <w:proofErr w:type="spellEnd"/>
      <w:r w:rsidRPr="00602A6F">
        <w:rPr>
          <w:sz w:val="20"/>
          <w:szCs w:val="20"/>
        </w:rPr>
        <w:t>": "</w:t>
      </w:r>
      <w:proofErr w:type="spellStart"/>
      <w:r w:rsidRPr="00602A6F">
        <w:rPr>
          <w:sz w:val="20"/>
          <w:szCs w:val="20"/>
        </w:rPr>
        <w:t>emrfs</w:t>
      </w:r>
      <w:proofErr w:type="spellEnd"/>
      <w:r w:rsidRPr="00602A6F">
        <w:rPr>
          <w:sz w:val="20"/>
          <w:szCs w:val="20"/>
        </w:rPr>
        <w:t>-logs/"</w:t>
      </w:r>
    </w:p>
    <w:p w14:paraId="2C6EC9D8" w14:textId="77777777" w:rsidR="00602A6F" w:rsidRPr="00602A6F" w:rsidRDefault="00602A6F" w:rsidP="007A3448">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02A6F">
        <w:rPr>
          <w:sz w:val="20"/>
          <w:szCs w:val="20"/>
        </w:rPr>
        <w:t xml:space="preserve">    }</w:t>
      </w:r>
    </w:p>
    <w:p w14:paraId="31421CCA" w14:textId="77777777" w:rsidR="00602A6F" w:rsidRPr="00602A6F" w:rsidRDefault="00602A6F" w:rsidP="007A3448">
      <w:pPr>
        <w:pBdr>
          <w:top w:val="single" w:sz="4" w:space="1" w:color="auto"/>
          <w:left w:val="single" w:sz="4" w:space="4" w:color="auto"/>
          <w:bottom w:val="single" w:sz="4" w:space="1" w:color="auto"/>
          <w:right w:val="single" w:sz="4" w:space="4" w:color="auto"/>
        </w:pBdr>
        <w:spacing w:after="0"/>
        <w:ind w:left="720"/>
        <w:jc w:val="both"/>
        <w:rPr>
          <w:sz w:val="20"/>
          <w:szCs w:val="20"/>
        </w:rPr>
      </w:pPr>
      <w:r w:rsidRPr="00602A6F">
        <w:rPr>
          <w:sz w:val="20"/>
          <w:szCs w:val="20"/>
        </w:rPr>
        <w:t xml:space="preserve">  }'</w:t>
      </w:r>
    </w:p>
    <w:p w14:paraId="5057497F" w14:textId="77777777" w:rsidR="00602A6F" w:rsidRPr="00602A6F" w:rsidRDefault="00602A6F" w:rsidP="00602A6F">
      <w:pPr>
        <w:spacing w:after="0"/>
        <w:jc w:val="both"/>
      </w:pPr>
      <w:r w:rsidRPr="00602A6F">
        <w:pict w14:anchorId="62C260F1">
          <v:rect id="_x0000_i2200" style="width:0;height:1.5pt" o:hralign="center" o:hrstd="t" o:hr="t" fillcolor="#a0a0a0" stroked="f"/>
        </w:pict>
      </w:r>
    </w:p>
    <w:p w14:paraId="3FAB7E5B" w14:textId="77777777" w:rsidR="00602A6F" w:rsidRPr="00602A6F" w:rsidRDefault="00602A6F" w:rsidP="00602A6F">
      <w:pPr>
        <w:spacing w:after="0"/>
        <w:jc w:val="both"/>
        <w:rPr>
          <w:b/>
          <w:bCs/>
        </w:rPr>
      </w:pPr>
      <w:r w:rsidRPr="00602A6F">
        <w:rPr>
          <w:b/>
          <w:bCs/>
        </w:rPr>
        <w:t>3. Update EMRFS Configuration (Optional)</w:t>
      </w:r>
    </w:p>
    <w:p w14:paraId="311B2E25" w14:textId="77777777" w:rsidR="00602A6F" w:rsidRPr="00602A6F" w:rsidRDefault="00602A6F" w:rsidP="00602A6F">
      <w:pPr>
        <w:spacing w:after="0"/>
        <w:jc w:val="both"/>
      </w:pPr>
      <w:r w:rsidRPr="00602A6F">
        <w:t xml:space="preserve">If you want to </w:t>
      </w:r>
      <w:r w:rsidRPr="00602A6F">
        <w:rPr>
          <w:b/>
          <w:bCs/>
        </w:rPr>
        <w:t>customize EMRFS settings</w:t>
      </w:r>
      <w:r w:rsidRPr="00602A6F">
        <w:t xml:space="preserve"> related to S3 access logs or handle consistency, you can specify these in your EMR cluster configuration or via the </w:t>
      </w:r>
      <w:r w:rsidRPr="00602A6F">
        <w:rPr>
          <w:b/>
          <w:bCs/>
        </w:rPr>
        <w:t>emrfs-site.xml</w:t>
      </w:r>
      <w:r w:rsidRPr="00602A6F">
        <w:t xml:space="preserve"> file.</w:t>
      </w:r>
    </w:p>
    <w:p w14:paraId="7AC6070C" w14:textId="77777777" w:rsidR="00602A6F" w:rsidRPr="00602A6F" w:rsidRDefault="00602A6F" w:rsidP="00602A6F">
      <w:pPr>
        <w:spacing w:after="0"/>
        <w:jc w:val="both"/>
      </w:pPr>
      <w:r w:rsidRPr="00602A6F">
        <w:t>Example settings include:</w:t>
      </w:r>
    </w:p>
    <w:p w14:paraId="1A094DC0" w14:textId="77777777" w:rsidR="00602A6F" w:rsidRPr="00602A6F" w:rsidRDefault="00602A6F" w:rsidP="00602A6F">
      <w:pPr>
        <w:numPr>
          <w:ilvl w:val="0"/>
          <w:numId w:val="115"/>
        </w:numPr>
        <w:spacing w:after="0"/>
        <w:jc w:val="both"/>
      </w:pPr>
      <w:r w:rsidRPr="00602A6F">
        <w:rPr>
          <w:b/>
          <w:bCs/>
        </w:rPr>
        <w:t>EMRFS consistent view</w:t>
      </w:r>
    </w:p>
    <w:p w14:paraId="71F871EC" w14:textId="77777777" w:rsidR="00602A6F" w:rsidRPr="00602A6F" w:rsidRDefault="00602A6F" w:rsidP="00602A6F">
      <w:pPr>
        <w:numPr>
          <w:ilvl w:val="0"/>
          <w:numId w:val="115"/>
        </w:numPr>
        <w:spacing w:after="0"/>
        <w:jc w:val="both"/>
      </w:pPr>
      <w:r w:rsidRPr="00602A6F">
        <w:rPr>
          <w:b/>
          <w:bCs/>
        </w:rPr>
        <w:t>Metadata persistence</w:t>
      </w:r>
    </w:p>
    <w:p w14:paraId="63376D42" w14:textId="77777777" w:rsidR="00602A6F" w:rsidRPr="00602A6F" w:rsidRDefault="00602A6F" w:rsidP="00602A6F">
      <w:pPr>
        <w:numPr>
          <w:ilvl w:val="0"/>
          <w:numId w:val="115"/>
        </w:numPr>
        <w:spacing w:after="0"/>
        <w:jc w:val="both"/>
      </w:pPr>
      <w:r w:rsidRPr="00602A6F">
        <w:rPr>
          <w:b/>
          <w:bCs/>
        </w:rPr>
        <w:t>EMRFS consistent prefix for logs</w:t>
      </w:r>
    </w:p>
    <w:p w14:paraId="60676700" w14:textId="77777777" w:rsidR="00602A6F" w:rsidRPr="00602A6F" w:rsidRDefault="00602A6F" w:rsidP="00602A6F">
      <w:pPr>
        <w:spacing w:after="0"/>
        <w:jc w:val="both"/>
      </w:pPr>
      <w:r w:rsidRPr="00602A6F">
        <w:t>Usually, no changes are required for EMRFS to use S3 access logging since it's managed at the bucket level.</w:t>
      </w:r>
    </w:p>
    <w:p w14:paraId="79E745A9" w14:textId="77777777" w:rsidR="00602A6F" w:rsidRPr="00602A6F" w:rsidRDefault="00602A6F" w:rsidP="00602A6F">
      <w:pPr>
        <w:spacing w:after="0"/>
        <w:jc w:val="both"/>
      </w:pPr>
      <w:r w:rsidRPr="00602A6F">
        <w:pict w14:anchorId="560DE028">
          <v:rect id="_x0000_i2201" style="width:0;height:1.5pt" o:hralign="center" o:hrstd="t" o:hr="t" fillcolor="#a0a0a0" stroked="f"/>
        </w:pict>
      </w:r>
    </w:p>
    <w:p w14:paraId="38685C5B" w14:textId="77777777" w:rsidR="00602A6F" w:rsidRPr="00602A6F" w:rsidRDefault="00602A6F" w:rsidP="00602A6F">
      <w:pPr>
        <w:spacing w:after="0"/>
        <w:jc w:val="both"/>
        <w:rPr>
          <w:b/>
          <w:bCs/>
        </w:rPr>
      </w:pPr>
      <w:r w:rsidRPr="00602A6F">
        <w:rPr>
          <w:b/>
          <w:bCs/>
        </w:rPr>
        <w:t>4. Verify Logging</w:t>
      </w:r>
    </w:p>
    <w:p w14:paraId="16ABE18F" w14:textId="77777777" w:rsidR="00602A6F" w:rsidRPr="00602A6F" w:rsidRDefault="00602A6F" w:rsidP="00602A6F">
      <w:pPr>
        <w:numPr>
          <w:ilvl w:val="0"/>
          <w:numId w:val="116"/>
        </w:numPr>
        <w:spacing w:after="0"/>
        <w:jc w:val="both"/>
      </w:pPr>
      <w:r w:rsidRPr="00602A6F">
        <w:t>After enabling, wait some time (usually minutes to hours).</w:t>
      </w:r>
    </w:p>
    <w:p w14:paraId="5AF8DDE6" w14:textId="77777777" w:rsidR="00602A6F" w:rsidRPr="00602A6F" w:rsidRDefault="00602A6F" w:rsidP="00602A6F">
      <w:pPr>
        <w:numPr>
          <w:ilvl w:val="0"/>
          <w:numId w:val="116"/>
        </w:numPr>
        <w:spacing w:after="0"/>
        <w:jc w:val="both"/>
      </w:pPr>
      <w:r w:rsidRPr="00602A6F">
        <w:t xml:space="preserve">Check the </w:t>
      </w:r>
      <w:r w:rsidRPr="00602A6F">
        <w:rPr>
          <w:b/>
          <w:bCs/>
        </w:rPr>
        <w:t>logging bucket</w:t>
      </w:r>
      <w:r w:rsidRPr="00602A6F">
        <w:t xml:space="preserve"> (</w:t>
      </w:r>
      <w:proofErr w:type="spellStart"/>
      <w:r w:rsidRPr="00602A6F">
        <w:t>emr</w:t>
      </w:r>
      <w:proofErr w:type="spellEnd"/>
      <w:r w:rsidRPr="00602A6F">
        <w:t>-access-logs-bucket) for new log files under the specified prefix.</w:t>
      </w:r>
    </w:p>
    <w:p w14:paraId="1865AE2D" w14:textId="77777777" w:rsidR="00602A6F" w:rsidRPr="00602A6F" w:rsidRDefault="00602A6F" w:rsidP="00602A6F">
      <w:pPr>
        <w:numPr>
          <w:ilvl w:val="0"/>
          <w:numId w:val="116"/>
        </w:numPr>
        <w:spacing w:after="0"/>
        <w:jc w:val="both"/>
      </w:pPr>
      <w:r w:rsidRPr="00602A6F">
        <w:t>Logs are in plain text and detail every request to the source bucket.</w:t>
      </w:r>
    </w:p>
    <w:p w14:paraId="0FD7C439" w14:textId="77777777" w:rsidR="00602A6F" w:rsidRPr="00602A6F" w:rsidRDefault="00602A6F" w:rsidP="00602A6F">
      <w:pPr>
        <w:spacing w:after="0"/>
        <w:jc w:val="both"/>
      </w:pPr>
      <w:r w:rsidRPr="00602A6F">
        <w:pict w14:anchorId="6D5D39DE">
          <v:rect id="_x0000_i2202" style="width:0;height:1.5pt" o:hralign="center" o:hrstd="t" o:hr="t" fillcolor="#a0a0a0" stroked="f"/>
        </w:pict>
      </w:r>
    </w:p>
    <w:p w14:paraId="638F8A4F" w14:textId="77777777" w:rsidR="00602A6F" w:rsidRPr="00602A6F" w:rsidRDefault="00602A6F" w:rsidP="006D3833">
      <w:pPr>
        <w:spacing w:after="0"/>
        <w:jc w:val="center"/>
        <w:rPr>
          <w:b/>
          <w:bCs/>
        </w:rPr>
      </w:pPr>
      <w:r w:rsidRPr="00602A6F">
        <w:rPr>
          <w:b/>
          <w:bCs/>
        </w:rPr>
        <w:t>Important Notes</w:t>
      </w:r>
    </w:p>
    <w:p w14:paraId="14B9DD1B" w14:textId="77777777" w:rsidR="00602A6F" w:rsidRPr="00602A6F" w:rsidRDefault="00602A6F" w:rsidP="00602A6F">
      <w:pPr>
        <w:numPr>
          <w:ilvl w:val="0"/>
          <w:numId w:val="117"/>
        </w:numPr>
        <w:spacing w:after="0"/>
        <w:jc w:val="both"/>
      </w:pPr>
      <w:r w:rsidRPr="00602A6F">
        <w:t>S3 access logs can generate many files depending on bucket activity.</w:t>
      </w:r>
    </w:p>
    <w:p w14:paraId="39641792" w14:textId="77777777" w:rsidR="00602A6F" w:rsidRPr="00602A6F" w:rsidRDefault="00602A6F" w:rsidP="00602A6F">
      <w:pPr>
        <w:numPr>
          <w:ilvl w:val="0"/>
          <w:numId w:val="117"/>
        </w:numPr>
        <w:spacing w:after="0"/>
        <w:jc w:val="both"/>
      </w:pPr>
      <w:r w:rsidRPr="00602A6F">
        <w:t xml:space="preserve">Logging adds some latency and </w:t>
      </w:r>
      <w:proofErr w:type="gramStart"/>
      <w:r w:rsidRPr="00602A6F">
        <w:t>cost;</w:t>
      </w:r>
      <w:proofErr w:type="gramEnd"/>
      <w:r w:rsidRPr="00602A6F">
        <w:t xml:space="preserve"> review AWS pricing.</w:t>
      </w:r>
    </w:p>
    <w:p w14:paraId="4FE90FCF" w14:textId="77777777" w:rsidR="00602A6F" w:rsidRPr="00602A6F" w:rsidRDefault="00602A6F" w:rsidP="00602A6F">
      <w:pPr>
        <w:numPr>
          <w:ilvl w:val="0"/>
          <w:numId w:val="117"/>
        </w:numPr>
        <w:spacing w:after="0"/>
        <w:jc w:val="both"/>
      </w:pPr>
      <w:r w:rsidRPr="00602A6F">
        <w:t xml:space="preserve">Ensure the </w:t>
      </w:r>
      <w:r w:rsidRPr="00602A6F">
        <w:rPr>
          <w:b/>
          <w:bCs/>
        </w:rPr>
        <w:t>target bucket’s bucket policy</w:t>
      </w:r>
      <w:r w:rsidRPr="00602A6F">
        <w:t xml:space="preserve"> allows the source bucket to write logs.</w:t>
      </w:r>
    </w:p>
    <w:p w14:paraId="3B1054E3" w14:textId="77777777" w:rsidR="00602A6F" w:rsidRPr="00602A6F" w:rsidRDefault="00602A6F" w:rsidP="00602A6F">
      <w:pPr>
        <w:numPr>
          <w:ilvl w:val="0"/>
          <w:numId w:val="117"/>
        </w:numPr>
        <w:spacing w:after="0"/>
        <w:jc w:val="both"/>
      </w:pPr>
      <w:r w:rsidRPr="00602A6F">
        <w:t>Example bucket policy snippet for logging target bucket:</w:t>
      </w:r>
    </w:p>
    <w:p w14:paraId="7C955663"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w:t>
      </w:r>
    </w:p>
    <w:p w14:paraId="08201093"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 xml:space="preserve">  "Version": "2012-10-17",</w:t>
      </w:r>
    </w:p>
    <w:p w14:paraId="51288D93"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 xml:space="preserve">  "Statement"</w:t>
      </w:r>
      <w:proofErr w:type="gramStart"/>
      <w:r w:rsidRPr="00602A6F">
        <w:rPr>
          <w:i/>
          <w:iCs/>
          <w:sz w:val="20"/>
          <w:szCs w:val="20"/>
        </w:rPr>
        <w:t>: [{</w:t>
      </w:r>
      <w:proofErr w:type="gramEnd"/>
    </w:p>
    <w:p w14:paraId="1BCC26C2"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 xml:space="preserve">    "Sid": "AllowS3Logging",</w:t>
      </w:r>
    </w:p>
    <w:p w14:paraId="01F7989A"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 xml:space="preserve">    "Effect": "Allow",</w:t>
      </w:r>
    </w:p>
    <w:p w14:paraId="12A6014C"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lastRenderedPageBreak/>
        <w:t xml:space="preserve">    "Principal</w:t>
      </w:r>
      <w:proofErr w:type="gramStart"/>
      <w:r w:rsidRPr="00602A6F">
        <w:rPr>
          <w:i/>
          <w:iCs/>
          <w:sz w:val="20"/>
          <w:szCs w:val="20"/>
        </w:rPr>
        <w:t>": {</w:t>
      </w:r>
      <w:proofErr w:type="gramEnd"/>
      <w:r w:rsidRPr="00602A6F">
        <w:rPr>
          <w:i/>
          <w:iCs/>
          <w:sz w:val="20"/>
          <w:szCs w:val="20"/>
        </w:rPr>
        <w:t>"Service": "</w:t>
      </w:r>
      <w:proofErr w:type="gramStart"/>
      <w:r w:rsidRPr="00602A6F">
        <w:rPr>
          <w:i/>
          <w:iCs/>
          <w:sz w:val="20"/>
          <w:szCs w:val="20"/>
        </w:rPr>
        <w:t>logging.s3.amazonaws.com"}</w:t>
      </w:r>
      <w:proofErr w:type="gramEnd"/>
      <w:r w:rsidRPr="00602A6F">
        <w:rPr>
          <w:i/>
          <w:iCs/>
          <w:sz w:val="20"/>
          <w:szCs w:val="20"/>
        </w:rPr>
        <w:t>,</w:t>
      </w:r>
    </w:p>
    <w:p w14:paraId="058C80AE"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 xml:space="preserve">    "Action": "s</w:t>
      </w:r>
      <w:proofErr w:type="gramStart"/>
      <w:r w:rsidRPr="00602A6F">
        <w:rPr>
          <w:i/>
          <w:iCs/>
          <w:sz w:val="20"/>
          <w:szCs w:val="20"/>
        </w:rPr>
        <w:t>3:PutObject</w:t>
      </w:r>
      <w:proofErr w:type="gramEnd"/>
      <w:r w:rsidRPr="00602A6F">
        <w:rPr>
          <w:i/>
          <w:iCs/>
          <w:sz w:val="20"/>
          <w:szCs w:val="20"/>
        </w:rPr>
        <w:t>",</w:t>
      </w:r>
    </w:p>
    <w:p w14:paraId="7A3142F0"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 xml:space="preserve">    "Resource": "</w:t>
      </w:r>
      <w:proofErr w:type="gramStart"/>
      <w:r w:rsidRPr="00602A6F">
        <w:rPr>
          <w:i/>
          <w:iCs/>
          <w:sz w:val="20"/>
          <w:szCs w:val="20"/>
        </w:rPr>
        <w:t>arn:aws</w:t>
      </w:r>
      <w:proofErr w:type="gramEnd"/>
      <w:r w:rsidRPr="00602A6F">
        <w:rPr>
          <w:i/>
          <w:iCs/>
          <w:sz w:val="20"/>
          <w:szCs w:val="20"/>
        </w:rPr>
        <w:t>:s</w:t>
      </w:r>
      <w:proofErr w:type="gramStart"/>
      <w:r w:rsidRPr="00602A6F">
        <w:rPr>
          <w:i/>
          <w:iCs/>
          <w:sz w:val="20"/>
          <w:szCs w:val="20"/>
        </w:rPr>
        <w:t>3:::</w:t>
      </w:r>
      <w:proofErr w:type="spellStart"/>
      <w:proofErr w:type="gramEnd"/>
      <w:r w:rsidRPr="00602A6F">
        <w:rPr>
          <w:i/>
          <w:iCs/>
          <w:sz w:val="20"/>
          <w:szCs w:val="20"/>
        </w:rPr>
        <w:t>emr</w:t>
      </w:r>
      <w:proofErr w:type="spellEnd"/>
      <w:r w:rsidRPr="00602A6F">
        <w:rPr>
          <w:i/>
          <w:iCs/>
          <w:sz w:val="20"/>
          <w:szCs w:val="20"/>
        </w:rPr>
        <w:t>-access-logs-bucket/</w:t>
      </w:r>
      <w:proofErr w:type="spellStart"/>
      <w:r w:rsidRPr="00602A6F">
        <w:rPr>
          <w:i/>
          <w:iCs/>
          <w:sz w:val="20"/>
          <w:szCs w:val="20"/>
        </w:rPr>
        <w:t>emrfs</w:t>
      </w:r>
      <w:proofErr w:type="spellEnd"/>
      <w:r w:rsidRPr="00602A6F">
        <w:rPr>
          <w:i/>
          <w:iCs/>
          <w:sz w:val="20"/>
          <w:szCs w:val="20"/>
        </w:rPr>
        <w:t>-logs/*"</w:t>
      </w:r>
    </w:p>
    <w:p w14:paraId="4EE1E613"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 xml:space="preserve">  }]</w:t>
      </w:r>
    </w:p>
    <w:p w14:paraId="4B444E87" w14:textId="77777777" w:rsidR="00602A6F" w:rsidRPr="00602A6F" w:rsidRDefault="00602A6F" w:rsidP="00BA6B14">
      <w:pPr>
        <w:pBdr>
          <w:top w:val="single" w:sz="4" w:space="1" w:color="auto"/>
          <w:left w:val="single" w:sz="4" w:space="4" w:color="auto"/>
          <w:bottom w:val="single" w:sz="4" w:space="1" w:color="auto"/>
          <w:right w:val="single" w:sz="4" w:space="4" w:color="auto"/>
        </w:pBdr>
        <w:spacing w:after="0"/>
        <w:ind w:left="360"/>
        <w:jc w:val="both"/>
        <w:rPr>
          <w:i/>
          <w:iCs/>
          <w:sz w:val="20"/>
          <w:szCs w:val="20"/>
        </w:rPr>
      </w:pPr>
      <w:r w:rsidRPr="00602A6F">
        <w:rPr>
          <w:i/>
          <w:iCs/>
          <w:sz w:val="20"/>
          <w:szCs w:val="20"/>
        </w:rPr>
        <w:t>}</w:t>
      </w:r>
    </w:p>
    <w:p w14:paraId="168572E7" w14:textId="77777777" w:rsidR="00602A6F" w:rsidRPr="00602A6F" w:rsidRDefault="00602A6F" w:rsidP="00602A6F">
      <w:pPr>
        <w:spacing w:after="0"/>
        <w:jc w:val="both"/>
      </w:pPr>
      <w:r w:rsidRPr="00602A6F">
        <w:pict w14:anchorId="2C81E399">
          <v:rect id="_x0000_i2203" style="width:0;height:1.5pt" o:hralign="center" o:hrstd="t" o:hr="t" fillcolor="#a0a0a0" stroked="f"/>
        </w:pict>
      </w:r>
    </w:p>
    <w:p w14:paraId="1895C3F0" w14:textId="77777777" w:rsidR="00602A6F" w:rsidRPr="00602A6F" w:rsidRDefault="00602A6F" w:rsidP="006D3833">
      <w:pPr>
        <w:spacing w:after="0"/>
        <w:jc w:val="center"/>
        <w:rPr>
          <w:b/>
          <w:bCs/>
        </w:rPr>
      </w:pPr>
      <w:r w:rsidRPr="00602A6F">
        <w:rPr>
          <w:b/>
          <w:bCs/>
        </w:rPr>
        <w:t>Summary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
        <w:gridCol w:w="7003"/>
      </w:tblGrid>
      <w:tr w:rsidR="00602A6F" w:rsidRPr="00602A6F" w14:paraId="73BB83AF" w14:textId="77777777" w:rsidTr="007E7DB9">
        <w:trPr>
          <w:tblHeader/>
          <w:tblCellSpacing w:w="15" w:type="dxa"/>
          <w:jc w:val="center"/>
        </w:trPr>
        <w:tc>
          <w:tcPr>
            <w:tcW w:w="0" w:type="auto"/>
            <w:vAlign w:val="center"/>
            <w:hideMark/>
          </w:tcPr>
          <w:p w14:paraId="448A949F" w14:textId="77777777" w:rsidR="00602A6F" w:rsidRPr="00602A6F" w:rsidRDefault="00602A6F" w:rsidP="00CD3E57">
            <w:pPr>
              <w:spacing w:after="0"/>
              <w:jc w:val="center"/>
              <w:rPr>
                <w:b/>
                <w:bCs/>
              </w:rPr>
            </w:pPr>
            <w:r w:rsidRPr="00602A6F">
              <w:rPr>
                <w:b/>
                <w:bCs/>
              </w:rPr>
              <w:t>Step</w:t>
            </w:r>
          </w:p>
        </w:tc>
        <w:tc>
          <w:tcPr>
            <w:tcW w:w="0" w:type="auto"/>
            <w:vAlign w:val="center"/>
            <w:hideMark/>
          </w:tcPr>
          <w:p w14:paraId="137467B7" w14:textId="77777777" w:rsidR="00602A6F" w:rsidRPr="00602A6F" w:rsidRDefault="00602A6F" w:rsidP="007E7DB9">
            <w:pPr>
              <w:spacing w:after="0"/>
              <w:jc w:val="center"/>
              <w:rPr>
                <w:b/>
                <w:bCs/>
              </w:rPr>
            </w:pPr>
            <w:r w:rsidRPr="00602A6F">
              <w:rPr>
                <w:b/>
                <w:bCs/>
              </w:rPr>
              <w:t>Description</w:t>
            </w:r>
          </w:p>
        </w:tc>
      </w:tr>
      <w:tr w:rsidR="00602A6F" w:rsidRPr="00602A6F" w14:paraId="616DD6A9" w14:textId="77777777" w:rsidTr="007E7DB9">
        <w:trPr>
          <w:tblCellSpacing w:w="15" w:type="dxa"/>
          <w:jc w:val="center"/>
        </w:trPr>
        <w:tc>
          <w:tcPr>
            <w:tcW w:w="0" w:type="auto"/>
            <w:vAlign w:val="center"/>
            <w:hideMark/>
          </w:tcPr>
          <w:p w14:paraId="7BB7D738" w14:textId="77777777" w:rsidR="00602A6F" w:rsidRPr="00602A6F" w:rsidRDefault="00602A6F" w:rsidP="00CD3E57">
            <w:pPr>
              <w:spacing w:after="0"/>
              <w:jc w:val="center"/>
            </w:pPr>
            <w:r w:rsidRPr="00602A6F">
              <w:t>1</w:t>
            </w:r>
          </w:p>
        </w:tc>
        <w:tc>
          <w:tcPr>
            <w:tcW w:w="0" w:type="auto"/>
            <w:vAlign w:val="center"/>
            <w:hideMark/>
          </w:tcPr>
          <w:p w14:paraId="56C868EB" w14:textId="77777777" w:rsidR="00602A6F" w:rsidRPr="00602A6F" w:rsidRDefault="00602A6F" w:rsidP="00602A6F">
            <w:pPr>
              <w:spacing w:after="0"/>
              <w:jc w:val="both"/>
            </w:pPr>
            <w:r w:rsidRPr="00602A6F">
              <w:t>Create or select an S3 bucket to store access logs (target bucket)</w:t>
            </w:r>
          </w:p>
        </w:tc>
      </w:tr>
      <w:tr w:rsidR="00602A6F" w:rsidRPr="00602A6F" w14:paraId="2E6402C3" w14:textId="77777777" w:rsidTr="007E7DB9">
        <w:trPr>
          <w:tblCellSpacing w:w="15" w:type="dxa"/>
          <w:jc w:val="center"/>
        </w:trPr>
        <w:tc>
          <w:tcPr>
            <w:tcW w:w="0" w:type="auto"/>
            <w:vAlign w:val="center"/>
            <w:hideMark/>
          </w:tcPr>
          <w:p w14:paraId="4DD102B0" w14:textId="77777777" w:rsidR="00602A6F" w:rsidRPr="00602A6F" w:rsidRDefault="00602A6F" w:rsidP="00CD3E57">
            <w:pPr>
              <w:spacing w:after="0"/>
              <w:jc w:val="center"/>
            </w:pPr>
            <w:r w:rsidRPr="00602A6F">
              <w:t>2</w:t>
            </w:r>
          </w:p>
        </w:tc>
        <w:tc>
          <w:tcPr>
            <w:tcW w:w="0" w:type="auto"/>
            <w:vAlign w:val="center"/>
            <w:hideMark/>
          </w:tcPr>
          <w:p w14:paraId="6660E5FD" w14:textId="77777777" w:rsidR="00602A6F" w:rsidRPr="00602A6F" w:rsidRDefault="00602A6F" w:rsidP="00602A6F">
            <w:pPr>
              <w:spacing w:after="0"/>
              <w:jc w:val="both"/>
            </w:pPr>
            <w:r w:rsidRPr="00602A6F">
              <w:t>Enable Server Access Logging on the source bucket used by EMRFS</w:t>
            </w:r>
          </w:p>
        </w:tc>
      </w:tr>
      <w:tr w:rsidR="00602A6F" w:rsidRPr="00602A6F" w14:paraId="78559944" w14:textId="77777777" w:rsidTr="007E7DB9">
        <w:trPr>
          <w:tblCellSpacing w:w="15" w:type="dxa"/>
          <w:jc w:val="center"/>
        </w:trPr>
        <w:tc>
          <w:tcPr>
            <w:tcW w:w="0" w:type="auto"/>
            <w:vAlign w:val="center"/>
            <w:hideMark/>
          </w:tcPr>
          <w:p w14:paraId="4DCAC33D" w14:textId="77777777" w:rsidR="00602A6F" w:rsidRPr="00602A6F" w:rsidRDefault="00602A6F" w:rsidP="00CD3E57">
            <w:pPr>
              <w:spacing w:after="0"/>
              <w:jc w:val="center"/>
            </w:pPr>
            <w:r w:rsidRPr="00602A6F">
              <w:t>3</w:t>
            </w:r>
          </w:p>
        </w:tc>
        <w:tc>
          <w:tcPr>
            <w:tcW w:w="0" w:type="auto"/>
            <w:vAlign w:val="center"/>
            <w:hideMark/>
          </w:tcPr>
          <w:p w14:paraId="76B0D12D" w14:textId="77777777" w:rsidR="00602A6F" w:rsidRPr="00602A6F" w:rsidRDefault="00602A6F" w:rsidP="00602A6F">
            <w:pPr>
              <w:spacing w:after="0"/>
              <w:jc w:val="both"/>
            </w:pPr>
            <w:r w:rsidRPr="00602A6F">
              <w:t>(Optional) Configure EMRFS settings on EMR cluster</w:t>
            </w:r>
          </w:p>
        </w:tc>
      </w:tr>
      <w:tr w:rsidR="00602A6F" w:rsidRPr="00602A6F" w14:paraId="68A395A3" w14:textId="77777777" w:rsidTr="007E7DB9">
        <w:trPr>
          <w:tblCellSpacing w:w="15" w:type="dxa"/>
          <w:jc w:val="center"/>
        </w:trPr>
        <w:tc>
          <w:tcPr>
            <w:tcW w:w="0" w:type="auto"/>
            <w:vAlign w:val="center"/>
            <w:hideMark/>
          </w:tcPr>
          <w:p w14:paraId="06E5B187" w14:textId="77777777" w:rsidR="00602A6F" w:rsidRPr="00602A6F" w:rsidRDefault="00602A6F" w:rsidP="00CD3E57">
            <w:pPr>
              <w:spacing w:after="0"/>
              <w:jc w:val="center"/>
            </w:pPr>
            <w:r w:rsidRPr="00602A6F">
              <w:t>4</w:t>
            </w:r>
          </w:p>
        </w:tc>
        <w:tc>
          <w:tcPr>
            <w:tcW w:w="0" w:type="auto"/>
            <w:vAlign w:val="center"/>
            <w:hideMark/>
          </w:tcPr>
          <w:p w14:paraId="34D84A35" w14:textId="77777777" w:rsidR="00602A6F" w:rsidRPr="00602A6F" w:rsidRDefault="00602A6F" w:rsidP="00602A6F">
            <w:pPr>
              <w:spacing w:after="0"/>
              <w:jc w:val="both"/>
            </w:pPr>
            <w:r w:rsidRPr="00602A6F">
              <w:t>Verify logs are being written to the target bucket</w:t>
            </w:r>
          </w:p>
        </w:tc>
      </w:tr>
    </w:tbl>
    <w:p w14:paraId="353FBE62" w14:textId="77777777" w:rsidR="00633DC8" w:rsidRPr="00633DC8" w:rsidRDefault="00633DC8" w:rsidP="00633DC8">
      <w:pPr>
        <w:spacing w:after="0"/>
        <w:jc w:val="both"/>
      </w:pPr>
    </w:p>
    <w:p w14:paraId="69778639" w14:textId="77777777" w:rsidR="00633DC8" w:rsidRPr="00633DC8" w:rsidRDefault="00633DC8" w:rsidP="007E7DB9">
      <w:pPr>
        <w:spacing w:after="0"/>
        <w:jc w:val="center"/>
        <w:rPr>
          <w:b/>
          <w:bCs/>
        </w:rPr>
      </w:pPr>
      <w:r w:rsidRPr="00633DC8">
        <w:rPr>
          <w:b/>
          <w:bCs/>
        </w:rPr>
        <w:t>***********************</w:t>
      </w:r>
    </w:p>
    <w:p w14:paraId="296523A2" w14:textId="77777777" w:rsidR="00633DC8" w:rsidRPr="00633DC8" w:rsidRDefault="00633DC8" w:rsidP="00633DC8">
      <w:pPr>
        <w:spacing w:after="0"/>
        <w:jc w:val="both"/>
      </w:pPr>
    </w:p>
    <w:p w14:paraId="2814B90C" w14:textId="77777777" w:rsidR="00633DC8" w:rsidRPr="00633DC8" w:rsidRDefault="00633DC8" w:rsidP="00633DC8">
      <w:pPr>
        <w:spacing w:after="0"/>
        <w:jc w:val="both"/>
      </w:pPr>
    </w:p>
    <w:p w14:paraId="3E0BC7DE" w14:textId="77777777" w:rsidR="00633DC8" w:rsidRPr="00633DC8" w:rsidRDefault="00633DC8" w:rsidP="00633DC8">
      <w:pPr>
        <w:spacing w:after="0"/>
        <w:jc w:val="both"/>
        <w:rPr>
          <w:b/>
          <w:bCs/>
        </w:rPr>
      </w:pPr>
      <w:r w:rsidRPr="00633DC8">
        <w:rPr>
          <w:b/>
          <w:bCs/>
        </w:rPr>
        <w:t>***********************</w:t>
      </w:r>
    </w:p>
    <w:p w14:paraId="64FF6690" w14:textId="77777777" w:rsidR="00633DC8" w:rsidRPr="00633DC8" w:rsidRDefault="00633DC8" w:rsidP="00633DC8">
      <w:pPr>
        <w:spacing w:after="0"/>
        <w:jc w:val="both"/>
      </w:pPr>
    </w:p>
    <w:p w14:paraId="350E9720" w14:textId="77777777" w:rsidR="00633DC8" w:rsidRPr="00633DC8" w:rsidRDefault="00633DC8" w:rsidP="00633DC8">
      <w:pPr>
        <w:spacing w:after="0"/>
        <w:jc w:val="both"/>
      </w:pPr>
    </w:p>
    <w:p w14:paraId="0BC88749" w14:textId="77777777" w:rsidR="00633DC8" w:rsidRPr="00633DC8" w:rsidRDefault="00633DC8" w:rsidP="00633DC8">
      <w:pPr>
        <w:spacing w:after="0"/>
        <w:jc w:val="both"/>
        <w:rPr>
          <w:b/>
          <w:bCs/>
        </w:rPr>
      </w:pPr>
      <w:r w:rsidRPr="00633DC8">
        <w:rPr>
          <w:b/>
          <w:bCs/>
        </w:rPr>
        <w:t>***********************</w:t>
      </w:r>
    </w:p>
    <w:p w14:paraId="508C380D" w14:textId="77777777" w:rsidR="00633DC8" w:rsidRDefault="00633DC8" w:rsidP="00BB77FB">
      <w:pPr>
        <w:spacing w:after="0"/>
        <w:jc w:val="both"/>
      </w:pPr>
    </w:p>
    <w:p w14:paraId="348A039B" w14:textId="77777777" w:rsidR="00633DC8" w:rsidRDefault="00633DC8" w:rsidP="00BB77FB">
      <w:pPr>
        <w:spacing w:after="0"/>
        <w:jc w:val="both"/>
      </w:pPr>
    </w:p>
    <w:p w14:paraId="7217841F" w14:textId="77777777" w:rsidR="00633DC8" w:rsidRPr="00633DC8" w:rsidRDefault="00633DC8" w:rsidP="00633DC8">
      <w:pPr>
        <w:spacing w:after="0"/>
        <w:jc w:val="both"/>
      </w:pPr>
    </w:p>
    <w:p w14:paraId="0B349A84" w14:textId="77777777" w:rsidR="00633DC8" w:rsidRPr="00633DC8" w:rsidRDefault="00633DC8" w:rsidP="00633DC8">
      <w:pPr>
        <w:spacing w:after="0"/>
        <w:jc w:val="both"/>
        <w:rPr>
          <w:b/>
          <w:bCs/>
        </w:rPr>
      </w:pPr>
      <w:r w:rsidRPr="00633DC8">
        <w:rPr>
          <w:b/>
          <w:bCs/>
        </w:rPr>
        <w:t>***********************</w:t>
      </w:r>
    </w:p>
    <w:p w14:paraId="7C187A2A" w14:textId="77777777" w:rsidR="00633DC8" w:rsidRPr="00633DC8" w:rsidRDefault="00633DC8" w:rsidP="00633DC8">
      <w:pPr>
        <w:spacing w:after="0"/>
        <w:jc w:val="both"/>
      </w:pPr>
    </w:p>
    <w:p w14:paraId="521390A6" w14:textId="77777777" w:rsidR="00633DC8" w:rsidRPr="00633DC8" w:rsidRDefault="00633DC8" w:rsidP="00633DC8">
      <w:pPr>
        <w:spacing w:after="0"/>
        <w:jc w:val="both"/>
      </w:pPr>
    </w:p>
    <w:p w14:paraId="53A0FFA7" w14:textId="77777777" w:rsidR="00633DC8" w:rsidRPr="00633DC8" w:rsidRDefault="00633DC8" w:rsidP="00633DC8">
      <w:pPr>
        <w:spacing w:after="0"/>
        <w:jc w:val="both"/>
        <w:rPr>
          <w:b/>
          <w:bCs/>
        </w:rPr>
      </w:pPr>
      <w:r w:rsidRPr="00633DC8">
        <w:rPr>
          <w:b/>
          <w:bCs/>
        </w:rPr>
        <w:t>***********************</w:t>
      </w:r>
    </w:p>
    <w:p w14:paraId="627C9138" w14:textId="77777777" w:rsidR="00633DC8" w:rsidRPr="00633DC8" w:rsidRDefault="00633DC8" w:rsidP="00633DC8">
      <w:pPr>
        <w:spacing w:after="0"/>
        <w:jc w:val="both"/>
      </w:pPr>
    </w:p>
    <w:p w14:paraId="5FDBEC3B" w14:textId="77777777" w:rsidR="00633DC8" w:rsidRPr="00633DC8" w:rsidRDefault="00633DC8" w:rsidP="00633DC8">
      <w:pPr>
        <w:spacing w:after="0"/>
        <w:jc w:val="both"/>
      </w:pPr>
    </w:p>
    <w:p w14:paraId="130279F0" w14:textId="77777777" w:rsidR="00633DC8" w:rsidRPr="00633DC8" w:rsidRDefault="00633DC8" w:rsidP="00633DC8">
      <w:pPr>
        <w:spacing w:after="0"/>
        <w:jc w:val="both"/>
        <w:rPr>
          <w:b/>
          <w:bCs/>
        </w:rPr>
      </w:pPr>
      <w:r w:rsidRPr="00633DC8">
        <w:rPr>
          <w:b/>
          <w:bCs/>
        </w:rPr>
        <w:t>***********************</w:t>
      </w:r>
    </w:p>
    <w:p w14:paraId="610CB23E" w14:textId="77777777" w:rsidR="00633DC8" w:rsidRPr="00633DC8" w:rsidRDefault="00633DC8" w:rsidP="00633DC8">
      <w:pPr>
        <w:spacing w:after="0"/>
        <w:jc w:val="both"/>
      </w:pPr>
    </w:p>
    <w:p w14:paraId="3F1EEE5B" w14:textId="77777777" w:rsidR="00633DC8" w:rsidRPr="00633DC8" w:rsidRDefault="00633DC8" w:rsidP="00633DC8">
      <w:pPr>
        <w:spacing w:after="0"/>
        <w:jc w:val="both"/>
      </w:pPr>
    </w:p>
    <w:p w14:paraId="20AB003D" w14:textId="77777777" w:rsidR="00633DC8" w:rsidRPr="00633DC8" w:rsidRDefault="00633DC8" w:rsidP="00633DC8">
      <w:pPr>
        <w:spacing w:after="0"/>
        <w:jc w:val="both"/>
        <w:rPr>
          <w:b/>
          <w:bCs/>
        </w:rPr>
      </w:pPr>
      <w:r w:rsidRPr="00633DC8">
        <w:rPr>
          <w:b/>
          <w:bCs/>
        </w:rPr>
        <w:t>***********************</w:t>
      </w:r>
    </w:p>
    <w:p w14:paraId="3240936B" w14:textId="77777777" w:rsidR="00633DC8" w:rsidRDefault="00633DC8" w:rsidP="00BB77FB">
      <w:pPr>
        <w:spacing w:after="0"/>
        <w:jc w:val="both"/>
      </w:pPr>
    </w:p>
    <w:sectPr w:rsidR="00633DC8" w:rsidSect="003E2D5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BE1"/>
    <w:multiLevelType w:val="multilevel"/>
    <w:tmpl w:val="7E1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7787A"/>
    <w:multiLevelType w:val="multilevel"/>
    <w:tmpl w:val="65C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7ED7"/>
    <w:multiLevelType w:val="multilevel"/>
    <w:tmpl w:val="91F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D6060"/>
    <w:multiLevelType w:val="hybridMultilevel"/>
    <w:tmpl w:val="DBA4B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1A27D7"/>
    <w:multiLevelType w:val="multilevel"/>
    <w:tmpl w:val="23B4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D5903"/>
    <w:multiLevelType w:val="multilevel"/>
    <w:tmpl w:val="FBE4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84500"/>
    <w:multiLevelType w:val="multilevel"/>
    <w:tmpl w:val="8410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F7BBF"/>
    <w:multiLevelType w:val="multilevel"/>
    <w:tmpl w:val="3864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2145C"/>
    <w:multiLevelType w:val="multilevel"/>
    <w:tmpl w:val="979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3295E"/>
    <w:multiLevelType w:val="multilevel"/>
    <w:tmpl w:val="7360B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5F2A63"/>
    <w:multiLevelType w:val="multilevel"/>
    <w:tmpl w:val="E6CE30B8"/>
    <w:lvl w:ilvl="0">
      <w:start w:val="1"/>
      <w:numFmt w:val="bullet"/>
      <w:lvlText w:val="o"/>
      <w:lvlJc w:val="left"/>
      <w:pPr>
        <w:tabs>
          <w:tab w:val="num" w:pos="1440"/>
        </w:tabs>
        <w:ind w:left="1440" w:hanging="360"/>
      </w:pPr>
      <w:rPr>
        <w:rFonts w:ascii="Courier New" w:hAnsi="Courier New" w:cs="Courier New" w:hint="default"/>
      </w:rPr>
    </w:lvl>
    <w:lvl w:ilvl="1">
      <w:start w:val="1"/>
      <w:numFmt w:val="decimal"/>
      <w:lvlText w:val="%2."/>
      <w:lvlJc w:val="left"/>
      <w:pPr>
        <w:tabs>
          <w:tab w:val="num" w:pos="2160"/>
        </w:tabs>
        <w:ind w:left="2160" w:hanging="360"/>
      </w:pPr>
      <w:rPr>
        <w:rFonts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129A61AE"/>
    <w:multiLevelType w:val="multilevel"/>
    <w:tmpl w:val="5242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13B26"/>
    <w:multiLevelType w:val="multilevel"/>
    <w:tmpl w:val="B95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E53BB"/>
    <w:multiLevelType w:val="multilevel"/>
    <w:tmpl w:val="E6CE30B8"/>
    <w:lvl w:ilvl="0">
      <w:start w:val="1"/>
      <w:numFmt w:val="bullet"/>
      <w:lvlText w:val="o"/>
      <w:lvlJc w:val="left"/>
      <w:pPr>
        <w:tabs>
          <w:tab w:val="num" w:pos="1440"/>
        </w:tabs>
        <w:ind w:left="1440" w:hanging="360"/>
      </w:pPr>
      <w:rPr>
        <w:rFonts w:ascii="Courier New" w:hAnsi="Courier New" w:cs="Courier New" w:hint="default"/>
      </w:rPr>
    </w:lvl>
    <w:lvl w:ilvl="1">
      <w:start w:val="1"/>
      <w:numFmt w:val="decimal"/>
      <w:lvlText w:val="%2."/>
      <w:lvlJc w:val="left"/>
      <w:pPr>
        <w:tabs>
          <w:tab w:val="num" w:pos="2160"/>
        </w:tabs>
        <w:ind w:left="2160" w:hanging="360"/>
      </w:pPr>
      <w:rPr>
        <w:rFonts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86E6BF9"/>
    <w:multiLevelType w:val="multilevel"/>
    <w:tmpl w:val="DECA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0744A"/>
    <w:multiLevelType w:val="multilevel"/>
    <w:tmpl w:val="3A9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07AE4"/>
    <w:multiLevelType w:val="multilevel"/>
    <w:tmpl w:val="914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F6DD7"/>
    <w:multiLevelType w:val="multilevel"/>
    <w:tmpl w:val="20D01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AF6DE4"/>
    <w:multiLevelType w:val="multilevel"/>
    <w:tmpl w:val="207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972CE"/>
    <w:multiLevelType w:val="multilevel"/>
    <w:tmpl w:val="4DD6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811DB"/>
    <w:multiLevelType w:val="multilevel"/>
    <w:tmpl w:val="781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00383"/>
    <w:multiLevelType w:val="multilevel"/>
    <w:tmpl w:val="F4E4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739E5"/>
    <w:multiLevelType w:val="hybridMultilevel"/>
    <w:tmpl w:val="DBA4B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EBD5D12"/>
    <w:multiLevelType w:val="multilevel"/>
    <w:tmpl w:val="69D0C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E2700A"/>
    <w:multiLevelType w:val="multilevel"/>
    <w:tmpl w:val="21E8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DF7150"/>
    <w:multiLevelType w:val="multilevel"/>
    <w:tmpl w:val="A55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84614"/>
    <w:multiLevelType w:val="multilevel"/>
    <w:tmpl w:val="3E56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01C3E"/>
    <w:multiLevelType w:val="multilevel"/>
    <w:tmpl w:val="593C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559DB"/>
    <w:multiLevelType w:val="multilevel"/>
    <w:tmpl w:val="E4F2A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A96C6C"/>
    <w:multiLevelType w:val="multilevel"/>
    <w:tmpl w:val="54A8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91284"/>
    <w:multiLevelType w:val="multilevel"/>
    <w:tmpl w:val="051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4741B"/>
    <w:multiLevelType w:val="multilevel"/>
    <w:tmpl w:val="0C6C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251432"/>
    <w:multiLevelType w:val="multilevel"/>
    <w:tmpl w:val="E5E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6646E2"/>
    <w:multiLevelType w:val="hybridMultilevel"/>
    <w:tmpl w:val="DA3CD43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7D96483"/>
    <w:multiLevelType w:val="hybridMultilevel"/>
    <w:tmpl w:val="94C4A0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9B77C53"/>
    <w:multiLevelType w:val="multilevel"/>
    <w:tmpl w:val="BEB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35A9F"/>
    <w:multiLevelType w:val="multilevel"/>
    <w:tmpl w:val="A954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095E03"/>
    <w:multiLevelType w:val="multilevel"/>
    <w:tmpl w:val="CBE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634DE6"/>
    <w:multiLevelType w:val="multilevel"/>
    <w:tmpl w:val="541A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E718FE"/>
    <w:multiLevelType w:val="multilevel"/>
    <w:tmpl w:val="FAD4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A61BC"/>
    <w:multiLevelType w:val="multilevel"/>
    <w:tmpl w:val="604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333355"/>
    <w:multiLevelType w:val="multilevel"/>
    <w:tmpl w:val="076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B0376C"/>
    <w:multiLevelType w:val="multilevel"/>
    <w:tmpl w:val="C00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3C51BF"/>
    <w:multiLevelType w:val="multilevel"/>
    <w:tmpl w:val="9E2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F443B4"/>
    <w:multiLevelType w:val="multilevel"/>
    <w:tmpl w:val="4386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151450"/>
    <w:multiLevelType w:val="hybridMultilevel"/>
    <w:tmpl w:val="DBA4B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5413D80"/>
    <w:multiLevelType w:val="multilevel"/>
    <w:tmpl w:val="1E6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FF231D"/>
    <w:multiLevelType w:val="multilevel"/>
    <w:tmpl w:val="6E1C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E5165F"/>
    <w:multiLevelType w:val="multilevel"/>
    <w:tmpl w:val="EEA6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BE0CFA"/>
    <w:multiLevelType w:val="multilevel"/>
    <w:tmpl w:val="1E4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7B1FF4"/>
    <w:multiLevelType w:val="multilevel"/>
    <w:tmpl w:val="056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8C1CCA"/>
    <w:multiLevelType w:val="multilevel"/>
    <w:tmpl w:val="550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243193"/>
    <w:multiLevelType w:val="hybridMultilevel"/>
    <w:tmpl w:val="DBA4B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214384C"/>
    <w:multiLevelType w:val="multilevel"/>
    <w:tmpl w:val="EC92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4148EB"/>
    <w:multiLevelType w:val="multilevel"/>
    <w:tmpl w:val="E6CE30B8"/>
    <w:lvl w:ilvl="0">
      <w:start w:val="1"/>
      <w:numFmt w:val="bullet"/>
      <w:lvlText w:val="o"/>
      <w:lvlJc w:val="left"/>
      <w:pPr>
        <w:tabs>
          <w:tab w:val="num" w:pos="1440"/>
        </w:tabs>
        <w:ind w:left="1440" w:hanging="360"/>
      </w:pPr>
      <w:rPr>
        <w:rFonts w:ascii="Courier New" w:hAnsi="Courier New" w:cs="Courier New"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5" w15:restartNumberingAfterBreak="0">
    <w:nsid w:val="439A1C18"/>
    <w:multiLevelType w:val="multilevel"/>
    <w:tmpl w:val="09A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073584"/>
    <w:multiLevelType w:val="multilevel"/>
    <w:tmpl w:val="89D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FB49C2"/>
    <w:multiLevelType w:val="multilevel"/>
    <w:tmpl w:val="E6CE30B8"/>
    <w:lvl w:ilvl="0">
      <w:start w:val="1"/>
      <w:numFmt w:val="bullet"/>
      <w:lvlText w:val="o"/>
      <w:lvlJc w:val="left"/>
      <w:pPr>
        <w:tabs>
          <w:tab w:val="num" w:pos="1440"/>
        </w:tabs>
        <w:ind w:left="1440" w:hanging="360"/>
      </w:pPr>
      <w:rPr>
        <w:rFonts w:ascii="Courier New" w:hAnsi="Courier New" w:cs="Courier New" w:hint="default"/>
      </w:rPr>
    </w:lvl>
    <w:lvl w:ilvl="1">
      <w:start w:val="1"/>
      <w:numFmt w:val="decimal"/>
      <w:lvlText w:val="%2."/>
      <w:lvlJc w:val="left"/>
      <w:pPr>
        <w:tabs>
          <w:tab w:val="num" w:pos="2160"/>
        </w:tabs>
        <w:ind w:left="2160" w:hanging="360"/>
      </w:pPr>
      <w:rPr>
        <w:rFonts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8" w15:restartNumberingAfterBreak="0">
    <w:nsid w:val="46FF753F"/>
    <w:multiLevelType w:val="multilevel"/>
    <w:tmpl w:val="7ED2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1E1D8C"/>
    <w:multiLevelType w:val="multilevel"/>
    <w:tmpl w:val="802E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414A31"/>
    <w:multiLevelType w:val="multilevel"/>
    <w:tmpl w:val="129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7331A4"/>
    <w:multiLevelType w:val="multilevel"/>
    <w:tmpl w:val="23E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816264"/>
    <w:multiLevelType w:val="multilevel"/>
    <w:tmpl w:val="DF9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1E6A0E"/>
    <w:multiLevelType w:val="multilevel"/>
    <w:tmpl w:val="DC5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7F59C4"/>
    <w:multiLevelType w:val="hybridMultilevel"/>
    <w:tmpl w:val="EB4E9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C906E03"/>
    <w:multiLevelType w:val="multilevel"/>
    <w:tmpl w:val="4BF4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0E632D"/>
    <w:multiLevelType w:val="multilevel"/>
    <w:tmpl w:val="267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101732"/>
    <w:multiLevelType w:val="multilevel"/>
    <w:tmpl w:val="3014C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253FB9"/>
    <w:multiLevelType w:val="hybridMultilevel"/>
    <w:tmpl w:val="AFAE5AE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DCE1587"/>
    <w:multiLevelType w:val="multilevel"/>
    <w:tmpl w:val="3A5AF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EC1E99"/>
    <w:multiLevelType w:val="multilevel"/>
    <w:tmpl w:val="1628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BC4832"/>
    <w:multiLevelType w:val="multilevel"/>
    <w:tmpl w:val="C6A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BA5CA5"/>
    <w:multiLevelType w:val="multilevel"/>
    <w:tmpl w:val="ED9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FF1962"/>
    <w:multiLevelType w:val="multilevel"/>
    <w:tmpl w:val="E03C1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77557D"/>
    <w:multiLevelType w:val="multilevel"/>
    <w:tmpl w:val="E27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4F3DF0"/>
    <w:multiLevelType w:val="multilevel"/>
    <w:tmpl w:val="C660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39D6348"/>
    <w:multiLevelType w:val="hybridMultilevel"/>
    <w:tmpl w:val="DBA4B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3BD3179"/>
    <w:multiLevelType w:val="multilevel"/>
    <w:tmpl w:val="788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5509FE"/>
    <w:multiLevelType w:val="multilevel"/>
    <w:tmpl w:val="0028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9B6D73"/>
    <w:multiLevelType w:val="multilevel"/>
    <w:tmpl w:val="332A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163293"/>
    <w:multiLevelType w:val="multilevel"/>
    <w:tmpl w:val="FD0E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F75C61"/>
    <w:multiLevelType w:val="multilevel"/>
    <w:tmpl w:val="8DBE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131A16"/>
    <w:multiLevelType w:val="multilevel"/>
    <w:tmpl w:val="CABA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516E5C"/>
    <w:multiLevelType w:val="multilevel"/>
    <w:tmpl w:val="25A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7849AE"/>
    <w:multiLevelType w:val="multilevel"/>
    <w:tmpl w:val="CB341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9350819"/>
    <w:multiLevelType w:val="multilevel"/>
    <w:tmpl w:val="AEB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C6577E"/>
    <w:multiLevelType w:val="multilevel"/>
    <w:tmpl w:val="A216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F96CA2"/>
    <w:multiLevelType w:val="multilevel"/>
    <w:tmpl w:val="B0DE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9F5881"/>
    <w:multiLevelType w:val="hybridMultilevel"/>
    <w:tmpl w:val="DBA4BC4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ED718AD"/>
    <w:multiLevelType w:val="hybridMultilevel"/>
    <w:tmpl w:val="F7CC19A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1D3195C"/>
    <w:multiLevelType w:val="multilevel"/>
    <w:tmpl w:val="3CBE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847B59"/>
    <w:multiLevelType w:val="multilevel"/>
    <w:tmpl w:val="A52A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E6402E"/>
    <w:multiLevelType w:val="multilevel"/>
    <w:tmpl w:val="E6CE30B8"/>
    <w:lvl w:ilvl="0">
      <w:start w:val="1"/>
      <w:numFmt w:val="bullet"/>
      <w:lvlText w:val="o"/>
      <w:lvlJc w:val="left"/>
      <w:pPr>
        <w:tabs>
          <w:tab w:val="num" w:pos="1440"/>
        </w:tabs>
        <w:ind w:left="1440" w:hanging="360"/>
      </w:pPr>
      <w:rPr>
        <w:rFonts w:ascii="Courier New" w:hAnsi="Courier New" w:cs="Courier New" w:hint="default"/>
      </w:r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3" w15:restartNumberingAfterBreak="0">
    <w:nsid w:val="641E27F6"/>
    <w:multiLevelType w:val="multilevel"/>
    <w:tmpl w:val="8BD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3F2085"/>
    <w:multiLevelType w:val="hybridMultilevel"/>
    <w:tmpl w:val="E3584026"/>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5" w15:restartNumberingAfterBreak="0">
    <w:nsid w:val="644459E7"/>
    <w:multiLevelType w:val="multilevel"/>
    <w:tmpl w:val="8C4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862093"/>
    <w:multiLevelType w:val="multilevel"/>
    <w:tmpl w:val="C90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243189"/>
    <w:multiLevelType w:val="multilevel"/>
    <w:tmpl w:val="2F900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671422F"/>
    <w:multiLevelType w:val="multilevel"/>
    <w:tmpl w:val="8E04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714FBA"/>
    <w:multiLevelType w:val="multilevel"/>
    <w:tmpl w:val="CA34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7B4374"/>
    <w:multiLevelType w:val="multilevel"/>
    <w:tmpl w:val="DBB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1013F6"/>
    <w:multiLevelType w:val="multilevel"/>
    <w:tmpl w:val="164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1D4555"/>
    <w:multiLevelType w:val="multilevel"/>
    <w:tmpl w:val="24D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4374D7"/>
    <w:multiLevelType w:val="multilevel"/>
    <w:tmpl w:val="52C8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465086"/>
    <w:multiLevelType w:val="multilevel"/>
    <w:tmpl w:val="CBF2C13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5" w15:restartNumberingAfterBreak="0">
    <w:nsid w:val="73920495"/>
    <w:multiLevelType w:val="multilevel"/>
    <w:tmpl w:val="E6CE30B8"/>
    <w:lvl w:ilvl="0">
      <w:start w:val="1"/>
      <w:numFmt w:val="bullet"/>
      <w:lvlText w:val="o"/>
      <w:lvlJc w:val="left"/>
      <w:pPr>
        <w:tabs>
          <w:tab w:val="num" w:pos="1440"/>
        </w:tabs>
        <w:ind w:left="1440" w:hanging="360"/>
      </w:pPr>
      <w:rPr>
        <w:rFonts w:ascii="Courier New" w:hAnsi="Courier New" w:cs="Courier New"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6" w15:restartNumberingAfterBreak="0">
    <w:nsid w:val="7613795C"/>
    <w:multiLevelType w:val="multilevel"/>
    <w:tmpl w:val="0B56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A65EAA"/>
    <w:multiLevelType w:val="multilevel"/>
    <w:tmpl w:val="FA0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337977"/>
    <w:multiLevelType w:val="multilevel"/>
    <w:tmpl w:val="4FE68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7A7C51"/>
    <w:multiLevelType w:val="multilevel"/>
    <w:tmpl w:val="149A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854B24"/>
    <w:multiLevelType w:val="multilevel"/>
    <w:tmpl w:val="BF1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B215B1"/>
    <w:multiLevelType w:val="hybridMultilevel"/>
    <w:tmpl w:val="DBA4BC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7CB74EA2"/>
    <w:multiLevelType w:val="multilevel"/>
    <w:tmpl w:val="A0B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E26894"/>
    <w:multiLevelType w:val="multilevel"/>
    <w:tmpl w:val="7FF2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1400A9"/>
    <w:multiLevelType w:val="multilevel"/>
    <w:tmpl w:val="0792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1D53FC"/>
    <w:multiLevelType w:val="multilevel"/>
    <w:tmpl w:val="6EE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F621803"/>
    <w:multiLevelType w:val="multilevel"/>
    <w:tmpl w:val="CDB4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986826">
    <w:abstractNumId w:val="64"/>
  </w:num>
  <w:num w:numId="2" w16cid:durableId="1030881393">
    <w:abstractNumId w:val="34"/>
  </w:num>
  <w:num w:numId="3" w16cid:durableId="1742870832">
    <w:abstractNumId w:val="89"/>
  </w:num>
  <w:num w:numId="4" w16cid:durableId="28262866">
    <w:abstractNumId w:val="68"/>
  </w:num>
  <w:num w:numId="5" w16cid:durableId="1895777766">
    <w:abstractNumId w:val="104"/>
  </w:num>
  <w:num w:numId="6" w16cid:durableId="1972246684">
    <w:abstractNumId w:val="48"/>
  </w:num>
  <w:num w:numId="7" w16cid:durableId="434398990">
    <w:abstractNumId w:val="75"/>
  </w:num>
  <w:num w:numId="8" w16cid:durableId="2076076927">
    <w:abstractNumId w:val="82"/>
  </w:num>
  <w:num w:numId="9" w16cid:durableId="1996955368">
    <w:abstractNumId w:val="76"/>
  </w:num>
  <w:num w:numId="10" w16cid:durableId="1885672288">
    <w:abstractNumId w:val="105"/>
  </w:num>
  <w:num w:numId="11" w16cid:durableId="2054033588">
    <w:abstractNumId w:val="10"/>
  </w:num>
  <w:num w:numId="12" w16cid:durableId="759570402">
    <w:abstractNumId w:val="13"/>
  </w:num>
  <w:num w:numId="13" w16cid:durableId="1227450669">
    <w:abstractNumId w:val="54"/>
  </w:num>
  <w:num w:numId="14" w16cid:durableId="137650505">
    <w:abstractNumId w:val="57"/>
  </w:num>
  <w:num w:numId="15" w16cid:durableId="234124111">
    <w:abstractNumId w:val="52"/>
  </w:num>
  <w:num w:numId="16" w16cid:durableId="656107929">
    <w:abstractNumId w:val="92"/>
  </w:num>
  <w:num w:numId="17" w16cid:durableId="1616987531">
    <w:abstractNumId w:val="111"/>
  </w:num>
  <w:num w:numId="18" w16cid:durableId="1778015462">
    <w:abstractNumId w:val="45"/>
  </w:num>
  <w:num w:numId="19" w16cid:durableId="33817429">
    <w:abstractNumId w:val="3"/>
  </w:num>
  <w:num w:numId="20" w16cid:durableId="287010988">
    <w:abstractNumId w:val="51"/>
  </w:num>
  <w:num w:numId="21" w16cid:durableId="785849096">
    <w:abstractNumId w:val="60"/>
  </w:num>
  <w:num w:numId="22" w16cid:durableId="1893080025">
    <w:abstractNumId w:val="42"/>
  </w:num>
  <w:num w:numId="23" w16cid:durableId="362171898">
    <w:abstractNumId w:val="116"/>
  </w:num>
  <w:num w:numId="24" w16cid:durableId="1615332350">
    <w:abstractNumId w:val="43"/>
  </w:num>
  <w:num w:numId="25" w16cid:durableId="1479835062">
    <w:abstractNumId w:val="70"/>
  </w:num>
  <w:num w:numId="26" w16cid:durableId="1590655591">
    <w:abstractNumId w:val="5"/>
  </w:num>
  <w:num w:numId="27" w16cid:durableId="752778033">
    <w:abstractNumId w:val="46"/>
  </w:num>
  <w:num w:numId="28" w16cid:durableId="1379671321">
    <w:abstractNumId w:val="94"/>
  </w:num>
  <w:num w:numId="29" w16cid:durableId="13044408">
    <w:abstractNumId w:val="33"/>
  </w:num>
  <w:num w:numId="30" w16cid:durableId="1779522082">
    <w:abstractNumId w:val="77"/>
  </w:num>
  <w:num w:numId="31" w16cid:durableId="991101068">
    <w:abstractNumId w:val="24"/>
  </w:num>
  <w:num w:numId="32" w16cid:durableId="216212487">
    <w:abstractNumId w:val="26"/>
  </w:num>
  <w:num w:numId="33" w16cid:durableId="1710766535">
    <w:abstractNumId w:val="63"/>
  </w:num>
  <w:num w:numId="34" w16cid:durableId="1317420678">
    <w:abstractNumId w:val="22"/>
  </w:num>
  <w:num w:numId="35" w16cid:durableId="655033889">
    <w:abstractNumId w:val="106"/>
  </w:num>
  <w:num w:numId="36" w16cid:durableId="115174340">
    <w:abstractNumId w:val="88"/>
  </w:num>
  <w:num w:numId="37" w16cid:durableId="702023200">
    <w:abstractNumId w:val="6"/>
  </w:num>
  <w:num w:numId="38" w16cid:durableId="1538932842">
    <w:abstractNumId w:val="84"/>
  </w:num>
  <w:num w:numId="39" w16cid:durableId="1702171753">
    <w:abstractNumId w:val="73"/>
  </w:num>
  <w:num w:numId="40" w16cid:durableId="793325930">
    <w:abstractNumId w:val="81"/>
  </w:num>
  <w:num w:numId="41" w16cid:durableId="1790661993">
    <w:abstractNumId w:val="66"/>
  </w:num>
  <w:num w:numId="42" w16cid:durableId="383143125">
    <w:abstractNumId w:val="25"/>
  </w:num>
  <w:num w:numId="43" w16cid:durableId="1740861232">
    <w:abstractNumId w:val="12"/>
  </w:num>
  <w:num w:numId="44" w16cid:durableId="2103454656">
    <w:abstractNumId w:val="87"/>
  </w:num>
  <w:num w:numId="45" w16cid:durableId="1788113069">
    <w:abstractNumId w:val="32"/>
  </w:num>
  <w:num w:numId="46" w16cid:durableId="2033723417">
    <w:abstractNumId w:val="37"/>
  </w:num>
  <w:num w:numId="47" w16cid:durableId="1743479074">
    <w:abstractNumId w:val="110"/>
  </w:num>
  <w:num w:numId="48" w16cid:durableId="1083918101">
    <w:abstractNumId w:val="21"/>
  </w:num>
  <w:num w:numId="49" w16cid:durableId="1562206831">
    <w:abstractNumId w:val="38"/>
  </w:num>
  <w:num w:numId="50" w16cid:durableId="175925090">
    <w:abstractNumId w:val="101"/>
  </w:num>
  <w:num w:numId="51" w16cid:durableId="1533762723">
    <w:abstractNumId w:val="103"/>
  </w:num>
  <w:num w:numId="52" w16cid:durableId="1010058605">
    <w:abstractNumId w:val="30"/>
  </w:num>
  <w:num w:numId="53" w16cid:durableId="1505166521">
    <w:abstractNumId w:val="40"/>
  </w:num>
  <w:num w:numId="54" w16cid:durableId="1487864960">
    <w:abstractNumId w:val="65"/>
  </w:num>
  <w:num w:numId="55" w16cid:durableId="521209825">
    <w:abstractNumId w:val="78"/>
  </w:num>
  <w:num w:numId="56" w16cid:durableId="1825470406">
    <w:abstractNumId w:val="99"/>
  </w:num>
  <w:num w:numId="57" w16cid:durableId="301809464">
    <w:abstractNumId w:val="53"/>
  </w:num>
  <w:num w:numId="58" w16cid:durableId="240911705">
    <w:abstractNumId w:val="15"/>
  </w:num>
  <w:num w:numId="59" w16cid:durableId="885029574">
    <w:abstractNumId w:val="0"/>
  </w:num>
  <w:num w:numId="60" w16cid:durableId="1150437776">
    <w:abstractNumId w:val="71"/>
  </w:num>
  <w:num w:numId="61" w16cid:durableId="1016082948">
    <w:abstractNumId w:val="100"/>
  </w:num>
  <w:num w:numId="62" w16cid:durableId="621688002">
    <w:abstractNumId w:val="69"/>
  </w:num>
  <w:num w:numId="63" w16cid:durableId="833957014">
    <w:abstractNumId w:val="18"/>
  </w:num>
  <w:num w:numId="64" w16cid:durableId="196547252">
    <w:abstractNumId w:val="41"/>
  </w:num>
  <w:num w:numId="65" w16cid:durableId="1776635119">
    <w:abstractNumId w:val="44"/>
  </w:num>
  <w:num w:numId="66" w16cid:durableId="1308122562">
    <w:abstractNumId w:val="29"/>
  </w:num>
  <w:num w:numId="67" w16cid:durableId="653872543">
    <w:abstractNumId w:val="27"/>
  </w:num>
  <w:num w:numId="68" w16cid:durableId="197746057">
    <w:abstractNumId w:val="7"/>
  </w:num>
  <w:num w:numId="69" w16cid:durableId="1136490851">
    <w:abstractNumId w:val="35"/>
  </w:num>
  <w:num w:numId="70" w16cid:durableId="1834372071">
    <w:abstractNumId w:val="9"/>
  </w:num>
  <w:num w:numId="71" w16cid:durableId="633292553">
    <w:abstractNumId w:val="20"/>
  </w:num>
  <w:num w:numId="72" w16cid:durableId="900138900">
    <w:abstractNumId w:val="90"/>
  </w:num>
  <w:num w:numId="73" w16cid:durableId="773017322">
    <w:abstractNumId w:val="113"/>
  </w:num>
  <w:num w:numId="74" w16cid:durableId="367099867">
    <w:abstractNumId w:val="28"/>
  </w:num>
  <w:num w:numId="75" w16cid:durableId="390006210">
    <w:abstractNumId w:val="58"/>
  </w:num>
  <w:num w:numId="76" w16cid:durableId="2109738937">
    <w:abstractNumId w:val="4"/>
  </w:num>
  <w:num w:numId="77" w16cid:durableId="963195439">
    <w:abstractNumId w:val="36"/>
  </w:num>
  <w:num w:numId="78" w16cid:durableId="1604142400">
    <w:abstractNumId w:val="62"/>
  </w:num>
  <w:num w:numId="79" w16cid:durableId="1208764473">
    <w:abstractNumId w:val="72"/>
  </w:num>
  <w:num w:numId="80" w16cid:durableId="42028922">
    <w:abstractNumId w:val="19"/>
  </w:num>
  <w:num w:numId="81" w16cid:durableId="1644768906">
    <w:abstractNumId w:val="61"/>
  </w:num>
  <w:num w:numId="82" w16cid:durableId="1741902285">
    <w:abstractNumId w:val="114"/>
  </w:num>
  <w:num w:numId="83" w16cid:durableId="1448236648">
    <w:abstractNumId w:val="85"/>
  </w:num>
  <w:num w:numId="84" w16cid:durableId="848904778">
    <w:abstractNumId w:val="102"/>
  </w:num>
  <w:num w:numId="85" w16cid:durableId="1482188160">
    <w:abstractNumId w:val="59"/>
  </w:num>
  <w:num w:numId="86" w16cid:durableId="1964580257">
    <w:abstractNumId w:val="95"/>
  </w:num>
  <w:num w:numId="87" w16cid:durableId="913244935">
    <w:abstractNumId w:val="49"/>
  </w:num>
  <w:num w:numId="88" w16cid:durableId="734934298">
    <w:abstractNumId w:val="2"/>
  </w:num>
  <w:num w:numId="89" w16cid:durableId="1477645454">
    <w:abstractNumId w:val="79"/>
  </w:num>
  <w:num w:numId="90" w16cid:durableId="586157578">
    <w:abstractNumId w:val="56"/>
  </w:num>
  <w:num w:numId="91" w16cid:durableId="2063091231">
    <w:abstractNumId w:val="80"/>
  </w:num>
  <w:num w:numId="92" w16cid:durableId="1031765020">
    <w:abstractNumId w:val="115"/>
  </w:num>
  <w:num w:numId="93" w16cid:durableId="1083918054">
    <w:abstractNumId w:val="67"/>
  </w:num>
  <w:num w:numId="94" w16cid:durableId="1568955413">
    <w:abstractNumId w:val="16"/>
  </w:num>
  <w:num w:numId="95" w16cid:durableId="853768595">
    <w:abstractNumId w:val="108"/>
  </w:num>
  <w:num w:numId="96" w16cid:durableId="768694073">
    <w:abstractNumId w:val="74"/>
  </w:num>
  <w:num w:numId="97" w16cid:durableId="642198878">
    <w:abstractNumId w:val="98"/>
  </w:num>
  <w:num w:numId="98" w16cid:durableId="822502731">
    <w:abstractNumId w:val="107"/>
  </w:num>
  <w:num w:numId="99" w16cid:durableId="378601567">
    <w:abstractNumId w:val="96"/>
  </w:num>
  <w:num w:numId="100" w16cid:durableId="33698449">
    <w:abstractNumId w:val="112"/>
  </w:num>
  <w:num w:numId="101" w16cid:durableId="327245177">
    <w:abstractNumId w:val="11"/>
  </w:num>
  <w:num w:numId="102" w16cid:durableId="416051393">
    <w:abstractNumId w:val="93"/>
  </w:num>
  <w:num w:numId="103" w16cid:durableId="1043099696">
    <w:abstractNumId w:val="86"/>
  </w:num>
  <w:num w:numId="104" w16cid:durableId="547642966">
    <w:abstractNumId w:val="23"/>
  </w:num>
  <w:num w:numId="105" w16cid:durableId="219756983">
    <w:abstractNumId w:val="97"/>
  </w:num>
  <w:num w:numId="106" w16cid:durableId="1799949305">
    <w:abstractNumId w:val="83"/>
  </w:num>
  <w:num w:numId="107" w16cid:durableId="1372072199">
    <w:abstractNumId w:val="17"/>
  </w:num>
  <w:num w:numId="108" w16cid:durableId="1540390901">
    <w:abstractNumId w:val="39"/>
  </w:num>
  <w:num w:numId="109" w16cid:durableId="280191009">
    <w:abstractNumId w:val="31"/>
  </w:num>
  <w:num w:numId="110" w16cid:durableId="808480817">
    <w:abstractNumId w:val="8"/>
  </w:num>
  <w:num w:numId="111" w16cid:durableId="1937902111">
    <w:abstractNumId w:val="55"/>
  </w:num>
  <w:num w:numId="112" w16cid:durableId="1868173220">
    <w:abstractNumId w:val="109"/>
  </w:num>
  <w:num w:numId="113" w16cid:durableId="727722901">
    <w:abstractNumId w:val="47"/>
  </w:num>
  <w:num w:numId="114" w16cid:durableId="1550413303">
    <w:abstractNumId w:val="50"/>
  </w:num>
  <w:num w:numId="115" w16cid:durableId="2056613075">
    <w:abstractNumId w:val="1"/>
  </w:num>
  <w:num w:numId="116" w16cid:durableId="1017654617">
    <w:abstractNumId w:val="14"/>
  </w:num>
  <w:num w:numId="117" w16cid:durableId="1905068652">
    <w:abstractNumId w:val="91"/>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D2C"/>
    <w:rsid w:val="000327DE"/>
    <w:rsid w:val="00033181"/>
    <w:rsid w:val="00047145"/>
    <w:rsid w:val="000520F3"/>
    <w:rsid w:val="00064AAC"/>
    <w:rsid w:val="0007091B"/>
    <w:rsid w:val="000749AE"/>
    <w:rsid w:val="000772A7"/>
    <w:rsid w:val="00090432"/>
    <w:rsid w:val="000B4287"/>
    <w:rsid w:val="000C0798"/>
    <w:rsid w:val="000C50CA"/>
    <w:rsid w:val="00115294"/>
    <w:rsid w:val="00120709"/>
    <w:rsid w:val="0013099F"/>
    <w:rsid w:val="001323B2"/>
    <w:rsid w:val="001329EA"/>
    <w:rsid w:val="001668E7"/>
    <w:rsid w:val="00184D5A"/>
    <w:rsid w:val="00185B3F"/>
    <w:rsid w:val="0019016A"/>
    <w:rsid w:val="001D0D1B"/>
    <w:rsid w:val="001E1A25"/>
    <w:rsid w:val="001E6724"/>
    <w:rsid w:val="002051A3"/>
    <w:rsid w:val="0021421A"/>
    <w:rsid w:val="00233E8D"/>
    <w:rsid w:val="00262EAD"/>
    <w:rsid w:val="00273EAD"/>
    <w:rsid w:val="00275454"/>
    <w:rsid w:val="0027797B"/>
    <w:rsid w:val="0028226F"/>
    <w:rsid w:val="00283E37"/>
    <w:rsid w:val="00284A9E"/>
    <w:rsid w:val="002B0A18"/>
    <w:rsid w:val="002C3AB6"/>
    <w:rsid w:val="002D3D65"/>
    <w:rsid w:val="002F30DC"/>
    <w:rsid w:val="002F34FA"/>
    <w:rsid w:val="002F7552"/>
    <w:rsid w:val="0032742E"/>
    <w:rsid w:val="00337036"/>
    <w:rsid w:val="0037310A"/>
    <w:rsid w:val="00375EEB"/>
    <w:rsid w:val="00385DE3"/>
    <w:rsid w:val="00395B0C"/>
    <w:rsid w:val="00397CDB"/>
    <w:rsid w:val="003A09E0"/>
    <w:rsid w:val="003B7189"/>
    <w:rsid w:val="003C18CF"/>
    <w:rsid w:val="003D239B"/>
    <w:rsid w:val="003E19A1"/>
    <w:rsid w:val="003E2D5B"/>
    <w:rsid w:val="003E6CA5"/>
    <w:rsid w:val="003F52C5"/>
    <w:rsid w:val="00400312"/>
    <w:rsid w:val="00426EA7"/>
    <w:rsid w:val="0043054D"/>
    <w:rsid w:val="004468D6"/>
    <w:rsid w:val="004563D9"/>
    <w:rsid w:val="00470956"/>
    <w:rsid w:val="00472547"/>
    <w:rsid w:val="00472AE1"/>
    <w:rsid w:val="00476C94"/>
    <w:rsid w:val="004C28FE"/>
    <w:rsid w:val="004D2879"/>
    <w:rsid w:val="004D37E7"/>
    <w:rsid w:val="004E1B6C"/>
    <w:rsid w:val="004E5B84"/>
    <w:rsid w:val="004E7C73"/>
    <w:rsid w:val="005045D5"/>
    <w:rsid w:val="00506533"/>
    <w:rsid w:val="00506D4D"/>
    <w:rsid w:val="005167AA"/>
    <w:rsid w:val="005256D7"/>
    <w:rsid w:val="00563928"/>
    <w:rsid w:val="005670C7"/>
    <w:rsid w:val="005839FD"/>
    <w:rsid w:val="00583ABE"/>
    <w:rsid w:val="00586DCD"/>
    <w:rsid w:val="00591E71"/>
    <w:rsid w:val="00594805"/>
    <w:rsid w:val="00596082"/>
    <w:rsid w:val="005A15A1"/>
    <w:rsid w:val="005C477D"/>
    <w:rsid w:val="00602A6F"/>
    <w:rsid w:val="00611CD3"/>
    <w:rsid w:val="00630434"/>
    <w:rsid w:val="006326DE"/>
    <w:rsid w:val="00633DC8"/>
    <w:rsid w:val="0064327C"/>
    <w:rsid w:val="00685289"/>
    <w:rsid w:val="00695D2C"/>
    <w:rsid w:val="006B3DF5"/>
    <w:rsid w:val="006C6012"/>
    <w:rsid w:val="006D3833"/>
    <w:rsid w:val="006E0A48"/>
    <w:rsid w:val="006E1EE9"/>
    <w:rsid w:val="006F01CF"/>
    <w:rsid w:val="00700A13"/>
    <w:rsid w:val="007242BE"/>
    <w:rsid w:val="00724ED3"/>
    <w:rsid w:val="00725C50"/>
    <w:rsid w:val="00754D5A"/>
    <w:rsid w:val="00765689"/>
    <w:rsid w:val="00765918"/>
    <w:rsid w:val="00766559"/>
    <w:rsid w:val="007808AA"/>
    <w:rsid w:val="00782DFD"/>
    <w:rsid w:val="0078605D"/>
    <w:rsid w:val="00792050"/>
    <w:rsid w:val="007976F9"/>
    <w:rsid w:val="007A1195"/>
    <w:rsid w:val="007A1B45"/>
    <w:rsid w:val="007A3448"/>
    <w:rsid w:val="007C5DA7"/>
    <w:rsid w:val="007D26FA"/>
    <w:rsid w:val="007E6005"/>
    <w:rsid w:val="007E7DB9"/>
    <w:rsid w:val="007F3FD0"/>
    <w:rsid w:val="00837914"/>
    <w:rsid w:val="00843BD5"/>
    <w:rsid w:val="00846C67"/>
    <w:rsid w:val="00866D1C"/>
    <w:rsid w:val="00874707"/>
    <w:rsid w:val="00891FB0"/>
    <w:rsid w:val="008D485C"/>
    <w:rsid w:val="00913885"/>
    <w:rsid w:val="0092495D"/>
    <w:rsid w:val="00926F98"/>
    <w:rsid w:val="00936DBF"/>
    <w:rsid w:val="0096377E"/>
    <w:rsid w:val="00980A55"/>
    <w:rsid w:val="0098434A"/>
    <w:rsid w:val="009872AB"/>
    <w:rsid w:val="009C42CE"/>
    <w:rsid w:val="009D2912"/>
    <w:rsid w:val="009E74C1"/>
    <w:rsid w:val="009E7992"/>
    <w:rsid w:val="00A043BC"/>
    <w:rsid w:val="00A05550"/>
    <w:rsid w:val="00A319A6"/>
    <w:rsid w:val="00A40177"/>
    <w:rsid w:val="00A60960"/>
    <w:rsid w:val="00A772A1"/>
    <w:rsid w:val="00AA6C74"/>
    <w:rsid w:val="00AB08BC"/>
    <w:rsid w:val="00AC124D"/>
    <w:rsid w:val="00AD43CD"/>
    <w:rsid w:val="00B16087"/>
    <w:rsid w:val="00B252AC"/>
    <w:rsid w:val="00B433A6"/>
    <w:rsid w:val="00B526FF"/>
    <w:rsid w:val="00B64EA9"/>
    <w:rsid w:val="00B75222"/>
    <w:rsid w:val="00B9091F"/>
    <w:rsid w:val="00B94719"/>
    <w:rsid w:val="00BA6805"/>
    <w:rsid w:val="00BA6B14"/>
    <w:rsid w:val="00BB09EC"/>
    <w:rsid w:val="00BB4C1F"/>
    <w:rsid w:val="00BB77FB"/>
    <w:rsid w:val="00BC08E1"/>
    <w:rsid w:val="00BC5BD1"/>
    <w:rsid w:val="00BE14A3"/>
    <w:rsid w:val="00C068E4"/>
    <w:rsid w:val="00C101C5"/>
    <w:rsid w:val="00C106E6"/>
    <w:rsid w:val="00C10D59"/>
    <w:rsid w:val="00C24BA9"/>
    <w:rsid w:val="00C444F9"/>
    <w:rsid w:val="00C51732"/>
    <w:rsid w:val="00C614AE"/>
    <w:rsid w:val="00C64115"/>
    <w:rsid w:val="00C76FB5"/>
    <w:rsid w:val="00CA5325"/>
    <w:rsid w:val="00CB20F3"/>
    <w:rsid w:val="00CB4643"/>
    <w:rsid w:val="00CD3E57"/>
    <w:rsid w:val="00CE45B4"/>
    <w:rsid w:val="00CF020C"/>
    <w:rsid w:val="00D0005B"/>
    <w:rsid w:val="00D032E0"/>
    <w:rsid w:val="00D3464D"/>
    <w:rsid w:val="00D34F1B"/>
    <w:rsid w:val="00D659E5"/>
    <w:rsid w:val="00D667F6"/>
    <w:rsid w:val="00DB0A9F"/>
    <w:rsid w:val="00DB0FB7"/>
    <w:rsid w:val="00DC0BB9"/>
    <w:rsid w:val="00DC2795"/>
    <w:rsid w:val="00DC666F"/>
    <w:rsid w:val="00DD046D"/>
    <w:rsid w:val="00DE5062"/>
    <w:rsid w:val="00DF67D3"/>
    <w:rsid w:val="00E02D03"/>
    <w:rsid w:val="00E10465"/>
    <w:rsid w:val="00E31135"/>
    <w:rsid w:val="00E33817"/>
    <w:rsid w:val="00E60546"/>
    <w:rsid w:val="00E62B05"/>
    <w:rsid w:val="00E637DD"/>
    <w:rsid w:val="00E65073"/>
    <w:rsid w:val="00E805E1"/>
    <w:rsid w:val="00E84E3D"/>
    <w:rsid w:val="00E973E9"/>
    <w:rsid w:val="00EA1866"/>
    <w:rsid w:val="00EA3EB1"/>
    <w:rsid w:val="00EB4C4D"/>
    <w:rsid w:val="00ED38C4"/>
    <w:rsid w:val="00ED3CC8"/>
    <w:rsid w:val="00ED48A5"/>
    <w:rsid w:val="00EE742E"/>
    <w:rsid w:val="00EF72A2"/>
    <w:rsid w:val="00F03A23"/>
    <w:rsid w:val="00F07ACA"/>
    <w:rsid w:val="00F45067"/>
    <w:rsid w:val="00FA00B4"/>
    <w:rsid w:val="00FB210B"/>
    <w:rsid w:val="00FB3BDA"/>
    <w:rsid w:val="00FE2BC6"/>
    <w:rsid w:val="00FF078D"/>
    <w:rsid w:val="00FF4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D21E"/>
  <w15:chartTrackingRefBased/>
  <w15:docId w15:val="{29E0029D-199D-4DB9-B988-2D16DF8A5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D2C"/>
    <w:rPr>
      <w:rFonts w:eastAsiaTheme="majorEastAsia" w:cstheme="majorBidi"/>
      <w:color w:val="272727" w:themeColor="text1" w:themeTint="D8"/>
    </w:rPr>
  </w:style>
  <w:style w:type="paragraph" w:styleId="Title">
    <w:name w:val="Title"/>
    <w:basedOn w:val="Normal"/>
    <w:next w:val="Normal"/>
    <w:link w:val="TitleChar"/>
    <w:uiPriority w:val="10"/>
    <w:qFormat/>
    <w:rsid w:val="00695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D2C"/>
    <w:pPr>
      <w:spacing w:before="160"/>
      <w:jc w:val="center"/>
    </w:pPr>
    <w:rPr>
      <w:i/>
      <w:iCs/>
      <w:color w:val="404040" w:themeColor="text1" w:themeTint="BF"/>
    </w:rPr>
  </w:style>
  <w:style w:type="character" w:customStyle="1" w:styleId="QuoteChar">
    <w:name w:val="Quote Char"/>
    <w:basedOn w:val="DefaultParagraphFont"/>
    <w:link w:val="Quote"/>
    <w:uiPriority w:val="29"/>
    <w:rsid w:val="00695D2C"/>
    <w:rPr>
      <w:i/>
      <w:iCs/>
      <w:color w:val="404040" w:themeColor="text1" w:themeTint="BF"/>
    </w:rPr>
  </w:style>
  <w:style w:type="paragraph" w:styleId="ListParagraph">
    <w:name w:val="List Paragraph"/>
    <w:basedOn w:val="Normal"/>
    <w:uiPriority w:val="34"/>
    <w:qFormat/>
    <w:rsid w:val="00695D2C"/>
    <w:pPr>
      <w:ind w:left="720"/>
      <w:contextualSpacing/>
    </w:pPr>
  </w:style>
  <w:style w:type="character" w:styleId="IntenseEmphasis">
    <w:name w:val="Intense Emphasis"/>
    <w:basedOn w:val="DefaultParagraphFont"/>
    <w:uiPriority w:val="21"/>
    <w:qFormat/>
    <w:rsid w:val="00695D2C"/>
    <w:rPr>
      <w:i/>
      <w:iCs/>
      <w:color w:val="0F4761" w:themeColor="accent1" w:themeShade="BF"/>
    </w:rPr>
  </w:style>
  <w:style w:type="paragraph" w:styleId="IntenseQuote">
    <w:name w:val="Intense Quote"/>
    <w:basedOn w:val="Normal"/>
    <w:next w:val="Normal"/>
    <w:link w:val="IntenseQuoteChar"/>
    <w:uiPriority w:val="30"/>
    <w:qFormat/>
    <w:rsid w:val="00695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D2C"/>
    <w:rPr>
      <w:i/>
      <w:iCs/>
      <w:color w:val="0F4761" w:themeColor="accent1" w:themeShade="BF"/>
    </w:rPr>
  </w:style>
  <w:style w:type="character" w:styleId="IntenseReference">
    <w:name w:val="Intense Reference"/>
    <w:basedOn w:val="DefaultParagraphFont"/>
    <w:uiPriority w:val="32"/>
    <w:qFormat/>
    <w:rsid w:val="00695D2C"/>
    <w:rPr>
      <w:b/>
      <w:bCs/>
      <w:smallCaps/>
      <w:color w:val="0F4761" w:themeColor="accent1" w:themeShade="BF"/>
      <w:spacing w:val="5"/>
    </w:rPr>
  </w:style>
  <w:style w:type="paragraph" w:styleId="NormalWeb">
    <w:name w:val="Normal (Web)"/>
    <w:basedOn w:val="Normal"/>
    <w:uiPriority w:val="99"/>
    <w:semiHidden/>
    <w:unhideWhenUsed/>
    <w:rsid w:val="00EA18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40075">
      <w:bodyDiv w:val="1"/>
      <w:marLeft w:val="0"/>
      <w:marRight w:val="0"/>
      <w:marTop w:val="0"/>
      <w:marBottom w:val="0"/>
      <w:divBdr>
        <w:top w:val="none" w:sz="0" w:space="0" w:color="auto"/>
        <w:left w:val="none" w:sz="0" w:space="0" w:color="auto"/>
        <w:bottom w:val="none" w:sz="0" w:space="0" w:color="auto"/>
        <w:right w:val="none" w:sz="0" w:space="0" w:color="auto"/>
      </w:divBdr>
    </w:div>
    <w:div w:id="92432716">
      <w:bodyDiv w:val="1"/>
      <w:marLeft w:val="0"/>
      <w:marRight w:val="0"/>
      <w:marTop w:val="0"/>
      <w:marBottom w:val="0"/>
      <w:divBdr>
        <w:top w:val="none" w:sz="0" w:space="0" w:color="auto"/>
        <w:left w:val="none" w:sz="0" w:space="0" w:color="auto"/>
        <w:bottom w:val="none" w:sz="0" w:space="0" w:color="auto"/>
        <w:right w:val="none" w:sz="0" w:space="0" w:color="auto"/>
      </w:divBdr>
    </w:div>
    <w:div w:id="119878677">
      <w:bodyDiv w:val="1"/>
      <w:marLeft w:val="0"/>
      <w:marRight w:val="0"/>
      <w:marTop w:val="0"/>
      <w:marBottom w:val="0"/>
      <w:divBdr>
        <w:top w:val="none" w:sz="0" w:space="0" w:color="auto"/>
        <w:left w:val="none" w:sz="0" w:space="0" w:color="auto"/>
        <w:bottom w:val="none" w:sz="0" w:space="0" w:color="auto"/>
        <w:right w:val="none" w:sz="0" w:space="0" w:color="auto"/>
      </w:divBdr>
      <w:divsChild>
        <w:div w:id="1147746627">
          <w:marLeft w:val="0"/>
          <w:marRight w:val="0"/>
          <w:marTop w:val="0"/>
          <w:marBottom w:val="0"/>
          <w:divBdr>
            <w:top w:val="none" w:sz="0" w:space="0" w:color="auto"/>
            <w:left w:val="none" w:sz="0" w:space="0" w:color="auto"/>
            <w:bottom w:val="none" w:sz="0" w:space="0" w:color="auto"/>
            <w:right w:val="none" w:sz="0" w:space="0" w:color="auto"/>
          </w:divBdr>
          <w:divsChild>
            <w:div w:id="572203899">
              <w:marLeft w:val="0"/>
              <w:marRight w:val="0"/>
              <w:marTop w:val="0"/>
              <w:marBottom w:val="0"/>
              <w:divBdr>
                <w:top w:val="none" w:sz="0" w:space="0" w:color="auto"/>
                <w:left w:val="none" w:sz="0" w:space="0" w:color="auto"/>
                <w:bottom w:val="none" w:sz="0" w:space="0" w:color="auto"/>
                <w:right w:val="none" w:sz="0" w:space="0" w:color="auto"/>
              </w:divBdr>
            </w:div>
          </w:divsChild>
        </w:div>
        <w:div w:id="1070080373">
          <w:marLeft w:val="0"/>
          <w:marRight w:val="0"/>
          <w:marTop w:val="0"/>
          <w:marBottom w:val="0"/>
          <w:divBdr>
            <w:top w:val="none" w:sz="0" w:space="0" w:color="auto"/>
            <w:left w:val="none" w:sz="0" w:space="0" w:color="auto"/>
            <w:bottom w:val="none" w:sz="0" w:space="0" w:color="auto"/>
            <w:right w:val="none" w:sz="0" w:space="0" w:color="auto"/>
          </w:divBdr>
          <w:divsChild>
            <w:div w:id="2146849172">
              <w:marLeft w:val="0"/>
              <w:marRight w:val="0"/>
              <w:marTop w:val="0"/>
              <w:marBottom w:val="0"/>
              <w:divBdr>
                <w:top w:val="none" w:sz="0" w:space="0" w:color="auto"/>
                <w:left w:val="none" w:sz="0" w:space="0" w:color="auto"/>
                <w:bottom w:val="none" w:sz="0" w:space="0" w:color="auto"/>
                <w:right w:val="none" w:sz="0" w:space="0" w:color="auto"/>
              </w:divBdr>
            </w:div>
          </w:divsChild>
        </w:div>
        <w:div w:id="240606651">
          <w:marLeft w:val="0"/>
          <w:marRight w:val="0"/>
          <w:marTop w:val="0"/>
          <w:marBottom w:val="0"/>
          <w:divBdr>
            <w:top w:val="none" w:sz="0" w:space="0" w:color="auto"/>
            <w:left w:val="none" w:sz="0" w:space="0" w:color="auto"/>
            <w:bottom w:val="none" w:sz="0" w:space="0" w:color="auto"/>
            <w:right w:val="none" w:sz="0" w:space="0" w:color="auto"/>
          </w:divBdr>
          <w:divsChild>
            <w:div w:id="337346109">
              <w:marLeft w:val="0"/>
              <w:marRight w:val="0"/>
              <w:marTop w:val="0"/>
              <w:marBottom w:val="0"/>
              <w:divBdr>
                <w:top w:val="none" w:sz="0" w:space="0" w:color="auto"/>
                <w:left w:val="none" w:sz="0" w:space="0" w:color="auto"/>
                <w:bottom w:val="none" w:sz="0" w:space="0" w:color="auto"/>
                <w:right w:val="none" w:sz="0" w:space="0" w:color="auto"/>
              </w:divBdr>
            </w:div>
          </w:divsChild>
        </w:div>
        <w:div w:id="572204565">
          <w:marLeft w:val="0"/>
          <w:marRight w:val="0"/>
          <w:marTop w:val="0"/>
          <w:marBottom w:val="0"/>
          <w:divBdr>
            <w:top w:val="none" w:sz="0" w:space="0" w:color="auto"/>
            <w:left w:val="none" w:sz="0" w:space="0" w:color="auto"/>
            <w:bottom w:val="none" w:sz="0" w:space="0" w:color="auto"/>
            <w:right w:val="none" w:sz="0" w:space="0" w:color="auto"/>
          </w:divBdr>
          <w:divsChild>
            <w:div w:id="188189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7157">
      <w:bodyDiv w:val="1"/>
      <w:marLeft w:val="0"/>
      <w:marRight w:val="0"/>
      <w:marTop w:val="0"/>
      <w:marBottom w:val="0"/>
      <w:divBdr>
        <w:top w:val="none" w:sz="0" w:space="0" w:color="auto"/>
        <w:left w:val="none" w:sz="0" w:space="0" w:color="auto"/>
        <w:bottom w:val="none" w:sz="0" w:space="0" w:color="auto"/>
        <w:right w:val="none" w:sz="0" w:space="0" w:color="auto"/>
      </w:divBdr>
    </w:div>
    <w:div w:id="175771185">
      <w:bodyDiv w:val="1"/>
      <w:marLeft w:val="0"/>
      <w:marRight w:val="0"/>
      <w:marTop w:val="0"/>
      <w:marBottom w:val="0"/>
      <w:divBdr>
        <w:top w:val="none" w:sz="0" w:space="0" w:color="auto"/>
        <w:left w:val="none" w:sz="0" w:space="0" w:color="auto"/>
        <w:bottom w:val="none" w:sz="0" w:space="0" w:color="auto"/>
        <w:right w:val="none" w:sz="0" w:space="0" w:color="auto"/>
      </w:divBdr>
    </w:div>
    <w:div w:id="179318996">
      <w:bodyDiv w:val="1"/>
      <w:marLeft w:val="0"/>
      <w:marRight w:val="0"/>
      <w:marTop w:val="0"/>
      <w:marBottom w:val="0"/>
      <w:divBdr>
        <w:top w:val="none" w:sz="0" w:space="0" w:color="auto"/>
        <w:left w:val="none" w:sz="0" w:space="0" w:color="auto"/>
        <w:bottom w:val="none" w:sz="0" w:space="0" w:color="auto"/>
        <w:right w:val="none" w:sz="0" w:space="0" w:color="auto"/>
      </w:divBdr>
      <w:divsChild>
        <w:div w:id="571431148">
          <w:marLeft w:val="0"/>
          <w:marRight w:val="0"/>
          <w:marTop w:val="0"/>
          <w:marBottom w:val="0"/>
          <w:divBdr>
            <w:top w:val="none" w:sz="0" w:space="0" w:color="auto"/>
            <w:left w:val="none" w:sz="0" w:space="0" w:color="auto"/>
            <w:bottom w:val="none" w:sz="0" w:space="0" w:color="auto"/>
            <w:right w:val="none" w:sz="0" w:space="0" w:color="auto"/>
          </w:divBdr>
          <w:divsChild>
            <w:div w:id="10295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346">
      <w:bodyDiv w:val="1"/>
      <w:marLeft w:val="0"/>
      <w:marRight w:val="0"/>
      <w:marTop w:val="0"/>
      <w:marBottom w:val="0"/>
      <w:divBdr>
        <w:top w:val="none" w:sz="0" w:space="0" w:color="auto"/>
        <w:left w:val="none" w:sz="0" w:space="0" w:color="auto"/>
        <w:bottom w:val="none" w:sz="0" w:space="0" w:color="auto"/>
        <w:right w:val="none" w:sz="0" w:space="0" w:color="auto"/>
      </w:divBdr>
    </w:div>
    <w:div w:id="186066604">
      <w:bodyDiv w:val="1"/>
      <w:marLeft w:val="0"/>
      <w:marRight w:val="0"/>
      <w:marTop w:val="0"/>
      <w:marBottom w:val="0"/>
      <w:divBdr>
        <w:top w:val="none" w:sz="0" w:space="0" w:color="auto"/>
        <w:left w:val="none" w:sz="0" w:space="0" w:color="auto"/>
        <w:bottom w:val="none" w:sz="0" w:space="0" w:color="auto"/>
        <w:right w:val="none" w:sz="0" w:space="0" w:color="auto"/>
      </w:divBdr>
    </w:div>
    <w:div w:id="208805095">
      <w:bodyDiv w:val="1"/>
      <w:marLeft w:val="0"/>
      <w:marRight w:val="0"/>
      <w:marTop w:val="0"/>
      <w:marBottom w:val="0"/>
      <w:divBdr>
        <w:top w:val="none" w:sz="0" w:space="0" w:color="auto"/>
        <w:left w:val="none" w:sz="0" w:space="0" w:color="auto"/>
        <w:bottom w:val="none" w:sz="0" w:space="0" w:color="auto"/>
        <w:right w:val="none" w:sz="0" w:space="0" w:color="auto"/>
      </w:divBdr>
    </w:div>
    <w:div w:id="248733704">
      <w:bodyDiv w:val="1"/>
      <w:marLeft w:val="0"/>
      <w:marRight w:val="0"/>
      <w:marTop w:val="0"/>
      <w:marBottom w:val="0"/>
      <w:divBdr>
        <w:top w:val="none" w:sz="0" w:space="0" w:color="auto"/>
        <w:left w:val="none" w:sz="0" w:space="0" w:color="auto"/>
        <w:bottom w:val="none" w:sz="0" w:space="0" w:color="auto"/>
        <w:right w:val="none" w:sz="0" w:space="0" w:color="auto"/>
      </w:divBdr>
    </w:div>
    <w:div w:id="263194850">
      <w:bodyDiv w:val="1"/>
      <w:marLeft w:val="0"/>
      <w:marRight w:val="0"/>
      <w:marTop w:val="0"/>
      <w:marBottom w:val="0"/>
      <w:divBdr>
        <w:top w:val="none" w:sz="0" w:space="0" w:color="auto"/>
        <w:left w:val="none" w:sz="0" w:space="0" w:color="auto"/>
        <w:bottom w:val="none" w:sz="0" w:space="0" w:color="auto"/>
        <w:right w:val="none" w:sz="0" w:space="0" w:color="auto"/>
      </w:divBdr>
    </w:div>
    <w:div w:id="266549163">
      <w:bodyDiv w:val="1"/>
      <w:marLeft w:val="0"/>
      <w:marRight w:val="0"/>
      <w:marTop w:val="0"/>
      <w:marBottom w:val="0"/>
      <w:divBdr>
        <w:top w:val="none" w:sz="0" w:space="0" w:color="auto"/>
        <w:left w:val="none" w:sz="0" w:space="0" w:color="auto"/>
        <w:bottom w:val="none" w:sz="0" w:space="0" w:color="auto"/>
        <w:right w:val="none" w:sz="0" w:space="0" w:color="auto"/>
      </w:divBdr>
    </w:div>
    <w:div w:id="276061854">
      <w:bodyDiv w:val="1"/>
      <w:marLeft w:val="0"/>
      <w:marRight w:val="0"/>
      <w:marTop w:val="0"/>
      <w:marBottom w:val="0"/>
      <w:divBdr>
        <w:top w:val="none" w:sz="0" w:space="0" w:color="auto"/>
        <w:left w:val="none" w:sz="0" w:space="0" w:color="auto"/>
        <w:bottom w:val="none" w:sz="0" w:space="0" w:color="auto"/>
        <w:right w:val="none" w:sz="0" w:space="0" w:color="auto"/>
      </w:divBdr>
    </w:div>
    <w:div w:id="288243791">
      <w:bodyDiv w:val="1"/>
      <w:marLeft w:val="0"/>
      <w:marRight w:val="0"/>
      <w:marTop w:val="0"/>
      <w:marBottom w:val="0"/>
      <w:divBdr>
        <w:top w:val="none" w:sz="0" w:space="0" w:color="auto"/>
        <w:left w:val="none" w:sz="0" w:space="0" w:color="auto"/>
        <w:bottom w:val="none" w:sz="0" w:space="0" w:color="auto"/>
        <w:right w:val="none" w:sz="0" w:space="0" w:color="auto"/>
      </w:divBdr>
    </w:div>
    <w:div w:id="295378766">
      <w:bodyDiv w:val="1"/>
      <w:marLeft w:val="0"/>
      <w:marRight w:val="0"/>
      <w:marTop w:val="0"/>
      <w:marBottom w:val="0"/>
      <w:divBdr>
        <w:top w:val="none" w:sz="0" w:space="0" w:color="auto"/>
        <w:left w:val="none" w:sz="0" w:space="0" w:color="auto"/>
        <w:bottom w:val="none" w:sz="0" w:space="0" w:color="auto"/>
        <w:right w:val="none" w:sz="0" w:space="0" w:color="auto"/>
      </w:divBdr>
    </w:div>
    <w:div w:id="333534775">
      <w:bodyDiv w:val="1"/>
      <w:marLeft w:val="0"/>
      <w:marRight w:val="0"/>
      <w:marTop w:val="0"/>
      <w:marBottom w:val="0"/>
      <w:divBdr>
        <w:top w:val="none" w:sz="0" w:space="0" w:color="auto"/>
        <w:left w:val="none" w:sz="0" w:space="0" w:color="auto"/>
        <w:bottom w:val="none" w:sz="0" w:space="0" w:color="auto"/>
        <w:right w:val="none" w:sz="0" w:space="0" w:color="auto"/>
      </w:divBdr>
    </w:div>
    <w:div w:id="372507583">
      <w:bodyDiv w:val="1"/>
      <w:marLeft w:val="0"/>
      <w:marRight w:val="0"/>
      <w:marTop w:val="0"/>
      <w:marBottom w:val="0"/>
      <w:divBdr>
        <w:top w:val="none" w:sz="0" w:space="0" w:color="auto"/>
        <w:left w:val="none" w:sz="0" w:space="0" w:color="auto"/>
        <w:bottom w:val="none" w:sz="0" w:space="0" w:color="auto"/>
        <w:right w:val="none" w:sz="0" w:space="0" w:color="auto"/>
      </w:divBdr>
      <w:divsChild>
        <w:div w:id="152840004">
          <w:marLeft w:val="0"/>
          <w:marRight w:val="0"/>
          <w:marTop w:val="0"/>
          <w:marBottom w:val="0"/>
          <w:divBdr>
            <w:top w:val="none" w:sz="0" w:space="0" w:color="auto"/>
            <w:left w:val="none" w:sz="0" w:space="0" w:color="auto"/>
            <w:bottom w:val="none" w:sz="0" w:space="0" w:color="auto"/>
            <w:right w:val="none" w:sz="0" w:space="0" w:color="auto"/>
          </w:divBdr>
          <w:divsChild>
            <w:div w:id="1155754829">
              <w:marLeft w:val="0"/>
              <w:marRight w:val="0"/>
              <w:marTop w:val="0"/>
              <w:marBottom w:val="0"/>
              <w:divBdr>
                <w:top w:val="none" w:sz="0" w:space="0" w:color="auto"/>
                <w:left w:val="none" w:sz="0" w:space="0" w:color="auto"/>
                <w:bottom w:val="none" w:sz="0" w:space="0" w:color="auto"/>
                <w:right w:val="none" w:sz="0" w:space="0" w:color="auto"/>
              </w:divBdr>
            </w:div>
          </w:divsChild>
        </w:div>
        <w:div w:id="323440207">
          <w:marLeft w:val="0"/>
          <w:marRight w:val="0"/>
          <w:marTop w:val="0"/>
          <w:marBottom w:val="0"/>
          <w:divBdr>
            <w:top w:val="none" w:sz="0" w:space="0" w:color="auto"/>
            <w:left w:val="none" w:sz="0" w:space="0" w:color="auto"/>
            <w:bottom w:val="none" w:sz="0" w:space="0" w:color="auto"/>
            <w:right w:val="none" w:sz="0" w:space="0" w:color="auto"/>
          </w:divBdr>
          <w:divsChild>
            <w:div w:id="1719745811">
              <w:marLeft w:val="0"/>
              <w:marRight w:val="0"/>
              <w:marTop w:val="0"/>
              <w:marBottom w:val="0"/>
              <w:divBdr>
                <w:top w:val="none" w:sz="0" w:space="0" w:color="auto"/>
                <w:left w:val="none" w:sz="0" w:space="0" w:color="auto"/>
                <w:bottom w:val="none" w:sz="0" w:space="0" w:color="auto"/>
                <w:right w:val="none" w:sz="0" w:space="0" w:color="auto"/>
              </w:divBdr>
            </w:div>
          </w:divsChild>
        </w:div>
        <w:div w:id="36980451">
          <w:marLeft w:val="0"/>
          <w:marRight w:val="0"/>
          <w:marTop w:val="0"/>
          <w:marBottom w:val="0"/>
          <w:divBdr>
            <w:top w:val="none" w:sz="0" w:space="0" w:color="auto"/>
            <w:left w:val="none" w:sz="0" w:space="0" w:color="auto"/>
            <w:bottom w:val="none" w:sz="0" w:space="0" w:color="auto"/>
            <w:right w:val="none" w:sz="0" w:space="0" w:color="auto"/>
          </w:divBdr>
          <w:divsChild>
            <w:div w:id="809904371">
              <w:marLeft w:val="0"/>
              <w:marRight w:val="0"/>
              <w:marTop w:val="0"/>
              <w:marBottom w:val="0"/>
              <w:divBdr>
                <w:top w:val="none" w:sz="0" w:space="0" w:color="auto"/>
                <w:left w:val="none" w:sz="0" w:space="0" w:color="auto"/>
                <w:bottom w:val="none" w:sz="0" w:space="0" w:color="auto"/>
                <w:right w:val="none" w:sz="0" w:space="0" w:color="auto"/>
              </w:divBdr>
            </w:div>
          </w:divsChild>
        </w:div>
        <w:div w:id="1028026563">
          <w:marLeft w:val="0"/>
          <w:marRight w:val="0"/>
          <w:marTop w:val="0"/>
          <w:marBottom w:val="0"/>
          <w:divBdr>
            <w:top w:val="none" w:sz="0" w:space="0" w:color="auto"/>
            <w:left w:val="none" w:sz="0" w:space="0" w:color="auto"/>
            <w:bottom w:val="none" w:sz="0" w:space="0" w:color="auto"/>
            <w:right w:val="none" w:sz="0" w:space="0" w:color="auto"/>
          </w:divBdr>
          <w:divsChild>
            <w:div w:id="1755933655">
              <w:marLeft w:val="0"/>
              <w:marRight w:val="0"/>
              <w:marTop w:val="0"/>
              <w:marBottom w:val="0"/>
              <w:divBdr>
                <w:top w:val="none" w:sz="0" w:space="0" w:color="auto"/>
                <w:left w:val="none" w:sz="0" w:space="0" w:color="auto"/>
                <w:bottom w:val="none" w:sz="0" w:space="0" w:color="auto"/>
                <w:right w:val="none" w:sz="0" w:space="0" w:color="auto"/>
              </w:divBdr>
            </w:div>
          </w:divsChild>
        </w:div>
        <w:div w:id="832070515">
          <w:marLeft w:val="0"/>
          <w:marRight w:val="0"/>
          <w:marTop w:val="0"/>
          <w:marBottom w:val="0"/>
          <w:divBdr>
            <w:top w:val="none" w:sz="0" w:space="0" w:color="auto"/>
            <w:left w:val="none" w:sz="0" w:space="0" w:color="auto"/>
            <w:bottom w:val="none" w:sz="0" w:space="0" w:color="auto"/>
            <w:right w:val="none" w:sz="0" w:space="0" w:color="auto"/>
          </w:divBdr>
          <w:divsChild>
            <w:div w:id="696543174">
              <w:marLeft w:val="0"/>
              <w:marRight w:val="0"/>
              <w:marTop w:val="0"/>
              <w:marBottom w:val="0"/>
              <w:divBdr>
                <w:top w:val="none" w:sz="0" w:space="0" w:color="auto"/>
                <w:left w:val="none" w:sz="0" w:space="0" w:color="auto"/>
                <w:bottom w:val="none" w:sz="0" w:space="0" w:color="auto"/>
                <w:right w:val="none" w:sz="0" w:space="0" w:color="auto"/>
              </w:divBdr>
            </w:div>
          </w:divsChild>
        </w:div>
        <w:div w:id="1501237065">
          <w:marLeft w:val="0"/>
          <w:marRight w:val="0"/>
          <w:marTop w:val="0"/>
          <w:marBottom w:val="0"/>
          <w:divBdr>
            <w:top w:val="none" w:sz="0" w:space="0" w:color="auto"/>
            <w:left w:val="none" w:sz="0" w:space="0" w:color="auto"/>
            <w:bottom w:val="none" w:sz="0" w:space="0" w:color="auto"/>
            <w:right w:val="none" w:sz="0" w:space="0" w:color="auto"/>
          </w:divBdr>
          <w:divsChild>
            <w:div w:id="680085751">
              <w:marLeft w:val="0"/>
              <w:marRight w:val="0"/>
              <w:marTop w:val="0"/>
              <w:marBottom w:val="0"/>
              <w:divBdr>
                <w:top w:val="none" w:sz="0" w:space="0" w:color="auto"/>
                <w:left w:val="none" w:sz="0" w:space="0" w:color="auto"/>
                <w:bottom w:val="none" w:sz="0" w:space="0" w:color="auto"/>
                <w:right w:val="none" w:sz="0" w:space="0" w:color="auto"/>
              </w:divBdr>
            </w:div>
          </w:divsChild>
        </w:div>
        <w:div w:id="581643650">
          <w:marLeft w:val="0"/>
          <w:marRight w:val="0"/>
          <w:marTop w:val="0"/>
          <w:marBottom w:val="0"/>
          <w:divBdr>
            <w:top w:val="none" w:sz="0" w:space="0" w:color="auto"/>
            <w:left w:val="none" w:sz="0" w:space="0" w:color="auto"/>
            <w:bottom w:val="none" w:sz="0" w:space="0" w:color="auto"/>
            <w:right w:val="none" w:sz="0" w:space="0" w:color="auto"/>
          </w:divBdr>
          <w:divsChild>
            <w:div w:id="757209768">
              <w:marLeft w:val="0"/>
              <w:marRight w:val="0"/>
              <w:marTop w:val="0"/>
              <w:marBottom w:val="0"/>
              <w:divBdr>
                <w:top w:val="none" w:sz="0" w:space="0" w:color="auto"/>
                <w:left w:val="none" w:sz="0" w:space="0" w:color="auto"/>
                <w:bottom w:val="none" w:sz="0" w:space="0" w:color="auto"/>
                <w:right w:val="none" w:sz="0" w:space="0" w:color="auto"/>
              </w:divBdr>
            </w:div>
          </w:divsChild>
        </w:div>
        <w:div w:id="635530779">
          <w:marLeft w:val="0"/>
          <w:marRight w:val="0"/>
          <w:marTop w:val="0"/>
          <w:marBottom w:val="0"/>
          <w:divBdr>
            <w:top w:val="none" w:sz="0" w:space="0" w:color="auto"/>
            <w:left w:val="none" w:sz="0" w:space="0" w:color="auto"/>
            <w:bottom w:val="none" w:sz="0" w:space="0" w:color="auto"/>
            <w:right w:val="none" w:sz="0" w:space="0" w:color="auto"/>
          </w:divBdr>
          <w:divsChild>
            <w:div w:id="1692292360">
              <w:marLeft w:val="0"/>
              <w:marRight w:val="0"/>
              <w:marTop w:val="0"/>
              <w:marBottom w:val="0"/>
              <w:divBdr>
                <w:top w:val="none" w:sz="0" w:space="0" w:color="auto"/>
                <w:left w:val="none" w:sz="0" w:space="0" w:color="auto"/>
                <w:bottom w:val="none" w:sz="0" w:space="0" w:color="auto"/>
                <w:right w:val="none" w:sz="0" w:space="0" w:color="auto"/>
              </w:divBdr>
            </w:div>
          </w:divsChild>
        </w:div>
        <w:div w:id="1299384403">
          <w:marLeft w:val="0"/>
          <w:marRight w:val="0"/>
          <w:marTop w:val="0"/>
          <w:marBottom w:val="0"/>
          <w:divBdr>
            <w:top w:val="none" w:sz="0" w:space="0" w:color="auto"/>
            <w:left w:val="none" w:sz="0" w:space="0" w:color="auto"/>
            <w:bottom w:val="none" w:sz="0" w:space="0" w:color="auto"/>
            <w:right w:val="none" w:sz="0" w:space="0" w:color="auto"/>
          </w:divBdr>
          <w:divsChild>
            <w:div w:id="439300852">
              <w:marLeft w:val="0"/>
              <w:marRight w:val="0"/>
              <w:marTop w:val="0"/>
              <w:marBottom w:val="0"/>
              <w:divBdr>
                <w:top w:val="none" w:sz="0" w:space="0" w:color="auto"/>
                <w:left w:val="none" w:sz="0" w:space="0" w:color="auto"/>
                <w:bottom w:val="none" w:sz="0" w:space="0" w:color="auto"/>
                <w:right w:val="none" w:sz="0" w:space="0" w:color="auto"/>
              </w:divBdr>
            </w:div>
          </w:divsChild>
        </w:div>
        <w:div w:id="1282298606">
          <w:marLeft w:val="0"/>
          <w:marRight w:val="0"/>
          <w:marTop w:val="0"/>
          <w:marBottom w:val="0"/>
          <w:divBdr>
            <w:top w:val="none" w:sz="0" w:space="0" w:color="auto"/>
            <w:left w:val="none" w:sz="0" w:space="0" w:color="auto"/>
            <w:bottom w:val="none" w:sz="0" w:space="0" w:color="auto"/>
            <w:right w:val="none" w:sz="0" w:space="0" w:color="auto"/>
          </w:divBdr>
          <w:divsChild>
            <w:div w:id="10643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1590">
      <w:bodyDiv w:val="1"/>
      <w:marLeft w:val="0"/>
      <w:marRight w:val="0"/>
      <w:marTop w:val="0"/>
      <w:marBottom w:val="0"/>
      <w:divBdr>
        <w:top w:val="none" w:sz="0" w:space="0" w:color="auto"/>
        <w:left w:val="none" w:sz="0" w:space="0" w:color="auto"/>
        <w:bottom w:val="none" w:sz="0" w:space="0" w:color="auto"/>
        <w:right w:val="none" w:sz="0" w:space="0" w:color="auto"/>
      </w:divBdr>
      <w:divsChild>
        <w:div w:id="1952011681">
          <w:marLeft w:val="0"/>
          <w:marRight w:val="0"/>
          <w:marTop w:val="0"/>
          <w:marBottom w:val="0"/>
          <w:divBdr>
            <w:top w:val="none" w:sz="0" w:space="0" w:color="auto"/>
            <w:left w:val="none" w:sz="0" w:space="0" w:color="auto"/>
            <w:bottom w:val="none" w:sz="0" w:space="0" w:color="auto"/>
            <w:right w:val="none" w:sz="0" w:space="0" w:color="auto"/>
          </w:divBdr>
          <w:divsChild>
            <w:div w:id="49711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5354">
      <w:bodyDiv w:val="1"/>
      <w:marLeft w:val="0"/>
      <w:marRight w:val="0"/>
      <w:marTop w:val="0"/>
      <w:marBottom w:val="0"/>
      <w:divBdr>
        <w:top w:val="none" w:sz="0" w:space="0" w:color="auto"/>
        <w:left w:val="none" w:sz="0" w:space="0" w:color="auto"/>
        <w:bottom w:val="none" w:sz="0" w:space="0" w:color="auto"/>
        <w:right w:val="none" w:sz="0" w:space="0" w:color="auto"/>
      </w:divBdr>
    </w:div>
    <w:div w:id="410351828">
      <w:bodyDiv w:val="1"/>
      <w:marLeft w:val="0"/>
      <w:marRight w:val="0"/>
      <w:marTop w:val="0"/>
      <w:marBottom w:val="0"/>
      <w:divBdr>
        <w:top w:val="none" w:sz="0" w:space="0" w:color="auto"/>
        <w:left w:val="none" w:sz="0" w:space="0" w:color="auto"/>
        <w:bottom w:val="none" w:sz="0" w:space="0" w:color="auto"/>
        <w:right w:val="none" w:sz="0" w:space="0" w:color="auto"/>
      </w:divBdr>
      <w:divsChild>
        <w:div w:id="1365447025">
          <w:marLeft w:val="0"/>
          <w:marRight w:val="0"/>
          <w:marTop w:val="0"/>
          <w:marBottom w:val="0"/>
          <w:divBdr>
            <w:top w:val="none" w:sz="0" w:space="0" w:color="auto"/>
            <w:left w:val="none" w:sz="0" w:space="0" w:color="auto"/>
            <w:bottom w:val="none" w:sz="0" w:space="0" w:color="auto"/>
            <w:right w:val="none" w:sz="0" w:space="0" w:color="auto"/>
          </w:divBdr>
          <w:divsChild>
            <w:div w:id="171811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321696">
      <w:bodyDiv w:val="1"/>
      <w:marLeft w:val="0"/>
      <w:marRight w:val="0"/>
      <w:marTop w:val="0"/>
      <w:marBottom w:val="0"/>
      <w:divBdr>
        <w:top w:val="none" w:sz="0" w:space="0" w:color="auto"/>
        <w:left w:val="none" w:sz="0" w:space="0" w:color="auto"/>
        <w:bottom w:val="none" w:sz="0" w:space="0" w:color="auto"/>
        <w:right w:val="none" w:sz="0" w:space="0" w:color="auto"/>
      </w:divBdr>
      <w:divsChild>
        <w:div w:id="60222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368891">
      <w:bodyDiv w:val="1"/>
      <w:marLeft w:val="0"/>
      <w:marRight w:val="0"/>
      <w:marTop w:val="0"/>
      <w:marBottom w:val="0"/>
      <w:divBdr>
        <w:top w:val="none" w:sz="0" w:space="0" w:color="auto"/>
        <w:left w:val="none" w:sz="0" w:space="0" w:color="auto"/>
        <w:bottom w:val="none" w:sz="0" w:space="0" w:color="auto"/>
        <w:right w:val="none" w:sz="0" w:space="0" w:color="auto"/>
      </w:divBdr>
      <w:divsChild>
        <w:div w:id="3418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855226">
      <w:bodyDiv w:val="1"/>
      <w:marLeft w:val="0"/>
      <w:marRight w:val="0"/>
      <w:marTop w:val="0"/>
      <w:marBottom w:val="0"/>
      <w:divBdr>
        <w:top w:val="none" w:sz="0" w:space="0" w:color="auto"/>
        <w:left w:val="none" w:sz="0" w:space="0" w:color="auto"/>
        <w:bottom w:val="none" w:sz="0" w:space="0" w:color="auto"/>
        <w:right w:val="none" w:sz="0" w:space="0" w:color="auto"/>
      </w:divBdr>
    </w:div>
    <w:div w:id="434056697">
      <w:bodyDiv w:val="1"/>
      <w:marLeft w:val="0"/>
      <w:marRight w:val="0"/>
      <w:marTop w:val="0"/>
      <w:marBottom w:val="0"/>
      <w:divBdr>
        <w:top w:val="none" w:sz="0" w:space="0" w:color="auto"/>
        <w:left w:val="none" w:sz="0" w:space="0" w:color="auto"/>
        <w:bottom w:val="none" w:sz="0" w:space="0" w:color="auto"/>
        <w:right w:val="none" w:sz="0" w:space="0" w:color="auto"/>
      </w:divBdr>
    </w:div>
    <w:div w:id="443114720">
      <w:bodyDiv w:val="1"/>
      <w:marLeft w:val="0"/>
      <w:marRight w:val="0"/>
      <w:marTop w:val="0"/>
      <w:marBottom w:val="0"/>
      <w:divBdr>
        <w:top w:val="none" w:sz="0" w:space="0" w:color="auto"/>
        <w:left w:val="none" w:sz="0" w:space="0" w:color="auto"/>
        <w:bottom w:val="none" w:sz="0" w:space="0" w:color="auto"/>
        <w:right w:val="none" w:sz="0" w:space="0" w:color="auto"/>
      </w:divBdr>
    </w:div>
    <w:div w:id="466356668">
      <w:bodyDiv w:val="1"/>
      <w:marLeft w:val="0"/>
      <w:marRight w:val="0"/>
      <w:marTop w:val="0"/>
      <w:marBottom w:val="0"/>
      <w:divBdr>
        <w:top w:val="none" w:sz="0" w:space="0" w:color="auto"/>
        <w:left w:val="none" w:sz="0" w:space="0" w:color="auto"/>
        <w:bottom w:val="none" w:sz="0" w:space="0" w:color="auto"/>
        <w:right w:val="none" w:sz="0" w:space="0" w:color="auto"/>
      </w:divBdr>
      <w:divsChild>
        <w:div w:id="1752268120">
          <w:marLeft w:val="0"/>
          <w:marRight w:val="0"/>
          <w:marTop w:val="0"/>
          <w:marBottom w:val="0"/>
          <w:divBdr>
            <w:top w:val="none" w:sz="0" w:space="0" w:color="auto"/>
            <w:left w:val="none" w:sz="0" w:space="0" w:color="auto"/>
            <w:bottom w:val="none" w:sz="0" w:space="0" w:color="auto"/>
            <w:right w:val="none" w:sz="0" w:space="0" w:color="auto"/>
          </w:divBdr>
          <w:divsChild>
            <w:div w:id="1036927700">
              <w:marLeft w:val="0"/>
              <w:marRight w:val="0"/>
              <w:marTop w:val="0"/>
              <w:marBottom w:val="0"/>
              <w:divBdr>
                <w:top w:val="none" w:sz="0" w:space="0" w:color="auto"/>
                <w:left w:val="none" w:sz="0" w:space="0" w:color="auto"/>
                <w:bottom w:val="none" w:sz="0" w:space="0" w:color="auto"/>
                <w:right w:val="none" w:sz="0" w:space="0" w:color="auto"/>
              </w:divBdr>
            </w:div>
          </w:divsChild>
        </w:div>
        <w:div w:id="1497574538">
          <w:marLeft w:val="0"/>
          <w:marRight w:val="0"/>
          <w:marTop w:val="0"/>
          <w:marBottom w:val="0"/>
          <w:divBdr>
            <w:top w:val="none" w:sz="0" w:space="0" w:color="auto"/>
            <w:left w:val="none" w:sz="0" w:space="0" w:color="auto"/>
            <w:bottom w:val="none" w:sz="0" w:space="0" w:color="auto"/>
            <w:right w:val="none" w:sz="0" w:space="0" w:color="auto"/>
          </w:divBdr>
          <w:divsChild>
            <w:div w:id="1358310302">
              <w:marLeft w:val="0"/>
              <w:marRight w:val="0"/>
              <w:marTop w:val="0"/>
              <w:marBottom w:val="0"/>
              <w:divBdr>
                <w:top w:val="none" w:sz="0" w:space="0" w:color="auto"/>
                <w:left w:val="none" w:sz="0" w:space="0" w:color="auto"/>
                <w:bottom w:val="none" w:sz="0" w:space="0" w:color="auto"/>
                <w:right w:val="none" w:sz="0" w:space="0" w:color="auto"/>
              </w:divBdr>
            </w:div>
          </w:divsChild>
        </w:div>
        <w:div w:id="1656031469">
          <w:marLeft w:val="0"/>
          <w:marRight w:val="0"/>
          <w:marTop w:val="0"/>
          <w:marBottom w:val="0"/>
          <w:divBdr>
            <w:top w:val="none" w:sz="0" w:space="0" w:color="auto"/>
            <w:left w:val="none" w:sz="0" w:space="0" w:color="auto"/>
            <w:bottom w:val="none" w:sz="0" w:space="0" w:color="auto"/>
            <w:right w:val="none" w:sz="0" w:space="0" w:color="auto"/>
          </w:divBdr>
          <w:divsChild>
            <w:div w:id="1029767798">
              <w:marLeft w:val="0"/>
              <w:marRight w:val="0"/>
              <w:marTop w:val="0"/>
              <w:marBottom w:val="0"/>
              <w:divBdr>
                <w:top w:val="none" w:sz="0" w:space="0" w:color="auto"/>
                <w:left w:val="none" w:sz="0" w:space="0" w:color="auto"/>
                <w:bottom w:val="none" w:sz="0" w:space="0" w:color="auto"/>
                <w:right w:val="none" w:sz="0" w:space="0" w:color="auto"/>
              </w:divBdr>
            </w:div>
          </w:divsChild>
        </w:div>
        <w:div w:id="142041260">
          <w:marLeft w:val="0"/>
          <w:marRight w:val="0"/>
          <w:marTop w:val="0"/>
          <w:marBottom w:val="0"/>
          <w:divBdr>
            <w:top w:val="none" w:sz="0" w:space="0" w:color="auto"/>
            <w:left w:val="none" w:sz="0" w:space="0" w:color="auto"/>
            <w:bottom w:val="none" w:sz="0" w:space="0" w:color="auto"/>
            <w:right w:val="none" w:sz="0" w:space="0" w:color="auto"/>
          </w:divBdr>
          <w:divsChild>
            <w:div w:id="2141917525">
              <w:marLeft w:val="0"/>
              <w:marRight w:val="0"/>
              <w:marTop w:val="0"/>
              <w:marBottom w:val="0"/>
              <w:divBdr>
                <w:top w:val="none" w:sz="0" w:space="0" w:color="auto"/>
                <w:left w:val="none" w:sz="0" w:space="0" w:color="auto"/>
                <w:bottom w:val="none" w:sz="0" w:space="0" w:color="auto"/>
                <w:right w:val="none" w:sz="0" w:space="0" w:color="auto"/>
              </w:divBdr>
            </w:div>
          </w:divsChild>
        </w:div>
        <w:div w:id="283342177">
          <w:marLeft w:val="0"/>
          <w:marRight w:val="0"/>
          <w:marTop w:val="0"/>
          <w:marBottom w:val="0"/>
          <w:divBdr>
            <w:top w:val="none" w:sz="0" w:space="0" w:color="auto"/>
            <w:left w:val="none" w:sz="0" w:space="0" w:color="auto"/>
            <w:bottom w:val="none" w:sz="0" w:space="0" w:color="auto"/>
            <w:right w:val="none" w:sz="0" w:space="0" w:color="auto"/>
          </w:divBdr>
          <w:divsChild>
            <w:div w:id="1234319428">
              <w:marLeft w:val="0"/>
              <w:marRight w:val="0"/>
              <w:marTop w:val="0"/>
              <w:marBottom w:val="0"/>
              <w:divBdr>
                <w:top w:val="none" w:sz="0" w:space="0" w:color="auto"/>
                <w:left w:val="none" w:sz="0" w:space="0" w:color="auto"/>
                <w:bottom w:val="none" w:sz="0" w:space="0" w:color="auto"/>
                <w:right w:val="none" w:sz="0" w:space="0" w:color="auto"/>
              </w:divBdr>
            </w:div>
          </w:divsChild>
        </w:div>
        <w:div w:id="974334443">
          <w:marLeft w:val="0"/>
          <w:marRight w:val="0"/>
          <w:marTop w:val="0"/>
          <w:marBottom w:val="0"/>
          <w:divBdr>
            <w:top w:val="none" w:sz="0" w:space="0" w:color="auto"/>
            <w:left w:val="none" w:sz="0" w:space="0" w:color="auto"/>
            <w:bottom w:val="none" w:sz="0" w:space="0" w:color="auto"/>
            <w:right w:val="none" w:sz="0" w:space="0" w:color="auto"/>
          </w:divBdr>
          <w:divsChild>
            <w:div w:id="887112440">
              <w:marLeft w:val="0"/>
              <w:marRight w:val="0"/>
              <w:marTop w:val="0"/>
              <w:marBottom w:val="0"/>
              <w:divBdr>
                <w:top w:val="none" w:sz="0" w:space="0" w:color="auto"/>
                <w:left w:val="none" w:sz="0" w:space="0" w:color="auto"/>
                <w:bottom w:val="none" w:sz="0" w:space="0" w:color="auto"/>
                <w:right w:val="none" w:sz="0" w:space="0" w:color="auto"/>
              </w:divBdr>
            </w:div>
          </w:divsChild>
        </w:div>
        <w:div w:id="385569634">
          <w:marLeft w:val="0"/>
          <w:marRight w:val="0"/>
          <w:marTop w:val="0"/>
          <w:marBottom w:val="0"/>
          <w:divBdr>
            <w:top w:val="none" w:sz="0" w:space="0" w:color="auto"/>
            <w:left w:val="none" w:sz="0" w:space="0" w:color="auto"/>
            <w:bottom w:val="none" w:sz="0" w:space="0" w:color="auto"/>
            <w:right w:val="none" w:sz="0" w:space="0" w:color="auto"/>
          </w:divBdr>
          <w:divsChild>
            <w:div w:id="744297751">
              <w:marLeft w:val="0"/>
              <w:marRight w:val="0"/>
              <w:marTop w:val="0"/>
              <w:marBottom w:val="0"/>
              <w:divBdr>
                <w:top w:val="none" w:sz="0" w:space="0" w:color="auto"/>
                <w:left w:val="none" w:sz="0" w:space="0" w:color="auto"/>
                <w:bottom w:val="none" w:sz="0" w:space="0" w:color="auto"/>
                <w:right w:val="none" w:sz="0" w:space="0" w:color="auto"/>
              </w:divBdr>
            </w:div>
          </w:divsChild>
        </w:div>
        <w:div w:id="1953127153">
          <w:marLeft w:val="0"/>
          <w:marRight w:val="0"/>
          <w:marTop w:val="0"/>
          <w:marBottom w:val="0"/>
          <w:divBdr>
            <w:top w:val="none" w:sz="0" w:space="0" w:color="auto"/>
            <w:left w:val="none" w:sz="0" w:space="0" w:color="auto"/>
            <w:bottom w:val="none" w:sz="0" w:space="0" w:color="auto"/>
            <w:right w:val="none" w:sz="0" w:space="0" w:color="auto"/>
          </w:divBdr>
          <w:divsChild>
            <w:div w:id="1887641091">
              <w:marLeft w:val="0"/>
              <w:marRight w:val="0"/>
              <w:marTop w:val="0"/>
              <w:marBottom w:val="0"/>
              <w:divBdr>
                <w:top w:val="none" w:sz="0" w:space="0" w:color="auto"/>
                <w:left w:val="none" w:sz="0" w:space="0" w:color="auto"/>
                <w:bottom w:val="none" w:sz="0" w:space="0" w:color="auto"/>
                <w:right w:val="none" w:sz="0" w:space="0" w:color="auto"/>
              </w:divBdr>
            </w:div>
          </w:divsChild>
        </w:div>
        <w:div w:id="30032361">
          <w:marLeft w:val="0"/>
          <w:marRight w:val="0"/>
          <w:marTop w:val="0"/>
          <w:marBottom w:val="0"/>
          <w:divBdr>
            <w:top w:val="none" w:sz="0" w:space="0" w:color="auto"/>
            <w:left w:val="none" w:sz="0" w:space="0" w:color="auto"/>
            <w:bottom w:val="none" w:sz="0" w:space="0" w:color="auto"/>
            <w:right w:val="none" w:sz="0" w:space="0" w:color="auto"/>
          </w:divBdr>
          <w:divsChild>
            <w:div w:id="2085376126">
              <w:marLeft w:val="0"/>
              <w:marRight w:val="0"/>
              <w:marTop w:val="0"/>
              <w:marBottom w:val="0"/>
              <w:divBdr>
                <w:top w:val="none" w:sz="0" w:space="0" w:color="auto"/>
                <w:left w:val="none" w:sz="0" w:space="0" w:color="auto"/>
                <w:bottom w:val="none" w:sz="0" w:space="0" w:color="auto"/>
                <w:right w:val="none" w:sz="0" w:space="0" w:color="auto"/>
              </w:divBdr>
            </w:div>
          </w:divsChild>
        </w:div>
        <w:div w:id="1487821255">
          <w:marLeft w:val="0"/>
          <w:marRight w:val="0"/>
          <w:marTop w:val="0"/>
          <w:marBottom w:val="0"/>
          <w:divBdr>
            <w:top w:val="none" w:sz="0" w:space="0" w:color="auto"/>
            <w:left w:val="none" w:sz="0" w:space="0" w:color="auto"/>
            <w:bottom w:val="none" w:sz="0" w:space="0" w:color="auto"/>
            <w:right w:val="none" w:sz="0" w:space="0" w:color="auto"/>
          </w:divBdr>
          <w:divsChild>
            <w:div w:id="484399302">
              <w:marLeft w:val="0"/>
              <w:marRight w:val="0"/>
              <w:marTop w:val="0"/>
              <w:marBottom w:val="0"/>
              <w:divBdr>
                <w:top w:val="none" w:sz="0" w:space="0" w:color="auto"/>
                <w:left w:val="none" w:sz="0" w:space="0" w:color="auto"/>
                <w:bottom w:val="none" w:sz="0" w:space="0" w:color="auto"/>
                <w:right w:val="none" w:sz="0" w:space="0" w:color="auto"/>
              </w:divBdr>
            </w:div>
          </w:divsChild>
        </w:div>
        <w:div w:id="158351004">
          <w:marLeft w:val="0"/>
          <w:marRight w:val="0"/>
          <w:marTop w:val="0"/>
          <w:marBottom w:val="0"/>
          <w:divBdr>
            <w:top w:val="none" w:sz="0" w:space="0" w:color="auto"/>
            <w:left w:val="none" w:sz="0" w:space="0" w:color="auto"/>
            <w:bottom w:val="none" w:sz="0" w:space="0" w:color="auto"/>
            <w:right w:val="none" w:sz="0" w:space="0" w:color="auto"/>
          </w:divBdr>
          <w:divsChild>
            <w:div w:id="1175419185">
              <w:marLeft w:val="0"/>
              <w:marRight w:val="0"/>
              <w:marTop w:val="0"/>
              <w:marBottom w:val="0"/>
              <w:divBdr>
                <w:top w:val="none" w:sz="0" w:space="0" w:color="auto"/>
                <w:left w:val="none" w:sz="0" w:space="0" w:color="auto"/>
                <w:bottom w:val="none" w:sz="0" w:space="0" w:color="auto"/>
                <w:right w:val="none" w:sz="0" w:space="0" w:color="auto"/>
              </w:divBdr>
            </w:div>
          </w:divsChild>
        </w:div>
        <w:div w:id="1161387184">
          <w:marLeft w:val="0"/>
          <w:marRight w:val="0"/>
          <w:marTop w:val="0"/>
          <w:marBottom w:val="0"/>
          <w:divBdr>
            <w:top w:val="none" w:sz="0" w:space="0" w:color="auto"/>
            <w:left w:val="none" w:sz="0" w:space="0" w:color="auto"/>
            <w:bottom w:val="none" w:sz="0" w:space="0" w:color="auto"/>
            <w:right w:val="none" w:sz="0" w:space="0" w:color="auto"/>
          </w:divBdr>
          <w:divsChild>
            <w:div w:id="939488513">
              <w:marLeft w:val="0"/>
              <w:marRight w:val="0"/>
              <w:marTop w:val="0"/>
              <w:marBottom w:val="0"/>
              <w:divBdr>
                <w:top w:val="none" w:sz="0" w:space="0" w:color="auto"/>
                <w:left w:val="none" w:sz="0" w:space="0" w:color="auto"/>
                <w:bottom w:val="none" w:sz="0" w:space="0" w:color="auto"/>
                <w:right w:val="none" w:sz="0" w:space="0" w:color="auto"/>
              </w:divBdr>
            </w:div>
          </w:divsChild>
        </w:div>
        <w:div w:id="740636175">
          <w:marLeft w:val="0"/>
          <w:marRight w:val="0"/>
          <w:marTop w:val="0"/>
          <w:marBottom w:val="0"/>
          <w:divBdr>
            <w:top w:val="none" w:sz="0" w:space="0" w:color="auto"/>
            <w:left w:val="none" w:sz="0" w:space="0" w:color="auto"/>
            <w:bottom w:val="none" w:sz="0" w:space="0" w:color="auto"/>
            <w:right w:val="none" w:sz="0" w:space="0" w:color="auto"/>
          </w:divBdr>
          <w:divsChild>
            <w:div w:id="741215471">
              <w:marLeft w:val="0"/>
              <w:marRight w:val="0"/>
              <w:marTop w:val="0"/>
              <w:marBottom w:val="0"/>
              <w:divBdr>
                <w:top w:val="none" w:sz="0" w:space="0" w:color="auto"/>
                <w:left w:val="none" w:sz="0" w:space="0" w:color="auto"/>
                <w:bottom w:val="none" w:sz="0" w:space="0" w:color="auto"/>
                <w:right w:val="none" w:sz="0" w:space="0" w:color="auto"/>
              </w:divBdr>
            </w:div>
          </w:divsChild>
        </w:div>
        <w:div w:id="1059282112">
          <w:marLeft w:val="0"/>
          <w:marRight w:val="0"/>
          <w:marTop w:val="0"/>
          <w:marBottom w:val="0"/>
          <w:divBdr>
            <w:top w:val="none" w:sz="0" w:space="0" w:color="auto"/>
            <w:left w:val="none" w:sz="0" w:space="0" w:color="auto"/>
            <w:bottom w:val="none" w:sz="0" w:space="0" w:color="auto"/>
            <w:right w:val="none" w:sz="0" w:space="0" w:color="auto"/>
          </w:divBdr>
          <w:divsChild>
            <w:div w:id="132986779">
              <w:marLeft w:val="0"/>
              <w:marRight w:val="0"/>
              <w:marTop w:val="0"/>
              <w:marBottom w:val="0"/>
              <w:divBdr>
                <w:top w:val="none" w:sz="0" w:space="0" w:color="auto"/>
                <w:left w:val="none" w:sz="0" w:space="0" w:color="auto"/>
                <w:bottom w:val="none" w:sz="0" w:space="0" w:color="auto"/>
                <w:right w:val="none" w:sz="0" w:space="0" w:color="auto"/>
              </w:divBdr>
            </w:div>
          </w:divsChild>
        </w:div>
        <w:div w:id="1294210532">
          <w:marLeft w:val="0"/>
          <w:marRight w:val="0"/>
          <w:marTop w:val="0"/>
          <w:marBottom w:val="0"/>
          <w:divBdr>
            <w:top w:val="none" w:sz="0" w:space="0" w:color="auto"/>
            <w:left w:val="none" w:sz="0" w:space="0" w:color="auto"/>
            <w:bottom w:val="none" w:sz="0" w:space="0" w:color="auto"/>
            <w:right w:val="none" w:sz="0" w:space="0" w:color="auto"/>
          </w:divBdr>
          <w:divsChild>
            <w:div w:id="1690984126">
              <w:marLeft w:val="0"/>
              <w:marRight w:val="0"/>
              <w:marTop w:val="0"/>
              <w:marBottom w:val="0"/>
              <w:divBdr>
                <w:top w:val="none" w:sz="0" w:space="0" w:color="auto"/>
                <w:left w:val="none" w:sz="0" w:space="0" w:color="auto"/>
                <w:bottom w:val="none" w:sz="0" w:space="0" w:color="auto"/>
                <w:right w:val="none" w:sz="0" w:space="0" w:color="auto"/>
              </w:divBdr>
            </w:div>
          </w:divsChild>
        </w:div>
        <w:div w:id="783422795">
          <w:marLeft w:val="0"/>
          <w:marRight w:val="0"/>
          <w:marTop w:val="0"/>
          <w:marBottom w:val="0"/>
          <w:divBdr>
            <w:top w:val="none" w:sz="0" w:space="0" w:color="auto"/>
            <w:left w:val="none" w:sz="0" w:space="0" w:color="auto"/>
            <w:bottom w:val="none" w:sz="0" w:space="0" w:color="auto"/>
            <w:right w:val="none" w:sz="0" w:space="0" w:color="auto"/>
          </w:divBdr>
          <w:divsChild>
            <w:div w:id="14754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38146">
      <w:bodyDiv w:val="1"/>
      <w:marLeft w:val="0"/>
      <w:marRight w:val="0"/>
      <w:marTop w:val="0"/>
      <w:marBottom w:val="0"/>
      <w:divBdr>
        <w:top w:val="none" w:sz="0" w:space="0" w:color="auto"/>
        <w:left w:val="none" w:sz="0" w:space="0" w:color="auto"/>
        <w:bottom w:val="none" w:sz="0" w:space="0" w:color="auto"/>
        <w:right w:val="none" w:sz="0" w:space="0" w:color="auto"/>
      </w:divBdr>
      <w:divsChild>
        <w:div w:id="1463963656">
          <w:marLeft w:val="0"/>
          <w:marRight w:val="0"/>
          <w:marTop w:val="0"/>
          <w:marBottom w:val="0"/>
          <w:divBdr>
            <w:top w:val="none" w:sz="0" w:space="0" w:color="auto"/>
            <w:left w:val="none" w:sz="0" w:space="0" w:color="auto"/>
            <w:bottom w:val="none" w:sz="0" w:space="0" w:color="auto"/>
            <w:right w:val="none" w:sz="0" w:space="0" w:color="auto"/>
          </w:divBdr>
          <w:divsChild>
            <w:div w:id="10047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866">
      <w:bodyDiv w:val="1"/>
      <w:marLeft w:val="0"/>
      <w:marRight w:val="0"/>
      <w:marTop w:val="0"/>
      <w:marBottom w:val="0"/>
      <w:divBdr>
        <w:top w:val="none" w:sz="0" w:space="0" w:color="auto"/>
        <w:left w:val="none" w:sz="0" w:space="0" w:color="auto"/>
        <w:bottom w:val="none" w:sz="0" w:space="0" w:color="auto"/>
        <w:right w:val="none" w:sz="0" w:space="0" w:color="auto"/>
      </w:divBdr>
    </w:div>
    <w:div w:id="483593547">
      <w:bodyDiv w:val="1"/>
      <w:marLeft w:val="0"/>
      <w:marRight w:val="0"/>
      <w:marTop w:val="0"/>
      <w:marBottom w:val="0"/>
      <w:divBdr>
        <w:top w:val="none" w:sz="0" w:space="0" w:color="auto"/>
        <w:left w:val="none" w:sz="0" w:space="0" w:color="auto"/>
        <w:bottom w:val="none" w:sz="0" w:space="0" w:color="auto"/>
        <w:right w:val="none" w:sz="0" w:space="0" w:color="auto"/>
      </w:divBdr>
      <w:divsChild>
        <w:div w:id="351805939">
          <w:marLeft w:val="0"/>
          <w:marRight w:val="0"/>
          <w:marTop w:val="0"/>
          <w:marBottom w:val="0"/>
          <w:divBdr>
            <w:top w:val="none" w:sz="0" w:space="0" w:color="auto"/>
            <w:left w:val="none" w:sz="0" w:space="0" w:color="auto"/>
            <w:bottom w:val="none" w:sz="0" w:space="0" w:color="auto"/>
            <w:right w:val="none" w:sz="0" w:space="0" w:color="auto"/>
          </w:divBdr>
          <w:divsChild>
            <w:div w:id="1681662999">
              <w:marLeft w:val="0"/>
              <w:marRight w:val="0"/>
              <w:marTop w:val="0"/>
              <w:marBottom w:val="0"/>
              <w:divBdr>
                <w:top w:val="none" w:sz="0" w:space="0" w:color="auto"/>
                <w:left w:val="none" w:sz="0" w:space="0" w:color="auto"/>
                <w:bottom w:val="none" w:sz="0" w:space="0" w:color="auto"/>
                <w:right w:val="none" w:sz="0" w:space="0" w:color="auto"/>
              </w:divBdr>
            </w:div>
          </w:divsChild>
        </w:div>
        <w:div w:id="783430022">
          <w:marLeft w:val="0"/>
          <w:marRight w:val="0"/>
          <w:marTop w:val="0"/>
          <w:marBottom w:val="0"/>
          <w:divBdr>
            <w:top w:val="none" w:sz="0" w:space="0" w:color="auto"/>
            <w:left w:val="none" w:sz="0" w:space="0" w:color="auto"/>
            <w:bottom w:val="none" w:sz="0" w:space="0" w:color="auto"/>
            <w:right w:val="none" w:sz="0" w:space="0" w:color="auto"/>
          </w:divBdr>
          <w:divsChild>
            <w:div w:id="2102220987">
              <w:marLeft w:val="0"/>
              <w:marRight w:val="0"/>
              <w:marTop w:val="0"/>
              <w:marBottom w:val="0"/>
              <w:divBdr>
                <w:top w:val="none" w:sz="0" w:space="0" w:color="auto"/>
                <w:left w:val="none" w:sz="0" w:space="0" w:color="auto"/>
                <w:bottom w:val="none" w:sz="0" w:space="0" w:color="auto"/>
                <w:right w:val="none" w:sz="0" w:space="0" w:color="auto"/>
              </w:divBdr>
            </w:div>
          </w:divsChild>
        </w:div>
        <w:div w:id="392317824">
          <w:marLeft w:val="0"/>
          <w:marRight w:val="0"/>
          <w:marTop w:val="0"/>
          <w:marBottom w:val="0"/>
          <w:divBdr>
            <w:top w:val="none" w:sz="0" w:space="0" w:color="auto"/>
            <w:left w:val="none" w:sz="0" w:space="0" w:color="auto"/>
            <w:bottom w:val="none" w:sz="0" w:space="0" w:color="auto"/>
            <w:right w:val="none" w:sz="0" w:space="0" w:color="auto"/>
          </w:divBdr>
          <w:divsChild>
            <w:div w:id="20220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6237">
      <w:bodyDiv w:val="1"/>
      <w:marLeft w:val="0"/>
      <w:marRight w:val="0"/>
      <w:marTop w:val="0"/>
      <w:marBottom w:val="0"/>
      <w:divBdr>
        <w:top w:val="none" w:sz="0" w:space="0" w:color="auto"/>
        <w:left w:val="none" w:sz="0" w:space="0" w:color="auto"/>
        <w:bottom w:val="none" w:sz="0" w:space="0" w:color="auto"/>
        <w:right w:val="none" w:sz="0" w:space="0" w:color="auto"/>
      </w:divBdr>
    </w:div>
    <w:div w:id="540554813">
      <w:bodyDiv w:val="1"/>
      <w:marLeft w:val="0"/>
      <w:marRight w:val="0"/>
      <w:marTop w:val="0"/>
      <w:marBottom w:val="0"/>
      <w:divBdr>
        <w:top w:val="none" w:sz="0" w:space="0" w:color="auto"/>
        <w:left w:val="none" w:sz="0" w:space="0" w:color="auto"/>
        <w:bottom w:val="none" w:sz="0" w:space="0" w:color="auto"/>
        <w:right w:val="none" w:sz="0" w:space="0" w:color="auto"/>
      </w:divBdr>
      <w:divsChild>
        <w:div w:id="1502311853">
          <w:marLeft w:val="0"/>
          <w:marRight w:val="0"/>
          <w:marTop w:val="0"/>
          <w:marBottom w:val="0"/>
          <w:divBdr>
            <w:top w:val="none" w:sz="0" w:space="0" w:color="auto"/>
            <w:left w:val="none" w:sz="0" w:space="0" w:color="auto"/>
            <w:bottom w:val="none" w:sz="0" w:space="0" w:color="auto"/>
            <w:right w:val="none" w:sz="0" w:space="0" w:color="auto"/>
          </w:divBdr>
          <w:divsChild>
            <w:div w:id="1514147002">
              <w:marLeft w:val="0"/>
              <w:marRight w:val="0"/>
              <w:marTop w:val="0"/>
              <w:marBottom w:val="0"/>
              <w:divBdr>
                <w:top w:val="none" w:sz="0" w:space="0" w:color="auto"/>
                <w:left w:val="none" w:sz="0" w:space="0" w:color="auto"/>
                <w:bottom w:val="none" w:sz="0" w:space="0" w:color="auto"/>
                <w:right w:val="none" w:sz="0" w:space="0" w:color="auto"/>
              </w:divBdr>
              <w:divsChild>
                <w:div w:id="1264412461">
                  <w:marLeft w:val="0"/>
                  <w:marRight w:val="0"/>
                  <w:marTop w:val="0"/>
                  <w:marBottom w:val="0"/>
                  <w:divBdr>
                    <w:top w:val="none" w:sz="0" w:space="0" w:color="auto"/>
                    <w:left w:val="none" w:sz="0" w:space="0" w:color="auto"/>
                    <w:bottom w:val="none" w:sz="0" w:space="0" w:color="auto"/>
                    <w:right w:val="none" w:sz="0" w:space="0" w:color="auto"/>
                  </w:divBdr>
                  <w:divsChild>
                    <w:div w:id="708264733">
                      <w:marLeft w:val="0"/>
                      <w:marRight w:val="0"/>
                      <w:marTop w:val="0"/>
                      <w:marBottom w:val="0"/>
                      <w:divBdr>
                        <w:top w:val="none" w:sz="0" w:space="0" w:color="auto"/>
                        <w:left w:val="none" w:sz="0" w:space="0" w:color="auto"/>
                        <w:bottom w:val="none" w:sz="0" w:space="0" w:color="auto"/>
                        <w:right w:val="none" w:sz="0" w:space="0" w:color="auto"/>
                      </w:divBdr>
                      <w:divsChild>
                        <w:div w:id="1754858547">
                          <w:marLeft w:val="0"/>
                          <w:marRight w:val="0"/>
                          <w:marTop w:val="0"/>
                          <w:marBottom w:val="0"/>
                          <w:divBdr>
                            <w:top w:val="none" w:sz="0" w:space="0" w:color="auto"/>
                            <w:left w:val="none" w:sz="0" w:space="0" w:color="auto"/>
                            <w:bottom w:val="none" w:sz="0" w:space="0" w:color="auto"/>
                            <w:right w:val="none" w:sz="0" w:space="0" w:color="auto"/>
                          </w:divBdr>
                          <w:divsChild>
                            <w:div w:id="48574286">
                              <w:marLeft w:val="0"/>
                              <w:marRight w:val="0"/>
                              <w:marTop w:val="0"/>
                              <w:marBottom w:val="0"/>
                              <w:divBdr>
                                <w:top w:val="none" w:sz="0" w:space="0" w:color="auto"/>
                                <w:left w:val="none" w:sz="0" w:space="0" w:color="auto"/>
                                <w:bottom w:val="none" w:sz="0" w:space="0" w:color="auto"/>
                                <w:right w:val="none" w:sz="0" w:space="0" w:color="auto"/>
                              </w:divBdr>
                              <w:divsChild>
                                <w:div w:id="42943968">
                                  <w:marLeft w:val="0"/>
                                  <w:marRight w:val="0"/>
                                  <w:marTop w:val="0"/>
                                  <w:marBottom w:val="0"/>
                                  <w:divBdr>
                                    <w:top w:val="none" w:sz="0" w:space="0" w:color="auto"/>
                                    <w:left w:val="none" w:sz="0" w:space="0" w:color="auto"/>
                                    <w:bottom w:val="none" w:sz="0" w:space="0" w:color="auto"/>
                                    <w:right w:val="none" w:sz="0" w:space="0" w:color="auto"/>
                                  </w:divBdr>
                                  <w:divsChild>
                                    <w:div w:id="2006854335">
                                      <w:marLeft w:val="0"/>
                                      <w:marRight w:val="0"/>
                                      <w:marTop w:val="0"/>
                                      <w:marBottom w:val="0"/>
                                      <w:divBdr>
                                        <w:top w:val="none" w:sz="0" w:space="0" w:color="auto"/>
                                        <w:left w:val="none" w:sz="0" w:space="0" w:color="auto"/>
                                        <w:bottom w:val="none" w:sz="0" w:space="0" w:color="auto"/>
                                        <w:right w:val="none" w:sz="0" w:space="0" w:color="auto"/>
                                      </w:divBdr>
                                    </w:div>
                                  </w:divsChild>
                                </w:div>
                                <w:div w:id="696389466">
                                  <w:marLeft w:val="0"/>
                                  <w:marRight w:val="0"/>
                                  <w:marTop w:val="0"/>
                                  <w:marBottom w:val="0"/>
                                  <w:divBdr>
                                    <w:top w:val="none" w:sz="0" w:space="0" w:color="auto"/>
                                    <w:left w:val="none" w:sz="0" w:space="0" w:color="auto"/>
                                    <w:bottom w:val="none" w:sz="0" w:space="0" w:color="auto"/>
                                    <w:right w:val="none" w:sz="0" w:space="0" w:color="auto"/>
                                  </w:divBdr>
                                  <w:divsChild>
                                    <w:div w:id="676620720">
                                      <w:marLeft w:val="0"/>
                                      <w:marRight w:val="0"/>
                                      <w:marTop w:val="0"/>
                                      <w:marBottom w:val="0"/>
                                      <w:divBdr>
                                        <w:top w:val="none" w:sz="0" w:space="0" w:color="auto"/>
                                        <w:left w:val="none" w:sz="0" w:space="0" w:color="auto"/>
                                        <w:bottom w:val="none" w:sz="0" w:space="0" w:color="auto"/>
                                        <w:right w:val="none" w:sz="0" w:space="0" w:color="auto"/>
                                      </w:divBdr>
                                    </w:div>
                                  </w:divsChild>
                                </w:div>
                                <w:div w:id="1815097593">
                                  <w:marLeft w:val="0"/>
                                  <w:marRight w:val="0"/>
                                  <w:marTop w:val="0"/>
                                  <w:marBottom w:val="0"/>
                                  <w:divBdr>
                                    <w:top w:val="none" w:sz="0" w:space="0" w:color="auto"/>
                                    <w:left w:val="none" w:sz="0" w:space="0" w:color="auto"/>
                                    <w:bottom w:val="none" w:sz="0" w:space="0" w:color="auto"/>
                                    <w:right w:val="none" w:sz="0" w:space="0" w:color="auto"/>
                                  </w:divBdr>
                                  <w:divsChild>
                                    <w:div w:id="1337148677">
                                      <w:marLeft w:val="0"/>
                                      <w:marRight w:val="0"/>
                                      <w:marTop w:val="0"/>
                                      <w:marBottom w:val="0"/>
                                      <w:divBdr>
                                        <w:top w:val="none" w:sz="0" w:space="0" w:color="auto"/>
                                        <w:left w:val="none" w:sz="0" w:space="0" w:color="auto"/>
                                        <w:bottom w:val="none" w:sz="0" w:space="0" w:color="auto"/>
                                        <w:right w:val="none" w:sz="0" w:space="0" w:color="auto"/>
                                      </w:divBdr>
                                    </w:div>
                                  </w:divsChild>
                                </w:div>
                                <w:div w:id="1358651850">
                                  <w:marLeft w:val="0"/>
                                  <w:marRight w:val="0"/>
                                  <w:marTop w:val="0"/>
                                  <w:marBottom w:val="0"/>
                                  <w:divBdr>
                                    <w:top w:val="none" w:sz="0" w:space="0" w:color="auto"/>
                                    <w:left w:val="none" w:sz="0" w:space="0" w:color="auto"/>
                                    <w:bottom w:val="none" w:sz="0" w:space="0" w:color="auto"/>
                                    <w:right w:val="none" w:sz="0" w:space="0" w:color="auto"/>
                                  </w:divBdr>
                                  <w:divsChild>
                                    <w:div w:id="9660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981202">
      <w:bodyDiv w:val="1"/>
      <w:marLeft w:val="0"/>
      <w:marRight w:val="0"/>
      <w:marTop w:val="0"/>
      <w:marBottom w:val="0"/>
      <w:divBdr>
        <w:top w:val="none" w:sz="0" w:space="0" w:color="auto"/>
        <w:left w:val="none" w:sz="0" w:space="0" w:color="auto"/>
        <w:bottom w:val="none" w:sz="0" w:space="0" w:color="auto"/>
        <w:right w:val="none" w:sz="0" w:space="0" w:color="auto"/>
      </w:divBdr>
    </w:div>
    <w:div w:id="611863307">
      <w:bodyDiv w:val="1"/>
      <w:marLeft w:val="0"/>
      <w:marRight w:val="0"/>
      <w:marTop w:val="0"/>
      <w:marBottom w:val="0"/>
      <w:divBdr>
        <w:top w:val="none" w:sz="0" w:space="0" w:color="auto"/>
        <w:left w:val="none" w:sz="0" w:space="0" w:color="auto"/>
        <w:bottom w:val="none" w:sz="0" w:space="0" w:color="auto"/>
        <w:right w:val="none" w:sz="0" w:space="0" w:color="auto"/>
      </w:divBdr>
    </w:div>
    <w:div w:id="639044402">
      <w:bodyDiv w:val="1"/>
      <w:marLeft w:val="0"/>
      <w:marRight w:val="0"/>
      <w:marTop w:val="0"/>
      <w:marBottom w:val="0"/>
      <w:divBdr>
        <w:top w:val="none" w:sz="0" w:space="0" w:color="auto"/>
        <w:left w:val="none" w:sz="0" w:space="0" w:color="auto"/>
        <w:bottom w:val="none" w:sz="0" w:space="0" w:color="auto"/>
        <w:right w:val="none" w:sz="0" w:space="0" w:color="auto"/>
      </w:divBdr>
    </w:div>
    <w:div w:id="676079278">
      <w:bodyDiv w:val="1"/>
      <w:marLeft w:val="0"/>
      <w:marRight w:val="0"/>
      <w:marTop w:val="0"/>
      <w:marBottom w:val="0"/>
      <w:divBdr>
        <w:top w:val="none" w:sz="0" w:space="0" w:color="auto"/>
        <w:left w:val="none" w:sz="0" w:space="0" w:color="auto"/>
        <w:bottom w:val="none" w:sz="0" w:space="0" w:color="auto"/>
        <w:right w:val="none" w:sz="0" w:space="0" w:color="auto"/>
      </w:divBdr>
    </w:div>
    <w:div w:id="722220572">
      <w:bodyDiv w:val="1"/>
      <w:marLeft w:val="0"/>
      <w:marRight w:val="0"/>
      <w:marTop w:val="0"/>
      <w:marBottom w:val="0"/>
      <w:divBdr>
        <w:top w:val="none" w:sz="0" w:space="0" w:color="auto"/>
        <w:left w:val="none" w:sz="0" w:space="0" w:color="auto"/>
        <w:bottom w:val="none" w:sz="0" w:space="0" w:color="auto"/>
        <w:right w:val="none" w:sz="0" w:space="0" w:color="auto"/>
      </w:divBdr>
      <w:divsChild>
        <w:div w:id="1187328346">
          <w:marLeft w:val="0"/>
          <w:marRight w:val="0"/>
          <w:marTop w:val="0"/>
          <w:marBottom w:val="0"/>
          <w:divBdr>
            <w:top w:val="none" w:sz="0" w:space="0" w:color="auto"/>
            <w:left w:val="none" w:sz="0" w:space="0" w:color="auto"/>
            <w:bottom w:val="none" w:sz="0" w:space="0" w:color="auto"/>
            <w:right w:val="none" w:sz="0" w:space="0" w:color="auto"/>
          </w:divBdr>
          <w:divsChild>
            <w:div w:id="1665086553">
              <w:marLeft w:val="0"/>
              <w:marRight w:val="0"/>
              <w:marTop w:val="0"/>
              <w:marBottom w:val="0"/>
              <w:divBdr>
                <w:top w:val="none" w:sz="0" w:space="0" w:color="auto"/>
                <w:left w:val="none" w:sz="0" w:space="0" w:color="auto"/>
                <w:bottom w:val="none" w:sz="0" w:space="0" w:color="auto"/>
                <w:right w:val="none" w:sz="0" w:space="0" w:color="auto"/>
              </w:divBdr>
            </w:div>
          </w:divsChild>
        </w:div>
        <w:div w:id="1840997589">
          <w:marLeft w:val="0"/>
          <w:marRight w:val="0"/>
          <w:marTop w:val="0"/>
          <w:marBottom w:val="0"/>
          <w:divBdr>
            <w:top w:val="none" w:sz="0" w:space="0" w:color="auto"/>
            <w:left w:val="none" w:sz="0" w:space="0" w:color="auto"/>
            <w:bottom w:val="none" w:sz="0" w:space="0" w:color="auto"/>
            <w:right w:val="none" w:sz="0" w:space="0" w:color="auto"/>
          </w:divBdr>
          <w:divsChild>
            <w:div w:id="1930649129">
              <w:marLeft w:val="0"/>
              <w:marRight w:val="0"/>
              <w:marTop w:val="0"/>
              <w:marBottom w:val="0"/>
              <w:divBdr>
                <w:top w:val="none" w:sz="0" w:space="0" w:color="auto"/>
                <w:left w:val="none" w:sz="0" w:space="0" w:color="auto"/>
                <w:bottom w:val="none" w:sz="0" w:space="0" w:color="auto"/>
                <w:right w:val="none" w:sz="0" w:space="0" w:color="auto"/>
              </w:divBdr>
            </w:div>
          </w:divsChild>
        </w:div>
        <w:div w:id="896084792">
          <w:marLeft w:val="0"/>
          <w:marRight w:val="0"/>
          <w:marTop w:val="0"/>
          <w:marBottom w:val="0"/>
          <w:divBdr>
            <w:top w:val="none" w:sz="0" w:space="0" w:color="auto"/>
            <w:left w:val="none" w:sz="0" w:space="0" w:color="auto"/>
            <w:bottom w:val="none" w:sz="0" w:space="0" w:color="auto"/>
            <w:right w:val="none" w:sz="0" w:space="0" w:color="auto"/>
          </w:divBdr>
          <w:divsChild>
            <w:div w:id="1855880509">
              <w:marLeft w:val="0"/>
              <w:marRight w:val="0"/>
              <w:marTop w:val="0"/>
              <w:marBottom w:val="0"/>
              <w:divBdr>
                <w:top w:val="none" w:sz="0" w:space="0" w:color="auto"/>
                <w:left w:val="none" w:sz="0" w:space="0" w:color="auto"/>
                <w:bottom w:val="none" w:sz="0" w:space="0" w:color="auto"/>
                <w:right w:val="none" w:sz="0" w:space="0" w:color="auto"/>
              </w:divBdr>
            </w:div>
          </w:divsChild>
        </w:div>
        <w:div w:id="886335918">
          <w:marLeft w:val="0"/>
          <w:marRight w:val="0"/>
          <w:marTop w:val="0"/>
          <w:marBottom w:val="0"/>
          <w:divBdr>
            <w:top w:val="none" w:sz="0" w:space="0" w:color="auto"/>
            <w:left w:val="none" w:sz="0" w:space="0" w:color="auto"/>
            <w:bottom w:val="none" w:sz="0" w:space="0" w:color="auto"/>
            <w:right w:val="none" w:sz="0" w:space="0" w:color="auto"/>
          </w:divBdr>
          <w:divsChild>
            <w:div w:id="264844213">
              <w:marLeft w:val="0"/>
              <w:marRight w:val="0"/>
              <w:marTop w:val="0"/>
              <w:marBottom w:val="0"/>
              <w:divBdr>
                <w:top w:val="none" w:sz="0" w:space="0" w:color="auto"/>
                <w:left w:val="none" w:sz="0" w:space="0" w:color="auto"/>
                <w:bottom w:val="none" w:sz="0" w:space="0" w:color="auto"/>
                <w:right w:val="none" w:sz="0" w:space="0" w:color="auto"/>
              </w:divBdr>
            </w:div>
          </w:divsChild>
        </w:div>
        <w:div w:id="28992039">
          <w:marLeft w:val="0"/>
          <w:marRight w:val="0"/>
          <w:marTop w:val="0"/>
          <w:marBottom w:val="0"/>
          <w:divBdr>
            <w:top w:val="none" w:sz="0" w:space="0" w:color="auto"/>
            <w:left w:val="none" w:sz="0" w:space="0" w:color="auto"/>
            <w:bottom w:val="none" w:sz="0" w:space="0" w:color="auto"/>
            <w:right w:val="none" w:sz="0" w:space="0" w:color="auto"/>
          </w:divBdr>
          <w:divsChild>
            <w:div w:id="1752116661">
              <w:marLeft w:val="0"/>
              <w:marRight w:val="0"/>
              <w:marTop w:val="0"/>
              <w:marBottom w:val="0"/>
              <w:divBdr>
                <w:top w:val="none" w:sz="0" w:space="0" w:color="auto"/>
                <w:left w:val="none" w:sz="0" w:space="0" w:color="auto"/>
                <w:bottom w:val="none" w:sz="0" w:space="0" w:color="auto"/>
                <w:right w:val="none" w:sz="0" w:space="0" w:color="auto"/>
              </w:divBdr>
            </w:div>
          </w:divsChild>
        </w:div>
        <w:div w:id="2082822071">
          <w:marLeft w:val="0"/>
          <w:marRight w:val="0"/>
          <w:marTop w:val="0"/>
          <w:marBottom w:val="0"/>
          <w:divBdr>
            <w:top w:val="none" w:sz="0" w:space="0" w:color="auto"/>
            <w:left w:val="none" w:sz="0" w:space="0" w:color="auto"/>
            <w:bottom w:val="none" w:sz="0" w:space="0" w:color="auto"/>
            <w:right w:val="none" w:sz="0" w:space="0" w:color="auto"/>
          </w:divBdr>
          <w:divsChild>
            <w:div w:id="492263427">
              <w:marLeft w:val="0"/>
              <w:marRight w:val="0"/>
              <w:marTop w:val="0"/>
              <w:marBottom w:val="0"/>
              <w:divBdr>
                <w:top w:val="none" w:sz="0" w:space="0" w:color="auto"/>
                <w:left w:val="none" w:sz="0" w:space="0" w:color="auto"/>
                <w:bottom w:val="none" w:sz="0" w:space="0" w:color="auto"/>
                <w:right w:val="none" w:sz="0" w:space="0" w:color="auto"/>
              </w:divBdr>
            </w:div>
          </w:divsChild>
        </w:div>
        <w:div w:id="681325808">
          <w:marLeft w:val="0"/>
          <w:marRight w:val="0"/>
          <w:marTop w:val="0"/>
          <w:marBottom w:val="0"/>
          <w:divBdr>
            <w:top w:val="none" w:sz="0" w:space="0" w:color="auto"/>
            <w:left w:val="none" w:sz="0" w:space="0" w:color="auto"/>
            <w:bottom w:val="none" w:sz="0" w:space="0" w:color="auto"/>
            <w:right w:val="none" w:sz="0" w:space="0" w:color="auto"/>
          </w:divBdr>
          <w:divsChild>
            <w:div w:id="425002392">
              <w:marLeft w:val="0"/>
              <w:marRight w:val="0"/>
              <w:marTop w:val="0"/>
              <w:marBottom w:val="0"/>
              <w:divBdr>
                <w:top w:val="none" w:sz="0" w:space="0" w:color="auto"/>
                <w:left w:val="none" w:sz="0" w:space="0" w:color="auto"/>
                <w:bottom w:val="none" w:sz="0" w:space="0" w:color="auto"/>
                <w:right w:val="none" w:sz="0" w:space="0" w:color="auto"/>
              </w:divBdr>
            </w:div>
          </w:divsChild>
        </w:div>
        <w:div w:id="327564877">
          <w:marLeft w:val="0"/>
          <w:marRight w:val="0"/>
          <w:marTop w:val="0"/>
          <w:marBottom w:val="0"/>
          <w:divBdr>
            <w:top w:val="none" w:sz="0" w:space="0" w:color="auto"/>
            <w:left w:val="none" w:sz="0" w:space="0" w:color="auto"/>
            <w:bottom w:val="none" w:sz="0" w:space="0" w:color="auto"/>
            <w:right w:val="none" w:sz="0" w:space="0" w:color="auto"/>
          </w:divBdr>
          <w:divsChild>
            <w:div w:id="1912740159">
              <w:marLeft w:val="0"/>
              <w:marRight w:val="0"/>
              <w:marTop w:val="0"/>
              <w:marBottom w:val="0"/>
              <w:divBdr>
                <w:top w:val="none" w:sz="0" w:space="0" w:color="auto"/>
                <w:left w:val="none" w:sz="0" w:space="0" w:color="auto"/>
                <w:bottom w:val="none" w:sz="0" w:space="0" w:color="auto"/>
                <w:right w:val="none" w:sz="0" w:space="0" w:color="auto"/>
              </w:divBdr>
            </w:div>
          </w:divsChild>
        </w:div>
        <w:div w:id="644428232">
          <w:marLeft w:val="0"/>
          <w:marRight w:val="0"/>
          <w:marTop w:val="0"/>
          <w:marBottom w:val="0"/>
          <w:divBdr>
            <w:top w:val="none" w:sz="0" w:space="0" w:color="auto"/>
            <w:left w:val="none" w:sz="0" w:space="0" w:color="auto"/>
            <w:bottom w:val="none" w:sz="0" w:space="0" w:color="auto"/>
            <w:right w:val="none" w:sz="0" w:space="0" w:color="auto"/>
          </w:divBdr>
          <w:divsChild>
            <w:div w:id="979531789">
              <w:marLeft w:val="0"/>
              <w:marRight w:val="0"/>
              <w:marTop w:val="0"/>
              <w:marBottom w:val="0"/>
              <w:divBdr>
                <w:top w:val="none" w:sz="0" w:space="0" w:color="auto"/>
                <w:left w:val="none" w:sz="0" w:space="0" w:color="auto"/>
                <w:bottom w:val="none" w:sz="0" w:space="0" w:color="auto"/>
                <w:right w:val="none" w:sz="0" w:space="0" w:color="auto"/>
              </w:divBdr>
            </w:div>
          </w:divsChild>
        </w:div>
        <w:div w:id="1538004779">
          <w:marLeft w:val="0"/>
          <w:marRight w:val="0"/>
          <w:marTop w:val="0"/>
          <w:marBottom w:val="0"/>
          <w:divBdr>
            <w:top w:val="none" w:sz="0" w:space="0" w:color="auto"/>
            <w:left w:val="none" w:sz="0" w:space="0" w:color="auto"/>
            <w:bottom w:val="none" w:sz="0" w:space="0" w:color="auto"/>
            <w:right w:val="none" w:sz="0" w:space="0" w:color="auto"/>
          </w:divBdr>
          <w:divsChild>
            <w:div w:id="1435594398">
              <w:marLeft w:val="0"/>
              <w:marRight w:val="0"/>
              <w:marTop w:val="0"/>
              <w:marBottom w:val="0"/>
              <w:divBdr>
                <w:top w:val="none" w:sz="0" w:space="0" w:color="auto"/>
                <w:left w:val="none" w:sz="0" w:space="0" w:color="auto"/>
                <w:bottom w:val="none" w:sz="0" w:space="0" w:color="auto"/>
                <w:right w:val="none" w:sz="0" w:space="0" w:color="auto"/>
              </w:divBdr>
            </w:div>
          </w:divsChild>
        </w:div>
        <w:div w:id="695035564">
          <w:marLeft w:val="0"/>
          <w:marRight w:val="0"/>
          <w:marTop w:val="0"/>
          <w:marBottom w:val="0"/>
          <w:divBdr>
            <w:top w:val="none" w:sz="0" w:space="0" w:color="auto"/>
            <w:left w:val="none" w:sz="0" w:space="0" w:color="auto"/>
            <w:bottom w:val="none" w:sz="0" w:space="0" w:color="auto"/>
            <w:right w:val="none" w:sz="0" w:space="0" w:color="auto"/>
          </w:divBdr>
          <w:divsChild>
            <w:div w:id="1468204914">
              <w:marLeft w:val="0"/>
              <w:marRight w:val="0"/>
              <w:marTop w:val="0"/>
              <w:marBottom w:val="0"/>
              <w:divBdr>
                <w:top w:val="none" w:sz="0" w:space="0" w:color="auto"/>
                <w:left w:val="none" w:sz="0" w:space="0" w:color="auto"/>
                <w:bottom w:val="none" w:sz="0" w:space="0" w:color="auto"/>
                <w:right w:val="none" w:sz="0" w:space="0" w:color="auto"/>
              </w:divBdr>
            </w:div>
          </w:divsChild>
        </w:div>
        <w:div w:id="1472095936">
          <w:marLeft w:val="0"/>
          <w:marRight w:val="0"/>
          <w:marTop w:val="0"/>
          <w:marBottom w:val="0"/>
          <w:divBdr>
            <w:top w:val="none" w:sz="0" w:space="0" w:color="auto"/>
            <w:left w:val="none" w:sz="0" w:space="0" w:color="auto"/>
            <w:bottom w:val="none" w:sz="0" w:space="0" w:color="auto"/>
            <w:right w:val="none" w:sz="0" w:space="0" w:color="auto"/>
          </w:divBdr>
          <w:divsChild>
            <w:div w:id="1894808597">
              <w:marLeft w:val="0"/>
              <w:marRight w:val="0"/>
              <w:marTop w:val="0"/>
              <w:marBottom w:val="0"/>
              <w:divBdr>
                <w:top w:val="none" w:sz="0" w:space="0" w:color="auto"/>
                <w:left w:val="none" w:sz="0" w:space="0" w:color="auto"/>
                <w:bottom w:val="none" w:sz="0" w:space="0" w:color="auto"/>
                <w:right w:val="none" w:sz="0" w:space="0" w:color="auto"/>
              </w:divBdr>
            </w:div>
          </w:divsChild>
        </w:div>
        <w:div w:id="2124878981">
          <w:marLeft w:val="0"/>
          <w:marRight w:val="0"/>
          <w:marTop w:val="0"/>
          <w:marBottom w:val="0"/>
          <w:divBdr>
            <w:top w:val="none" w:sz="0" w:space="0" w:color="auto"/>
            <w:left w:val="none" w:sz="0" w:space="0" w:color="auto"/>
            <w:bottom w:val="none" w:sz="0" w:space="0" w:color="auto"/>
            <w:right w:val="none" w:sz="0" w:space="0" w:color="auto"/>
          </w:divBdr>
          <w:divsChild>
            <w:div w:id="409891561">
              <w:marLeft w:val="0"/>
              <w:marRight w:val="0"/>
              <w:marTop w:val="0"/>
              <w:marBottom w:val="0"/>
              <w:divBdr>
                <w:top w:val="none" w:sz="0" w:space="0" w:color="auto"/>
                <w:left w:val="none" w:sz="0" w:space="0" w:color="auto"/>
                <w:bottom w:val="none" w:sz="0" w:space="0" w:color="auto"/>
                <w:right w:val="none" w:sz="0" w:space="0" w:color="auto"/>
              </w:divBdr>
            </w:div>
          </w:divsChild>
        </w:div>
        <w:div w:id="1649437890">
          <w:marLeft w:val="0"/>
          <w:marRight w:val="0"/>
          <w:marTop w:val="0"/>
          <w:marBottom w:val="0"/>
          <w:divBdr>
            <w:top w:val="none" w:sz="0" w:space="0" w:color="auto"/>
            <w:left w:val="none" w:sz="0" w:space="0" w:color="auto"/>
            <w:bottom w:val="none" w:sz="0" w:space="0" w:color="auto"/>
            <w:right w:val="none" w:sz="0" w:space="0" w:color="auto"/>
          </w:divBdr>
          <w:divsChild>
            <w:div w:id="1112288992">
              <w:marLeft w:val="0"/>
              <w:marRight w:val="0"/>
              <w:marTop w:val="0"/>
              <w:marBottom w:val="0"/>
              <w:divBdr>
                <w:top w:val="none" w:sz="0" w:space="0" w:color="auto"/>
                <w:left w:val="none" w:sz="0" w:space="0" w:color="auto"/>
                <w:bottom w:val="none" w:sz="0" w:space="0" w:color="auto"/>
                <w:right w:val="none" w:sz="0" w:space="0" w:color="auto"/>
              </w:divBdr>
            </w:div>
          </w:divsChild>
        </w:div>
        <w:div w:id="1629702714">
          <w:marLeft w:val="0"/>
          <w:marRight w:val="0"/>
          <w:marTop w:val="0"/>
          <w:marBottom w:val="0"/>
          <w:divBdr>
            <w:top w:val="none" w:sz="0" w:space="0" w:color="auto"/>
            <w:left w:val="none" w:sz="0" w:space="0" w:color="auto"/>
            <w:bottom w:val="none" w:sz="0" w:space="0" w:color="auto"/>
            <w:right w:val="none" w:sz="0" w:space="0" w:color="auto"/>
          </w:divBdr>
          <w:divsChild>
            <w:div w:id="452021766">
              <w:marLeft w:val="0"/>
              <w:marRight w:val="0"/>
              <w:marTop w:val="0"/>
              <w:marBottom w:val="0"/>
              <w:divBdr>
                <w:top w:val="none" w:sz="0" w:space="0" w:color="auto"/>
                <w:left w:val="none" w:sz="0" w:space="0" w:color="auto"/>
                <w:bottom w:val="none" w:sz="0" w:space="0" w:color="auto"/>
                <w:right w:val="none" w:sz="0" w:space="0" w:color="auto"/>
              </w:divBdr>
            </w:div>
          </w:divsChild>
        </w:div>
        <w:div w:id="644045567">
          <w:marLeft w:val="0"/>
          <w:marRight w:val="0"/>
          <w:marTop w:val="0"/>
          <w:marBottom w:val="0"/>
          <w:divBdr>
            <w:top w:val="none" w:sz="0" w:space="0" w:color="auto"/>
            <w:left w:val="none" w:sz="0" w:space="0" w:color="auto"/>
            <w:bottom w:val="none" w:sz="0" w:space="0" w:color="auto"/>
            <w:right w:val="none" w:sz="0" w:space="0" w:color="auto"/>
          </w:divBdr>
          <w:divsChild>
            <w:div w:id="96581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0162">
      <w:bodyDiv w:val="1"/>
      <w:marLeft w:val="0"/>
      <w:marRight w:val="0"/>
      <w:marTop w:val="0"/>
      <w:marBottom w:val="0"/>
      <w:divBdr>
        <w:top w:val="none" w:sz="0" w:space="0" w:color="auto"/>
        <w:left w:val="none" w:sz="0" w:space="0" w:color="auto"/>
        <w:bottom w:val="none" w:sz="0" w:space="0" w:color="auto"/>
        <w:right w:val="none" w:sz="0" w:space="0" w:color="auto"/>
      </w:divBdr>
      <w:divsChild>
        <w:div w:id="899638321">
          <w:marLeft w:val="0"/>
          <w:marRight w:val="0"/>
          <w:marTop w:val="0"/>
          <w:marBottom w:val="0"/>
          <w:divBdr>
            <w:top w:val="none" w:sz="0" w:space="0" w:color="auto"/>
            <w:left w:val="none" w:sz="0" w:space="0" w:color="auto"/>
            <w:bottom w:val="none" w:sz="0" w:space="0" w:color="auto"/>
            <w:right w:val="none" w:sz="0" w:space="0" w:color="auto"/>
          </w:divBdr>
          <w:divsChild>
            <w:div w:id="660281617">
              <w:marLeft w:val="0"/>
              <w:marRight w:val="0"/>
              <w:marTop w:val="0"/>
              <w:marBottom w:val="0"/>
              <w:divBdr>
                <w:top w:val="none" w:sz="0" w:space="0" w:color="auto"/>
                <w:left w:val="none" w:sz="0" w:space="0" w:color="auto"/>
                <w:bottom w:val="none" w:sz="0" w:space="0" w:color="auto"/>
                <w:right w:val="none" w:sz="0" w:space="0" w:color="auto"/>
              </w:divBdr>
            </w:div>
          </w:divsChild>
        </w:div>
        <w:div w:id="109083602">
          <w:marLeft w:val="0"/>
          <w:marRight w:val="0"/>
          <w:marTop w:val="0"/>
          <w:marBottom w:val="0"/>
          <w:divBdr>
            <w:top w:val="none" w:sz="0" w:space="0" w:color="auto"/>
            <w:left w:val="none" w:sz="0" w:space="0" w:color="auto"/>
            <w:bottom w:val="none" w:sz="0" w:space="0" w:color="auto"/>
            <w:right w:val="none" w:sz="0" w:space="0" w:color="auto"/>
          </w:divBdr>
          <w:divsChild>
            <w:div w:id="1200313256">
              <w:marLeft w:val="0"/>
              <w:marRight w:val="0"/>
              <w:marTop w:val="0"/>
              <w:marBottom w:val="0"/>
              <w:divBdr>
                <w:top w:val="none" w:sz="0" w:space="0" w:color="auto"/>
                <w:left w:val="none" w:sz="0" w:space="0" w:color="auto"/>
                <w:bottom w:val="none" w:sz="0" w:space="0" w:color="auto"/>
                <w:right w:val="none" w:sz="0" w:space="0" w:color="auto"/>
              </w:divBdr>
            </w:div>
          </w:divsChild>
        </w:div>
        <w:div w:id="2129854707">
          <w:marLeft w:val="0"/>
          <w:marRight w:val="0"/>
          <w:marTop w:val="0"/>
          <w:marBottom w:val="0"/>
          <w:divBdr>
            <w:top w:val="none" w:sz="0" w:space="0" w:color="auto"/>
            <w:left w:val="none" w:sz="0" w:space="0" w:color="auto"/>
            <w:bottom w:val="none" w:sz="0" w:space="0" w:color="auto"/>
            <w:right w:val="none" w:sz="0" w:space="0" w:color="auto"/>
          </w:divBdr>
          <w:divsChild>
            <w:div w:id="677542857">
              <w:marLeft w:val="0"/>
              <w:marRight w:val="0"/>
              <w:marTop w:val="0"/>
              <w:marBottom w:val="0"/>
              <w:divBdr>
                <w:top w:val="none" w:sz="0" w:space="0" w:color="auto"/>
                <w:left w:val="none" w:sz="0" w:space="0" w:color="auto"/>
                <w:bottom w:val="none" w:sz="0" w:space="0" w:color="auto"/>
                <w:right w:val="none" w:sz="0" w:space="0" w:color="auto"/>
              </w:divBdr>
            </w:div>
          </w:divsChild>
        </w:div>
        <w:div w:id="651568015">
          <w:marLeft w:val="0"/>
          <w:marRight w:val="0"/>
          <w:marTop w:val="0"/>
          <w:marBottom w:val="0"/>
          <w:divBdr>
            <w:top w:val="none" w:sz="0" w:space="0" w:color="auto"/>
            <w:left w:val="none" w:sz="0" w:space="0" w:color="auto"/>
            <w:bottom w:val="none" w:sz="0" w:space="0" w:color="auto"/>
            <w:right w:val="none" w:sz="0" w:space="0" w:color="auto"/>
          </w:divBdr>
          <w:divsChild>
            <w:div w:id="810561787">
              <w:marLeft w:val="0"/>
              <w:marRight w:val="0"/>
              <w:marTop w:val="0"/>
              <w:marBottom w:val="0"/>
              <w:divBdr>
                <w:top w:val="none" w:sz="0" w:space="0" w:color="auto"/>
                <w:left w:val="none" w:sz="0" w:space="0" w:color="auto"/>
                <w:bottom w:val="none" w:sz="0" w:space="0" w:color="auto"/>
                <w:right w:val="none" w:sz="0" w:space="0" w:color="auto"/>
              </w:divBdr>
            </w:div>
          </w:divsChild>
        </w:div>
        <w:div w:id="111243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90053">
          <w:marLeft w:val="0"/>
          <w:marRight w:val="0"/>
          <w:marTop w:val="0"/>
          <w:marBottom w:val="0"/>
          <w:divBdr>
            <w:top w:val="none" w:sz="0" w:space="0" w:color="auto"/>
            <w:left w:val="none" w:sz="0" w:space="0" w:color="auto"/>
            <w:bottom w:val="none" w:sz="0" w:space="0" w:color="auto"/>
            <w:right w:val="none" w:sz="0" w:space="0" w:color="auto"/>
          </w:divBdr>
          <w:divsChild>
            <w:div w:id="1597907017">
              <w:marLeft w:val="0"/>
              <w:marRight w:val="0"/>
              <w:marTop w:val="0"/>
              <w:marBottom w:val="0"/>
              <w:divBdr>
                <w:top w:val="none" w:sz="0" w:space="0" w:color="auto"/>
                <w:left w:val="none" w:sz="0" w:space="0" w:color="auto"/>
                <w:bottom w:val="none" w:sz="0" w:space="0" w:color="auto"/>
                <w:right w:val="none" w:sz="0" w:space="0" w:color="auto"/>
              </w:divBdr>
            </w:div>
          </w:divsChild>
        </w:div>
        <w:div w:id="743188141">
          <w:marLeft w:val="0"/>
          <w:marRight w:val="0"/>
          <w:marTop w:val="0"/>
          <w:marBottom w:val="0"/>
          <w:divBdr>
            <w:top w:val="none" w:sz="0" w:space="0" w:color="auto"/>
            <w:left w:val="none" w:sz="0" w:space="0" w:color="auto"/>
            <w:bottom w:val="none" w:sz="0" w:space="0" w:color="auto"/>
            <w:right w:val="none" w:sz="0" w:space="0" w:color="auto"/>
          </w:divBdr>
          <w:divsChild>
            <w:div w:id="898632669">
              <w:marLeft w:val="0"/>
              <w:marRight w:val="0"/>
              <w:marTop w:val="0"/>
              <w:marBottom w:val="0"/>
              <w:divBdr>
                <w:top w:val="none" w:sz="0" w:space="0" w:color="auto"/>
                <w:left w:val="none" w:sz="0" w:space="0" w:color="auto"/>
                <w:bottom w:val="none" w:sz="0" w:space="0" w:color="auto"/>
                <w:right w:val="none" w:sz="0" w:space="0" w:color="auto"/>
              </w:divBdr>
            </w:div>
          </w:divsChild>
        </w:div>
        <w:div w:id="147287358">
          <w:marLeft w:val="0"/>
          <w:marRight w:val="0"/>
          <w:marTop w:val="0"/>
          <w:marBottom w:val="0"/>
          <w:divBdr>
            <w:top w:val="none" w:sz="0" w:space="0" w:color="auto"/>
            <w:left w:val="none" w:sz="0" w:space="0" w:color="auto"/>
            <w:bottom w:val="none" w:sz="0" w:space="0" w:color="auto"/>
            <w:right w:val="none" w:sz="0" w:space="0" w:color="auto"/>
          </w:divBdr>
          <w:divsChild>
            <w:div w:id="1477140006">
              <w:marLeft w:val="0"/>
              <w:marRight w:val="0"/>
              <w:marTop w:val="0"/>
              <w:marBottom w:val="0"/>
              <w:divBdr>
                <w:top w:val="none" w:sz="0" w:space="0" w:color="auto"/>
                <w:left w:val="none" w:sz="0" w:space="0" w:color="auto"/>
                <w:bottom w:val="none" w:sz="0" w:space="0" w:color="auto"/>
                <w:right w:val="none" w:sz="0" w:space="0" w:color="auto"/>
              </w:divBdr>
            </w:div>
          </w:divsChild>
        </w:div>
        <w:div w:id="757487370">
          <w:marLeft w:val="0"/>
          <w:marRight w:val="0"/>
          <w:marTop w:val="0"/>
          <w:marBottom w:val="0"/>
          <w:divBdr>
            <w:top w:val="none" w:sz="0" w:space="0" w:color="auto"/>
            <w:left w:val="none" w:sz="0" w:space="0" w:color="auto"/>
            <w:bottom w:val="none" w:sz="0" w:space="0" w:color="auto"/>
            <w:right w:val="none" w:sz="0" w:space="0" w:color="auto"/>
          </w:divBdr>
          <w:divsChild>
            <w:div w:id="772088545">
              <w:marLeft w:val="0"/>
              <w:marRight w:val="0"/>
              <w:marTop w:val="0"/>
              <w:marBottom w:val="0"/>
              <w:divBdr>
                <w:top w:val="none" w:sz="0" w:space="0" w:color="auto"/>
                <w:left w:val="none" w:sz="0" w:space="0" w:color="auto"/>
                <w:bottom w:val="none" w:sz="0" w:space="0" w:color="auto"/>
                <w:right w:val="none" w:sz="0" w:space="0" w:color="auto"/>
              </w:divBdr>
            </w:div>
          </w:divsChild>
        </w:div>
        <w:div w:id="1079718821">
          <w:marLeft w:val="0"/>
          <w:marRight w:val="0"/>
          <w:marTop w:val="0"/>
          <w:marBottom w:val="0"/>
          <w:divBdr>
            <w:top w:val="none" w:sz="0" w:space="0" w:color="auto"/>
            <w:left w:val="none" w:sz="0" w:space="0" w:color="auto"/>
            <w:bottom w:val="none" w:sz="0" w:space="0" w:color="auto"/>
            <w:right w:val="none" w:sz="0" w:space="0" w:color="auto"/>
          </w:divBdr>
          <w:divsChild>
            <w:div w:id="1742872153">
              <w:marLeft w:val="0"/>
              <w:marRight w:val="0"/>
              <w:marTop w:val="0"/>
              <w:marBottom w:val="0"/>
              <w:divBdr>
                <w:top w:val="none" w:sz="0" w:space="0" w:color="auto"/>
                <w:left w:val="none" w:sz="0" w:space="0" w:color="auto"/>
                <w:bottom w:val="none" w:sz="0" w:space="0" w:color="auto"/>
                <w:right w:val="none" w:sz="0" w:space="0" w:color="auto"/>
              </w:divBdr>
            </w:div>
          </w:divsChild>
        </w:div>
        <w:div w:id="1348168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313545">
          <w:marLeft w:val="0"/>
          <w:marRight w:val="0"/>
          <w:marTop w:val="0"/>
          <w:marBottom w:val="0"/>
          <w:divBdr>
            <w:top w:val="none" w:sz="0" w:space="0" w:color="auto"/>
            <w:left w:val="none" w:sz="0" w:space="0" w:color="auto"/>
            <w:bottom w:val="none" w:sz="0" w:space="0" w:color="auto"/>
            <w:right w:val="none" w:sz="0" w:space="0" w:color="auto"/>
          </w:divBdr>
          <w:divsChild>
            <w:div w:id="1074932051">
              <w:marLeft w:val="0"/>
              <w:marRight w:val="0"/>
              <w:marTop w:val="0"/>
              <w:marBottom w:val="0"/>
              <w:divBdr>
                <w:top w:val="none" w:sz="0" w:space="0" w:color="auto"/>
                <w:left w:val="none" w:sz="0" w:space="0" w:color="auto"/>
                <w:bottom w:val="none" w:sz="0" w:space="0" w:color="auto"/>
                <w:right w:val="none" w:sz="0" w:space="0" w:color="auto"/>
              </w:divBdr>
            </w:div>
          </w:divsChild>
        </w:div>
        <w:div w:id="1053237061">
          <w:marLeft w:val="0"/>
          <w:marRight w:val="0"/>
          <w:marTop w:val="0"/>
          <w:marBottom w:val="0"/>
          <w:divBdr>
            <w:top w:val="none" w:sz="0" w:space="0" w:color="auto"/>
            <w:left w:val="none" w:sz="0" w:space="0" w:color="auto"/>
            <w:bottom w:val="none" w:sz="0" w:space="0" w:color="auto"/>
            <w:right w:val="none" w:sz="0" w:space="0" w:color="auto"/>
          </w:divBdr>
          <w:divsChild>
            <w:div w:id="1168834932">
              <w:marLeft w:val="0"/>
              <w:marRight w:val="0"/>
              <w:marTop w:val="0"/>
              <w:marBottom w:val="0"/>
              <w:divBdr>
                <w:top w:val="none" w:sz="0" w:space="0" w:color="auto"/>
                <w:left w:val="none" w:sz="0" w:space="0" w:color="auto"/>
                <w:bottom w:val="none" w:sz="0" w:space="0" w:color="auto"/>
                <w:right w:val="none" w:sz="0" w:space="0" w:color="auto"/>
              </w:divBdr>
            </w:div>
          </w:divsChild>
        </w:div>
        <w:div w:id="2015037350">
          <w:marLeft w:val="0"/>
          <w:marRight w:val="0"/>
          <w:marTop w:val="0"/>
          <w:marBottom w:val="0"/>
          <w:divBdr>
            <w:top w:val="none" w:sz="0" w:space="0" w:color="auto"/>
            <w:left w:val="none" w:sz="0" w:space="0" w:color="auto"/>
            <w:bottom w:val="none" w:sz="0" w:space="0" w:color="auto"/>
            <w:right w:val="none" w:sz="0" w:space="0" w:color="auto"/>
          </w:divBdr>
          <w:divsChild>
            <w:div w:id="1209417448">
              <w:marLeft w:val="0"/>
              <w:marRight w:val="0"/>
              <w:marTop w:val="0"/>
              <w:marBottom w:val="0"/>
              <w:divBdr>
                <w:top w:val="none" w:sz="0" w:space="0" w:color="auto"/>
                <w:left w:val="none" w:sz="0" w:space="0" w:color="auto"/>
                <w:bottom w:val="none" w:sz="0" w:space="0" w:color="auto"/>
                <w:right w:val="none" w:sz="0" w:space="0" w:color="auto"/>
              </w:divBdr>
            </w:div>
          </w:divsChild>
        </w:div>
        <w:div w:id="1886333506">
          <w:marLeft w:val="0"/>
          <w:marRight w:val="0"/>
          <w:marTop w:val="0"/>
          <w:marBottom w:val="0"/>
          <w:divBdr>
            <w:top w:val="none" w:sz="0" w:space="0" w:color="auto"/>
            <w:left w:val="none" w:sz="0" w:space="0" w:color="auto"/>
            <w:bottom w:val="none" w:sz="0" w:space="0" w:color="auto"/>
            <w:right w:val="none" w:sz="0" w:space="0" w:color="auto"/>
          </w:divBdr>
          <w:divsChild>
            <w:div w:id="560794611">
              <w:marLeft w:val="0"/>
              <w:marRight w:val="0"/>
              <w:marTop w:val="0"/>
              <w:marBottom w:val="0"/>
              <w:divBdr>
                <w:top w:val="none" w:sz="0" w:space="0" w:color="auto"/>
                <w:left w:val="none" w:sz="0" w:space="0" w:color="auto"/>
                <w:bottom w:val="none" w:sz="0" w:space="0" w:color="auto"/>
                <w:right w:val="none" w:sz="0" w:space="0" w:color="auto"/>
              </w:divBdr>
            </w:div>
          </w:divsChild>
        </w:div>
        <w:div w:id="143665102">
          <w:marLeft w:val="0"/>
          <w:marRight w:val="0"/>
          <w:marTop w:val="0"/>
          <w:marBottom w:val="0"/>
          <w:divBdr>
            <w:top w:val="none" w:sz="0" w:space="0" w:color="auto"/>
            <w:left w:val="none" w:sz="0" w:space="0" w:color="auto"/>
            <w:bottom w:val="none" w:sz="0" w:space="0" w:color="auto"/>
            <w:right w:val="none" w:sz="0" w:space="0" w:color="auto"/>
          </w:divBdr>
          <w:divsChild>
            <w:div w:id="47357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41726">
      <w:bodyDiv w:val="1"/>
      <w:marLeft w:val="0"/>
      <w:marRight w:val="0"/>
      <w:marTop w:val="0"/>
      <w:marBottom w:val="0"/>
      <w:divBdr>
        <w:top w:val="none" w:sz="0" w:space="0" w:color="auto"/>
        <w:left w:val="none" w:sz="0" w:space="0" w:color="auto"/>
        <w:bottom w:val="none" w:sz="0" w:space="0" w:color="auto"/>
        <w:right w:val="none" w:sz="0" w:space="0" w:color="auto"/>
      </w:divBdr>
    </w:div>
    <w:div w:id="788472476">
      <w:bodyDiv w:val="1"/>
      <w:marLeft w:val="0"/>
      <w:marRight w:val="0"/>
      <w:marTop w:val="0"/>
      <w:marBottom w:val="0"/>
      <w:divBdr>
        <w:top w:val="none" w:sz="0" w:space="0" w:color="auto"/>
        <w:left w:val="none" w:sz="0" w:space="0" w:color="auto"/>
        <w:bottom w:val="none" w:sz="0" w:space="0" w:color="auto"/>
        <w:right w:val="none" w:sz="0" w:space="0" w:color="auto"/>
      </w:divBdr>
      <w:divsChild>
        <w:div w:id="30309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140963">
      <w:bodyDiv w:val="1"/>
      <w:marLeft w:val="0"/>
      <w:marRight w:val="0"/>
      <w:marTop w:val="0"/>
      <w:marBottom w:val="0"/>
      <w:divBdr>
        <w:top w:val="none" w:sz="0" w:space="0" w:color="auto"/>
        <w:left w:val="none" w:sz="0" w:space="0" w:color="auto"/>
        <w:bottom w:val="none" w:sz="0" w:space="0" w:color="auto"/>
        <w:right w:val="none" w:sz="0" w:space="0" w:color="auto"/>
      </w:divBdr>
      <w:divsChild>
        <w:div w:id="141699849">
          <w:marLeft w:val="0"/>
          <w:marRight w:val="0"/>
          <w:marTop w:val="0"/>
          <w:marBottom w:val="0"/>
          <w:divBdr>
            <w:top w:val="none" w:sz="0" w:space="0" w:color="auto"/>
            <w:left w:val="none" w:sz="0" w:space="0" w:color="auto"/>
            <w:bottom w:val="none" w:sz="0" w:space="0" w:color="auto"/>
            <w:right w:val="none" w:sz="0" w:space="0" w:color="auto"/>
          </w:divBdr>
          <w:divsChild>
            <w:div w:id="2121800950">
              <w:marLeft w:val="0"/>
              <w:marRight w:val="0"/>
              <w:marTop w:val="0"/>
              <w:marBottom w:val="0"/>
              <w:divBdr>
                <w:top w:val="none" w:sz="0" w:space="0" w:color="auto"/>
                <w:left w:val="none" w:sz="0" w:space="0" w:color="auto"/>
                <w:bottom w:val="none" w:sz="0" w:space="0" w:color="auto"/>
                <w:right w:val="none" w:sz="0" w:space="0" w:color="auto"/>
              </w:divBdr>
            </w:div>
          </w:divsChild>
        </w:div>
        <w:div w:id="2059161063">
          <w:marLeft w:val="0"/>
          <w:marRight w:val="0"/>
          <w:marTop w:val="0"/>
          <w:marBottom w:val="0"/>
          <w:divBdr>
            <w:top w:val="none" w:sz="0" w:space="0" w:color="auto"/>
            <w:left w:val="none" w:sz="0" w:space="0" w:color="auto"/>
            <w:bottom w:val="none" w:sz="0" w:space="0" w:color="auto"/>
            <w:right w:val="none" w:sz="0" w:space="0" w:color="auto"/>
          </w:divBdr>
          <w:divsChild>
            <w:div w:id="1034842016">
              <w:marLeft w:val="0"/>
              <w:marRight w:val="0"/>
              <w:marTop w:val="0"/>
              <w:marBottom w:val="0"/>
              <w:divBdr>
                <w:top w:val="none" w:sz="0" w:space="0" w:color="auto"/>
                <w:left w:val="none" w:sz="0" w:space="0" w:color="auto"/>
                <w:bottom w:val="none" w:sz="0" w:space="0" w:color="auto"/>
                <w:right w:val="none" w:sz="0" w:space="0" w:color="auto"/>
              </w:divBdr>
            </w:div>
          </w:divsChild>
        </w:div>
        <w:div w:id="1196187842">
          <w:marLeft w:val="0"/>
          <w:marRight w:val="0"/>
          <w:marTop w:val="0"/>
          <w:marBottom w:val="0"/>
          <w:divBdr>
            <w:top w:val="none" w:sz="0" w:space="0" w:color="auto"/>
            <w:left w:val="none" w:sz="0" w:space="0" w:color="auto"/>
            <w:bottom w:val="none" w:sz="0" w:space="0" w:color="auto"/>
            <w:right w:val="none" w:sz="0" w:space="0" w:color="auto"/>
          </w:divBdr>
          <w:divsChild>
            <w:div w:id="889607886">
              <w:marLeft w:val="0"/>
              <w:marRight w:val="0"/>
              <w:marTop w:val="0"/>
              <w:marBottom w:val="0"/>
              <w:divBdr>
                <w:top w:val="none" w:sz="0" w:space="0" w:color="auto"/>
                <w:left w:val="none" w:sz="0" w:space="0" w:color="auto"/>
                <w:bottom w:val="none" w:sz="0" w:space="0" w:color="auto"/>
                <w:right w:val="none" w:sz="0" w:space="0" w:color="auto"/>
              </w:divBdr>
            </w:div>
          </w:divsChild>
        </w:div>
        <w:div w:id="318995392">
          <w:marLeft w:val="0"/>
          <w:marRight w:val="0"/>
          <w:marTop w:val="0"/>
          <w:marBottom w:val="0"/>
          <w:divBdr>
            <w:top w:val="none" w:sz="0" w:space="0" w:color="auto"/>
            <w:left w:val="none" w:sz="0" w:space="0" w:color="auto"/>
            <w:bottom w:val="none" w:sz="0" w:space="0" w:color="auto"/>
            <w:right w:val="none" w:sz="0" w:space="0" w:color="auto"/>
          </w:divBdr>
          <w:divsChild>
            <w:div w:id="551312771">
              <w:marLeft w:val="0"/>
              <w:marRight w:val="0"/>
              <w:marTop w:val="0"/>
              <w:marBottom w:val="0"/>
              <w:divBdr>
                <w:top w:val="none" w:sz="0" w:space="0" w:color="auto"/>
                <w:left w:val="none" w:sz="0" w:space="0" w:color="auto"/>
                <w:bottom w:val="none" w:sz="0" w:space="0" w:color="auto"/>
                <w:right w:val="none" w:sz="0" w:space="0" w:color="auto"/>
              </w:divBdr>
            </w:div>
          </w:divsChild>
        </w:div>
        <w:div w:id="334890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461333">
          <w:marLeft w:val="0"/>
          <w:marRight w:val="0"/>
          <w:marTop w:val="0"/>
          <w:marBottom w:val="0"/>
          <w:divBdr>
            <w:top w:val="none" w:sz="0" w:space="0" w:color="auto"/>
            <w:left w:val="none" w:sz="0" w:space="0" w:color="auto"/>
            <w:bottom w:val="none" w:sz="0" w:space="0" w:color="auto"/>
            <w:right w:val="none" w:sz="0" w:space="0" w:color="auto"/>
          </w:divBdr>
          <w:divsChild>
            <w:div w:id="1013920477">
              <w:marLeft w:val="0"/>
              <w:marRight w:val="0"/>
              <w:marTop w:val="0"/>
              <w:marBottom w:val="0"/>
              <w:divBdr>
                <w:top w:val="none" w:sz="0" w:space="0" w:color="auto"/>
                <w:left w:val="none" w:sz="0" w:space="0" w:color="auto"/>
                <w:bottom w:val="none" w:sz="0" w:space="0" w:color="auto"/>
                <w:right w:val="none" w:sz="0" w:space="0" w:color="auto"/>
              </w:divBdr>
            </w:div>
          </w:divsChild>
        </w:div>
        <w:div w:id="407774117">
          <w:marLeft w:val="0"/>
          <w:marRight w:val="0"/>
          <w:marTop w:val="0"/>
          <w:marBottom w:val="0"/>
          <w:divBdr>
            <w:top w:val="none" w:sz="0" w:space="0" w:color="auto"/>
            <w:left w:val="none" w:sz="0" w:space="0" w:color="auto"/>
            <w:bottom w:val="none" w:sz="0" w:space="0" w:color="auto"/>
            <w:right w:val="none" w:sz="0" w:space="0" w:color="auto"/>
          </w:divBdr>
          <w:divsChild>
            <w:div w:id="373582296">
              <w:marLeft w:val="0"/>
              <w:marRight w:val="0"/>
              <w:marTop w:val="0"/>
              <w:marBottom w:val="0"/>
              <w:divBdr>
                <w:top w:val="none" w:sz="0" w:space="0" w:color="auto"/>
                <w:left w:val="none" w:sz="0" w:space="0" w:color="auto"/>
                <w:bottom w:val="none" w:sz="0" w:space="0" w:color="auto"/>
                <w:right w:val="none" w:sz="0" w:space="0" w:color="auto"/>
              </w:divBdr>
            </w:div>
          </w:divsChild>
        </w:div>
        <w:div w:id="1485245389">
          <w:marLeft w:val="0"/>
          <w:marRight w:val="0"/>
          <w:marTop w:val="0"/>
          <w:marBottom w:val="0"/>
          <w:divBdr>
            <w:top w:val="none" w:sz="0" w:space="0" w:color="auto"/>
            <w:left w:val="none" w:sz="0" w:space="0" w:color="auto"/>
            <w:bottom w:val="none" w:sz="0" w:space="0" w:color="auto"/>
            <w:right w:val="none" w:sz="0" w:space="0" w:color="auto"/>
          </w:divBdr>
          <w:divsChild>
            <w:div w:id="1149177652">
              <w:marLeft w:val="0"/>
              <w:marRight w:val="0"/>
              <w:marTop w:val="0"/>
              <w:marBottom w:val="0"/>
              <w:divBdr>
                <w:top w:val="none" w:sz="0" w:space="0" w:color="auto"/>
                <w:left w:val="none" w:sz="0" w:space="0" w:color="auto"/>
                <w:bottom w:val="none" w:sz="0" w:space="0" w:color="auto"/>
                <w:right w:val="none" w:sz="0" w:space="0" w:color="auto"/>
              </w:divBdr>
            </w:div>
          </w:divsChild>
        </w:div>
        <w:div w:id="1486048684">
          <w:marLeft w:val="0"/>
          <w:marRight w:val="0"/>
          <w:marTop w:val="0"/>
          <w:marBottom w:val="0"/>
          <w:divBdr>
            <w:top w:val="none" w:sz="0" w:space="0" w:color="auto"/>
            <w:left w:val="none" w:sz="0" w:space="0" w:color="auto"/>
            <w:bottom w:val="none" w:sz="0" w:space="0" w:color="auto"/>
            <w:right w:val="none" w:sz="0" w:space="0" w:color="auto"/>
          </w:divBdr>
          <w:divsChild>
            <w:div w:id="1716268334">
              <w:marLeft w:val="0"/>
              <w:marRight w:val="0"/>
              <w:marTop w:val="0"/>
              <w:marBottom w:val="0"/>
              <w:divBdr>
                <w:top w:val="none" w:sz="0" w:space="0" w:color="auto"/>
                <w:left w:val="none" w:sz="0" w:space="0" w:color="auto"/>
                <w:bottom w:val="none" w:sz="0" w:space="0" w:color="auto"/>
                <w:right w:val="none" w:sz="0" w:space="0" w:color="auto"/>
              </w:divBdr>
            </w:div>
          </w:divsChild>
        </w:div>
        <w:div w:id="675495832">
          <w:marLeft w:val="0"/>
          <w:marRight w:val="0"/>
          <w:marTop w:val="0"/>
          <w:marBottom w:val="0"/>
          <w:divBdr>
            <w:top w:val="none" w:sz="0" w:space="0" w:color="auto"/>
            <w:left w:val="none" w:sz="0" w:space="0" w:color="auto"/>
            <w:bottom w:val="none" w:sz="0" w:space="0" w:color="auto"/>
            <w:right w:val="none" w:sz="0" w:space="0" w:color="auto"/>
          </w:divBdr>
          <w:divsChild>
            <w:div w:id="1701395998">
              <w:marLeft w:val="0"/>
              <w:marRight w:val="0"/>
              <w:marTop w:val="0"/>
              <w:marBottom w:val="0"/>
              <w:divBdr>
                <w:top w:val="none" w:sz="0" w:space="0" w:color="auto"/>
                <w:left w:val="none" w:sz="0" w:space="0" w:color="auto"/>
                <w:bottom w:val="none" w:sz="0" w:space="0" w:color="auto"/>
                <w:right w:val="none" w:sz="0" w:space="0" w:color="auto"/>
              </w:divBdr>
            </w:div>
          </w:divsChild>
        </w:div>
        <w:div w:id="10822211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864454">
          <w:marLeft w:val="0"/>
          <w:marRight w:val="0"/>
          <w:marTop w:val="0"/>
          <w:marBottom w:val="0"/>
          <w:divBdr>
            <w:top w:val="none" w:sz="0" w:space="0" w:color="auto"/>
            <w:left w:val="none" w:sz="0" w:space="0" w:color="auto"/>
            <w:bottom w:val="none" w:sz="0" w:space="0" w:color="auto"/>
            <w:right w:val="none" w:sz="0" w:space="0" w:color="auto"/>
          </w:divBdr>
          <w:divsChild>
            <w:div w:id="1754083871">
              <w:marLeft w:val="0"/>
              <w:marRight w:val="0"/>
              <w:marTop w:val="0"/>
              <w:marBottom w:val="0"/>
              <w:divBdr>
                <w:top w:val="none" w:sz="0" w:space="0" w:color="auto"/>
                <w:left w:val="none" w:sz="0" w:space="0" w:color="auto"/>
                <w:bottom w:val="none" w:sz="0" w:space="0" w:color="auto"/>
                <w:right w:val="none" w:sz="0" w:space="0" w:color="auto"/>
              </w:divBdr>
            </w:div>
          </w:divsChild>
        </w:div>
        <w:div w:id="1014107989">
          <w:marLeft w:val="0"/>
          <w:marRight w:val="0"/>
          <w:marTop w:val="0"/>
          <w:marBottom w:val="0"/>
          <w:divBdr>
            <w:top w:val="none" w:sz="0" w:space="0" w:color="auto"/>
            <w:left w:val="none" w:sz="0" w:space="0" w:color="auto"/>
            <w:bottom w:val="none" w:sz="0" w:space="0" w:color="auto"/>
            <w:right w:val="none" w:sz="0" w:space="0" w:color="auto"/>
          </w:divBdr>
          <w:divsChild>
            <w:div w:id="1797407884">
              <w:marLeft w:val="0"/>
              <w:marRight w:val="0"/>
              <w:marTop w:val="0"/>
              <w:marBottom w:val="0"/>
              <w:divBdr>
                <w:top w:val="none" w:sz="0" w:space="0" w:color="auto"/>
                <w:left w:val="none" w:sz="0" w:space="0" w:color="auto"/>
                <w:bottom w:val="none" w:sz="0" w:space="0" w:color="auto"/>
                <w:right w:val="none" w:sz="0" w:space="0" w:color="auto"/>
              </w:divBdr>
            </w:div>
          </w:divsChild>
        </w:div>
        <w:div w:id="1045133971">
          <w:marLeft w:val="0"/>
          <w:marRight w:val="0"/>
          <w:marTop w:val="0"/>
          <w:marBottom w:val="0"/>
          <w:divBdr>
            <w:top w:val="none" w:sz="0" w:space="0" w:color="auto"/>
            <w:left w:val="none" w:sz="0" w:space="0" w:color="auto"/>
            <w:bottom w:val="none" w:sz="0" w:space="0" w:color="auto"/>
            <w:right w:val="none" w:sz="0" w:space="0" w:color="auto"/>
          </w:divBdr>
          <w:divsChild>
            <w:div w:id="1089812122">
              <w:marLeft w:val="0"/>
              <w:marRight w:val="0"/>
              <w:marTop w:val="0"/>
              <w:marBottom w:val="0"/>
              <w:divBdr>
                <w:top w:val="none" w:sz="0" w:space="0" w:color="auto"/>
                <w:left w:val="none" w:sz="0" w:space="0" w:color="auto"/>
                <w:bottom w:val="none" w:sz="0" w:space="0" w:color="auto"/>
                <w:right w:val="none" w:sz="0" w:space="0" w:color="auto"/>
              </w:divBdr>
            </w:div>
          </w:divsChild>
        </w:div>
        <w:div w:id="2145997886">
          <w:marLeft w:val="0"/>
          <w:marRight w:val="0"/>
          <w:marTop w:val="0"/>
          <w:marBottom w:val="0"/>
          <w:divBdr>
            <w:top w:val="none" w:sz="0" w:space="0" w:color="auto"/>
            <w:left w:val="none" w:sz="0" w:space="0" w:color="auto"/>
            <w:bottom w:val="none" w:sz="0" w:space="0" w:color="auto"/>
            <w:right w:val="none" w:sz="0" w:space="0" w:color="auto"/>
          </w:divBdr>
          <w:divsChild>
            <w:div w:id="49576421">
              <w:marLeft w:val="0"/>
              <w:marRight w:val="0"/>
              <w:marTop w:val="0"/>
              <w:marBottom w:val="0"/>
              <w:divBdr>
                <w:top w:val="none" w:sz="0" w:space="0" w:color="auto"/>
                <w:left w:val="none" w:sz="0" w:space="0" w:color="auto"/>
                <w:bottom w:val="none" w:sz="0" w:space="0" w:color="auto"/>
                <w:right w:val="none" w:sz="0" w:space="0" w:color="auto"/>
              </w:divBdr>
            </w:div>
          </w:divsChild>
        </w:div>
        <w:div w:id="256789080">
          <w:marLeft w:val="0"/>
          <w:marRight w:val="0"/>
          <w:marTop w:val="0"/>
          <w:marBottom w:val="0"/>
          <w:divBdr>
            <w:top w:val="none" w:sz="0" w:space="0" w:color="auto"/>
            <w:left w:val="none" w:sz="0" w:space="0" w:color="auto"/>
            <w:bottom w:val="none" w:sz="0" w:space="0" w:color="auto"/>
            <w:right w:val="none" w:sz="0" w:space="0" w:color="auto"/>
          </w:divBdr>
          <w:divsChild>
            <w:div w:id="153210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4634">
      <w:bodyDiv w:val="1"/>
      <w:marLeft w:val="0"/>
      <w:marRight w:val="0"/>
      <w:marTop w:val="0"/>
      <w:marBottom w:val="0"/>
      <w:divBdr>
        <w:top w:val="none" w:sz="0" w:space="0" w:color="auto"/>
        <w:left w:val="none" w:sz="0" w:space="0" w:color="auto"/>
        <w:bottom w:val="none" w:sz="0" w:space="0" w:color="auto"/>
        <w:right w:val="none" w:sz="0" w:space="0" w:color="auto"/>
      </w:divBdr>
    </w:div>
    <w:div w:id="858398397">
      <w:bodyDiv w:val="1"/>
      <w:marLeft w:val="0"/>
      <w:marRight w:val="0"/>
      <w:marTop w:val="0"/>
      <w:marBottom w:val="0"/>
      <w:divBdr>
        <w:top w:val="none" w:sz="0" w:space="0" w:color="auto"/>
        <w:left w:val="none" w:sz="0" w:space="0" w:color="auto"/>
        <w:bottom w:val="none" w:sz="0" w:space="0" w:color="auto"/>
        <w:right w:val="none" w:sz="0" w:space="0" w:color="auto"/>
      </w:divBdr>
    </w:div>
    <w:div w:id="872503213">
      <w:bodyDiv w:val="1"/>
      <w:marLeft w:val="0"/>
      <w:marRight w:val="0"/>
      <w:marTop w:val="0"/>
      <w:marBottom w:val="0"/>
      <w:divBdr>
        <w:top w:val="none" w:sz="0" w:space="0" w:color="auto"/>
        <w:left w:val="none" w:sz="0" w:space="0" w:color="auto"/>
        <w:bottom w:val="none" w:sz="0" w:space="0" w:color="auto"/>
        <w:right w:val="none" w:sz="0" w:space="0" w:color="auto"/>
      </w:divBdr>
      <w:divsChild>
        <w:div w:id="1092242085">
          <w:marLeft w:val="0"/>
          <w:marRight w:val="0"/>
          <w:marTop w:val="0"/>
          <w:marBottom w:val="0"/>
          <w:divBdr>
            <w:top w:val="none" w:sz="0" w:space="0" w:color="auto"/>
            <w:left w:val="none" w:sz="0" w:space="0" w:color="auto"/>
            <w:bottom w:val="none" w:sz="0" w:space="0" w:color="auto"/>
            <w:right w:val="none" w:sz="0" w:space="0" w:color="auto"/>
          </w:divBdr>
          <w:divsChild>
            <w:div w:id="13843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24693">
      <w:bodyDiv w:val="1"/>
      <w:marLeft w:val="0"/>
      <w:marRight w:val="0"/>
      <w:marTop w:val="0"/>
      <w:marBottom w:val="0"/>
      <w:divBdr>
        <w:top w:val="none" w:sz="0" w:space="0" w:color="auto"/>
        <w:left w:val="none" w:sz="0" w:space="0" w:color="auto"/>
        <w:bottom w:val="none" w:sz="0" w:space="0" w:color="auto"/>
        <w:right w:val="none" w:sz="0" w:space="0" w:color="auto"/>
      </w:divBdr>
      <w:divsChild>
        <w:div w:id="514075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808070">
      <w:bodyDiv w:val="1"/>
      <w:marLeft w:val="0"/>
      <w:marRight w:val="0"/>
      <w:marTop w:val="0"/>
      <w:marBottom w:val="0"/>
      <w:divBdr>
        <w:top w:val="none" w:sz="0" w:space="0" w:color="auto"/>
        <w:left w:val="none" w:sz="0" w:space="0" w:color="auto"/>
        <w:bottom w:val="none" w:sz="0" w:space="0" w:color="auto"/>
        <w:right w:val="none" w:sz="0" w:space="0" w:color="auto"/>
      </w:divBdr>
    </w:div>
    <w:div w:id="891963145">
      <w:bodyDiv w:val="1"/>
      <w:marLeft w:val="0"/>
      <w:marRight w:val="0"/>
      <w:marTop w:val="0"/>
      <w:marBottom w:val="0"/>
      <w:divBdr>
        <w:top w:val="none" w:sz="0" w:space="0" w:color="auto"/>
        <w:left w:val="none" w:sz="0" w:space="0" w:color="auto"/>
        <w:bottom w:val="none" w:sz="0" w:space="0" w:color="auto"/>
        <w:right w:val="none" w:sz="0" w:space="0" w:color="auto"/>
      </w:divBdr>
    </w:div>
    <w:div w:id="913927601">
      <w:bodyDiv w:val="1"/>
      <w:marLeft w:val="0"/>
      <w:marRight w:val="0"/>
      <w:marTop w:val="0"/>
      <w:marBottom w:val="0"/>
      <w:divBdr>
        <w:top w:val="none" w:sz="0" w:space="0" w:color="auto"/>
        <w:left w:val="none" w:sz="0" w:space="0" w:color="auto"/>
        <w:bottom w:val="none" w:sz="0" w:space="0" w:color="auto"/>
        <w:right w:val="none" w:sz="0" w:space="0" w:color="auto"/>
      </w:divBdr>
    </w:div>
    <w:div w:id="916474203">
      <w:bodyDiv w:val="1"/>
      <w:marLeft w:val="0"/>
      <w:marRight w:val="0"/>
      <w:marTop w:val="0"/>
      <w:marBottom w:val="0"/>
      <w:divBdr>
        <w:top w:val="none" w:sz="0" w:space="0" w:color="auto"/>
        <w:left w:val="none" w:sz="0" w:space="0" w:color="auto"/>
        <w:bottom w:val="none" w:sz="0" w:space="0" w:color="auto"/>
        <w:right w:val="none" w:sz="0" w:space="0" w:color="auto"/>
      </w:divBdr>
    </w:div>
    <w:div w:id="969626941">
      <w:bodyDiv w:val="1"/>
      <w:marLeft w:val="0"/>
      <w:marRight w:val="0"/>
      <w:marTop w:val="0"/>
      <w:marBottom w:val="0"/>
      <w:divBdr>
        <w:top w:val="none" w:sz="0" w:space="0" w:color="auto"/>
        <w:left w:val="none" w:sz="0" w:space="0" w:color="auto"/>
        <w:bottom w:val="none" w:sz="0" w:space="0" w:color="auto"/>
        <w:right w:val="none" w:sz="0" w:space="0" w:color="auto"/>
      </w:divBdr>
    </w:div>
    <w:div w:id="979067559">
      <w:bodyDiv w:val="1"/>
      <w:marLeft w:val="0"/>
      <w:marRight w:val="0"/>
      <w:marTop w:val="0"/>
      <w:marBottom w:val="0"/>
      <w:divBdr>
        <w:top w:val="none" w:sz="0" w:space="0" w:color="auto"/>
        <w:left w:val="none" w:sz="0" w:space="0" w:color="auto"/>
        <w:bottom w:val="none" w:sz="0" w:space="0" w:color="auto"/>
        <w:right w:val="none" w:sz="0" w:space="0" w:color="auto"/>
      </w:divBdr>
      <w:divsChild>
        <w:div w:id="619344033">
          <w:marLeft w:val="0"/>
          <w:marRight w:val="0"/>
          <w:marTop w:val="0"/>
          <w:marBottom w:val="0"/>
          <w:divBdr>
            <w:top w:val="none" w:sz="0" w:space="0" w:color="auto"/>
            <w:left w:val="none" w:sz="0" w:space="0" w:color="auto"/>
            <w:bottom w:val="none" w:sz="0" w:space="0" w:color="auto"/>
            <w:right w:val="none" w:sz="0" w:space="0" w:color="auto"/>
          </w:divBdr>
          <w:divsChild>
            <w:div w:id="480969169">
              <w:marLeft w:val="0"/>
              <w:marRight w:val="0"/>
              <w:marTop w:val="0"/>
              <w:marBottom w:val="0"/>
              <w:divBdr>
                <w:top w:val="none" w:sz="0" w:space="0" w:color="auto"/>
                <w:left w:val="none" w:sz="0" w:space="0" w:color="auto"/>
                <w:bottom w:val="none" w:sz="0" w:space="0" w:color="auto"/>
                <w:right w:val="none" w:sz="0" w:space="0" w:color="auto"/>
              </w:divBdr>
            </w:div>
          </w:divsChild>
        </w:div>
        <w:div w:id="1772968493">
          <w:marLeft w:val="0"/>
          <w:marRight w:val="0"/>
          <w:marTop w:val="0"/>
          <w:marBottom w:val="0"/>
          <w:divBdr>
            <w:top w:val="none" w:sz="0" w:space="0" w:color="auto"/>
            <w:left w:val="none" w:sz="0" w:space="0" w:color="auto"/>
            <w:bottom w:val="none" w:sz="0" w:space="0" w:color="auto"/>
            <w:right w:val="none" w:sz="0" w:space="0" w:color="auto"/>
          </w:divBdr>
          <w:divsChild>
            <w:div w:id="940335003">
              <w:marLeft w:val="0"/>
              <w:marRight w:val="0"/>
              <w:marTop w:val="0"/>
              <w:marBottom w:val="0"/>
              <w:divBdr>
                <w:top w:val="none" w:sz="0" w:space="0" w:color="auto"/>
                <w:left w:val="none" w:sz="0" w:space="0" w:color="auto"/>
                <w:bottom w:val="none" w:sz="0" w:space="0" w:color="auto"/>
                <w:right w:val="none" w:sz="0" w:space="0" w:color="auto"/>
              </w:divBdr>
            </w:div>
          </w:divsChild>
        </w:div>
        <w:div w:id="537933252">
          <w:marLeft w:val="0"/>
          <w:marRight w:val="0"/>
          <w:marTop w:val="0"/>
          <w:marBottom w:val="0"/>
          <w:divBdr>
            <w:top w:val="none" w:sz="0" w:space="0" w:color="auto"/>
            <w:left w:val="none" w:sz="0" w:space="0" w:color="auto"/>
            <w:bottom w:val="none" w:sz="0" w:space="0" w:color="auto"/>
            <w:right w:val="none" w:sz="0" w:space="0" w:color="auto"/>
          </w:divBdr>
          <w:divsChild>
            <w:div w:id="2079590782">
              <w:marLeft w:val="0"/>
              <w:marRight w:val="0"/>
              <w:marTop w:val="0"/>
              <w:marBottom w:val="0"/>
              <w:divBdr>
                <w:top w:val="none" w:sz="0" w:space="0" w:color="auto"/>
                <w:left w:val="none" w:sz="0" w:space="0" w:color="auto"/>
                <w:bottom w:val="none" w:sz="0" w:space="0" w:color="auto"/>
                <w:right w:val="none" w:sz="0" w:space="0" w:color="auto"/>
              </w:divBdr>
            </w:div>
          </w:divsChild>
        </w:div>
        <w:div w:id="1153565322">
          <w:marLeft w:val="0"/>
          <w:marRight w:val="0"/>
          <w:marTop w:val="0"/>
          <w:marBottom w:val="0"/>
          <w:divBdr>
            <w:top w:val="none" w:sz="0" w:space="0" w:color="auto"/>
            <w:left w:val="none" w:sz="0" w:space="0" w:color="auto"/>
            <w:bottom w:val="none" w:sz="0" w:space="0" w:color="auto"/>
            <w:right w:val="none" w:sz="0" w:space="0" w:color="auto"/>
          </w:divBdr>
          <w:divsChild>
            <w:div w:id="1895316419">
              <w:marLeft w:val="0"/>
              <w:marRight w:val="0"/>
              <w:marTop w:val="0"/>
              <w:marBottom w:val="0"/>
              <w:divBdr>
                <w:top w:val="none" w:sz="0" w:space="0" w:color="auto"/>
                <w:left w:val="none" w:sz="0" w:space="0" w:color="auto"/>
                <w:bottom w:val="none" w:sz="0" w:space="0" w:color="auto"/>
                <w:right w:val="none" w:sz="0" w:space="0" w:color="auto"/>
              </w:divBdr>
            </w:div>
          </w:divsChild>
        </w:div>
        <w:div w:id="162288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298935">
          <w:marLeft w:val="0"/>
          <w:marRight w:val="0"/>
          <w:marTop w:val="0"/>
          <w:marBottom w:val="0"/>
          <w:divBdr>
            <w:top w:val="none" w:sz="0" w:space="0" w:color="auto"/>
            <w:left w:val="none" w:sz="0" w:space="0" w:color="auto"/>
            <w:bottom w:val="none" w:sz="0" w:space="0" w:color="auto"/>
            <w:right w:val="none" w:sz="0" w:space="0" w:color="auto"/>
          </w:divBdr>
          <w:divsChild>
            <w:div w:id="1397778545">
              <w:marLeft w:val="0"/>
              <w:marRight w:val="0"/>
              <w:marTop w:val="0"/>
              <w:marBottom w:val="0"/>
              <w:divBdr>
                <w:top w:val="none" w:sz="0" w:space="0" w:color="auto"/>
                <w:left w:val="none" w:sz="0" w:space="0" w:color="auto"/>
                <w:bottom w:val="none" w:sz="0" w:space="0" w:color="auto"/>
                <w:right w:val="none" w:sz="0" w:space="0" w:color="auto"/>
              </w:divBdr>
            </w:div>
          </w:divsChild>
        </w:div>
        <w:div w:id="1884513059">
          <w:marLeft w:val="0"/>
          <w:marRight w:val="0"/>
          <w:marTop w:val="0"/>
          <w:marBottom w:val="0"/>
          <w:divBdr>
            <w:top w:val="none" w:sz="0" w:space="0" w:color="auto"/>
            <w:left w:val="none" w:sz="0" w:space="0" w:color="auto"/>
            <w:bottom w:val="none" w:sz="0" w:space="0" w:color="auto"/>
            <w:right w:val="none" w:sz="0" w:space="0" w:color="auto"/>
          </w:divBdr>
          <w:divsChild>
            <w:div w:id="1257664993">
              <w:marLeft w:val="0"/>
              <w:marRight w:val="0"/>
              <w:marTop w:val="0"/>
              <w:marBottom w:val="0"/>
              <w:divBdr>
                <w:top w:val="none" w:sz="0" w:space="0" w:color="auto"/>
                <w:left w:val="none" w:sz="0" w:space="0" w:color="auto"/>
                <w:bottom w:val="none" w:sz="0" w:space="0" w:color="auto"/>
                <w:right w:val="none" w:sz="0" w:space="0" w:color="auto"/>
              </w:divBdr>
            </w:div>
          </w:divsChild>
        </w:div>
        <w:div w:id="1851068012">
          <w:marLeft w:val="0"/>
          <w:marRight w:val="0"/>
          <w:marTop w:val="0"/>
          <w:marBottom w:val="0"/>
          <w:divBdr>
            <w:top w:val="none" w:sz="0" w:space="0" w:color="auto"/>
            <w:left w:val="none" w:sz="0" w:space="0" w:color="auto"/>
            <w:bottom w:val="none" w:sz="0" w:space="0" w:color="auto"/>
            <w:right w:val="none" w:sz="0" w:space="0" w:color="auto"/>
          </w:divBdr>
          <w:divsChild>
            <w:div w:id="1589460782">
              <w:marLeft w:val="0"/>
              <w:marRight w:val="0"/>
              <w:marTop w:val="0"/>
              <w:marBottom w:val="0"/>
              <w:divBdr>
                <w:top w:val="none" w:sz="0" w:space="0" w:color="auto"/>
                <w:left w:val="none" w:sz="0" w:space="0" w:color="auto"/>
                <w:bottom w:val="none" w:sz="0" w:space="0" w:color="auto"/>
                <w:right w:val="none" w:sz="0" w:space="0" w:color="auto"/>
              </w:divBdr>
            </w:div>
          </w:divsChild>
        </w:div>
        <w:div w:id="952635477">
          <w:marLeft w:val="0"/>
          <w:marRight w:val="0"/>
          <w:marTop w:val="0"/>
          <w:marBottom w:val="0"/>
          <w:divBdr>
            <w:top w:val="none" w:sz="0" w:space="0" w:color="auto"/>
            <w:left w:val="none" w:sz="0" w:space="0" w:color="auto"/>
            <w:bottom w:val="none" w:sz="0" w:space="0" w:color="auto"/>
            <w:right w:val="none" w:sz="0" w:space="0" w:color="auto"/>
          </w:divBdr>
          <w:divsChild>
            <w:div w:id="1897662816">
              <w:marLeft w:val="0"/>
              <w:marRight w:val="0"/>
              <w:marTop w:val="0"/>
              <w:marBottom w:val="0"/>
              <w:divBdr>
                <w:top w:val="none" w:sz="0" w:space="0" w:color="auto"/>
                <w:left w:val="none" w:sz="0" w:space="0" w:color="auto"/>
                <w:bottom w:val="none" w:sz="0" w:space="0" w:color="auto"/>
                <w:right w:val="none" w:sz="0" w:space="0" w:color="auto"/>
              </w:divBdr>
            </w:div>
          </w:divsChild>
        </w:div>
        <w:div w:id="540559990">
          <w:marLeft w:val="0"/>
          <w:marRight w:val="0"/>
          <w:marTop w:val="0"/>
          <w:marBottom w:val="0"/>
          <w:divBdr>
            <w:top w:val="none" w:sz="0" w:space="0" w:color="auto"/>
            <w:left w:val="none" w:sz="0" w:space="0" w:color="auto"/>
            <w:bottom w:val="none" w:sz="0" w:space="0" w:color="auto"/>
            <w:right w:val="none" w:sz="0" w:space="0" w:color="auto"/>
          </w:divBdr>
          <w:divsChild>
            <w:div w:id="1156842720">
              <w:marLeft w:val="0"/>
              <w:marRight w:val="0"/>
              <w:marTop w:val="0"/>
              <w:marBottom w:val="0"/>
              <w:divBdr>
                <w:top w:val="none" w:sz="0" w:space="0" w:color="auto"/>
                <w:left w:val="none" w:sz="0" w:space="0" w:color="auto"/>
                <w:bottom w:val="none" w:sz="0" w:space="0" w:color="auto"/>
                <w:right w:val="none" w:sz="0" w:space="0" w:color="auto"/>
              </w:divBdr>
            </w:div>
          </w:divsChild>
        </w:div>
        <w:div w:id="75485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735731">
          <w:marLeft w:val="0"/>
          <w:marRight w:val="0"/>
          <w:marTop w:val="0"/>
          <w:marBottom w:val="0"/>
          <w:divBdr>
            <w:top w:val="none" w:sz="0" w:space="0" w:color="auto"/>
            <w:left w:val="none" w:sz="0" w:space="0" w:color="auto"/>
            <w:bottom w:val="none" w:sz="0" w:space="0" w:color="auto"/>
            <w:right w:val="none" w:sz="0" w:space="0" w:color="auto"/>
          </w:divBdr>
          <w:divsChild>
            <w:div w:id="425426077">
              <w:marLeft w:val="0"/>
              <w:marRight w:val="0"/>
              <w:marTop w:val="0"/>
              <w:marBottom w:val="0"/>
              <w:divBdr>
                <w:top w:val="none" w:sz="0" w:space="0" w:color="auto"/>
                <w:left w:val="none" w:sz="0" w:space="0" w:color="auto"/>
                <w:bottom w:val="none" w:sz="0" w:space="0" w:color="auto"/>
                <w:right w:val="none" w:sz="0" w:space="0" w:color="auto"/>
              </w:divBdr>
            </w:div>
          </w:divsChild>
        </w:div>
        <w:div w:id="1945305632">
          <w:marLeft w:val="0"/>
          <w:marRight w:val="0"/>
          <w:marTop w:val="0"/>
          <w:marBottom w:val="0"/>
          <w:divBdr>
            <w:top w:val="none" w:sz="0" w:space="0" w:color="auto"/>
            <w:left w:val="none" w:sz="0" w:space="0" w:color="auto"/>
            <w:bottom w:val="none" w:sz="0" w:space="0" w:color="auto"/>
            <w:right w:val="none" w:sz="0" w:space="0" w:color="auto"/>
          </w:divBdr>
          <w:divsChild>
            <w:div w:id="2017078555">
              <w:marLeft w:val="0"/>
              <w:marRight w:val="0"/>
              <w:marTop w:val="0"/>
              <w:marBottom w:val="0"/>
              <w:divBdr>
                <w:top w:val="none" w:sz="0" w:space="0" w:color="auto"/>
                <w:left w:val="none" w:sz="0" w:space="0" w:color="auto"/>
                <w:bottom w:val="none" w:sz="0" w:space="0" w:color="auto"/>
                <w:right w:val="none" w:sz="0" w:space="0" w:color="auto"/>
              </w:divBdr>
            </w:div>
          </w:divsChild>
        </w:div>
        <w:div w:id="1414737306">
          <w:marLeft w:val="0"/>
          <w:marRight w:val="0"/>
          <w:marTop w:val="0"/>
          <w:marBottom w:val="0"/>
          <w:divBdr>
            <w:top w:val="none" w:sz="0" w:space="0" w:color="auto"/>
            <w:left w:val="none" w:sz="0" w:space="0" w:color="auto"/>
            <w:bottom w:val="none" w:sz="0" w:space="0" w:color="auto"/>
            <w:right w:val="none" w:sz="0" w:space="0" w:color="auto"/>
          </w:divBdr>
          <w:divsChild>
            <w:div w:id="1697071801">
              <w:marLeft w:val="0"/>
              <w:marRight w:val="0"/>
              <w:marTop w:val="0"/>
              <w:marBottom w:val="0"/>
              <w:divBdr>
                <w:top w:val="none" w:sz="0" w:space="0" w:color="auto"/>
                <w:left w:val="none" w:sz="0" w:space="0" w:color="auto"/>
                <w:bottom w:val="none" w:sz="0" w:space="0" w:color="auto"/>
                <w:right w:val="none" w:sz="0" w:space="0" w:color="auto"/>
              </w:divBdr>
            </w:div>
          </w:divsChild>
        </w:div>
        <w:div w:id="1094320307">
          <w:marLeft w:val="0"/>
          <w:marRight w:val="0"/>
          <w:marTop w:val="0"/>
          <w:marBottom w:val="0"/>
          <w:divBdr>
            <w:top w:val="none" w:sz="0" w:space="0" w:color="auto"/>
            <w:left w:val="none" w:sz="0" w:space="0" w:color="auto"/>
            <w:bottom w:val="none" w:sz="0" w:space="0" w:color="auto"/>
            <w:right w:val="none" w:sz="0" w:space="0" w:color="auto"/>
          </w:divBdr>
          <w:divsChild>
            <w:div w:id="50934315">
              <w:marLeft w:val="0"/>
              <w:marRight w:val="0"/>
              <w:marTop w:val="0"/>
              <w:marBottom w:val="0"/>
              <w:divBdr>
                <w:top w:val="none" w:sz="0" w:space="0" w:color="auto"/>
                <w:left w:val="none" w:sz="0" w:space="0" w:color="auto"/>
                <w:bottom w:val="none" w:sz="0" w:space="0" w:color="auto"/>
                <w:right w:val="none" w:sz="0" w:space="0" w:color="auto"/>
              </w:divBdr>
            </w:div>
          </w:divsChild>
        </w:div>
        <w:div w:id="1503400142">
          <w:marLeft w:val="0"/>
          <w:marRight w:val="0"/>
          <w:marTop w:val="0"/>
          <w:marBottom w:val="0"/>
          <w:divBdr>
            <w:top w:val="none" w:sz="0" w:space="0" w:color="auto"/>
            <w:left w:val="none" w:sz="0" w:space="0" w:color="auto"/>
            <w:bottom w:val="none" w:sz="0" w:space="0" w:color="auto"/>
            <w:right w:val="none" w:sz="0" w:space="0" w:color="auto"/>
          </w:divBdr>
          <w:divsChild>
            <w:div w:id="14296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5876">
      <w:bodyDiv w:val="1"/>
      <w:marLeft w:val="0"/>
      <w:marRight w:val="0"/>
      <w:marTop w:val="0"/>
      <w:marBottom w:val="0"/>
      <w:divBdr>
        <w:top w:val="none" w:sz="0" w:space="0" w:color="auto"/>
        <w:left w:val="none" w:sz="0" w:space="0" w:color="auto"/>
        <w:bottom w:val="none" w:sz="0" w:space="0" w:color="auto"/>
        <w:right w:val="none" w:sz="0" w:space="0" w:color="auto"/>
      </w:divBdr>
    </w:div>
    <w:div w:id="995885497">
      <w:bodyDiv w:val="1"/>
      <w:marLeft w:val="0"/>
      <w:marRight w:val="0"/>
      <w:marTop w:val="0"/>
      <w:marBottom w:val="0"/>
      <w:divBdr>
        <w:top w:val="none" w:sz="0" w:space="0" w:color="auto"/>
        <w:left w:val="none" w:sz="0" w:space="0" w:color="auto"/>
        <w:bottom w:val="none" w:sz="0" w:space="0" w:color="auto"/>
        <w:right w:val="none" w:sz="0" w:space="0" w:color="auto"/>
      </w:divBdr>
    </w:div>
    <w:div w:id="1003581973">
      <w:bodyDiv w:val="1"/>
      <w:marLeft w:val="0"/>
      <w:marRight w:val="0"/>
      <w:marTop w:val="0"/>
      <w:marBottom w:val="0"/>
      <w:divBdr>
        <w:top w:val="none" w:sz="0" w:space="0" w:color="auto"/>
        <w:left w:val="none" w:sz="0" w:space="0" w:color="auto"/>
        <w:bottom w:val="none" w:sz="0" w:space="0" w:color="auto"/>
        <w:right w:val="none" w:sz="0" w:space="0" w:color="auto"/>
      </w:divBdr>
    </w:div>
    <w:div w:id="1008630299">
      <w:bodyDiv w:val="1"/>
      <w:marLeft w:val="0"/>
      <w:marRight w:val="0"/>
      <w:marTop w:val="0"/>
      <w:marBottom w:val="0"/>
      <w:divBdr>
        <w:top w:val="none" w:sz="0" w:space="0" w:color="auto"/>
        <w:left w:val="none" w:sz="0" w:space="0" w:color="auto"/>
        <w:bottom w:val="none" w:sz="0" w:space="0" w:color="auto"/>
        <w:right w:val="none" w:sz="0" w:space="0" w:color="auto"/>
      </w:divBdr>
    </w:div>
    <w:div w:id="1010303055">
      <w:bodyDiv w:val="1"/>
      <w:marLeft w:val="0"/>
      <w:marRight w:val="0"/>
      <w:marTop w:val="0"/>
      <w:marBottom w:val="0"/>
      <w:divBdr>
        <w:top w:val="none" w:sz="0" w:space="0" w:color="auto"/>
        <w:left w:val="none" w:sz="0" w:space="0" w:color="auto"/>
        <w:bottom w:val="none" w:sz="0" w:space="0" w:color="auto"/>
        <w:right w:val="none" w:sz="0" w:space="0" w:color="auto"/>
      </w:divBdr>
      <w:divsChild>
        <w:div w:id="1711762900">
          <w:marLeft w:val="0"/>
          <w:marRight w:val="0"/>
          <w:marTop w:val="0"/>
          <w:marBottom w:val="0"/>
          <w:divBdr>
            <w:top w:val="none" w:sz="0" w:space="0" w:color="auto"/>
            <w:left w:val="none" w:sz="0" w:space="0" w:color="auto"/>
            <w:bottom w:val="none" w:sz="0" w:space="0" w:color="auto"/>
            <w:right w:val="none" w:sz="0" w:space="0" w:color="auto"/>
          </w:divBdr>
          <w:divsChild>
            <w:div w:id="1022127371">
              <w:marLeft w:val="0"/>
              <w:marRight w:val="0"/>
              <w:marTop w:val="0"/>
              <w:marBottom w:val="0"/>
              <w:divBdr>
                <w:top w:val="none" w:sz="0" w:space="0" w:color="auto"/>
                <w:left w:val="none" w:sz="0" w:space="0" w:color="auto"/>
                <w:bottom w:val="none" w:sz="0" w:space="0" w:color="auto"/>
                <w:right w:val="none" w:sz="0" w:space="0" w:color="auto"/>
              </w:divBdr>
            </w:div>
          </w:divsChild>
        </w:div>
        <w:div w:id="650451752">
          <w:marLeft w:val="0"/>
          <w:marRight w:val="0"/>
          <w:marTop w:val="0"/>
          <w:marBottom w:val="0"/>
          <w:divBdr>
            <w:top w:val="none" w:sz="0" w:space="0" w:color="auto"/>
            <w:left w:val="none" w:sz="0" w:space="0" w:color="auto"/>
            <w:bottom w:val="none" w:sz="0" w:space="0" w:color="auto"/>
            <w:right w:val="none" w:sz="0" w:space="0" w:color="auto"/>
          </w:divBdr>
          <w:divsChild>
            <w:div w:id="656300556">
              <w:marLeft w:val="0"/>
              <w:marRight w:val="0"/>
              <w:marTop w:val="0"/>
              <w:marBottom w:val="0"/>
              <w:divBdr>
                <w:top w:val="none" w:sz="0" w:space="0" w:color="auto"/>
                <w:left w:val="none" w:sz="0" w:space="0" w:color="auto"/>
                <w:bottom w:val="none" w:sz="0" w:space="0" w:color="auto"/>
                <w:right w:val="none" w:sz="0" w:space="0" w:color="auto"/>
              </w:divBdr>
            </w:div>
          </w:divsChild>
        </w:div>
        <w:div w:id="930119006">
          <w:marLeft w:val="0"/>
          <w:marRight w:val="0"/>
          <w:marTop w:val="0"/>
          <w:marBottom w:val="0"/>
          <w:divBdr>
            <w:top w:val="none" w:sz="0" w:space="0" w:color="auto"/>
            <w:left w:val="none" w:sz="0" w:space="0" w:color="auto"/>
            <w:bottom w:val="none" w:sz="0" w:space="0" w:color="auto"/>
            <w:right w:val="none" w:sz="0" w:space="0" w:color="auto"/>
          </w:divBdr>
          <w:divsChild>
            <w:div w:id="590428893">
              <w:marLeft w:val="0"/>
              <w:marRight w:val="0"/>
              <w:marTop w:val="0"/>
              <w:marBottom w:val="0"/>
              <w:divBdr>
                <w:top w:val="none" w:sz="0" w:space="0" w:color="auto"/>
                <w:left w:val="none" w:sz="0" w:space="0" w:color="auto"/>
                <w:bottom w:val="none" w:sz="0" w:space="0" w:color="auto"/>
                <w:right w:val="none" w:sz="0" w:space="0" w:color="auto"/>
              </w:divBdr>
            </w:div>
          </w:divsChild>
        </w:div>
        <w:div w:id="384138481">
          <w:marLeft w:val="0"/>
          <w:marRight w:val="0"/>
          <w:marTop w:val="0"/>
          <w:marBottom w:val="0"/>
          <w:divBdr>
            <w:top w:val="none" w:sz="0" w:space="0" w:color="auto"/>
            <w:left w:val="none" w:sz="0" w:space="0" w:color="auto"/>
            <w:bottom w:val="none" w:sz="0" w:space="0" w:color="auto"/>
            <w:right w:val="none" w:sz="0" w:space="0" w:color="auto"/>
          </w:divBdr>
          <w:divsChild>
            <w:div w:id="333344303">
              <w:marLeft w:val="0"/>
              <w:marRight w:val="0"/>
              <w:marTop w:val="0"/>
              <w:marBottom w:val="0"/>
              <w:divBdr>
                <w:top w:val="none" w:sz="0" w:space="0" w:color="auto"/>
                <w:left w:val="none" w:sz="0" w:space="0" w:color="auto"/>
                <w:bottom w:val="none" w:sz="0" w:space="0" w:color="auto"/>
                <w:right w:val="none" w:sz="0" w:space="0" w:color="auto"/>
              </w:divBdr>
            </w:div>
          </w:divsChild>
        </w:div>
        <w:div w:id="1015376749">
          <w:marLeft w:val="0"/>
          <w:marRight w:val="0"/>
          <w:marTop w:val="0"/>
          <w:marBottom w:val="0"/>
          <w:divBdr>
            <w:top w:val="none" w:sz="0" w:space="0" w:color="auto"/>
            <w:left w:val="none" w:sz="0" w:space="0" w:color="auto"/>
            <w:bottom w:val="none" w:sz="0" w:space="0" w:color="auto"/>
            <w:right w:val="none" w:sz="0" w:space="0" w:color="auto"/>
          </w:divBdr>
          <w:divsChild>
            <w:div w:id="1856381632">
              <w:marLeft w:val="0"/>
              <w:marRight w:val="0"/>
              <w:marTop w:val="0"/>
              <w:marBottom w:val="0"/>
              <w:divBdr>
                <w:top w:val="none" w:sz="0" w:space="0" w:color="auto"/>
                <w:left w:val="none" w:sz="0" w:space="0" w:color="auto"/>
                <w:bottom w:val="none" w:sz="0" w:space="0" w:color="auto"/>
                <w:right w:val="none" w:sz="0" w:space="0" w:color="auto"/>
              </w:divBdr>
            </w:div>
          </w:divsChild>
        </w:div>
        <w:div w:id="1714647335">
          <w:marLeft w:val="0"/>
          <w:marRight w:val="0"/>
          <w:marTop w:val="0"/>
          <w:marBottom w:val="0"/>
          <w:divBdr>
            <w:top w:val="none" w:sz="0" w:space="0" w:color="auto"/>
            <w:left w:val="none" w:sz="0" w:space="0" w:color="auto"/>
            <w:bottom w:val="none" w:sz="0" w:space="0" w:color="auto"/>
            <w:right w:val="none" w:sz="0" w:space="0" w:color="auto"/>
          </w:divBdr>
          <w:divsChild>
            <w:div w:id="14676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6365">
      <w:bodyDiv w:val="1"/>
      <w:marLeft w:val="0"/>
      <w:marRight w:val="0"/>
      <w:marTop w:val="0"/>
      <w:marBottom w:val="0"/>
      <w:divBdr>
        <w:top w:val="none" w:sz="0" w:space="0" w:color="auto"/>
        <w:left w:val="none" w:sz="0" w:space="0" w:color="auto"/>
        <w:bottom w:val="none" w:sz="0" w:space="0" w:color="auto"/>
        <w:right w:val="none" w:sz="0" w:space="0" w:color="auto"/>
      </w:divBdr>
    </w:div>
    <w:div w:id="1028683590">
      <w:bodyDiv w:val="1"/>
      <w:marLeft w:val="0"/>
      <w:marRight w:val="0"/>
      <w:marTop w:val="0"/>
      <w:marBottom w:val="0"/>
      <w:divBdr>
        <w:top w:val="none" w:sz="0" w:space="0" w:color="auto"/>
        <w:left w:val="none" w:sz="0" w:space="0" w:color="auto"/>
        <w:bottom w:val="none" w:sz="0" w:space="0" w:color="auto"/>
        <w:right w:val="none" w:sz="0" w:space="0" w:color="auto"/>
      </w:divBdr>
    </w:div>
    <w:div w:id="1037773555">
      <w:bodyDiv w:val="1"/>
      <w:marLeft w:val="0"/>
      <w:marRight w:val="0"/>
      <w:marTop w:val="0"/>
      <w:marBottom w:val="0"/>
      <w:divBdr>
        <w:top w:val="none" w:sz="0" w:space="0" w:color="auto"/>
        <w:left w:val="none" w:sz="0" w:space="0" w:color="auto"/>
        <w:bottom w:val="none" w:sz="0" w:space="0" w:color="auto"/>
        <w:right w:val="none" w:sz="0" w:space="0" w:color="auto"/>
      </w:divBdr>
    </w:div>
    <w:div w:id="1052270403">
      <w:bodyDiv w:val="1"/>
      <w:marLeft w:val="0"/>
      <w:marRight w:val="0"/>
      <w:marTop w:val="0"/>
      <w:marBottom w:val="0"/>
      <w:divBdr>
        <w:top w:val="none" w:sz="0" w:space="0" w:color="auto"/>
        <w:left w:val="none" w:sz="0" w:space="0" w:color="auto"/>
        <w:bottom w:val="none" w:sz="0" w:space="0" w:color="auto"/>
        <w:right w:val="none" w:sz="0" w:space="0" w:color="auto"/>
      </w:divBdr>
    </w:div>
    <w:div w:id="1058823080">
      <w:bodyDiv w:val="1"/>
      <w:marLeft w:val="0"/>
      <w:marRight w:val="0"/>
      <w:marTop w:val="0"/>
      <w:marBottom w:val="0"/>
      <w:divBdr>
        <w:top w:val="none" w:sz="0" w:space="0" w:color="auto"/>
        <w:left w:val="none" w:sz="0" w:space="0" w:color="auto"/>
        <w:bottom w:val="none" w:sz="0" w:space="0" w:color="auto"/>
        <w:right w:val="none" w:sz="0" w:space="0" w:color="auto"/>
      </w:divBdr>
    </w:div>
    <w:div w:id="1061251019">
      <w:bodyDiv w:val="1"/>
      <w:marLeft w:val="0"/>
      <w:marRight w:val="0"/>
      <w:marTop w:val="0"/>
      <w:marBottom w:val="0"/>
      <w:divBdr>
        <w:top w:val="none" w:sz="0" w:space="0" w:color="auto"/>
        <w:left w:val="none" w:sz="0" w:space="0" w:color="auto"/>
        <w:bottom w:val="none" w:sz="0" w:space="0" w:color="auto"/>
        <w:right w:val="none" w:sz="0" w:space="0" w:color="auto"/>
      </w:divBdr>
    </w:div>
    <w:div w:id="1067068891">
      <w:bodyDiv w:val="1"/>
      <w:marLeft w:val="0"/>
      <w:marRight w:val="0"/>
      <w:marTop w:val="0"/>
      <w:marBottom w:val="0"/>
      <w:divBdr>
        <w:top w:val="none" w:sz="0" w:space="0" w:color="auto"/>
        <w:left w:val="none" w:sz="0" w:space="0" w:color="auto"/>
        <w:bottom w:val="none" w:sz="0" w:space="0" w:color="auto"/>
        <w:right w:val="none" w:sz="0" w:space="0" w:color="auto"/>
      </w:divBdr>
    </w:div>
    <w:div w:id="1075980488">
      <w:bodyDiv w:val="1"/>
      <w:marLeft w:val="0"/>
      <w:marRight w:val="0"/>
      <w:marTop w:val="0"/>
      <w:marBottom w:val="0"/>
      <w:divBdr>
        <w:top w:val="none" w:sz="0" w:space="0" w:color="auto"/>
        <w:left w:val="none" w:sz="0" w:space="0" w:color="auto"/>
        <w:bottom w:val="none" w:sz="0" w:space="0" w:color="auto"/>
        <w:right w:val="none" w:sz="0" w:space="0" w:color="auto"/>
      </w:divBdr>
    </w:div>
    <w:div w:id="1094739378">
      <w:bodyDiv w:val="1"/>
      <w:marLeft w:val="0"/>
      <w:marRight w:val="0"/>
      <w:marTop w:val="0"/>
      <w:marBottom w:val="0"/>
      <w:divBdr>
        <w:top w:val="none" w:sz="0" w:space="0" w:color="auto"/>
        <w:left w:val="none" w:sz="0" w:space="0" w:color="auto"/>
        <w:bottom w:val="none" w:sz="0" w:space="0" w:color="auto"/>
        <w:right w:val="none" w:sz="0" w:space="0" w:color="auto"/>
      </w:divBdr>
    </w:div>
    <w:div w:id="1096437128">
      <w:bodyDiv w:val="1"/>
      <w:marLeft w:val="0"/>
      <w:marRight w:val="0"/>
      <w:marTop w:val="0"/>
      <w:marBottom w:val="0"/>
      <w:divBdr>
        <w:top w:val="none" w:sz="0" w:space="0" w:color="auto"/>
        <w:left w:val="none" w:sz="0" w:space="0" w:color="auto"/>
        <w:bottom w:val="none" w:sz="0" w:space="0" w:color="auto"/>
        <w:right w:val="none" w:sz="0" w:space="0" w:color="auto"/>
      </w:divBdr>
    </w:div>
    <w:div w:id="1100176685">
      <w:bodyDiv w:val="1"/>
      <w:marLeft w:val="0"/>
      <w:marRight w:val="0"/>
      <w:marTop w:val="0"/>
      <w:marBottom w:val="0"/>
      <w:divBdr>
        <w:top w:val="none" w:sz="0" w:space="0" w:color="auto"/>
        <w:left w:val="none" w:sz="0" w:space="0" w:color="auto"/>
        <w:bottom w:val="none" w:sz="0" w:space="0" w:color="auto"/>
        <w:right w:val="none" w:sz="0" w:space="0" w:color="auto"/>
      </w:divBdr>
    </w:div>
    <w:div w:id="1102602991">
      <w:bodyDiv w:val="1"/>
      <w:marLeft w:val="0"/>
      <w:marRight w:val="0"/>
      <w:marTop w:val="0"/>
      <w:marBottom w:val="0"/>
      <w:divBdr>
        <w:top w:val="none" w:sz="0" w:space="0" w:color="auto"/>
        <w:left w:val="none" w:sz="0" w:space="0" w:color="auto"/>
        <w:bottom w:val="none" w:sz="0" w:space="0" w:color="auto"/>
        <w:right w:val="none" w:sz="0" w:space="0" w:color="auto"/>
      </w:divBdr>
      <w:divsChild>
        <w:div w:id="209154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900562">
          <w:marLeft w:val="0"/>
          <w:marRight w:val="0"/>
          <w:marTop w:val="0"/>
          <w:marBottom w:val="0"/>
          <w:divBdr>
            <w:top w:val="none" w:sz="0" w:space="0" w:color="auto"/>
            <w:left w:val="none" w:sz="0" w:space="0" w:color="auto"/>
            <w:bottom w:val="none" w:sz="0" w:space="0" w:color="auto"/>
            <w:right w:val="none" w:sz="0" w:space="0" w:color="auto"/>
          </w:divBdr>
          <w:divsChild>
            <w:div w:id="57361028">
              <w:marLeft w:val="0"/>
              <w:marRight w:val="0"/>
              <w:marTop w:val="0"/>
              <w:marBottom w:val="0"/>
              <w:divBdr>
                <w:top w:val="none" w:sz="0" w:space="0" w:color="auto"/>
                <w:left w:val="none" w:sz="0" w:space="0" w:color="auto"/>
                <w:bottom w:val="none" w:sz="0" w:space="0" w:color="auto"/>
                <w:right w:val="none" w:sz="0" w:space="0" w:color="auto"/>
              </w:divBdr>
            </w:div>
          </w:divsChild>
        </w:div>
        <w:div w:id="320237411">
          <w:marLeft w:val="0"/>
          <w:marRight w:val="0"/>
          <w:marTop w:val="0"/>
          <w:marBottom w:val="0"/>
          <w:divBdr>
            <w:top w:val="none" w:sz="0" w:space="0" w:color="auto"/>
            <w:left w:val="none" w:sz="0" w:space="0" w:color="auto"/>
            <w:bottom w:val="none" w:sz="0" w:space="0" w:color="auto"/>
            <w:right w:val="none" w:sz="0" w:space="0" w:color="auto"/>
          </w:divBdr>
          <w:divsChild>
            <w:div w:id="305429973">
              <w:marLeft w:val="0"/>
              <w:marRight w:val="0"/>
              <w:marTop w:val="0"/>
              <w:marBottom w:val="0"/>
              <w:divBdr>
                <w:top w:val="none" w:sz="0" w:space="0" w:color="auto"/>
                <w:left w:val="none" w:sz="0" w:space="0" w:color="auto"/>
                <w:bottom w:val="none" w:sz="0" w:space="0" w:color="auto"/>
                <w:right w:val="none" w:sz="0" w:space="0" w:color="auto"/>
              </w:divBdr>
            </w:div>
          </w:divsChild>
        </w:div>
        <w:div w:id="1970745730">
          <w:marLeft w:val="0"/>
          <w:marRight w:val="0"/>
          <w:marTop w:val="0"/>
          <w:marBottom w:val="0"/>
          <w:divBdr>
            <w:top w:val="none" w:sz="0" w:space="0" w:color="auto"/>
            <w:left w:val="none" w:sz="0" w:space="0" w:color="auto"/>
            <w:bottom w:val="none" w:sz="0" w:space="0" w:color="auto"/>
            <w:right w:val="none" w:sz="0" w:space="0" w:color="auto"/>
          </w:divBdr>
          <w:divsChild>
            <w:div w:id="1368289908">
              <w:marLeft w:val="0"/>
              <w:marRight w:val="0"/>
              <w:marTop w:val="0"/>
              <w:marBottom w:val="0"/>
              <w:divBdr>
                <w:top w:val="none" w:sz="0" w:space="0" w:color="auto"/>
                <w:left w:val="none" w:sz="0" w:space="0" w:color="auto"/>
                <w:bottom w:val="none" w:sz="0" w:space="0" w:color="auto"/>
                <w:right w:val="none" w:sz="0" w:space="0" w:color="auto"/>
              </w:divBdr>
            </w:div>
          </w:divsChild>
        </w:div>
        <w:div w:id="1854412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873988">
          <w:marLeft w:val="0"/>
          <w:marRight w:val="0"/>
          <w:marTop w:val="0"/>
          <w:marBottom w:val="0"/>
          <w:divBdr>
            <w:top w:val="none" w:sz="0" w:space="0" w:color="auto"/>
            <w:left w:val="none" w:sz="0" w:space="0" w:color="auto"/>
            <w:bottom w:val="none" w:sz="0" w:space="0" w:color="auto"/>
            <w:right w:val="none" w:sz="0" w:space="0" w:color="auto"/>
          </w:divBdr>
          <w:divsChild>
            <w:div w:id="557325200">
              <w:marLeft w:val="0"/>
              <w:marRight w:val="0"/>
              <w:marTop w:val="0"/>
              <w:marBottom w:val="0"/>
              <w:divBdr>
                <w:top w:val="none" w:sz="0" w:space="0" w:color="auto"/>
                <w:left w:val="none" w:sz="0" w:space="0" w:color="auto"/>
                <w:bottom w:val="none" w:sz="0" w:space="0" w:color="auto"/>
                <w:right w:val="none" w:sz="0" w:space="0" w:color="auto"/>
              </w:divBdr>
            </w:div>
          </w:divsChild>
        </w:div>
        <w:div w:id="2063358598">
          <w:marLeft w:val="0"/>
          <w:marRight w:val="0"/>
          <w:marTop w:val="0"/>
          <w:marBottom w:val="0"/>
          <w:divBdr>
            <w:top w:val="none" w:sz="0" w:space="0" w:color="auto"/>
            <w:left w:val="none" w:sz="0" w:space="0" w:color="auto"/>
            <w:bottom w:val="none" w:sz="0" w:space="0" w:color="auto"/>
            <w:right w:val="none" w:sz="0" w:space="0" w:color="auto"/>
          </w:divBdr>
          <w:divsChild>
            <w:div w:id="1649439872">
              <w:marLeft w:val="0"/>
              <w:marRight w:val="0"/>
              <w:marTop w:val="0"/>
              <w:marBottom w:val="0"/>
              <w:divBdr>
                <w:top w:val="none" w:sz="0" w:space="0" w:color="auto"/>
                <w:left w:val="none" w:sz="0" w:space="0" w:color="auto"/>
                <w:bottom w:val="none" w:sz="0" w:space="0" w:color="auto"/>
                <w:right w:val="none" w:sz="0" w:space="0" w:color="auto"/>
              </w:divBdr>
            </w:div>
          </w:divsChild>
        </w:div>
        <w:div w:id="1174565073">
          <w:marLeft w:val="0"/>
          <w:marRight w:val="0"/>
          <w:marTop w:val="0"/>
          <w:marBottom w:val="0"/>
          <w:divBdr>
            <w:top w:val="none" w:sz="0" w:space="0" w:color="auto"/>
            <w:left w:val="none" w:sz="0" w:space="0" w:color="auto"/>
            <w:bottom w:val="none" w:sz="0" w:space="0" w:color="auto"/>
            <w:right w:val="none" w:sz="0" w:space="0" w:color="auto"/>
          </w:divBdr>
          <w:divsChild>
            <w:div w:id="1979994009">
              <w:marLeft w:val="0"/>
              <w:marRight w:val="0"/>
              <w:marTop w:val="0"/>
              <w:marBottom w:val="0"/>
              <w:divBdr>
                <w:top w:val="none" w:sz="0" w:space="0" w:color="auto"/>
                <w:left w:val="none" w:sz="0" w:space="0" w:color="auto"/>
                <w:bottom w:val="none" w:sz="0" w:space="0" w:color="auto"/>
                <w:right w:val="none" w:sz="0" w:space="0" w:color="auto"/>
              </w:divBdr>
            </w:div>
          </w:divsChild>
        </w:div>
        <w:div w:id="1386298848">
          <w:blockQuote w:val="1"/>
          <w:marLeft w:val="720"/>
          <w:marRight w:val="720"/>
          <w:marTop w:val="100"/>
          <w:marBottom w:val="100"/>
          <w:divBdr>
            <w:top w:val="none" w:sz="0" w:space="0" w:color="auto"/>
            <w:left w:val="none" w:sz="0" w:space="0" w:color="auto"/>
            <w:bottom w:val="none" w:sz="0" w:space="0" w:color="auto"/>
            <w:right w:val="none" w:sz="0" w:space="0" w:color="auto"/>
          </w:divBdr>
        </w:div>
        <w:div w:id="83645823">
          <w:marLeft w:val="0"/>
          <w:marRight w:val="0"/>
          <w:marTop w:val="0"/>
          <w:marBottom w:val="0"/>
          <w:divBdr>
            <w:top w:val="none" w:sz="0" w:space="0" w:color="auto"/>
            <w:left w:val="none" w:sz="0" w:space="0" w:color="auto"/>
            <w:bottom w:val="none" w:sz="0" w:space="0" w:color="auto"/>
            <w:right w:val="none" w:sz="0" w:space="0" w:color="auto"/>
          </w:divBdr>
          <w:divsChild>
            <w:div w:id="1437016406">
              <w:marLeft w:val="0"/>
              <w:marRight w:val="0"/>
              <w:marTop w:val="0"/>
              <w:marBottom w:val="0"/>
              <w:divBdr>
                <w:top w:val="none" w:sz="0" w:space="0" w:color="auto"/>
                <w:left w:val="none" w:sz="0" w:space="0" w:color="auto"/>
                <w:bottom w:val="none" w:sz="0" w:space="0" w:color="auto"/>
                <w:right w:val="none" w:sz="0" w:space="0" w:color="auto"/>
              </w:divBdr>
            </w:div>
          </w:divsChild>
        </w:div>
        <w:div w:id="653530810">
          <w:marLeft w:val="0"/>
          <w:marRight w:val="0"/>
          <w:marTop w:val="0"/>
          <w:marBottom w:val="0"/>
          <w:divBdr>
            <w:top w:val="none" w:sz="0" w:space="0" w:color="auto"/>
            <w:left w:val="none" w:sz="0" w:space="0" w:color="auto"/>
            <w:bottom w:val="none" w:sz="0" w:space="0" w:color="auto"/>
            <w:right w:val="none" w:sz="0" w:space="0" w:color="auto"/>
          </w:divBdr>
          <w:divsChild>
            <w:div w:id="175195332">
              <w:marLeft w:val="0"/>
              <w:marRight w:val="0"/>
              <w:marTop w:val="0"/>
              <w:marBottom w:val="0"/>
              <w:divBdr>
                <w:top w:val="none" w:sz="0" w:space="0" w:color="auto"/>
                <w:left w:val="none" w:sz="0" w:space="0" w:color="auto"/>
                <w:bottom w:val="none" w:sz="0" w:space="0" w:color="auto"/>
                <w:right w:val="none" w:sz="0" w:space="0" w:color="auto"/>
              </w:divBdr>
            </w:div>
          </w:divsChild>
        </w:div>
        <w:div w:id="1857186512">
          <w:marLeft w:val="0"/>
          <w:marRight w:val="0"/>
          <w:marTop w:val="0"/>
          <w:marBottom w:val="0"/>
          <w:divBdr>
            <w:top w:val="none" w:sz="0" w:space="0" w:color="auto"/>
            <w:left w:val="none" w:sz="0" w:space="0" w:color="auto"/>
            <w:bottom w:val="none" w:sz="0" w:space="0" w:color="auto"/>
            <w:right w:val="none" w:sz="0" w:space="0" w:color="auto"/>
          </w:divBdr>
          <w:divsChild>
            <w:div w:id="1744838150">
              <w:marLeft w:val="0"/>
              <w:marRight w:val="0"/>
              <w:marTop w:val="0"/>
              <w:marBottom w:val="0"/>
              <w:divBdr>
                <w:top w:val="none" w:sz="0" w:space="0" w:color="auto"/>
                <w:left w:val="none" w:sz="0" w:space="0" w:color="auto"/>
                <w:bottom w:val="none" w:sz="0" w:space="0" w:color="auto"/>
                <w:right w:val="none" w:sz="0" w:space="0" w:color="auto"/>
              </w:divBdr>
            </w:div>
          </w:divsChild>
        </w:div>
        <w:div w:id="914974058">
          <w:marLeft w:val="0"/>
          <w:marRight w:val="0"/>
          <w:marTop w:val="0"/>
          <w:marBottom w:val="0"/>
          <w:divBdr>
            <w:top w:val="none" w:sz="0" w:space="0" w:color="auto"/>
            <w:left w:val="none" w:sz="0" w:space="0" w:color="auto"/>
            <w:bottom w:val="none" w:sz="0" w:space="0" w:color="auto"/>
            <w:right w:val="none" w:sz="0" w:space="0" w:color="auto"/>
          </w:divBdr>
          <w:divsChild>
            <w:div w:id="50359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9972">
      <w:bodyDiv w:val="1"/>
      <w:marLeft w:val="0"/>
      <w:marRight w:val="0"/>
      <w:marTop w:val="0"/>
      <w:marBottom w:val="0"/>
      <w:divBdr>
        <w:top w:val="none" w:sz="0" w:space="0" w:color="auto"/>
        <w:left w:val="none" w:sz="0" w:space="0" w:color="auto"/>
        <w:bottom w:val="none" w:sz="0" w:space="0" w:color="auto"/>
        <w:right w:val="none" w:sz="0" w:space="0" w:color="auto"/>
      </w:divBdr>
    </w:div>
    <w:div w:id="1110275274">
      <w:bodyDiv w:val="1"/>
      <w:marLeft w:val="0"/>
      <w:marRight w:val="0"/>
      <w:marTop w:val="0"/>
      <w:marBottom w:val="0"/>
      <w:divBdr>
        <w:top w:val="none" w:sz="0" w:space="0" w:color="auto"/>
        <w:left w:val="none" w:sz="0" w:space="0" w:color="auto"/>
        <w:bottom w:val="none" w:sz="0" w:space="0" w:color="auto"/>
        <w:right w:val="none" w:sz="0" w:space="0" w:color="auto"/>
      </w:divBdr>
    </w:div>
    <w:div w:id="1127701530">
      <w:bodyDiv w:val="1"/>
      <w:marLeft w:val="0"/>
      <w:marRight w:val="0"/>
      <w:marTop w:val="0"/>
      <w:marBottom w:val="0"/>
      <w:divBdr>
        <w:top w:val="none" w:sz="0" w:space="0" w:color="auto"/>
        <w:left w:val="none" w:sz="0" w:space="0" w:color="auto"/>
        <w:bottom w:val="none" w:sz="0" w:space="0" w:color="auto"/>
        <w:right w:val="none" w:sz="0" w:space="0" w:color="auto"/>
      </w:divBdr>
    </w:div>
    <w:div w:id="1150710351">
      <w:bodyDiv w:val="1"/>
      <w:marLeft w:val="0"/>
      <w:marRight w:val="0"/>
      <w:marTop w:val="0"/>
      <w:marBottom w:val="0"/>
      <w:divBdr>
        <w:top w:val="none" w:sz="0" w:space="0" w:color="auto"/>
        <w:left w:val="none" w:sz="0" w:space="0" w:color="auto"/>
        <w:bottom w:val="none" w:sz="0" w:space="0" w:color="auto"/>
        <w:right w:val="none" w:sz="0" w:space="0" w:color="auto"/>
      </w:divBdr>
    </w:div>
    <w:div w:id="1183400598">
      <w:bodyDiv w:val="1"/>
      <w:marLeft w:val="0"/>
      <w:marRight w:val="0"/>
      <w:marTop w:val="0"/>
      <w:marBottom w:val="0"/>
      <w:divBdr>
        <w:top w:val="none" w:sz="0" w:space="0" w:color="auto"/>
        <w:left w:val="none" w:sz="0" w:space="0" w:color="auto"/>
        <w:bottom w:val="none" w:sz="0" w:space="0" w:color="auto"/>
        <w:right w:val="none" w:sz="0" w:space="0" w:color="auto"/>
      </w:divBdr>
    </w:div>
    <w:div w:id="1189874926">
      <w:bodyDiv w:val="1"/>
      <w:marLeft w:val="0"/>
      <w:marRight w:val="0"/>
      <w:marTop w:val="0"/>
      <w:marBottom w:val="0"/>
      <w:divBdr>
        <w:top w:val="none" w:sz="0" w:space="0" w:color="auto"/>
        <w:left w:val="none" w:sz="0" w:space="0" w:color="auto"/>
        <w:bottom w:val="none" w:sz="0" w:space="0" w:color="auto"/>
        <w:right w:val="none" w:sz="0" w:space="0" w:color="auto"/>
      </w:divBdr>
    </w:div>
    <w:div w:id="1194271735">
      <w:bodyDiv w:val="1"/>
      <w:marLeft w:val="0"/>
      <w:marRight w:val="0"/>
      <w:marTop w:val="0"/>
      <w:marBottom w:val="0"/>
      <w:divBdr>
        <w:top w:val="none" w:sz="0" w:space="0" w:color="auto"/>
        <w:left w:val="none" w:sz="0" w:space="0" w:color="auto"/>
        <w:bottom w:val="none" w:sz="0" w:space="0" w:color="auto"/>
        <w:right w:val="none" w:sz="0" w:space="0" w:color="auto"/>
      </w:divBdr>
    </w:div>
    <w:div w:id="1195583971">
      <w:bodyDiv w:val="1"/>
      <w:marLeft w:val="0"/>
      <w:marRight w:val="0"/>
      <w:marTop w:val="0"/>
      <w:marBottom w:val="0"/>
      <w:divBdr>
        <w:top w:val="none" w:sz="0" w:space="0" w:color="auto"/>
        <w:left w:val="none" w:sz="0" w:space="0" w:color="auto"/>
        <w:bottom w:val="none" w:sz="0" w:space="0" w:color="auto"/>
        <w:right w:val="none" w:sz="0" w:space="0" w:color="auto"/>
      </w:divBdr>
    </w:div>
    <w:div w:id="1246574768">
      <w:bodyDiv w:val="1"/>
      <w:marLeft w:val="0"/>
      <w:marRight w:val="0"/>
      <w:marTop w:val="0"/>
      <w:marBottom w:val="0"/>
      <w:divBdr>
        <w:top w:val="none" w:sz="0" w:space="0" w:color="auto"/>
        <w:left w:val="none" w:sz="0" w:space="0" w:color="auto"/>
        <w:bottom w:val="none" w:sz="0" w:space="0" w:color="auto"/>
        <w:right w:val="none" w:sz="0" w:space="0" w:color="auto"/>
      </w:divBdr>
    </w:div>
    <w:div w:id="1251162525">
      <w:bodyDiv w:val="1"/>
      <w:marLeft w:val="0"/>
      <w:marRight w:val="0"/>
      <w:marTop w:val="0"/>
      <w:marBottom w:val="0"/>
      <w:divBdr>
        <w:top w:val="none" w:sz="0" w:space="0" w:color="auto"/>
        <w:left w:val="none" w:sz="0" w:space="0" w:color="auto"/>
        <w:bottom w:val="none" w:sz="0" w:space="0" w:color="auto"/>
        <w:right w:val="none" w:sz="0" w:space="0" w:color="auto"/>
      </w:divBdr>
    </w:div>
    <w:div w:id="1255942746">
      <w:bodyDiv w:val="1"/>
      <w:marLeft w:val="0"/>
      <w:marRight w:val="0"/>
      <w:marTop w:val="0"/>
      <w:marBottom w:val="0"/>
      <w:divBdr>
        <w:top w:val="none" w:sz="0" w:space="0" w:color="auto"/>
        <w:left w:val="none" w:sz="0" w:space="0" w:color="auto"/>
        <w:bottom w:val="none" w:sz="0" w:space="0" w:color="auto"/>
        <w:right w:val="none" w:sz="0" w:space="0" w:color="auto"/>
      </w:divBdr>
    </w:div>
    <w:div w:id="1263760008">
      <w:bodyDiv w:val="1"/>
      <w:marLeft w:val="0"/>
      <w:marRight w:val="0"/>
      <w:marTop w:val="0"/>
      <w:marBottom w:val="0"/>
      <w:divBdr>
        <w:top w:val="none" w:sz="0" w:space="0" w:color="auto"/>
        <w:left w:val="none" w:sz="0" w:space="0" w:color="auto"/>
        <w:bottom w:val="none" w:sz="0" w:space="0" w:color="auto"/>
        <w:right w:val="none" w:sz="0" w:space="0" w:color="auto"/>
      </w:divBdr>
      <w:divsChild>
        <w:div w:id="1871186736">
          <w:marLeft w:val="0"/>
          <w:marRight w:val="0"/>
          <w:marTop w:val="0"/>
          <w:marBottom w:val="0"/>
          <w:divBdr>
            <w:top w:val="none" w:sz="0" w:space="0" w:color="auto"/>
            <w:left w:val="none" w:sz="0" w:space="0" w:color="auto"/>
            <w:bottom w:val="none" w:sz="0" w:space="0" w:color="auto"/>
            <w:right w:val="none" w:sz="0" w:space="0" w:color="auto"/>
          </w:divBdr>
          <w:divsChild>
            <w:div w:id="212507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59707">
      <w:bodyDiv w:val="1"/>
      <w:marLeft w:val="0"/>
      <w:marRight w:val="0"/>
      <w:marTop w:val="0"/>
      <w:marBottom w:val="0"/>
      <w:divBdr>
        <w:top w:val="none" w:sz="0" w:space="0" w:color="auto"/>
        <w:left w:val="none" w:sz="0" w:space="0" w:color="auto"/>
        <w:bottom w:val="none" w:sz="0" w:space="0" w:color="auto"/>
        <w:right w:val="none" w:sz="0" w:space="0" w:color="auto"/>
      </w:divBdr>
      <w:divsChild>
        <w:div w:id="1332487361">
          <w:marLeft w:val="0"/>
          <w:marRight w:val="0"/>
          <w:marTop w:val="0"/>
          <w:marBottom w:val="0"/>
          <w:divBdr>
            <w:top w:val="none" w:sz="0" w:space="0" w:color="auto"/>
            <w:left w:val="none" w:sz="0" w:space="0" w:color="auto"/>
            <w:bottom w:val="none" w:sz="0" w:space="0" w:color="auto"/>
            <w:right w:val="none" w:sz="0" w:space="0" w:color="auto"/>
          </w:divBdr>
          <w:divsChild>
            <w:div w:id="9593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563">
      <w:bodyDiv w:val="1"/>
      <w:marLeft w:val="0"/>
      <w:marRight w:val="0"/>
      <w:marTop w:val="0"/>
      <w:marBottom w:val="0"/>
      <w:divBdr>
        <w:top w:val="none" w:sz="0" w:space="0" w:color="auto"/>
        <w:left w:val="none" w:sz="0" w:space="0" w:color="auto"/>
        <w:bottom w:val="none" w:sz="0" w:space="0" w:color="auto"/>
        <w:right w:val="none" w:sz="0" w:space="0" w:color="auto"/>
      </w:divBdr>
    </w:div>
    <w:div w:id="1292714902">
      <w:bodyDiv w:val="1"/>
      <w:marLeft w:val="0"/>
      <w:marRight w:val="0"/>
      <w:marTop w:val="0"/>
      <w:marBottom w:val="0"/>
      <w:divBdr>
        <w:top w:val="none" w:sz="0" w:space="0" w:color="auto"/>
        <w:left w:val="none" w:sz="0" w:space="0" w:color="auto"/>
        <w:bottom w:val="none" w:sz="0" w:space="0" w:color="auto"/>
        <w:right w:val="none" w:sz="0" w:space="0" w:color="auto"/>
      </w:divBdr>
    </w:div>
    <w:div w:id="1297417360">
      <w:bodyDiv w:val="1"/>
      <w:marLeft w:val="0"/>
      <w:marRight w:val="0"/>
      <w:marTop w:val="0"/>
      <w:marBottom w:val="0"/>
      <w:divBdr>
        <w:top w:val="none" w:sz="0" w:space="0" w:color="auto"/>
        <w:left w:val="none" w:sz="0" w:space="0" w:color="auto"/>
        <w:bottom w:val="none" w:sz="0" w:space="0" w:color="auto"/>
        <w:right w:val="none" w:sz="0" w:space="0" w:color="auto"/>
      </w:divBdr>
    </w:div>
    <w:div w:id="1314943457">
      <w:bodyDiv w:val="1"/>
      <w:marLeft w:val="0"/>
      <w:marRight w:val="0"/>
      <w:marTop w:val="0"/>
      <w:marBottom w:val="0"/>
      <w:divBdr>
        <w:top w:val="none" w:sz="0" w:space="0" w:color="auto"/>
        <w:left w:val="none" w:sz="0" w:space="0" w:color="auto"/>
        <w:bottom w:val="none" w:sz="0" w:space="0" w:color="auto"/>
        <w:right w:val="none" w:sz="0" w:space="0" w:color="auto"/>
      </w:divBdr>
    </w:div>
    <w:div w:id="1387991953">
      <w:bodyDiv w:val="1"/>
      <w:marLeft w:val="0"/>
      <w:marRight w:val="0"/>
      <w:marTop w:val="0"/>
      <w:marBottom w:val="0"/>
      <w:divBdr>
        <w:top w:val="none" w:sz="0" w:space="0" w:color="auto"/>
        <w:left w:val="none" w:sz="0" w:space="0" w:color="auto"/>
        <w:bottom w:val="none" w:sz="0" w:space="0" w:color="auto"/>
        <w:right w:val="none" w:sz="0" w:space="0" w:color="auto"/>
      </w:divBdr>
      <w:divsChild>
        <w:div w:id="279344105">
          <w:marLeft w:val="0"/>
          <w:marRight w:val="0"/>
          <w:marTop w:val="0"/>
          <w:marBottom w:val="0"/>
          <w:divBdr>
            <w:top w:val="none" w:sz="0" w:space="0" w:color="auto"/>
            <w:left w:val="none" w:sz="0" w:space="0" w:color="auto"/>
            <w:bottom w:val="none" w:sz="0" w:space="0" w:color="auto"/>
            <w:right w:val="none" w:sz="0" w:space="0" w:color="auto"/>
          </w:divBdr>
          <w:divsChild>
            <w:div w:id="13829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6177">
      <w:bodyDiv w:val="1"/>
      <w:marLeft w:val="0"/>
      <w:marRight w:val="0"/>
      <w:marTop w:val="0"/>
      <w:marBottom w:val="0"/>
      <w:divBdr>
        <w:top w:val="none" w:sz="0" w:space="0" w:color="auto"/>
        <w:left w:val="none" w:sz="0" w:space="0" w:color="auto"/>
        <w:bottom w:val="none" w:sz="0" w:space="0" w:color="auto"/>
        <w:right w:val="none" w:sz="0" w:space="0" w:color="auto"/>
      </w:divBdr>
    </w:div>
    <w:div w:id="1408528841">
      <w:bodyDiv w:val="1"/>
      <w:marLeft w:val="0"/>
      <w:marRight w:val="0"/>
      <w:marTop w:val="0"/>
      <w:marBottom w:val="0"/>
      <w:divBdr>
        <w:top w:val="none" w:sz="0" w:space="0" w:color="auto"/>
        <w:left w:val="none" w:sz="0" w:space="0" w:color="auto"/>
        <w:bottom w:val="none" w:sz="0" w:space="0" w:color="auto"/>
        <w:right w:val="none" w:sz="0" w:space="0" w:color="auto"/>
      </w:divBdr>
      <w:divsChild>
        <w:div w:id="625745324">
          <w:marLeft w:val="0"/>
          <w:marRight w:val="0"/>
          <w:marTop w:val="0"/>
          <w:marBottom w:val="0"/>
          <w:divBdr>
            <w:top w:val="none" w:sz="0" w:space="0" w:color="auto"/>
            <w:left w:val="none" w:sz="0" w:space="0" w:color="auto"/>
            <w:bottom w:val="none" w:sz="0" w:space="0" w:color="auto"/>
            <w:right w:val="none" w:sz="0" w:space="0" w:color="auto"/>
          </w:divBdr>
          <w:divsChild>
            <w:div w:id="1971936176">
              <w:marLeft w:val="0"/>
              <w:marRight w:val="0"/>
              <w:marTop w:val="0"/>
              <w:marBottom w:val="0"/>
              <w:divBdr>
                <w:top w:val="none" w:sz="0" w:space="0" w:color="auto"/>
                <w:left w:val="none" w:sz="0" w:space="0" w:color="auto"/>
                <w:bottom w:val="none" w:sz="0" w:space="0" w:color="auto"/>
                <w:right w:val="none" w:sz="0" w:space="0" w:color="auto"/>
              </w:divBdr>
            </w:div>
          </w:divsChild>
        </w:div>
        <w:div w:id="1981643883">
          <w:marLeft w:val="0"/>
          <w:marRight w:val="0"/>
          <w:marTop w:val="0"/>
          <w:marBottom w:val="0"/>
          <w:divBdr>
            <w:top w:val="none" w:sz="0" w:space="0" w:color="auto"/>
            <w:left w:val="none" w:sz="0" w:space="0" w:color="auto"/>
            <w:bottom w:val="none" w:sz="0" w:space="0" w:color="auto"/>
            <w:right w:val="none" w:sz="0" w:space="0" w:color="auto"/>
          </w:divBdr>
          <w:divsChild>
            <w:div w:id="1848254065">
              <w:marLeft w:val="0"/>
              <w:marRight w:val="0"/>
              <w:marTop w:val="0"/>
              <w:marBottom w:val="0"/>
              <w:divBdr>
                <w:top w:val="none" w:sz="0" w:space="0" w:color="auto"/>
                <w:left w:val="none" w:sz="0" w:space="0" w:color="auto"/>
                <w:bottom w:val="none" w:sz="0" w:space="0" w:color="auto"/>
                <w:right w:val="none" w:sz="0" w:space="0" w:color="auto"/>
              </w:divBdr>
            </w:div>
          </w:divsChild>
        </w:div>
        <w:div w:id="1334458120">
          <w:marLeft w:val="0"/>
          <w:marRight w:val="0"/>
          <w:marTop w:val="0"/>
          <w:marBottom w:val="0"/>
          <w:divBdr>
            <w:top w:val="none" w:sz="0" w:space="0" w:color="auto"/>
            <w:left w:val="none" w:sz="0" w:space="0" w:color="auto"/>
            <w:bottom w:val="none" w:sz="0" w:space="0" w:color="auto"/>
            <w:right w:val="none" w:sz="0" w:space="0" w:color="auto"/>
          </w:divBdr>
          <w:divsChild>
            <w:div w:id="1638143226">
              <w:marLeft w:val="0"/>
              <w:marRight w:val="0"/>
              <w:marTop w:val="0"/>
              <w:marBottom w:val="0"/>
              <w:divBdr>
                <w:top w:val="none" w:sz="0" w:space="0" w:color="auto"/>
                <w:left w:val="none" w:sz="0" w:space="0" w:color="auto"/>
                <w:bottom w:val="none" w:sz="0" w:space="0" w:color="auto"/>
                <w:right w:val="none" w:sz="0" w:space="0" w:color="auto"/>
              </w:divBdr>
            </w:div>
          </w:divsChild>
        </w:div>
        <w:div w:id="2090031955">
          <w:marLeft w:val="0"/>
          <w:marRight w:val="0"/>
          <w:marTop w:val="0"/>
          <w:marBottom w:val="0"/>
          <w:divBdr>
            <w:top w:val="none" w:sz="0" w:space="0" w:color="auto"/>
            <w:left w:val="none" w:sz="0" w:space="0" w:color="auto"/>
            <w:bottom w:val="none" w:sz="0" w:space="0" w:color="auto"/>
            <w:right w:val="none" w:sz="0" w:space="0" w:color="auto"/>
          </w:divBdr>
          <w:divsChild>
            <w:div w:id="194319892">
              <w:marLeft w:val="0"/>
              <w:marRight w:val="0"/>
              <w:marTop w:val="0"/>
              <w:marBottom w:val="0"/>
              <w:divBdr>
                <w:top w:val="none" w:sz="0" w:space="0" w:color="auto"/>
                <w:left w:val="none" w:sz="0" w:space="0" w:color="auto"/>
                <w:bottom w:val="none" w:sz="0" w:space="0" w:color="auto"/>
                <w:right w:val="none" w:sz="0" w:space="0" w:color="auto"/>
              </w:divBdr>
            </w:div>
          </w:divsChild>
        </w:div>
        <w:div w:id="1511794266">
          <w:marLeft w:val="0"/>
          <w:marRight w:val="0"/>
          <w:marTop w:val="0"/>
          <w:marBottom w:val="0"/>
          <w:divBdr>
            <w:top w:val="none" w:sz="0" w:space="0" w:color="auto"/>
            <w:left w:val="none" w:sz="0" w:space="0" w:color="auto"/>
            <w:bottom w:val="none" w:sz="0" w:space="0" w:color="auto"/>
            <w:right w:val="none" w:sz="0" w:space="0" w:color="auto"/>
          </w:divBdr>
          <w:divsChild>
            <w:div w:id="1893038611">
              <w:marLeft w:val="0"/>
              <w:marRight w:val="0"/>
              <w:marTop w:val="0"/>
              <w:marBottom w:val="0"/>
              <w:divBdr>
                <w:top w:val="none" w:sz="0" w:space="0" w:color="auto"/>
                <w:left w:val="none" w:sz="0" w:space="0" w:color="auto"/>
                <w:bottom w:val="none" w:sz="0" w:space="0" w:color="auto"/>
                <w:right w:val="none" w:sz="0" w:space="0" w:color="auto"/>
              </w:divBdr>
            </w:div>
          </w:divsChild>
        </w:div>
        <w:div w:id="1751345304">
          <w:marLeft w:val="0"/>
          <w:marRight w:val="0"/>
          <w:marTop w:val="0"/>
          <w:marBottom w:val="0"/>
          <w:divBdr>
            <w:top w:val="none" w:sz="0" w:space="0" w:color="auto"/>
            <w:left w:val="none" w:sz="0" w:space="0" w:color="auto"/>
            <w:bottom w:val="none" w:sz="0" w:space="0" w:color="auto"/>
            <w:right w:val="none" w:sz="0" w:space="0" w:color="auto"/>
          </w:divBdr>
          <w:divsChild>
            <w:div w:id="199321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0910">
      <w:bodyDiv w:val="1"/>
      <w:marLeft w:val="0"/>
      <w:marRight w:val="0"/>
      <w:marTop w:val="0"/>
      <w:marBottom w:val="0"/>
      <w:divBdr>
        <w:top w:val="none" w:sz="0" w:space="0" w:color="auto"/>
        <w:left w:val="none" w:sz="0" w:space="0" w:color="auto"/>
        <w:bottom w:val="none" w:sz="0" w:space="0" w:color="auto"/>
        <w:right w:val="none" w:sz="0" w:space="0" w:color="auto"/>
      </w:divBdr>
    </w:div>
    <w:div w:id="1453548904">
      <w:bodyDiv w:val="1"/>
      <w:marLeft w:val="0"/>
      <w:marRight w:val="0"/>
      <w:marTop w:val="0"/>
      <w:marBottom w:val="0"/>
      <w:divBdr>
        <w:top w:val="none" w:sz="0" w:space="0" w:color="auto"/>
        <w:left w:val="none" w:sz="0" w:space="0" w:color="auto"/>
        <w:bottom w:val="none" w:sz="0" w:space="0" w:color="auto"/>
        <w:right w:val="none" w:sz="0" w:space="0" w:color="auto"/>
      </w:divBdr>
    </w:div>
    <w:div w:id="1455639485">
      <w:bodyDiv w:val="1"/>
      <w:marLeft w:val="0"/>
      <w:marRight w:val="0"/>
      <w:marTop w:val="0"/>
      <w:marBottom w:val="0"/>
      <w:divBdr>
        <w:top w:val="none" w:sz="0" w:space="0" w:color="auto"/>
        <w:left w:val="none" w:sz="0" w:space="0" w:color="auto"/>
        <w:bottom w:val="none" w:sz="0" w:space="0" w:color="auto"/>
        <w:right w:val="none" w:sz="0" w:space="0" w:color="auto"/>
      </w:divBdr>
    </w:div>
    <w:div w:id="1459572259">
      <w:bodyDiv w:val="1"/>
      <w:marLeft w:val="0"/>
      <w:marRight w:val="0"/>
      <w:marTop w:val="0"/>
      <w:marBottom w:val="0"/>
      <w:divBdr>
        <w:top w:val="none" w:sz="0" w:space="0" w:color="auto"/>
        <w:left w:val="none" w:sz="0" w:space="0" w:color="auto"/>
        <w:bottom w:val="none" w:sz="0" w:space="0" w:color="auto"/>
        <w:right w:val="none" w:sz="0" w:space="0" w:color="auto"/>
      </w:divBdr>
    </w:div>
    <w:div w:id="1470977653">
      <w:bodyDiv w:val="1"/>
      <w:marLeft w:val="0"/>
      <w:marRight w:val="0"/>
      <w:marTop w:val="0"/>
      <w:marBottom w:val="0"/>
      <w:divBdr>
        <w:top w:val="none" w:sz="0" w:space="0" w:color="auto"/>
        <w:left w:val="none" w:sz="0" w:space="0" w:color="auto"/>
        <w:bottom w:val="none" w:sz="0" w:space="0" w:color="auto"/>
        <w:right w:val="none" w:sz="0" w:space="0" w:color="auto"/>
      </w:divBdr>
      <w:divsChild>
        <w:div w:id="939490483">
          <w:marLeft w:val="0"/>
          <w:marRight w:val="0"/>
          <w:marTop w:val="0"/>
          <w:marBottom w:val="0"/>
          <w:divBdr>
            <w:top w:val="none" w:sz="0" w:space="0" w:color="auto"/>
            <w:left w:val="none" w:sz="0" w:space="0" w:color="auto"/>
            <w:bottom w:val="none" w:sz="0" w:space="0" w:color="auto"/>
            <w:right w:val="none" w:sz="0" w:space="0" w:color="auto"/>
          </w:divBdr>
          <w:divsChild>
            <w:div w:id="15230337">
              <w:marLeft w:val="0"/>
              <w:marRight w:val="0"/>
              <w:marTop w:val="0"/>
              <w:marBottom w:val="0"/>
              <w:divBdr>
                <w:top w:val="none" w:sz="0" w:space="0" w:color="auto"/>
                <w:left w:val="none" w:sz="0" w:space="0" w:color="auto"/>
                <w:bottom w:val="none" w:sz="0" w:space="0" w:color="auto"/>
                <w:right w:val="none" w:sz="0" w:space="0" w:color="auto"/>
              </w:divBdr>
            </w:div>
          </w:divsChild>
        </w:div>
        <w:div w:id="704601909">
          <w:marLeft w:val="0"/>
          <w:marRight w:val="0"/>
          <w:marTop w:val="0"/>
          <w:marBottom w:val="0"/>
          <w:divBdr>
            <w:top w:val="none" w:sz="0" w:space="0" w:color="auto"/>
            <w:left w:val="none" w:sz="0" w:space="0" w:color="auto"/>
            <w:bottom w:val="none" w:sz="0" w:space="0" w:color="auto"/>
            <w:right w:val="none" w:sz="0" w:space="0" w:color="auto"/>
          </w:divBdr>
          <w:divsChild>
            <w:div w:id="1700427765">
              <w:marLeft w:val="0"/>
              <w:marRight w:val="0"/>
              <w:marTop w:val="0"/>
              <w:marBottom w:val="0"/>
              <w:divBdr>
                <w:top w:val="none" w:sz="0" w:space="0" w:color="auto"/>
                <w:left w:val="none" w:sz="0" w:space="0" w:color="auto"/>
                <w:bottom w:val="none" w:sz="0" w:space="0" w:color="auto"/>
                <w:right w:val="none" w:sz="0" w:space="0" w:color="auto"/>
              </w:divBdr>
            </w:div>
          </w:divsChild>
        </w:div>
        <w:div w:id="1145007818">
          <w:marLeft w:val="0"/>
          <w:marRight w:val="0"/>
          <w:marTop w:val="0"/>
          <w:marBottom w:val="0"/>
          <w:divBdr>
            <w:top w:val="none" w:sz="0" w:space="0" w:color="auto"/>
            <w:left w:val="none" w:sz="0" w:space="0" w:color="auto"/>
            <w:bottom w:val="none" w:sz="0" w:space="0" w:color="auto"/>
            <w:right w:val="none" w:sz="0" w:space="0" w:color="auto"/>
          </w:divBdr>
          <w:divsChild>
            <w:div w:id="41413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80746">
      <w:bodyDiv w:val="1"/>
      <w:marLeft w:val="0"/>
      <w:marRight w:val="0"/>
      <w:marTop w:val="0"/>
      <w:marBottom w:val="0"/>
      <w:divBdr>
        <w:top w:val="none" w:sz="0" w:space="0" w:color="auto"/>
        <w:left w:val="none" w:sz="0" w:space="0" w:color="auto"/>
        <w:bottom w:val="none" w:sz="0" w:space="0" w:color="auto"/>
        <w:right w:val="none" w:sz="0" w:space="0" w:color="auto"/>
      </w:divBdr>
      <w:divsChild>
        <w:div w:id="509221079">
          <w:marLeft w:val="0"/>
          <w:marRight w:val="0"/>
          <w:marTop w:val="0"/>
          <w:marBottom w:val="0"/>
          <w:divBdr>
            <w:top w:val="none" w:sz="0" w:space="0" w:color="auto"/>
            <w:left w:val="none" w:sz="0" w:space="0" w:color="auto"/>
            <w:bottom w:val="none" w:sz="0" w:space="0" w:color="auto"/>
            <w:right w:val="none" w:sz="0" w:space="0" w:color="auto"/>
          </w:divBdr>
          <w:divsChild>
            <w:div w:id="1952080763">
              <w:marLeft w:val="0"/>
              <w:marRight w:val="0"/>
              <w:marTop w:val="0"/>
              <w:marBottom w:val="0"/>
              <w:divBdr>
                <w:top w:val="none" w:sz="0" w:space="0" w:color="auto"/>
                <w:left w:val="none" w:sz="0" w:space="0" w:color="auto"/>
                <w:bottom w:val="none" w:sz="0" w:space="0" w:color="auto"/>
                <w:right w:val="none" w:sz="0" w:space="0" w:color="auto"/>
              </w:divBdr>
            </w:div>
          </w:divsChild>
        </w:div>
        <w:div w:id="634651293">
          <w:marLeft w:val="0"/>
          <w:marRight w:val="0"/>
          <w:marTop w:val="0"/>
          <w:marBottom w:val="0"/>
          <w:divBdr>
            <w:top w:val="none" w:sz="0" w:space="0" w:color="auto"/>
            <w:left w:val="none" w:sz="0" w:space="0" w:color="auto"/>
            <w:bottom w:val="none" w:sz="0" w:space="0" w:color="auto"/>
            <w:right w:val="none" w:sz="0" w:space="0" w:color="auto"/>
          </w:divBdr>
          <w:divsChild>
            <w:div w:id="1798258503">
              <w:marLeft w:val="0"/>
              <w:marRight w:val="0"/>
              <w:marTop w:val="0"/>
              <w:marBottom w:val="0"/>
              <w:divBdr>
                <w:top w:val="none" w:sz="0" w:space="0" w:color="auto"/>
                <w:left w:val="none" w:sz="0" w:space="0" w:color="auto"/>
                <w:bottom w:val="none" w:sz="0" w:space="0" w:color="auto"/>
                <w:right w:val="none" w:sz="0" w:space="0" w:color="auto"/>
              </w:divBdr>
            </w:div>
          </w:divsChild>
        </w:div>
        <w:div w:id="1340888136">
          <w:marLeft w:val="0"/>
          <w:marRight w:val="0"/>
          <w:marTop w:val="0"/>
          <w:marBottom w:val="0"/>
          <w:divBdr>
            <w:top w:val="none" w:sz="0" w:space="0" w:color="auto"/>
            <w:left w:val="none" w:sz="0" w:space="0" w:color="auto"/>
            <w:bottom w:val="none" w:sz="0" w:space="0" w:color="auto"/>
            <w:right w:val="none" w:sz="0" w:space="0" w:color="auto"/>
          </w:divBdr>
          <w:divsChild>
            <w:div w:id="977681681">
              <w:marLeft w:val="0"/>
              <w:marRight w:val="0"/>
              <w:marTop w:val="0"/>
              <w:marBottom w:val="0"/>
              <w:divBdr>
                <w:top w:val="none" w:sz="0" w:space="0" w:color="auto"/>
                <w:left w:val="none" w:sz="0" w:space="0" w:color="auto"/>
                <w:bottom w:val="none" w:sz="0" w:space="0" w:color="auto"/>
                <w:right w:val="none" w:sz="0" w:space="0" w:color="auto"/>
              </w:divBdr>
            </w:div>
          </w:divsChild>
        </w:div>
        <w:div w:id="1453548089">
          <w:marLeft w:val="0"/>
          <w:marRight w:val="0"/>
          <w:marTop w:val="0"/>
          <w:marBottom w:val="0"/>
          <w:divBdr>
            <w:top w:val="none" w:sz="0" w:space="0" w:color="auto"/>
            <w:left w:val="none" w:sz="0" w:space="0" w:color="auto"/>
            <w:bottom w:val="none" w:sz="0" w:space="0" w:color="auto"/>
            <w:right w:val="none" w:sz="0" w:space="0" w:color="auto"/>
          </w:divBdr>
          <w:divsChild>
            <w:div w:id="420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8258">
      <w:bodyDiv w:val="1"/>
      <w:marLeft w:val="0"/>
      <w:marRight w:val="0"/>
      <w:marTop w:val="0"/>
      <w:marBottom w:val="0"/>
      <w:divBdr>
        <w:top w:val="none" w:sz="0" w:space="0" w:color="auto"/>
        <w:left w:val="none" w:sz="0" w:space="0" w:color="auto"/>
        <w:bottom w:val="none" w:sz="0" w:space="0" w:color="auto"/>
        <w:right w:val="none" w:sz="0" w:space="0" w:color="auto"/>
      </w:divBdr>
    </w:div>
    <w:div w:id="1499082111">
      <w:bodyDiv w:val="1"/>
      <w:marLeft w:val="0"/>
      <w:marRight w:val="0"/>
      <w:marTop w:val="0"/>
      <w:marBottom w:val="0"/>
      <w:divBdr>
        <w:top w:val="none" w:sz="0" w:space="0" w:color="auto"/>
        <w:left w:val="none" w:sz="0" w:space="0" w:color="auto"/>
        <w:bottom w:val="none" w:sz="0" w:space="0" w:color="auto"/>
        <w:right w:val="none" w:sz="0" w:space="0" w:color="auto"/>
      </w:divBdr>
    </w:div>
    <w:div w:id="1516462884">
      <w:bodyDiv w:val="1"/>
      <w:marLeft w:val="0"/>
      <w:marRight w:val="0"/>
      <w:marTop w:val="0"/>
      <w:marBottom w:val="0"/>
      <w:divBdr>
        <w:top w:val="none" w:sz="0" w:space="0" w:color="auto"/>
        <w:left w:val="none" w:sz="0" w:space="0" w:color="auto"/>
        <w:bottom w:val="none" w:sz="0" w:space="0" w:color="auto"/>
        <w:right w:val="none" w:sz="0" w:space="0" w:color="auto"/>
      </w:divBdr>
    </w:div>
    <w:div w:id="1531141036">
      <w:bodyDiv w:val="1"/>
      <w:marLeft w:val="0"/>
      <w:marRight w:val="0"/>
      <w:marTop w:val="0"/>
      <w:marBottom w:val="0"/>
      <w:divBdr>
        <w:top w:val="none" w:sz="0" w:space="0" w:color="auto"/>
        <w:left w:val="none" w:sz="0" w:space="0" w:color="auto"/>
        <w:bottom w:val="none" w:sz="0" w:space="0" w:color="auto"/>
        <w:right w:val="none" w:sz="0" w:space="0" w:color="auto"/>
      </w:divBdr>
    </w:div>
    <w:div w:id="1531990835">
      <w:bodyDiv w:val="1"/>
      <w:marLeft w:val="0"/>
      <w:marRight w:val="0"/>
      <w:marTop w:val="0"/>
      <w:marBottom w:val="0"/>
      <w:divBdr>
        <w:top w:val="none" w:sz="0" w:space="0" w:color="auto"/>
        <w:left w:val="none" w:sz="0" w:space="0" w:color="auto"/>
        <w:bottom w:val="none" w:sz="0" w:space="0" w:color="auto"/>
        <w:right w:val="none" w:sz="0" w:space="0" w:color="auto"/>
      </w:divBdr>
    </w:div>
    <w:div w:id="1548293305">
      <w:bodyDiv w:val="1"/>
      <w:marLeft w:val="0"/>
      <w:marRight w:val="0"/>
      <w:marTop w:val="0"/>
      <w:marBottom w:val="0"/>
      <w:divBdr>
        <w:top w:val="none" w:sz="0" w:space="0" w:color="auto"/>
        <w:left w:val="none" w:sz="0" w:space="0" w:color="auto"/>
        <w:bottom w:val="none" w:sz="0" w:space="0" w:color="auto"/>
        <w:right w:val="none" w:sz="0" w:space="0" w:color="auto"/>
      </w:divBdr>
    </w:div>
    <w:div w:id="1553271184">
      <w:bodyDiv w:val="1"/>
      <w:marLeft w:val="0"/>
      <w:marRight w:val="0"/>
      <w:marTop w:val="0"/>
      <w:marBottom w:val="0"/>
      <w:divBdr>
        <w:top w:val="none" w:sz="0" w:space="0" w:color="auto"/>
        <w:left w:val="none" w:sz="0" w:space="0" w:color="auto"/>
        <w:bottom w:val="none" w:sz="0" w:space="0" w:color="auto"/>
        <w:right w:val="none" w:sz="0" w:space="0" w:color="auto"/>
      </w:divBdr>
    </w:div>
    <w:div w:id="1567104820">
      <w:bodyDiv w:val="1"/>
      <w:marLeft w:val="0"/>
      <w:marRight w:val="0"/>
      <w:marTop w:val="0"/>
      <w:marBottom w:val="0"/>
      <w:divBdr>
        <w:top w:val="none" w:sz="0" w:space="0" w:color="auto"/>
        <w:left w:val="none" w:sz="0" w:space="0" w:color="auto"/>
        <w:bottom w:val="none" w:sz="0" w:space="0" w:color="auto"/>
        <w:right w:val="none" w:sz="0" w:space="0" w:color="auto"/>
      </w:divBdr>
    </w:div>
    <w:div w:id="1577401098">
      <w:bodyDiv w:val="1"/>
      <w:marLeft w:val="0"/>
      <w:marRight w:val="0"/>
      <w:marTop w:val="0"/>
      <w:marBottom w:val="0"/>
      <w:divBdr>
        <w:top w:val="none" w:sz="0" w:space="0" w:color="auto"/>
        <w:left w:val="none" w:sz="0" w:space="0" w:color="auto"/>
        <w:bottom w:val="none" w:sz="0" w:space="0" w:color="auto"/>
        <w:right w:val="none" w:sz="0" w:space="0" w:color="auto"/>
      </w:divBdr>
    </w:div>
    <w:div w:id="1578976896">
      <w:bodyDiv w:val="1"/>
      <w:marLeft w:val="0"/>
      <w:marRight w:val="0"/>
      <w:marTop w:val="0"/>
      <w:marBottom w:val="0"/>
      <w:divBdr>
        <w:top w:val="none" w:sz="0" w:space="0" w:color="auto"/>
        <w:left w:val="none" w:sz="0" w:space="0" w:color="auto"/>
        <w:bottom w:val="none" w:sz="0" w:space="0" w:color="auto"/>
        <w:right w:val="none" w:sz="0" w:space="0" w:color="auto"/>
      </w:divBdr>
    </w:div>
    <w:div w:id="1579711120">
      <w:bodyDiv w:val="1"/>
      <w:marLeft w:val="0"/>
      <w:marRight w:val="0"/>
      <w:marTop w:val="0"/>
      <w:marBottom w:val="0"/>
      <w:divBdr>
        <w:top w:val="none" w:sz="0" w:space="0" w:color="auto"/>
        <w:left w:val="none" w:sz="0" w:space="0" w:color="auto"/>
        <w:bottom w:val="none" w:sz="0" w:space="0" w:color="auto"/>
        <w:right w:val="none" w:sz="0" w:space="0" w:color="auto"/>
      </w:divBdr>
    </w:div>
    <w:div w:id="1586838829">
      <w:bodyDiv w:val="1"/>
      <w:marLeft w:val="0"/>
      <w:marRight w:val="0"/>
      <w:marTop w:val="0"/>
      <w:marBottom w:val="0"/>
      <w:divBdr>
        <w:top w:val="none" w:sz="0" w:space="0" w:color="auto"/>
        <w:left w:val="none" w:sz="0" w:space="0" w:color="auto"/>
        <w:bottom w:val="none" w:sz="0" w:space="0" w:color="auto"/>
        <w:right w:val="none" w:sz="0" w:space="0" w:color="auto"/>
      </w:divBdr>
      <w:divsChild>
        <w:div w:id="827476771">
          <w:marLeft w:val="0"/>
          <w:marRight w:val="0"/>
          <w:marTop w:val="0"/>
          <w:marBottom w:val="0"/>
          <w:divBdr>
            <w:top w:val="none" w:sz="0" w:space="0" w:color="auto"/>
            <w:left w:val="none" w:sz="0" w:space="0" w:color="auto"/>
            <w:bottom w:val="none" w:sz="0" w:space="0" w:color="auto"/>
            <w:right w:val="none" w:sz="0" w:space="0" w:color="auto"/>
          </w:divBdr>
          <w:divsChild>
            <w:div w:id="949897092">
              <w:marLeft w:val="0"/>
              <w:marRight w:val="0"/>
              <w:marTop w:val="0"/>
              <w:marBottom w:val="0"/>
              <w:divBdr>
                <w:top w:val="none" w:sz="0" w:space="0" w:color="auto"/>
                <w:left w:val="none" w:sz="0" w:space="0" w:color="auto"/>
                <w:bottom w:val="none" w:sz="0" w:space="0" w:color="auto"/>
                <w:right w:val="none" w:sz="0" w:space="0" w:color="auto"/>
              </w:divBdr>
            </w:div>
          </w:divsChild>
        </w:div>
        <w:div w:id="482890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53360">
      <w:bodyDiv w:val="1"/>
      <w:marLeft w:val="0"/>
      <w:marRight w:val="0"/>
      <w:marTop w:val="0"/>
      <w:marBottom w:val="0"/>
      <w:divBdr>
        <w:top w:val="none" w:sz="0" w:space="0" w:color="auto"/>
        <w:left w:val="none" w:sz="0" w:space="0" w:color="auto"/>
        <w:bottom w:val="none" w:sz="0" w:space="0" w:color="auto"/>
        <w:right w:val="none" w:sz="0" w:space="0" w:color="auto"/>
      </w:divBdr>
      <w:divsChild>
        <w:div w:id="1541043298">
          <w:marLeft w:val="0"/>
          <w:marRight w:val="0"/>
          <w:marTop w:val="0"/>
          <w:marBottom w:val="0"/>
          <w:divBdr>
            <w:top w:val="none" w:sz="0" w:space="0" w:color="auto"/>
            <w:left w:val="none" w:sz="0" w:space="0" w:color="auto"/>
            <w:bottom w:val="none" w:sz="0" w:space="0" w:color="auto"/>
            <w:right w:val="none" w:sz="0" w:space="0" w:color="auto"/>
          </w:divBdr>
          <w:divsChild>
            <w:div w:id="1205559215">
              <w:marLeft w:val="0"/>
              <w:marRight w:val="0"/>
              <w:marTop w:val="0"/>
              <w:marBottom w:val="0"/>
              <w:divBdr>
                <w:top w:val="none" w:sz="0" w:space="0" w:color="auto"/>
                <w:left w:val="none" w:sz="0" w:space="0" w:color="auto"/>
                <w:bottom w:val="none" w:sz="0" w:space="0" w:color="auto"/>
                <w:right w:val="none" w:sz="0" w:space="0" w:color="auto"/>
              </w:divBdr>
            </w:div>
          </w:divsChild>
        </w:div>
        <w:div w:id="1975481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314881">
      <w:bodyDiv w:val="1"/>
      <w:marLeft w:val="0"/>
      <w:marRight w:val="0"/>
      <w:marTop w:val="0"/>
      <w:marBottom w:val="0"/>
      <w:divBdr>
        <w:top w:val="none" w:sz="0" w:space="0" w:color="auto"/>
        <w:left w:val="none" w:sz="0" w:space="0" w:color="auto"/>
        <w:bottom w:val="none" w:sz="0" w:space="0" w:color="auto"/>
        <w:right w:val="none" w:sz="0" w:space="0" w:color="auto"/>
      </w:divBdr>
      <w:divsChild>
        <w:div w:id="202219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239399">
      <w:bodyDiv w:val="1"/>
      <w:marLeft w:val="0"/>
      <w:marRight w:val="0"/>
      <w:marTop w:val="0"/>
      <w:marBottom w:val="0"/>
      <w:divBdr>
        <w:top w:val="none" w:sz="0" w:space="0" w:color="auto"/>
        <w:left w:val="none" w:sz="0" w:space="0" w:color="auto"/>
        <w:bottom w:val="none" w:sz="0" w:space="0" w:color="auto"/>
        <w:right w:val="none" w:sz="0" w:space="0" w:color="auto"/>
      </w:divBdr>
    </w:div>
    <w:div w:id="1610770967">
      <w:bodyDiv w:val="1"/>
      <w:marLeft w:val="0"/>
      <w:marRight w:val="0"/>
      <w:marTop w:val="0"/>
      <w:marBottom w:val="0"/>
      <w:divBdr>
        <w:top w:val="none" w:sz="0" w:space="0" w:color="auto"/>
        <w:left w:val="none" w:sz="0" w:space="0" w:color="auto"/>
        <w:bottom w:val="none" w:sz="0" w:space="0" w:color="auto"/>
        <w:right w:val="none" w:sz="0" w:space="0" w:color="auto"/>
      </w:divBdr>
      <w:divsChild>
        <w:div w:id="2014528536">
          <w:marLeft w:val="0"/>
          <w:marRight w:val="0"/>
          <w:marTop w:val="0"/>
          <w:marBottom w:val="0"/>
          <w:divBdr>
            <w:top w:val="none" w:sz="0" w:space="0" w:color="auto"/>
            <w:left w:val="none" w:sz="0" w:space="0" w:color="auto"/>
            <w:bottom w:val="none" w:sz="0" w:space="0" w:color="auto"/>
            <w:right w:val="none" w:sz="0" w:space="0" w:color="auto"/>
          </w:divBdr>
          <w:divsChild>
            <w:div w:id="1767461056">
              <w:marLeft w:val="0"/>
              <w:marRight w:val="0"/>
              <w:marTop w:val="0"/>
              <w:marBottom w:val="0"/>
              <w:divBdr>
                <w:top w:val="none" w:sz="0" w:space="0" w:color="auto"/>
                <w:left w:val="none" w:sz="0" w:space="0" w:color="auto"/>
                <w:bottom w:val="none" w:sz="0" w:space="0" w:color="auto"/>
                <w:right w:val="none" w:sz="0" w:space="0" w:color="auto"/>
              </w:divBdr>
            </w:div>
          </w:divsChild>
        </w:div>
        <w:div w:id="1985507384">
          <w:marLeft w:val="0"/>
          <w:marRight w:val="0"/>
          <w:marTop w:val="0"/>
          <w:marBottom w:val="0"/>
          <w:divBdr>
            <w:top w:val="none" w:sz="0" w:space="0" w:color="auto"/>
            <w:left w:val="none" w:sz="0" w:space="0" w:color="auto"/>
            <w:bottom w:val="none" w:sz="0" w:space="0" w:color="auto"/>
            <w:right w:val="none" w:sz="0" w:space="0" w:color="auto"/>
          </w:divBdr>
          <w:divsChild>
            <w:div w:id="1343507184">
              <w:marLeft w:val="0"/>
              <w:marRight w:val="0"/>
              <w:marTop w:val="0"/>
              <w:marBottom w:val="0"/>
              <w:divBdr>
                <w:top w:val="none" w:sz="0" w:space="0" w:color="auto"/>
                <w:left w:val="none" w:sz="0" w:space="0" w:color="auto"/>
                <w:bottom w:val="none" w:sz="0" w:space="0" w:color="auto"/>
                <w:right w:val="none" w:sz="0" w:space="0" w:color="auto"/>
              </w:divBdr>
            </w:div>
          </w:divsChild>
        </w:div>
        <w:div w:id="1006400010">
          <w:marLeft w:val="0"/>
          <w:marRight w:val="0"/>
          <w:marTop w:val="0"/>
          <w:marBottom w:val="0"/>
          <w:divBdr>
            <w:top w:val="none" w:sz="0" w:space="0" w:color="auto"/>
            <w:left w:val="none" w:sz="0" w:space="0" w:color="auto"/>
            <w:bottom w:val="none" w:sz="0" w:space="0" w:color="auto"/>
            <w:right w:val="none" w:sz="0" w:space="0" w:color="auto"/>
          </w:divBdr>
          <w:divsChild>
            <w:div w:id="1519655055">
              <w:marLeft w:val="0"/>
              <w:marRight w:val="0"/>
              <w:marTop w:val="0"/>
              <w:marBottom w:val="0"/>
              <w:divBdr>
                <w:top w:val="none" w:sz="0" w:space="0" w:color="auto"/>
                <w:left w:val="none" w:sz="0" w:space="0" w:color="auto"/>
                <w:bottom w:val="none" w:sz="0" w:space="0" w:color="auto"/>
                <w:right w:val="none" w:sz="0" w:space="0" w:color="auto"/>
              </w:divBdr>
            </w:div>
          </w:divsChild>
        </w:div>
        <w:div w:id="1955015412">
          <w:marLeft w:val="0"/>
          <w:marRight w:val="0"/>
          <w:marTop w:val="0"/>
          <w:marBottom w:val="0"/>
          <w:divBdr>
            <w:top w:val="none" w:sz="0" w:space="0" w:color="auto"/>
            <w:left w:val="none" w:sz="0" w:space="0" w:color="auto"/>
            <w:bottom w:val="none" w:sz="0" w:space="0" w:color="auto"/>
            <w:right w:val="none" w:sz="0" w:space="0" w:color="auto"/>
          </w:divBdr>
          <w:divsChild>
            <w:div w:id="1417560035">
              <w:marLeft w:val="0"/>
              <w:marRight w:val="0"/>
              <w:marTop w:val="0"/>
              <w:marBottom w:val="0"/>
              <w:divBdr>
                <w:top w:val="none" w:sz="0" w:space="0" w:color="auto"/>
                <w:left w:val="none" w:sz="0" w:space="0" w:color="auto"/>
                <w:bottom w:val="none" w:sz="0" w:space="0" w:color="auto"/>
                <w:right w:val="none" w:sz="0" w:space="0" w:color="auto"/>
              </w:divBdr>
            </w:div>
          </w:divsChild>
        </w:div>
        <w:div w:id="2051879511">
          <w:blockQuote w:val="1"/>
          <w:marLeft w:val="720"/>
          <w:marRight w:val="720"/>
          <w:marTop w:val="100"/>
          <w:marBottom w:val="100"/>
          <w:divBdr>
            <w:top w:val="none" w:sz="0" w:space="0" w:color="auto"/>
            <w:left w:val="none" w:sz="0" w:space="0" w:color="auto"/>
            <w:bottom w:val="none" w:sz="0" w:space="0" w:color="auto"/>
            <w:right w:val="none" w:sz="0" w:space="0" w:color="auto"/>
          </w:divBdr>
        </w:div>
        <w:div w:id="691031334">
          <w:marLeft w:val="0"/>
          <w:marRight w:val="0"/>
          <w:marTop w:val="0"/>
          <w:marBottom w:val="0"/>
          <w:divBdr>
            <w:top w:val="none" w:sz="0" w:space="0" w:color="auto"/>
            <w:left w:val="none" w:sz="0" w:space="0" w:color="auto"/>
            <w:bottom w:val="none" w:sz="0" w:space="0" w:color="auto"/>
            <w:right w:val="none" w:sz="0" w:space="0" w:color="auto"/>
          </w:divBdr>
          <w:divsChild>
            <w:div w:id="765463804">
              <w:marLeft w:val="0"/>
              <w:marRight w:val="0"/>
              <w:marTop w:val="0"/>
              <w:marBottom w:val="0"/>
              <w:divBdr>
                <w:top w:val="none" w:sz="0" w:space="0" w:color="auto"/>
                <w:left w:val="none" w:sz="0" w:space="0" w:color="auto"/>
                <w:bottom w:val="none" w:sz="0" w:space="0" w:color="auto"/>
                <w:right w:val="none" w:sz="0" w:space="0" w:color="auto"/>
              </w:divBdr>
            </w:div>
          </w:divsChild>
        </w:div>
        <w:div w:id="1777213264">
          <w:marLeft w:val="0"/>
          <w:marRight w:val="0"/>
          <w:marTop w:val="0"/>
          <w:marBottom w:val="0"/>
          <w:divBdr>
            <w:top w:val="none" w:sz="0" w:space="0" w:color="auto"/>
            <w:left w:val="none" w:sz="0" w:space="0" w:color="auto"/>
            <w:bottom w:val="none" w:sz="0" w:space="0" w:color="auto"/>
            <w:right w:val="none" w:sz="0" w:space="0" w:color="auto"/>
          </w:divBdr>
          <w:divsChild>
            <w:div w:id="1509559293">
              <w:marLeft w:val="0"/>
              <w:marRight w:val="0"/>
              <w:marTop w:val="0"/>
              <w:marBottom w:val="0"/>
              <w:divBdr>
                <w:top w:val="none" w:sz="0" w:space="0" w:color="auto"/>
                <w:left w:val="none" w:sz="0" w:space="0" w:color="auto"/>
                <w:bottom w:val="none" w:sz="0" w:space="0" w:color="auto"/>
                <w:right w:val="none" w:sz="0" w:space="0" w:color="auto"/>
              </w:divBdr>
            </w:div>
          </w:divsChild>
        </w:div>
        <w:div w:id="1082139961">
          <w:marLeft w:val="0"/>
          <w:marRight w:val="0"/>
          <w:marTop w:val="0"/>
          <w:marBottom w:val="0"/>
          <w:divBdr>
            <w:top w:val="none" w:sz="0" w:space="0" w:color="auto"/>
            <w:left w:val="none" w:sz="0" w:space="0" w:color="auto"/>
            <w:bottom w:val="none" w:sz="0" w:space="0" w:color="auto"/>
            <w:right w:val="none" w:sz="0" w:space="0" w:color="auto"/>
          </w:divBdr>
          <w:divsChild>
            <w:div w:id="1671299928">
              <w:marLeft w:val="0"/>
              <w:marRight w:val="0"/>
              <w:marTop w:val="0"/>
              <w:marBottom w:val="0"/>
              <w:divBdr>
                <w:top w:val="none" w:sz="0" w:space="0" w:color="auto"/>
                <w:left w:val="none" w:sz="0" w:space="0" w:color="auto"/>
                <w:bottom w:val="none" w:sz="0" w:space="0" w:color="auto"/>
                <w:right w:val="none" w:sz="0" w:space="0" w:color="auto"/>
              </w:divBdr>
            </w:div>
          </w:divsChild>
        </w:div>
        <w:div w:id="107165635">
          <w:marLeft w:val="0"/>
          <w:marRight w:val="0"/>
          <w:marTop w:val="0"/>
          <w:marBottom w:val="0"/>
          <w:divBdr>
            <w:top w:val="none" w:sz="0" w:space="0" w:color="auto"/>
            <w:left w:val="none" w:sz="0" w:space="0" w:color="auto"/>
            <w:bottom w:val="none" w:sz="0" w:space="0" w:color="auto"/>
            <w:right w:val="none" w:sz="0" w:space="0" w:color="auto"/>
          </w:divBdr>
          <w:divsChild>
            <w:div w:id="223222966">
              <w:marLeft w:val="0"/>
              <w:marRight w:val="0"/>
              <w:marTop w:val="0"/>
              <w:marBottom w:val="0"/>
              <w:divBdr>
                <w:top w:val="none" w:sz="0" w:space="0" w:color="auto"/>
                <w:left w:val="none" w:sz="0" w:space="0" w:color="auto"/>
                <w:bottom w:val="none" w:sz="0" w:space="0" w:color="auto"/>
                <w:right w:val="none" w:sz="0" w:space="0" w:color="auto"/>
              </w:divBdr>
            </w:div>
          </w:divsChild>
        </w:div>
        <w:div w:id="1414006425">
          <w:marLeft w:val="0"/>
          <w:marRight w:val="0"/>
          <w:marTop w:val="0"/>
          <w:marBottom w:val="0"/>
          <w:divBdr>
            <w:top w:val="none" w:sz="0" w:space="0" w:color="auto"/>
            <w:left w:val="none" w:sz="0" w:space="0" w:color="auto"/>
            <w:bottom w:val="none" w:sz="0" w:space="0" w:color="auto"/>
            <w:right w:val="none" w:sz="0" w:space="0" w:color="auto"/>
          </w:divBdr>
          <w:divsChild>
            <w:div w:id="1608467189">
              <w:marLeft w:val="0"/>
              <w:marRight w:val="0"/>
              <w:marTop w:val="0"/>
              <w:marBottom w:val="0"/>
              <w:divBdr>
                <w:top w:val="none" w:sz="0" w:space="0" w:color="auto"/>
                <w:left w:val="none" w:sz="0" w:space="0" w:color="auto"/>
                <w:bottom w:val="none" w:sz="0" w:space="0" w:color="auto"/>
                <w:right w:val="none" w:sz="0" w:space="0" w:color="auto"/>
              </w:divBdr>
            </w:div>
          </w:divsChild>
        </w:div>
        <w:div w:id="57516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721222">
          <w:marLeft w:val="0"/>
          <w:marRight w:val="0"/>
          <w:marTop w:val="0"/>
          <w:marBottom w:val="0"/>
          <w:divBdr>
            <w:top w:val="none" w:sz="0" w:space="0" w:color="auto"/>
            <w:left w:val="none" w:sz="0" w:space="0" w:color="auto"/>
            <w:bottom w:val="none" w:sz="0" w:space="0" w:color="auto"/>
            <w:right w:val="none" w:sz="0" w:space="0" w:color="auto"/>
          </w:divBdr>
          <w:divsChild>
            <w:div w:id="1370842134">
              <w:marLeft w:val="0"/>
              <w:marRight w:val="0"/>
              <w:marTop w:val="0"/>
              <w:marBottom w:val="0"/>
              <w:divBdr>
                <w:top w:val="none" w:sz="0" w:space="0" w:color="auto"/>
                <w:left w:val="none" w:sz="0" w:space="0" w:color="auto"/>
                <w:bottom w:val="none" w:sz="0" w:space="0" w:color="auto"/>
                <w:right w:val="none" w:sz="0" w:space="0" w:color="auto"/>
              </w:divBdr>
            </w:div>
          </w:divsChild>
        </w:div>
        <w:div w:id="2020113999">
          <w:marLeft w:val="0"/>
          <w:marRight w:val="0"/>
          <w:marTop w:val="0"/>
          <w:marBottom w:val="0"/>
          <w:divBdr>
            <w:top w:val="none" w:sz="0" w:space="0" w:color="auto"/>
            <w:left w:val="none" w:sz="0" w:space="0" w:color="auto"/>
            <w:bottom w:val="none" w:sz="0" w:space="0" w:color="auto"/>
            <w:right w:val="none" w:sz="0" w:space="0" w:color="auto"/>
          </w:divBdr>
          <w:divsChild>
            <w:div w:id="2124155898">
              <w:marLeft w:val="0"/>
              <w:marRight w:val="0"/>
              <w:marTop w:val="0"/>
              <w:marBottom w:val="0"/>
              <w:divBdr>
                <w:top w:val="none" w:sz="0" w:space="0" w:color="auto"/>
                <w:left w:val="none" w:sz="0" w:space="0" w:color="auto"/>
                <w:bottom w:val="none" w:sz="0" w:space="0" w:color="auto"/>
                <w:right w:val="none" w:sz="0" w:space="0" w:color="auto"/>
              </w:divBdr>
            </w:div>
          </w:divsChild>
        </w:div>
        <w:div w:id="1048798454">
          <w:marLeft w:val="0"/>
          <w:marRight w:val="0"/>
          <w:marTop w:val="0"/>
          <w:marBottom w:val="0"/>
          <w:divBdr>
            <w:top w:val="none" w:sz="0" w:space="0" w:color="auto"/>
            <w:left w:val="none" w:sz="0" w:space="0" w:color="auto"/>
            <w:bottom w:val="none" w:sz="0" w:space="0" w:color="auto"/>
            <w:right w:val="none" w:sz="0" w:space="0" w:color="auto"/>
          </w:divBdr>
          <w:divsChild>
            <w:div w:id="756251421">
              <w:marLeft w:val="0"/>
              <w:marRight w:val="0"/>
              <w:marTop w:val="0"/>
              <w:marBottom w:val="0"/>
              <w:divBdr>
                <w:top w:val="none" w:sz="0" w:space="0" w:color="auto"/>
                <w:left w:val="none" w:sz="0" w:space="0" w:color="auto"/>
                <w:bottom w:val="none" w:sz="0" w:space="0" w:color="auto"/>
                <w:right w:val="none" w:sz="0" w:space="0" w:color="auto"/>
              </w:divBdr>
            </w:div>
          </w:divsChild>
        </w:div>
        <w:div w:id="1899199056">
          <w:marLeft w:val="0"/>
          <w:marRight w:val="0"/>
          <w:marTop w:val="0"/>
          <w:marBottom w:val="0"/>
          <w:divBdr>
            <w:top w:val="none" w:sz="0" w:space="0" w:color="auto"/>
            <w:left w:val="none" w:sz="0" w:space="0" w:color="auto"/>
            <w:bottom w:val="none" w:sz="0" w:space="0" w:color="auto"/>
            <w:right w:val="none" w:sz="0" w:space="0" w:color="auto"/>
          </w:divBdr>
          <w:divsChild>
            <w:div w:id="590116748">
              <w:marLeft w:val="0"/>
              <w:marRight w:val="0"/>
              <w:marTop w:val="0"/>
              <w:marBottom w:val="0"/>
              <w:divBdr>
                <w:top w:val="none" w:sz="0" w:space="0" w:color="auto"/>
                <w:left w:val="none" w:sz="0" w:space="0" w:color="auto"/>
                <w:bottom w:val="none" w:sz="0" w:space="0" w:color="auto"/>
                <w:right w:val="none" w:sz="0" w:space="0" w:color="auto"/>
              </w:divBdr>
            </w:div>
          </w:divsChild>
        </w:div>
        <w:div w:id="890726687">
          <w:marLeft w:val="0"/>
          <w:marRight w:val="0"/>
          <w:marTop w:val="0"/>
          <w:marBottom w:val="0"/>
          <w:divBdr>
            <w:top w:val="none" w:sz="0" w:space="0" w:color="auto"/>
            <w:left w:val="none" w:sz="0" w:space="0" w:color="auto"/>
            <w:bottom w:val="none" w:sz="0" w:space="0" w:color="auto"/>
            <w:right w:val="none" w:sz="0" w:space="0" w:color="auto"/>
          </w:divBdr>
          <w:divsChild>
            <w:div w:id="8335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09315">
      <w:bodyDiv w:val="1"/>
      <w:marLeft w:val="0"/>
      <w:marRight w:val="0"/>
      <w:marTop w:val="0"/>
      <w:marBottom w:val="0"/>
      <w:divBdr>
        <w:top w:val="none" w:sz="0" w:space="0" w:color="auto"/>
        <w:left w:val="none" w:sz="0" w:space="0" w:color="auto"/>
        <w:bottom w:val="none" w:sz="0" w:space="0" w:color="auto"/>
        <w:right w:val="none" w:sz="0" w:space="0" w:color="auto"/>
      </w:divBdr>
    </w:div>
    <w:div w:id="1648897504">
      <w:bodyDiv w:val="1"/>
      <w:marLeft w:val="0"/>
      <w:marRight w:val="0"/>
      <w:marTop w:val="0"/>
      <w:marBottom w:val="0"/>
      <w:divBdr>
        <w:top w:val="none" w:sz="0" w:space="0" w:color="auto"/>
        <w:left w:val="none" w:sz="0" w:space="0" w:color="auto"/>
        <w:bottom w:val="none" w:sz="0" w:space="0" w:color="auto"/>
        <w:right w:val="none" w:sz="0" w:space="0" w:color="auto"/>
      </w:divBdr>
    </w:div>
    <w:div w:id="1687827424">
      <w:bodyDiv w:val="1"/>
      <w:marLeft w:val="0"/>
      <w:marRight w:val="0"/>
      <w:marTop w:val="0"/>
      <w:marBottom w:val="0"/>
      <w:divBdr>
        <w:top w:val="none" w:sz="0" w:space="0" w:color="auto"/>
        <w:left w:val="none" w:sz="0" w:space="0" w:color="auto"/>
        <w:bottom w:val="none" w:sz="0" w:space="0" w:color="auto"/>
        <w:right w:val="none" w:sz="0" w:space="0" w:color="auto"/>
      </w:divBdr>
      <w:divsChild>
        <w:div w:id="1785423473">
          <w:marLeft w:val="0"/>
          <w:marRight w:val="0"/>
          <w:marTop w:val="0"/>
          <w:marBottom w:val="0"/>
          <w:divBdr>
            <w:top w:val="none" w:sz="0" w:space="0" w:color="auto"/>
            <w:left w:val="none" w:sz="0" w:space="0" w:color="auto"/>
            <w:bottom w:val="none" w:sz="0" w:space="0" w:color="auto"/>
            <w:right w:val="none" w:sz="0" w:space="0" w:color="auto"/>
          </w:divBdr>
          <w:divsChild>
            <w:div w:id="731194313">
              <w:marLeft w:val="0"/>
              <w:marRight w:val="0"/>
              <w:marTop w:val="0"/>
              <w:marBottom w:val="0"/>
              <w:divBdr>
                <w:top w:val="none" w:sz="0" w:space="0" w:color="auto"/>
                <w:left w:val="none" w:sz="0" w:space="0" w:color="auto"/>
                <w:bottom w:val="none" w:sz="0" w:space="0" w:color="auto"/>
                <w:right w:val="none" w:sz="0" w:space="0" w:color="auto"/>
              </w:divBdr>
            </w:div>
          </w:divsChild>
        </w:div>
        <w:div w:id="54353334">
          <w:marLeft w:val="0"/>
          <w:marRight w:val="0"/>
          <w:marTop w:val="0"/>
          <w:marBottom w:val="0"/>
          <w:divBdr>
            <w:top w:val="none" w:sz="0" w:space="0" w:color="auto"/>
            <w:left w:val="none" w:sz="0" w:space="0" w:color="auto"/>
            <w:bottom w:val="none" w:sz="0" w:space="0" w:color="auto"/>
            <w:right w:val="none" w:sz="0" w:space="0" w:color="auto"/>
          </w:divBdr>
          <w:divsChild>
            <w:div w:id="846670354">
              <w:marLeft w:val="0"/>
              <w:marRight w:val="0"/>
              <w:marTop w:val="0"/>
              <w:marBottom w:val="0"/>
              <w:divBdr>
                <w:top w:val="none" w:sz="0" w:space="0" w:color="auto"/>
                <w:left w:val="none" w:sz="0" w:space="0" w:color="auto"/>
                <w:bottom w:val="none" w:sz="0" w:space="0" w:color="auto"/>
                <w:right w:val="none" w:sz="0" w:space="0" w:color="auto"/>
              </w:divBdr>
            </w:div>
          </w:divsChild>
        </w:div>
        <w:div w:id="430515171">
          <w:marLeft w:val="0"/>
          <w:marRight w:val="0"/>
          <w:marTop w:val="0"/>
          <w:marBottom w:val="0"/>
          <w:divBdr>
            <w:top w:val="none" w:sz="0" w:space="0" w:color="auto"/>
            <w:left w:val="none" w:sz="0" w:space="0" w:color="auto"/>
            <w:bottom w:val="none" w:sz="0" w:space="0" w:color="auto"/>
            <w:right w:val="none" w:sz="0" w:space="0" w:color="auto"/>
          </w:divBdr>
          <w:divsChild>
            <w:div w:id="1959682632">
              <w:marLeft w:val="0"/>
              <w:marRight w:val="0"/>
              <w:marTop w:val="0"/>
              <w:marBottom w:val="0"/>
              <w:divBdr>
                <w:top w:val="none" w:sz="0" w:space="0" w:color="auto"/>
                <w:left w:val="none" w:sz="0" w:space="0" w:color="auto"/>
                <w:bottom w:val="none" w:sz="0" w:space="0" w:color="auto"/>
                <w:right w:val="none" w:sz="0" w:space="0" w:color="auto"/>
              </w:divBdr>
            </w:div>
          </w:divsChild>
        </w:div>
        <w:div w:id="1115102739">
          <w:marLeft w:val="0"/>
          <w:marRight w:val="0"/>
          <w:marTop w:val="0"/>
          <w:marBottom w:val="0"/>
          <w:divBdr>
            <w:top w:val="none" w:sz="0" w:space="0" w:color="auto"/>
            <w:left w:val="none" w:sz="0" w:space="0" w:color="auto"/>
            <w:bottom w:val="none" w:sz="0" w:space="0" w:color="auto"/>
            <w:right w:val="none" w:sz="0" w:space="0" w:color="auto"/>
          </w:divBdr>
          <w:divsChild>
            <w:div w:id="1532647682">
              <w:marLeft w:val="0"/>
              <w:marRight w:val="0"/>
              <w:marTop w:val="0"/>
              <w:marBottom w:val="0"/>
              <w:divBdr>
                <w:top w:val="none" w:sz="0" w:space="0" w:color="auto"/>
                <w:left w:val="none" w:sz="0" w:space="0" w:color="auto"/>
                <w:bottom w:val="none" w:sz="0" w:space="0" w:color="auto"/>
                <w:right w:val="none" w:sz="0" w:space="0" w:color="auto"/>
              </w:divBdr>
            </w:div>
          </w:divsChild>
        </w:div>
        <w:div w:id="859783740">
          <w:marLeft w:val="0"/>
          <w:marRight w:val="0"/>
          <w:marTop w:val="0"/>
          <w:marBottom w:val="0"/>
          <w:divBdr>
            <w:top w:val="none" w:sz="0" w:space="0" w:color="auto"/>
            <w:left w:val="none" w:sz="0" w:space="0" w:color="auto"/>
            <w:bottom w:val="none" w:sz="0" w:space="0" w:color="auto"/>
            <w:right w:val="none" w:sz="0" w:space="0" w:color="auto"/>
          </w:divBdr>
          <w:divsChild>
            <w:div w:id="1845392814">
              <w:marLeft w:val="0"/>
              <w:marRight w:val="0"/>
              <w:marTop w:val="0"/>
              <w:marBottom w:val="0"/>
              <w:divBdr>
                <w:top w:val="none" w:sz="0" w:space="0" w:color="auto"/>
                <w:left w:val="none" w:sz="0" w:space="0" w:color="auto"/>
                <w:bottom w:val="none" w:sz="0" w:space="0" w:color="auto"/>
                <w:right w:val="none" w:sz="0" w:space="0" w:color="auto"/>
              </w:divBdr>
            </w:div>
          </w:divsChild>
        </w:div>
        <w:div w:id="377357491">
          <w:marLeft w:val="0"/>
          <w:marRight w:val="0"/>
          <w:marTop w:val="0"/>
          <w:marBottom w:val="0"/>
          <w:divBdr>
            <w:top w:val="none" w:sz="0" w:space="0" w:color="auto"/>
            <w:left w:val="none" w:sz="0" w:space="0" w:color="auto"/>
            <w:bottom w:val="none" w:sz="0" w:space="0" w:color="auto"/>
            <w:right w:val="none" w:sz="0" w:space="0" w:color="auto"/>
          </w:divBdr>
          <w:divsChild>
            <w:div w:id="1341204747">
              <w:marLeft w:val="0"/>
              <w:marRight w:val="0"/>
              <w:marTop w:val="0"/>
              <w:marBottom w:val="0"/>
              <w:divBdr>
                <w:top w:val="none" w:sz="0" w:space="0" w:color="auto"/>
                <w:left w:val="none" w:sz="0" w:space="0" w:color="auto"/>
                <w:bottom w:val="none" w:sz="0" w:space="0" w:color="auto"/>
                <w:right w:val="none" w:sz="0" w:space="0" w:color="auto"/>
              </w:divBdr>
            </w:div>
          </w:divsChild>
        </w:div>
        <w:div w:id="115569749">
          <w:marLeft w:val="0"/>
          <w:marRight w:val="0"/>
          <w:marTop w:val="0"/>
          <w:marBottom w:val="0"/>
          <w:divBdr>
            <w:top w:val="none" w:sz="0" w:space="0" w:color="auto"/>
            <w:left w:val="none" w:sz="0" w:space="0" w:color="auto"/>
            <w:bottom w:val="none" w:sz="0" w:space="0" w:color="auto"/>
            <w:right w:val="none" w:sz="0" w:space="0" w:color="auto"/>
          </w:divBdr>
          <w:divsChild>
            <w:div w:id="559486794">
              <w:marLeft w:val="0"/>
              <w:marRight w:val="0"/>
              <w:marTop w:val="0"/>
              <w:marBottom w:val="0"/>
              <w:divBdr>
                <w:top w:val="none" w:sz="0" w:space="0" w:color="auto"/>
                <w:left w:val="none" w:sz="0" w:space="0" w:color="auto"/>
                <w:bottom w:val="none" w:sz="0" w:space="0" w:color="auto"/>
                <w:right w:val="none" w:sz="0" w:space="0" w:color="auto"/>
              </w:divBdr>
            </w:div>
          </w:divsChild>
        </w:div>
        <w:div w:id="558327775">
          <w:marLeft w:val="0"/>
          <w:marRight w:val="0"/>
          <w:marTop w:val="0"/>
          <w:marBottom w:val="0"/>
          <w:divBdr>
            <w:top w:val="none" w:sz="0" w:space="0" w:color="auto"/>
            <w:left w:val="none" w:sz="0" w:space="0" w:color="auto"/>
            <w:bottom w:val="none" w:sz="0" w:space="0" w:color="auto"/>
            <w:right w:val="none" w:sz="0" w:space="0" w:color="auto"/>
          </w:divBdr>
          <w:divsChild>
            <w:div w:id="181094913">
              <w:marLeft w:val="0"/>
              <w:marRight w:val="0"/>
              <w:marTop w:val="0"/>
              <w:marBottom w:val="0"/>
              <w:divBdr>
                <w:top w:val="none" w:sz="0" w:space="0" w:color="auto"/>
                <w:left w:val="none" w:sz="0" w:space="0" w:color="auto"/>
                <w:bottom w:val="none" w:sz="0" w:space="0" w:color="auto"/>
                <w:right w:val="none" w:sz="0" w:space="0" w:color="auto"/>
              </w:divBdr>
            </w:div>
          </w:divsChild>
        </w:div>
        <w:div w:id="982733077">
          <w:marLeft w:val="0"/>
          <w:marRight w:val="0"/>
          <w:marTop w:val="0"/>
          <w:marBottom w:val="0"/>
          <w:divBdr>
            <w:top w:val="none" w:sz="0" w:space="0" w:color="auto"/>
            <w:left w:val="none" w:sz="0" w:space="0" w:color="auto"/>
            <w:bottom w:val="none" w:sz="0" w:space="0" w:color="auto"/>
            <w:right w:val="none" w:sz="0" w:space="0" w:color="auto"/>
          </w:divBdr>
          <w:divsChild>
            <w:div w:id="1120731885">
              <w:marLeft w:val="0"/>
              <w:marRight w:val="0"/>
              <w:marTop w:val="0"/>
              <w:marBottom w:val="0"/>
              <w:divBdr>
                <w:top w:val="none" w:sz="0" w:space="0" w:color="auto"/>
                <w:left w:val="none" w:sz="0" w:space="0" w:color="auto"/>
                <w:bottom w:val="none" w:sz="0" w:space="0" w:color="auto"/>
                <w:right w:val="none" w:sz="0" w:space="0" w:color="auto"/>
              </w:divBdr>
            </w:div>
          </w:divsChild>
        </w:div>
        <w:div w:id="1182936710">
          <w:marLeft w:val="0"/>
          <w:marRight w:val="0"/>
          <w:marTop w:val="0"/>
          <w:marBottom w:val="0"/>
          <w:divBdr>
            <w:top w:val="none" w:sz="0" w:space="0" w:color="auto"/>
            <w:left w:val="none" w:sz="0" w:space="0" w:color="auto"/>
            <w:bottom w:val="none" w:sz="0" w:space="0" w:color="auto"/>
            <w:right w:val="none" w:sz="0" w:space="0" w:color="auto"/>
          </w:divBdr>
          <w:divsChild>
            <w:div w:id="8673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85141">
      <w:bodyDiv w:val="1"/>
      <w:marLeft w:val="0"/>
      <w:marRight w:val="0"/>
      <w:marTop w:val="0"/>
      <w:marBottom w:val="0"/>
      <w:divBdr>
        <w:top w:val="none" w:sz="0" w:space="0" w:color="auto"/>
        <w:left w:val="none" w:sz="0" w:space="0" w:color="auto"/>
        <w:bottom w:val="none" w:sz="0" w:space="0" w:color="auto"/>
        <w:right w:val="none" w:sz="0" w:space="0" w:color="auto"/>
      </w:divBdr>
    </w:div>
    <w:div w:id="1702439652">
      <w:bodyDiv w:val="1"/>
      <w:marLeft w:val="0"/>
      <w:marRight w:val="0"/>
      <w:marTop w:val="0"/>
      <w:marBottom w:val="0"/>
      <w:divBdr>
        <w:top w:val="none" w:sz="0" w:space="0" w:color="auto"/>
        <w:left w:val="none" w:sz="0" w:space="0" w:color="auto"/>
        <w:bottom w:val="none" w:sz="0" w:space="0" w:color="auto"/>
        <w:right w:val="none" w:sz="0" w:space="0" w:color="auto"/>
      </w:divBdr>
      <w:divsChild>
        <w:div w:id="1670133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906562">
      <w:bodyDiv w:val="1"/>
      <w:marLeft w:val="0"/>
      <w:marRight w:val="0"/>
      <w:marTop w:val="0"/>
      <w:marBottom w:val="0"/>
      <w:divBdr>
        <w:top w:val="none" w:sz="0" w:space="0" w:color="auto"/>
        <w:left w:val="none" w:sz="0" w:space="0" w:color="auto"/>
        <w:bottom w:val="none" w:sz="0" w:space="0" w:color="auto"/>
        <w:right w:val="none" w:sz="0" w:space="0" w:color="auto"/>
      </w:divBdr>
      <w:divsChild>
        <w:div w:id="319232183">
          <w:marLeft w:val="0"/>
          <w:marRight w:val="0"/>
          <w:marTop w:val="0"/>
          <w:marBottom w:val="0"/>
          <w:divBdr>
            <w:top w:val="none" w:sz="0" w:space="0" w:color="auto"/>
            <w:left w:val="none" w:sz="0" w:space="0" w:color="auto"/>
            <w:bottom w:val="none" w:sz="0" w:space="0" w:color="auto"/>
            <w:right w:val="none" w:sz="0" w:space="0" w:color="auto"/>
          </w:divBdr>
          <w:divsChild>
            <w:div w:id="1350258934">
              <w:marLeft w:val="0"/>
              <w:marRight w:val="0"/>
              <w:marTop w:val="0"/>
              <w:marBottom w:val="0"/>
              <w:divBdr>
                <w:top w:val="none" w:sz="0" w:space="0" w:color="auto"/>
                <w:left w:val="none" w:sz="0" w:space="0" w:color="auto"/>
                <w:bottom w:val="none" w:sz="0" w:space="0" w:color="auto"/>
                <w:right w:val="none" w:sz="0" w:space="0" w:color="auto"/>
              </w:divBdr>
            </w:div>
          </w:divsChild>
        </w:div>
        <w:div w:id="56985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180953">
      <w:bodyDiv w:val="1"/>
      <w:marLeft w:val="0"/>
      <w:marRight w:val="0"/>
      <w:marTop w:val="0"/>
      <w:marBottom w:val="0"/>
      <w:divBdr>
        <w:top w:val="none" w:sz="0" w:space="0" w:color="auto"/>
        <w:left w:val="none" w:sz="0" w:space="0" w:color="auto"/>
        <w:bottom w:val="none" w:sz="0" w:space="0" w:color="auto"/>
        <w:right w:val="none" w:sz="0" w:space="0" w:color="auto"/>
      </w:divBdr>
    </w:div>
    <w:div w:id="1713337968">
      <w:bodyDiv w:val="1"/>
      <w:marLeft w:val="0"/>
      <w:marRight w:val="0"/>
      <w:marTop w:val="0"/>
      <w:marBottom w:val="0"/>
      <w:divBdr>
        <w:top w:val="none" w:sz="0" w:space="0" w:color="auto"/>
        <w:left w:val="none" w:sz="0" w:space="0" w:color="auto"/>
        <w:bottom w:val="none" w:sz="0" w:space="0" w:color="auto"/>
        <w:right w:val="none" w:sz="0" w:space="0" w:color="auto"/>
      </w:divBdr>
    </w:div>
    <w:div w:id="1714692110">
      <w:bodyDiv w:val="1"/>
      <w:marLeft w:val="0"/>
      <w:marRight w:val="0"/>
      <w:marTop w:val="0"/>
      <w:marBottom w:val="0"/>
      <w:divBdr>
        <w:top w:val="none" w:sz="0" w:space="0" w:color="auto"/>
        <w:left w:val="none" w:sz="0" w:space="0" w:color="auto"/>
        <w:bottom w:val="none" w:sz="0" w:space="0" w:color="auto"/>
        <w:right w:val="none" w:sz="0" w:space="0" w:color="auto"/>
      </w:divBdr>
    </w:div>
    <w:div w:id="1785465099">
      <w:bodyDiv w:val="1"/>
      <w:marLeft w:val="0"/>
      <w:marRight w:val="0"/>
      <w:marTop w:val="0"/>
      <w:marBottom w:val="0"/>
      <w:divBdr>
        <w:top w:val="none" w:sz="0" w:space="0" w:color="auto"/>
        <w:left w:val="none" w:sz="0" w:space="0" w:color="auto"/>
        <w:bottom w:val="none" w:sz="0" w:space="0" w:color="auto"/>
        <w:right w:val="none" w:sz="0" w:space="0" w:color="auto"/>
      </w:divBdr>
    </w:div>
    <w:div w:id="1802386476">
      <w:bodyDiv w:val="1"/>
      <w:marLeft w:val="0"/>
      <w:marRight w:val="0"/>
      <w:marTop w:val="0"/>
      <w:marBottom w:val="0"/>
      <w:divBdr>
        <w:top w:val="none" w:sz="0" w:space="0" w:color="auto"/>
        <w:left w:val="none" w:sz="0" w:space="0" w:color="auto"/>
        <w:bottom w:val="none" w:sz="0" w:space="0" w:color="auto"/>
        <w:right w:val="none" w:sz="0" w:space="0" w:color="auto"/>
      </w:divBdr>
    </w:div>
    <w:div w:id="1803038070">
      <w:bodyDiv w:val="1"/>
      <w:marLeft w:val="0"/>
      <w:marRight w:val="0"/>
      <w:marTop w:val="0"/>
      <w:marBottom w:val="0"/>
      <w:divBdr>
        <w:top w:val="none" w:sz="0" w:space="0" w:color="auto"/>
        <w:left w:val="none" w:sz="0" w:space="0" w:color="auto"/>
        <w:bottom w:val="none" w:sz="0" w:space="0" w:color="auto"/>
        <w:right w:val="none" w:sz="0" w:space="0" w:color="auto"/>
      </w:divBdr>
    </w:div>
    <w:div w:id="1829055509">
      <w:bodyDiv w:val="1"/>
      <w:marLeft w:val="0"/>
      <w:marRight w:val="0"/>
      <w:marTop w:val="0"/>
      <w:marBottom w:val="0"/>
      <w:divBdr>
        <w:top w:val="none" w:sz="0" w:space="0" w:color="auto"/>
        <w:left w:val="none" w:sz="0" w:space="0" w:color="auto"/>
        <w:bottom w:val="none" w:sz="0" w:space="0" w:color="auto"/>
        <w:right w:val="none" w:sz="0" w:space="0" w:color="auto"/>
      </w:divBdr>
      <w:divsChild>
        <w:div w:id="776603569">
          <w:marLeft w:val="0"/>
          <w:marRight w:val="0"/>
          <w:marTop w:val="0"/>
          <w:marBottom w:val="0"/>
          <w:divBdr>
            <w:top w:val="none" w:sz="0" w:space="0" w:color="auto"/>
            <w:left w:val="none" w:sz="0" w:space="0" w:color="auto"/>
            <w:bottom w:val="none" w:sz="0" w:space="0" w:color="auto"/>
            <w:right w:val="none" w:sz="0" w:space="0" w:color="auto"/>
          </w:divBdr>
          <w:divsChild>
            <w:div w:id="1607077466">
              <w:marLeft w:val="0"/>
              <w:marRight w:val="0"/>
              <w:marTop w:val="0"/>
              <w:marBottom w:val="0"/>
              <w:divBdr>
                <w:top w:val="none" w:sz="0" w:space="0" w:color="auto"/>
                <w:left w:val="none" w:sz="0" w:space="0" w:color="auto"/>
                <w:bottom w:val="none" w:sz="0" w:space="0" w:color="auto"/>
                <w:right w:val="none" w:sz="0" w:space="0" w:color="auto"/>
              </w:divBdr>
            </w:div>
          </w:divsChild>
        </w:div>
        <w:div w:id="703409445">
          <w:marLeft w:val="0"/>
          <w:marRight w:val="0"/>
          <w:marTop w:val="0"/>
          <w:marBottom w:val="0"/>
          <w:divBdr>
            <w:top w:val="none" w:sz="0" w:space="0" w:color="auto"/>
            <w:left w:val="none" w:sz="0" w:space="0" w:color="auto"/>
            <w:bottom w:val="none" w:sz="0" w:space="0" w:color="auto"/>
            <w:right w:val="none" w:sz="0" w:space="0" w:color="auto"/>
          </w:divBdr>
          <w:divsChild>
            <w:div w:id="516114575">
              <w:marLeft w:val="0"/>
              <w:marRight w:val="0"/>
              <w:marTop w:val="0"/>
              <w:marBottom w:val="0"/>
              <w:divBdr>
                <w:top w:val="none" w:sz="0" w:space="0" w:color="auto"/>
                <w:left w:val="none" w:sz="0" w:space="0" w:color="auto"/>
                <w:bottom w:val="none" w:sz="0" w:space="0" w:color="auto"/>
                <w:right w:val="none" w:sz="0" w:space="0" w:color="auto"/>
              </w:divBdr>
            </w:div>
          </w:divsChild>
        </w:div>
        <w:div w:id="1641576688">
          <w:marLeft w:val="0"/>
          <w:marRight w:val="0"/>
          <w:marTop w:val="0"/>
          <w:marBottom w:val="0"/>
          <w:divBdr>
            <w:top w:val="none" w:sz="0" w:space="0" w:color="auto"/>
            <w:left w:val="none" w:sz="0" w:space="0" w:color="auto"/>
            <w:bottom w:val="none" w:sz="0" w:space="0" w:color="auto"/>
            <w:right w:val="none" w:sz="0" w:space="0" w:color="auto"/>
          </w:divBdr>
          <w:divsChild>
            <w:div w:id="1766266210">
              <w:marLeft w:val="0"/>
              <w:marRight w:val="0"/>
              <w:marTop w:val="0"/>
              <w:marBottom w:val="0"/>
              <w:divBdr>
                <w:top w:val="none" w:sz="0" w:space="0" w:color="auto"/>
                <w:left w:val="none" w:sz="0" w:space="0" w:color="auto"/>
                <w:bottom w:val="none" w:sz="0" w:space="0" w:color="auto"/>
                <w:right w:val="none" w:sz="0" w:space="0" w:color="auto"/>
              </w:divBdr>
            </w:div>
          </w:divsChild>
        </w:div>
        <w:div w:id="1571034558">
          <w:marLeft w:val="0"/>
          <w:marRight w:val="0"/>
          <w:marTop w:val="0"/>
          <w:marBottom w:val="0"/>
          <w:divBdr>
            <w:top w:val="none" w:sz="0" w:space="0" w:color="auto"/>
            <w:left w:val="none" w:sz="0" w:space="0" w:color="auto"/>
            <w:bottom w:val="none" w:sz="0" w:space="0" w:color="auto"/>
            <w:right w:val="none" w:sz="0" w:space="0" w:color="auto"/>
          </w:divBdr>
          <w:divsChild>
            <w:div w:id="691807871">
              <w:marLeft w:val="0"/>
              <w:marRight w:val="0"/>
              <w:marTop w:val="0"/>
              <w:marBottom w:val="0"/>
              <w:divBdr>
                <w:top w:val="none" w:sz="0" w:space="0" w:color="auto"/>
                <w:left w:val="none" w:sz="0" w:space="0" w:color="auto"/>
                <w:bottom w:val="none" w:sz="0" w:space="0" w:color="auto"/>
                <w:right w:val="none" w:sz="0" w:space="0" w:color="auto"/>
              </w:divBdr>
            </w:div>
          </w:divsChild>
        </w:div>
        <w:div w:id="746726554">
          <w:marLeft w:val="0"/>
          <w:marRight w:val="0"/>
          <w:marTop w:val="0"/>
          <w:marBottom w:val="0"/>
          <w:divBdr>
            <w:top w:val="none" w:sz="0" w:space="0" w:color="auto"/>
            <w:left w:val="none" w:sz="0" w:space="0" w:color="auto"/>
            <w:bottom w:val="none" w:sz="0" w:space="0" w:color="auto"/>
            <w:right w:val="none" w:sz="0" w:space="0" w:color="auto"/>
          </w:divBdr>
          <w:divsChild>
            <w:div w:id="738289299">
              <w:marLeft w:val="0"/>
              <w:marRight w:val="0"/>
              <w:marTop w:val="0"/>
              <w:marBottom w:val="0"/>
              <w:divBdr>
                <w:top w:val="none" w:sz="0" w:space="0" w:color="auto"/>
                <w:left w:val="none" w:sz="0" w:space="0" w:color="auto"/>
                <w:bottom w:val="none" w:sz="0" w:space="0" w:color="auto"/>
                <w:right w:val="none" w:sz="0" w:space="0" w:color="auto"/>
              </w:divBdr>
            </w:div>
          </w:divsChild>
        </w:div>
        <w:div w:id="808549749">
          <w:marLeft w:val="0"/>
          <w:marRight w:val="0"/>
          <w:marTop w:val="0"/>
          <w:marBottom w:val="0"/>
          <w:divBdr>
            <w:top w:val="none" w:sz="0" w:space="0" w:color="auto"/>
            <w:left w:val="none" w:sz="0" w:space="0" w:color="auto"/>
            <w:bottom w:val="none" w:sz="0" w:space="0" w:color="auto"/>
            <w:right w:val="none" w:sz="0" w:space="0" w:color="auto"/>
          </w:divBdr>
          <w:divsChild>
            <w:div w:id="1232541919">
              <w:marLeft w:val="0"/>
              <w:marRight w:val="0"/>
              <w:marTop w:val="0"/>
              <w:marBottom w:val="0"/>
              <w:divBdr>
                <w:top w:val="none" w:sz="0" w:space="0" w:color="auto"/>
                <w:left w:val="none" w:sz="0" w:space="0" w:color="auto"/>
                <w:bottom w:val="none" w:sz="0" w:space="0" w:color="auto"/>
                <w:right w:val="none" w:sz="0" w:space="0" w:color="auto"/>
              </w:divBdr>
            </w:div>
          </w:divsChild>
        </w:div>
        <w:div w:id="24295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700315">
          <w:marLeft w:val="0"/>
          <w:marRight w:val="0"/>
          <w:marTop w:val="0"/>
          <w:marBottom w:val="0"/>
          <w:divBdr>
            <w:top w:val="none" w:sz="0" w:space="0" w:color="auto"/>
            <w:left w:val="none" w:sz="0" w:space="0" w:color="auto"/>
            <w:bottom w:val="none" w:sz="0" w:space="0" w:color="auto"/>
            <w:right w:val="none" w:sz="0" w:space="0" w:color="auto"/>
          </w:divBdr>
          <w:divsChild>
            <w:div w:id="1634947770">
              <w:marLeft w:val="0"/>
              <w:marRight w:val="0"/>
              <w:marTop w:val="0"/>
              <w:marBottom w:val="0"/>
              <w:divBdr>
                <w:top w:val="none" w:sz="0" w:space="0" w:color="auto"/>
                <w:left w:val="none" w:sz="0" w:space="0" w:color="auto"/>
                <w:bottom w:val="none" w:sz="0" w:space="0" w:color="auto"/>
                <w:right w:val="none" w:sz="0" w:space="0" w:color="auto"/>
              </w:divBdr>
            </w:div>
          </w:divsChild>
        </w:div>
        <w:div w:id="529688112">
          <w:marLeft w:val="0"/>
          <w:marRight w:val="0"/>
          <w:marTop w:val="0"/>
          <w:marBottom w:val="0"/>
          <w:divBdr>
            <w:top w:val="none" w:sz="0" w:space="0" w:color="auto"/>
            <w:left w:val="none" w:sz="0" w:space="0" w:color="auto"/>
            <w:bottom w:val="none" w:sz="0" w:space="0" w:color="auto"/>
            <w:right w:val="none" w:sz="0" w:space="0" w:color="auto"/>
          </w:divBdr>
          <w:divsChild>
            <w:div w:id="1265309822">
              <w:marLeft w:val="0"/>
              <w:marRight w:val="0"/>
              <w:marTop w:val="0"/>
              <w:marBottom w:val="0"/>
              <w:divBdr>
                <w:top w:val="none" w:sz="0" w:space="0" w:color="auto"/>
                <w:left w:val="none" w:sz="0" w:space="0" w:color="auto"/>
                <w:bottom w:val="none" w:sz="0" w:space="0" w:color="auto"/>
                <w:right w:val="none" w:sz="0" w:space="0" w:color="auto"/>
              </w:divBdr>
            </w:div>
          </w:divsChild>
        </w:div>
        <w:div w:id="1793132824">
          <w:marLeft w:val="0"/>
          <w:marRight w:val="0"/>
          <w:marTop w:val="0"/>
          <w:marBottom w:val="0"/>
          <w:divBdr>
            <w:top w:val="none" w:sz="0" w:space="0" w:color="auto"/>
            <w:left w:val="none" w:sz="0" w:space="0" w:color="auto"/>
            <w:bottom w:val="none" w:sz="0" w:space="0" w:color="auto"/>
            <w:right w:val="none" w:sz="0" w:space="0" w:color="auto"/>
          </w:divBdr>
          <w:divsChild>
            <w:div w:id="1755778979">
              <w:marLeft w:val="0"/>
              <w:marRight w:val="0"/>
              <w:marTop w:val="0"/>
              <w:marBottom w:val="0"/>
              <w:divBdr>
                <w:top w:val="none" w:sz="0" w:space="0" w:color="auto"/>
                <w:left w:val="none" w:sz="0" w:space="0" w:color="auto"/>
                <w:bottom w:val="none" w:sz="0" w:space="0" w:color="auto"/>
                <w:right w:val="none" w:sz="0" w:space="0" w:color="auto"/>
              </w:divBdr>
            </w:div>
          </w:divsChild>
        </w:div>
        <w:div w:id="571309311">
          <w:marLeft w:val="0"/>
          <w:marRight w:val="0"/>
          <w:marTop w:val="0"/>
          <w:marBottom w:val="0"/>
          <w:divBdr>
            <w:top w:val="none" w:sz="0" w:space="0" w:color="auto"/>
            <w:left w:val="none" w:sz="0" w:space="0" w:color="auto"/>
            <w:bottom w:val="none" w:sz="0" w:space="0" w:color="auto"/>
            <w:right w:val="none" w:sz="0" w:space="0" w:color="auto"/>
          </w:divBdr>
          <w:divsChild>
            <w:div w:id="139816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4099">
      <w:bodyDiv w:val="1"/>
      <w:marLeft w:val="0"/>
      <w:marRight w:val="0"/>
      <w:marTop w:val="0"/>
      <w:marBottom w:val="0"/>
      <w:divBdr>
        <w:top w:val="none" w:sz="0" w:space="0" w:color="auto"/>
        <w:left w:val="none" w:sz="0" w:space="0" w:color="auto"/>
        <w:bottom w:val="none" w:sz="0" w:space="0" w:color="auto"/>
        <w:right w:val="none" w:sz="0" w:space="0" w:color="auto"/>
      </w:divBdr>
      <w:divsChild>
        <w:div w:id="443236848">
          <w:marLeft w:val="0"/>
          <w:marRight w:val="0"/>
          <w:marTop w:val="0"/>
          <w:marBottom w:val="0"/>
          <w:divBdr>
            <w:top w:val="none" w:sz="0" w:space="0" w:color="auto"/>
            <w:left w:val="none" w:sz="0" w:space="0" w:color="auto"/>
            <w:bottom w:val="none" w:sz="0" w:space="0" w:color="auto"/>
            <w:right w:val="none" w:sz="0" w:space="0" w:color="auto"/>
          </w:divBdr>
          <w:divsChild>
            <w:div w:id="624234865">
              <w:marLeft w:val="0"/>
              <w:marRight w:val="0"/>
              <w:marTop w:val="0"/>
              <w:marBottom w:val="0"/>
              <w:divBdr>
                <w:top w:val="none" w:sz="0" w:space="0" w:color="auto"/>
                <w:left w:val="none" w:sz="0" w:space="0" w:color="auto"/>
                <w:bottom w:val="none" w:sz="0" w:space="0" w:color="auto"/>
                <w:right w:val="none" w:sz="0" w:space="0" w:color="auto"/>
              </w:divBdr>
            </w:div>
          </w:divsChild>
        </w:div>
        <w:div w:id="1943994786">
          <w:marLeft w:val="0"/>
          <w:marRight w:val="0"/>
          <w:marTop w:val="0"/>
          <w:marBottom w:val="0"/>
          <w:divBdr>
            <w:top w:val="none" w:sz="0" w:space="0" w:color="auto"/>
            <w:left w:val="none" w:sz="0" w:space="0" w:color="auto"/>
            <w:bottom w:val="none" w:sz="0" w:space="0" w:color="auto"/>
            <w:right w:val="none" w:sz="0" w:space="0" w:color="auto"/>
          </w:divBdr>
          <w:divsChild>
            <w:div w:id="786849822">
              <w:marLeft w:val="0"/>
              <w:marRight w:val="0"/>
              <w:marTop w:val="0"/>
              <w:marBottom w:val="0"/>
              <w:divBdr>
                <w:top w:val="none" w:sz="0" w:space="0" w:color="auto"/>
                <w:left w:val="none" w:sz="0" w:space="0" w:color="auto"/>
                <w:bottom w:val="none" w:sz="0" w:space="0" w:color="auto"/>
                <w:right w:val="none" w:sz="0" w:space="0" w:color="auto"/>
              </w:divBdr>
            </w:div>
          </w:divsChild>
        </w:div>
        <w:div w:id="318852124">
          <w:marLeft w:val="0"/>
          <w:marRight w:val="0"/>
          <w:marTop w:val="0"/>
          <w:marBottom w:val="0"/>
          <w:divBdr>
            <w:top w:val="none" w:sz="0" w:space="0" w:color="auto"/>
            <w:left w:val="none" w:sz="0" w:space="0" w:color="auto"/>
            <w:bottom w:val="none" w:sz="0" w:space="0" w:color="auto"/>
            <w:right w:val="none" w:sz="0" w:space="0" w:color="auto"/>
          </w:divBdr>
          <w:divsChild>
            <w:div w:id="908224253">
              <w:marLeft w:val="0"/>
              <w:marRight w:val="0"/>
              <w:marTop w:val="0"/>
              <w:marBottom w:val="0"/>
              <w:divBdr>
                <w:top w:val="none" w:sz="0" w:space="0" w:color="auto"/>
                <w:left w:val="none" w:sz="0" w:space="0" w:color="auto"/>
                <w:bottom w:val="none" w:sz="0" w:space="0" w:color="auto"/>
                <w:right w:val="none" w:sz="0" w:space="0" w:color="auto"/>
              </w:divBdr>
            </w:div>
          </w:divsChild>
        </w:div>
        <w:div w:id="1745910817">
          <w:marLeft w:val="0"/>
          <w:marRight w:val="0"/>
          <w:marTop w:val="0"/>
          <w:marBottom w:val="0"/>
          <w:divBdr>
            <w:top w:val="none" w:sz="0" w:space="0" w:color="auto"/>
            <w:left w:val="none" w:sz="0" w:space="0" w:color="auto"/>
            <w:bottom w:val="none" w:sz="0" w:space="0" w:color="auto"/>
            <w:right w:val="none" w:sz="0" w:space="0" w:color="auto"/>
          </w:divBdr>
          <w:divsChild>
            <w:div w:id="1859197750">
              <w:marLeft w:val="0"/>
              <w:marRight w:val="0"/>
              <w:marTop w:val="0"/>
              <w:marBottom w:val="0"/>
              <w:divBdr>
                <w:top w:val="none" w:sz="0" w:space="0" w:color="auto"/>
                <w:left w:val="none" w:sz="0" w:space="0" w:color="auto"/>
                <w:bottom w:val="none" w:sz="0" w:space="0" w:color="auto"/>
                <w:right w:val="none" w:sz="0" w:space="0" w:color="auto"/>
              </w:divBdr>
            </w:div>
          </w:divsChild>
        </w:div>
        <w:div w:id="1045638269">
          <w:marLeft w:val="0"/>
          <w:marRight w:val="0"/>
          <w:marTop w:val="0"/>
          <w:marBottom w:val="0"/>
          <w:divBdr>
            <w:top w:val="none" w:sz="0" w:space="0" w:color="auto"/>
            <w:left w:val="none" w:sz="0" w:space="0" w:color="auto"/>
            <w:bottom w:val="none" w:sz="0" w:space="0" w:color="auto"/>
            <w:right w:val="none" w:sz="0" w:space="0" w:color="auto"/>
          </w:divBdr>
          <w:divsChild>
            <w:div w:id="874192960">
              <w:marLeft w:val="0"/>
              <w:marRight w:val="0"/>
              <w:marTop w:val="0"/>
              <w:marBottom w:val="0"/>
              <w:divBdr>
                <w:top w:val="none" w:sz="0" w:space="0" w:color="auto"/>
                <w:left w:val="none" w:sz="0" w:space="0" w:color="auto"/>
                <w:bottom w:val="none" w:sz="0" w:space="0" w:color="auto"/>
                <w:right w:val="none" w:sz="0" w:space="0" w:color="auto"/>
              </w:divBdr>
            </w:div>
          </w:divsChild>
        </w:div>
        <w:div w:id="1334449390">
          <w:marLeft w:val="0"/>
          <w:marRight w:val="0"/>
          <w:marTop w:val="0"/>
          <w:marBottom w:val="0"/>
          <w:divBdr>
            <w:top w:val="none" w:sz="0" w:space="0" w:color="auto"/>
            <w:left w:val="none" w:sz="0" w:space="0" w:color="auto"/>
            <w:bottom w:val="none" w:sz="0" w:space="0" w:color="auto"/>
            <w:right w:val="none" w:sz="0" w:space="0" w:color="auto"/>
          </w:divBdr>
          <w:divsChild>
            <w:div w:id="1061903805">
              <w:marLeft w:val="0"/>
              <w:marRight w:val="0"/>
              <w:marTop w:val="0"/>
              <w:marBottom w:val="0"/>
              <w:divBdr>
                <w:top w:val="none" w:sz="0" w:space="0" w:color="auto"/>
                <w:left w:val="none" w:sz="0" w:space="0" w:color="auto"/>
                <w:bottom w:val="none" w:sz="0" w:space="0" w:color="auto"/>
                <w:right w:val="none" w:sz="0" w:space="0" w:color="auto"/>
              </w:divBdr>
            </w:div>
          </w:divsChild>
        </w:div>
        <w:div w:id="126317852">
          <w:blockQuote w:val="1"/>
          <w:marLeft w:val="720"/>
          <w:marRight w:val="720"/>
          <w:marTop w:val="100"/>
          <w:marBottom w:val="100"/>
          <w:divBdr>
            <w:top w:val="none" w:sz="0" w:space="0" w:color="auto"/>
            <w:left w:val="none" w:sz="0" w:space="0" w:color="auto"/>
            <w:bottom w:val="none" w:sz="0" w:space="0" w:color="auto"/>
            <w:right w:val="none" w:sz="0" w:space="0" w:color="auto"/>
          </w:divBdr>
        </w:div>
        <w:div w:id="533927159">
          <w:marLeft w:val="0"/>
          <w:marRight w:val="0"/>
          <w:marTop w:val="0"/>
          <w:marBottom w:val="0"/>
          <w:divBdr>
            <w:top w:val="none" w:sz="0" w:space="0" w:color="auto"/>
            <w:left w:val="none" w:sz="0" w:space="0" w:color="auto"/>
            <w:bottom w:val="none" w:sz="0" w:space="0" w:color="auto"/>
            <w:right w:val="none" w:sz="0" w:space="0" w:color="auto"/>
          </w:divBdr>
          <w:divsChild>
            <w:div w:id="1404331586">
              <w:marLeft w:val="0"/>
              <w:marRight w:val="0"/>
              <w:marTop w:val="0"/>
              <w:marBottom w:val="0"/>
              <w:divBdr>
                <w:top w:val="none" w:sz="0" w:space="0" w:color="auto"/>
                <w:left w:val="none" w:sz="0" w:space="0" w:color="auto"/>
                <w:bottom w:val="none" w:sz="0" w:space="0" w:color="auto"/>
                <w:right w:val="none" w:sz="0" w:space="0" w:color="auto"/>
              </w:divBdr>
            </w:div>
          </w:divsChild>
        </w:div>
        <w:div w:id="1486554798">
          <w:marLeft w:val="0"/>
          <w:marRight w:val="0"/>
          <w:marTop w:val="0"/>
          <w:marBottom w:val="0"/>
          <w:divBdr>
            <w:top w:val="none" w:sz="0" w:space="0" w:color="auto"/>
            <w:left w:val="none" w:sz="0" w:space="0" w:color="auto"/>
            <w:bottom w:val="none" w:sz="0" w:space="0" w:color="auto"/>
            <w:right w:val="none" w:sz="0" w:space="0" w:color="auto"/>
          </w:divBdr>
          <w:divsChild>
            <w:div w:id="1758135772">
              <w:marLeft w:val="0"/>
              <w:marRight w:val="0"/>
              <w:marTop w:val="0"/>
              <w:marBottom w:val="0"/>
              <w:divBdr>
                <w:top w:val="none" w:sz="0" w:space="0" w:color="auto"/>
                <w:left w:val="none" w:sz="0" w:space="0" w:color="auto"/>
                <w:bottom w:val="none" w:sz="0" w:space="0" w:color="auto"/>
                <w:right w:val="none" w:sz="0" w:space="0" w:color="auto"/>
              </w:divBdr>
            </w:div>
          </w:divsChild>
        </w:div>
        <w:div w:id="1589271104">
          <w:marLeft w:val="0"/>
          <w:marRight w:val="0"/>
          <w:marTop w:val="0"/>
          <w:marBottom w:val="0"/>
          <w:divBdr>
            <w:top w:val="none" w:sz="0" w:space="0" w:color="auto"/>
            <w:left w:val="none" w:sz="0" w:space="0" w:color="auto"/>
            <w:bottom w:val="none" w:sz="0" w:space="0" w:color="auto"/>
            <w:right w:val="none" w:sz="0" w:space="0" w:color="auto"/>
          </w:divBdr>
          <w:divsChild>
            <w:div w:id="1100837171">
              <w:marLeft w:val="0"/>
              <w:marRight w:val="0"/>
              <w:marTop w:val="0"/>
              <w:marBottom w:val="0"/>
              <w:divBdr>
                <w:top w:val="none" w:sz="0" w:space="0" w:color="auto"/>
                <w:left w:val="none" w:sz="0" w:space="0" w:color="auto"/>
                <w:bottom w:val="none" w:sz="0" w:space="0" w:color="auto"/>
                <w:right w:val="none" w:sz="0" w:space="0" w:color="auto"/>
              </w:divBdr>
            </w:div>
          </w:divsChild>
        </w:div>
        <w:div w:id="590893161">
          <w:marLeft w:val="0"/>
          <w:marRight w:val="0"/>
          <w:marTop w:val="0"/>
          <w:marBottom w:val="0"/>
          <w:divBdr>
            <w:top w:val="none" w:sz="0" w:space="0" w:color="auto"/>
            <w:left w:val="none" w:sz="0" w:space="0" w:color="auto"/>
            <w:bottom w:val="none" w:sz="0" w:space="0" w:color="auto"/>
            <w:right w:val="none" w:sz="0" w:space="0" w:color="auto"/>
          </w:divBdr>
          <w:divsChild>
            <w:div w:id="18665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98843">
      <w:bodyDiv w:val="1"/>
      <w:marLeft w:val="0"/>
      <w:marRight w:val="0"/>
      <w:marTop w:val="0"/>
      <w:marBottom w:val="0"/>
      <w:divBdr>
        <w:top w:val="none" w:sz="0" w:space="0" w:color="auto"/>
        <w:left w:val="none" w:sz="0" w:space="0" w:color="auto"/>
        <w:bottom w:val="none" w:sz="0" w:space="0" w:color="auto"/>
        <w:right w:val="none" w:sz="0" w:space="0" w:color="auto"/>
      </w:divBdr>
    </w:div>
    <w:div w:id="1861621608">
      <w:bodyDiv w:val="1"/>
      <w:marLeft w:val="0"/>
      <w:marRight w:val="0"/>
      <w:marTop w:val="0"/>
      <w:marBottom w:val="0"/>
      <w:divBdr>
        <w:top w:val="none" w:sz="0" w:space="0" w:color="auto"/>
        <w:left w:val="none" w:sz="0" w:space="0" w:color="auto"/>
        <w:bottom w:val="none" w:sz="0" w:space="0" w:color="auto"/>
        <w:right w:val="none" w:sz="0" w:space="0" w:color="auto"/>
      </w:divBdr>
      <w:divsChild>
        <w:div w:id="1477911998">
          <w:marLeft w:val="0"/>
          <w:marRight w:val="0"/>
          <w:marTop w:val="0"/>
          <w:marBottom w:val="0"/>
          <w:divBdr>
            <w:top w:val="none" w:sz="0" w:space="0" w:color="auto"/>
            <w:left w:val="none" w:sz="0" w:space="0" w:color="auto"/>
            <w:bottom w:val="none" w:sz="0" w:space="0" w:color="auto"/>
            <w:right w:val="none" w:sz="0" w:space="0" w:color="auto"/>
          </w:divBdr>
          <w:divsChild>
            <w:div w:id="115842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08981">
      <w:bodyDiv w:val="1"/>
      <w:marLeft w:val="0"/>
      <w:marRight w:val="0"/>
      <w:marTop w:val="0"/>
      <w:marBottom w:val="0"/>
      <w:divBdr>
        <w:top w:val="none" w:sz="0" w:space="0" w:color="auto"/>
        <w:left w:val="none" w:sz="0" w:space="0" w:color="auto"/>
        <w:bottom w:val="none" w:sz="0" w:space="0" w:color="auto"/>
        <w:right w:val="none" w:sz="0" w:space="0" w:color="auto"/>
      </w:divBdr>
      <w:divsChild>
        <w:div w:id="1538157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300350">
          <w:marLeft w:val="0"/>
          <w:marRight w:val="0"/>
          <w:marTop w:val="0"/>
          <w:marBottom w:val="0"/>
          <w:divBdr>
            <w:top w:val="none" w:sz="0" w:space="0" w:color="auto"/>
            <w:left w:val="none" w:sz="0" w:space="0" w:color="auto"/>
            <w:bottom w:val="none" w:sz="0" w:space="0" w:color="auto"/>
            <w:right w:val="none" w:sz="0" w:space="0" w:color="auto"/>
          </w:divBdr>
          <w:divsChild>
            <w:div w:id="1536191678">
              <w:marLeft w:val="0"/>
              <w:marRight w:val="0"/>
              <w:marTop w:val="0"/>
              <w:marBottom w:val="0"/>
              <w:divBdr>
                <w:top w:val="none" w:sz="0" w:space="0" w:color="auto"/>
                <w:left w:val="none" w:sz="0" w:space="0" w:color="auto"/>
                <w:bottom w:val="none" w:sz="0" w:space="0" w:color="auto"/>
                <w:right w:val="none" w:sz="0" w:space="0" w:color="auto"/>
              </w:divBdr>
            </w:div>
          </w:divsChild>
        </w:div>
        <w:div w:id="487939243">
          <w:marLeft w:val="0"/>
          <w:marRight w:val="0"/>
          <w:marTop w:val="0"/>
          <w:marBottom w:val="0"/>
          <w:divBdr>
            <w:top w:val="none" w:sz="0" w:space="0" w:color="auto"/>
            <w:left w:val="none" w:sz="0" w:space="0" w:color="auto"/>
            <w:bottom w:val="none" w:sz="0" w:space="0" w:color="auto"/>
            <w:right w:val="none" w:sz="0" w:space="0" w:color="auto"/>
          </w:divBdr>
          <w:divsChild>
            <w:div w:id="1048797281">
              <w:marLeft w:val="0"/>
              <w:marRight w:val="0"/>
              <w:marTop w:val="0"/>
              <w:marBottom w:val="0"/>
              <w:divBdr>
                <w:top w:val="none" w:sz="0" w:space="0" w:color="auto"/>
                <w:left w:val="none" w:sz="0" w:space="0" w:color="auto"/>
                <w:bottom w:val="none" w:sz="0" w:space="0" w:color="auto"/>
                <w:right w:val="none" w:sz="0" w:space="0" w:color="auto"/>
              </w:divBdr>
            </w:div>
          </w:divsChild>
        </w:div>
        <w:div w:id="1208758376">
          <w:marLeft w:val="0"/>
          <w:marRight w:val="0"/>
          <w:marTop w:val="0"/>
          <w:marBottom w:val="0"/>
          <w:divBdr>
            <w:top w:val="none" w:sz="0" w:space="0" w:color="auto"/>
            <w:left w:val="none" w:sz="0" w:space="0" w:color="auto"/>
            <w:bottom w:val="none" w:sz="0" w:space="0" w:color="auto"/>
            <w:right w:val="none" w:sz="0" w:space="0" w:color="auto"/>
          </w:divBdr>
          <w:divsChild>
            <w:div w:id="973297622">
              <w:marLeft w:val="0"/>
              <w:marRight w:val="0"/>
              <w:marTop w:val="0"/>
              <w:marBottom w:val="0"/>
              <w:divBdr>
                <w:top w:val="none" w:sz="0" w:space="0" w:color="auto"/>
                <w:left w:val="none" w:sz="0" w:space="0" w:color="auto"/>
                <w:bottom w:val="none" w:sz="0" w:space="0" w:color="auto"/>
                <w:right w:val="none" w:sz="0" w:space="0" w:color="auto"/>
              </w:divBdr>
            </w:div>
          </w:divsChild>
        </w:div>
        <w:div w:id="205068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087416">
          <w:marLeft w:val="0"/>
          <w:marRight w:val="0"/>
          <w:marTop w:val="0"/>
          <w:marBottom w:val="0"/>
          <w:divBdr>
            <w:top w:val="none" w:sz="0" w:space="0" w:color="auto"/>
            <w:left w:val="none" w:sz="0" w:space="0" w:color="auto"/>
            <w:bottom w:val="none" w:sz="0" w:space="0" w:color="auto"/>
            <w:right w:val="none" w:sz="0" w:space="0" w:color="auto"/>
          </w:divBdr>
          <w:divsChild>
            <w:div w:id="924147201">
              <w:marLeft w:val="0"/>
              <w:marRight w:val="0"/>
              <w:marTop w:val="0"/>
              <w:marBottom w:val="0"/>
              <w:divBdr>
                <w:top w:val="none" w:sz="0" w:space="0" w:color="auto"/>
                <w:left w:val="none" w:sz="0" w:space="0" w:color="auto"/>
                <w:bottom w:val="none" w:sz="0" w:space="0" w:color="auto"/>
                <w:right w:val="none" w:sz="0" w:space="0" w:color="auto"/>
              </w:divBdr>
            </w:div>
          </w:divsChild>
        </w:div>
        <w:div w:id="1085735137">
          <w:marLeft w:val="0"/>
          <w:marRight w:val="0"/>
          <w:marTop w:val="0"/>
          <w:marBottom w:val="0"/>
          <w:divBdr>
            <w:top w:val="none" w:sz="0" w:space="0" w:color="auto"/>
            <w:left w:val="none" w:sz="0" w:space="0" w:color="auto"/>
            <w:bottom w:val="none" w:sz="0" w:space="0" w:color="auto"/>
            <w:right w:val="none" w:sz="0" w:space="0" w:color="auto"/>
          </w:divBdr>
          <w:divsChild>
            <w:div w:id="1700354683">
              <w:marLeft w:val="0"/>
              <w:marRight w:val="0"/>
              <w:marTop w:val="0"/>
              <w:marBottom w:val="0"/>
              <w:divBdr>
                <w:top w:val="none" w:sz="0" w:space="0" w:color="auto"/>
                <w:left w:val="none" w:sz="0" w:space="0" w:color="auto"/>
                <w:bottom w:val="none" w:sz="0" w:space="0" w:color="auto"/>
                <w:right w:val="none" w:sz="0" w:space="0" w:color="auto"/>
              </w:divBdr>
            </w:div>
          </w:divsChild>
        </w:div>
        <w:div w:id="1802765723">
          <w:marLeft w:val="0"/>
          <w:marRight w:val="0"/>
          <w:marTop w:val="0"/>
          <w:marBottom w:val="0"/>
          <w:divBdr>
            <w:top w:val="none" w:sz="0" w:space="0" w:color="auto"/>
            <w:left w:val="none" w:sz="0" w:space="0" w:color="auto"/>
            <w:bottom w:val="none" w:sz="0" w:space="0" w:color="auto"/>
            <w:right w:val="none" w:sz="0" w:space="0" w:color="auto"/>
          </w:divBdr>
          <w:divsChild>
            <w:div w:id="1156454197">
              <w:marLeft w:val="0"/>
              <w:marRight w:val="0"/>
              <w:marTop w:val="0"/>
              <w:marBottom w:val="0"/>
              <w:divBdr>
                <w:top w:val="none" w:sz="0" w:space="0" w:color="auto"/>
                <w:left w:val="none" w:sz="0" w:space="0" w:color="auto"/>
                <w:bottom w:val="none" w:sz="0" w:space="0" w:color="auto"/>
                <w:right w:val="none" w:sz="0" w:space="0" w:color="auto"/>
              </w:divBdr>
            </w:div>
          </w:divsChild>
        </w:div>
        <w:div w:id="1653292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495866">
          <w:marLeft w:val="0"/>
          <w:marRight w:val="0"/>
          <w:marTop w:val="0"/>
          <w:marBottom w:val="0"/>
          <w:divBdr>
            <w:top w:val="none" w:sz="0" w:space="0" w:color="auto"/>
            <w:left w:val="none" w:sz="0" w:space="0" w:color="auto"/>
            <w:bottom w:val="none" w:sz="0" w:space="0" w:color="auto"/>
            <w:right w:val="none" w:sz="0" w:space="0" w:color="auto"/>
          </w:divBdr>
          <w:divsChild>
            <w:div w:id="1709792307">
              <w:marLeft w:val="0"/>
              <w:marRight w:val="0"/>
              <w:marTop w:val="0"/>
              <w:marBottom w:val="0"/>
              <w:divBdr>
                <w:top w:val="none" w:sz="0" w:space="0" w:color="auto"/>
                <w:left w:val="none" w:sz="0" w:space="0" w:color="auto"/>
                <w:bottom w:val="none" w:sz="0" w:space="0" w:color="auto"/>
                <w:right w:val="none" w:sz="0" w:space="0" w:color="auto"/>
              </w:divBdr>
            </w:div>
          </w:divsChild>
        </w:div>
        <w:div w:id="335691247">
          <w:marLeft w:val="0"/>
          <w:marRight w:val="0"/>
          <w:marTop w:val="0"/>
          <w:marBottom w:val="0"/>
          <w:divBdr>
            <w:top w:val="none" w:sz="0" w:space="0" w:color="auto"/>
            <w:left w:val="none" w:sz="0" w:space="0" w:color="auto"/>
            <w:bottom w:val="none" w:sz="0" w:space="0" w:color="auto"/>
            <w:right w:val="none" w:sz="0" w:space="0" w:color="auto"/>
          </w:divBdr>
          <w:divsChild>
            <w:div w:id="908661595">
              <w:marLeft w:val="0"/>
              <w:marRight w:val="0"/>
              <w:marTop w:val="0"/>
              <w:marBottom w:val="0"/>
              <w:divBdr>
                <w:top w:val="none" w:sz="0" w:space="0" w:color="auto"/>
                <w:left w:val="none" w:sz="0" w:space="0" w:color="auto"/>
                <w:bottom w:val="none" w:sz="0" w:space="0" w:color="auto"/>
                <w:right w:val="none" w:sz="0" w:space="0" w:color="auto"/>
              </w:divBdr>
            </w:div>
          </w:divsChild>
        </w:div>
        <w:div w:id="2125687582">
          <w:marLeft w:val="0"/>
          <w:marRight w:val="0"/>
          <w:marTop w:val="0"/>
          <w:marBottom w:val="0"/>
          <w:divBdr>
            <w:top w:val="none" w:sz="0" w:space="0" w:color="auto"/>
            <w:left w:val="none" w:sz="0" w:space="0" w:color="auto"/>
            <w:bottom w:val="none" w:sz="0" w:space="0" w:color="auto"/>
            <w:right w:val="none" w:sz="0" w:space="0" w:color="auto"/>
          </w:divBdr>
          <w:divsChild>
            <w:div w:id="320277768">
              <w:marLeft w:val="0"/>
              <w:marRight w:val="0"/>
              <w:marTop w:val="0"/>
              <w:marBottom w:val="0"/>
              <w:divBdr>
                <w:top w:val="none" w:sz="0" w:space="0" w:color="auto"/>
                <w:left w:val="none" w:sz="0" w:space="0" w:color="auto"/>
                <w:bottom w:val="none" w:sz="0" w:space="0" w:color="auto"/>
                <w:right w:val="none" w:sz="0" w:space="0" w:color="auto"/>
              </w:divBdr>
            </w:div>
          </w:divsChild>
        </w:div>
        <w:div w:id="1589970697">
          <w:marLeft w:val="0"/>
          <w:marRight w:val="0"/>
          <w:marTop w:val="0"/>
          <w:marBottom w:val="0"/>
          <w:divBdr>
            <w:top w:val="none" w:sz="0" w:space="0" w:color="auto"/>
            <w:left w:val="none" w:sz="0" w:space="0" w:color="auto"/>
            <w:bottom w:val="none" w:sz="0" w:space="0" w:color="auto"/>
            <w:right w:val="none" w:sz="0" w:space="0" w:color="auto"/>
          </w:divBdr>
          <w:divsChild>
            <w:div w:id="10727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3339">
      <w:bodyDiv w:val="1"/>
      <w:marLeft w:val="0"/>
      <w:marRight w:val="0"/>
      <w:marTop w:val="0"/>
      <w:marBottom w:val="0"/>
      <w:divBdr>
        <w:top w:val="none" w:sz="0" w:space="0" w:color="auto"/>
        <w:left w:val="none" w:sz="0" w:space="0" w:color="auto"/>
        <w:bottom w:val="none" w:sz="0" w:space="0" w:color="auto"/>
        <w:right w:val="none" w:sz="0" w:space="0" w:color="auto"/>
      </w:divBdr>
    </w:div>
    <w:div w:id="1943797829">
      <w:bodyDiv w:val="1"/>
      <w:marLeft w:val="0"/>
      <w:marRight w:val="0"/>
      <w:marTop w:val="0"/>
      <w:marBottom w:val="0"/>
      <w:divBdr>
        <w:top w:val="none" w:sz="0" w:space="0" w:color="auto"/>
        <w:left w:val="none" w:sz="0" w:space="0" w:color="auto"/>
        <w:bottom w:val="none" w:sz="0" w:space="0" w:color="auto"/>
        <w:right w:val="none" w:sz="0" w:space="0" w:color="auto"/>
      </w:divBdr>
    </w:div>
    <w:div w:id="1969823260">
      <w:bodyDiv w:val="1"/>
      <w:marLeft w:val="0"/>
      <w:marRight w:val="0"/>
      <w:marTop w:val="0"/>
      <w:marBottom w:val="0"/>
      <w:divBdr>
        <w:top w:val="none" w:sz="0" w:space="0" w:color="auto"/>
        <w:left w:val="none" w:sz="0" w:space="0" w:color="auto"/>
        <w:bottom w:val="none" w:sz="0" w:space="0" w:color="auto"/>
        <w:right w:val="none" w:sz="0" w:space="0" w:color="auto"/>
      </w:divBdr>
    </w:div>
    <w:div w:id="1995912389">
      <w:bodyDiv w:val="1"/>
      <w:marLeft w:val="0"/>
      <w:marRight w:val="0"/>
      <w:marTop w:val="0"/>
      <w:marBottom w:val="0"/>
      <w:divBdr>
        <w:top w:val="none" w:sz="0" w:space="0" w:color="auto"/>
        <w:left w:val="none" w:sz="0" w:space="0" w:color="auto"/>
        <w:bottom w:val="none" w:sz="0" w:space="0" w:color="auto"/>
        <w:right w:val="none" w:sz="0" w:space="0" w:color="auto"/>
      </w:divBdr>
    </w:div>
    <w:div w:id="2006088201">
      <w:bodyDiv w:val="1"/>
      <w:marLeft w:val="0"/>
      <w:marRight w:val="0"/>
      <w:marTop w:val="0"/>
      <w:marBottom w:val="0"/>
      <w:divBdr>
        <w:top w:val="none" w:sz="0" w:space="0" w:color="auto"/>
        <w:left w:val="none" w:sz="0" w:space="0" w:color="auto"/>
        <w:bottom w:val="none" w:sz="0" w:space="0" w:color="auto"/>
        <w:right w:val="none" w:sz="0" w:space="0" w:color="auto"/>
      </w:divBdr>
    </w:div>
    <w:div w:id="2010406457">
      <w:bodyDiv w:val="1"/>
      <w:marLeft w:val="0"/>
      <w:marRight w:val="0"/>
      <w:marTop w:val="0"/>
      <w:marBottom w:val="0"/>
      <w:divBdr>
        <w:top w:val="none" w:sz="0" w:space="0" w:color="auto"/>
        <w:left w:val="none" w:sz="0" w:space="0" w:color="auto"/>
        <w:bottom w:val="none" w:sz="0" w:space="0" w:color="auto"/>
        <w:right w:val="none" w:sz="0" w:space="0" w:color="auto"/>
      </w:divBdr>
      <w:divsChild>
        <w:div w:id="1731268276">
          <w:marLeft w:val="0"/>
          <w:marRight w:val="0"/>
          <w:marTop w:val="0"/>
          <w:marBottom w:val="0"/>
          <w:divBdr>
            <w:top w:val="none" w:sz="0" w:space="0" w:color="auto"/>
            <w:left w:val="none" w:sz="0" w:space="0" w:color="auto"/>
            <w:bottom w:val="none" w:sz="0" w:space="0" w:color="auto"/>
            <w:right w:val="none" w:sz="0" w:space="0" w:color="auto"/>
          </w:divBdr>
          <w:divsChild>
            <w:div w:id="5454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8332">
      <w:bodyDiv w:val="1"/>
      <w:marLeft w:val="0"/>
      <w:marRight w:val="0"/>
      <w:marTop w:val="0"/>
      <w:marBottom w:val="0"/>
      <w:divBdr>
        <w:top w:val="none" w:sz="0" w:space="0" w:color="auto"/>
        <w:left w:val="none" w:sz="0" w:space="0" w:color="auto"/>
        <w:bottom w:val="none" w:sz="0" w:space="0" w:color="auto"/>
        <w:right w:val="none" w:sz="0" w:space="0" w:color="auto"/>
      </w:divBdr>
    </w:div>
    <w:div w:id="2024629741">
      <w:bodyDiv w:val="1"/>
      <w:marLeft w:val="0"/>
      <w:marRight w:val="0"/>
      <w:marTop w:val="0"/>
      <w:marBottom w:val="0"/>
      <w:divBdr>
        <w:top w:val="none" w:sz="0" w:space="0" w:color="auto"/>
        <w:left w:val="none" w:sz="0" w:space="0" w:color="auto"/>
        <w:bottom w:val="none" w:sz="0" w:space="0" w:color="auto"/>
        <w:right w:val="none" w:sz="0" w:space="0" w:color="auto"/>
      </w:divBdr>
    </w:div>
    <w:div w:id="2053530498">
      <w:bodyDiv w:val="1"/>
      <w:marLeft w:val="0"/>
      <w:marRight w:val="0"/>
      <w:marTop w:val="0"/>
      <w:marBottom w:val="0"/>
      <w:divBdr>
        <w:top w:val="none" w:sz="0" w:space="0" w:color="auto"/>
        <w:left w:val="none" w:sz="0" w:space="0" w:color="auto"/>
        <w:bottom w:val="none" w:sz="0" w:space="0" w:color="auto"/>
        <w:right w:val="none" w:sz="0" w:space="0" w:color="auto"/>
      </w:divBdr>
    </w:div>
    <w:div w:id="2079208990">
      <w:bodyDiv w:val="1"/>
      <w:marLeft w:val="0"/>
      <w:marRight w:val="0"/>
      <w:marTop w:val="0"/>
      <w:marBottom w:val="0"/>
      <w:divBdr>
        <w:top w:val="none" w:sz="0" w:space="0" w:color="auto"/>
        <w:left w:val="none" w:sz="0" w:space="0" w:color="auto"/>
        <w:bottom w:val="none" w:sz="0" w:space="0" w:color="auto"/>
        <w:right w:val="none" w:sz="0" w:space="0" w:color="auto"/>
      </w:divBdr>
    </w:div>
    <w:div w:id="2080715315">
      <w:bodyDiv w:val="1"/>
      <w:marLeft w:val="0"/>
      <w:marRight w:val="0"/>
      <w:marTop w:val="0"/>
      <w:marBottom w:val="0"/>
      <w:divBdr>
        <w:top w:val="none" w:sz="0" w:space="0" w:color="auto"/>
        <w:left w:val="none" w:sz="0" w:space="0" w:color="auto"/>
        <w:bottom w:val="none" w:sz="0" w:space="0" w:color="auto"/>
        <w:right w:val="none" w:sz="0" w:space="0" w:color="auto"/>
      </w:divBdr>
    </w:div>
    <w:div w:id="2086561612">
      <w:bodyDiv w:val="1"/>
      <w:marLeft w:val="0"/>
      <w:marRight w:val="0"/>
      <w:marTop w:val="0"/>
      <w:marBottom w:val="0"/>
      <w:divBdr>
        <w:top w:val="none" w:sz="0" w:space="0" w:color="auto"/>
        <w:left w:val="none" w:sz="0" w:space="0" w:color="auto"/>
        <w:bottom w:val="none" w:sz="0" w:space="0" w:color="auto"/>
        <w:right w:val="none" w:sz="0" w:space="0" w:color="auto"/>
      </w:divBdr>
      <w:divsChild>
        <w:div w:id="1751737150">
          <w:marLeft w:val="0"/>
          <w:marRight w:val="0"/>
          <w:marTop w:val="0"/>
          <w:marBottom w:val="0"/>
          <w:divBdr>
            <w:top w:val="none" w:sz="0" w:space="0" w:color="auto"/>
            <w:left w:val="none" w:sz="0" w:space="0" w:color="auto"/>
            <w:bottom w:val="none" w:sz="0" w:space="0" w:color="auto"/>
            <w:right w:val="none" w:sz="0" w:space="0" w:color="auto"/>
          </w:divBdr>
          <w:divsChild>
            <w:div w:id="332606126">
              <w:marLeft w:val="0"/>
              <w:marRight w:val="0"/>
              <w:marTop w:val="0"/>
              <w:marBottom w:val="0"/>
              <w:divBdr>
                <w:top w:val="none" w:sz="0" w:space="0" w:color="auto"/>
                <w:left w:val="none" w:sz="0" w:space="0" w:color="auto"/>
                <w:bottom w:val="none" w:sz="0" w:space="0" w:color="auto"/>
                <w:right w:val="none" w:sz="0" w:space="0" w:color="auto"/>
              </w:divBdr>
            </w:div>
          </w:divsChild>
        </w:div>
        <w:div w:id="1827823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262286">
      <w:bodyDiv w:val="1"/>
      <w:marLeft w:val="0"/>
      <w:marRight w:val="0"/>
      <w:marTop w:val="0"/>
      <w:marBottom w:val="0"/>
      <w:divBdr>
        <w:top w:val="none" w:sz="0" w:space="0" w:color="auto"/>
        <w:left w:val="none" w:sz="0" w:space="0" w:color="auto"/>
        <w:bottom w:val="none" w:sz="0" w:space="0" w:color="auto"/>
        <w:right w:val="none" w:sz="0" w:space="0" w:color="auto"/>
      </w:divBdr>
    </w:div>
    <w:div w:id="2108452968">
      <w:bodyDiv w:val="1"/>
      <w:marLeft w:val="0"/>
      <w:marRight w:val="0"/>
      <w:marTop w:val="0"/>
      <w:marBottom w:val="0"/>
      <w:divBdr>
        <w:top w:val="none" w:sz="0" w:space="0" w:color="auto"/>
        <w:left w:val="none" w:sz="0" w:space="0" w:color="auto"/>
        <w:bottom w:val="none" w:sz="0" w:space="0" w:color="auto"/>
        <w:right w:val="none" w:sz="0" w:space="0" w:color="auto"/>
      </w:divBdr>
    </w:div>
    <w:div w:id="2124839817">
      <w:bodyDiv w:val="1"/>
      <w:marLeft w:val="0"/>
      <w:marRight w:val="0"/>
      <w:marTop w:val="0"/>
      <w:marBottom w:val="0"/>
      <w:divBdr>
        <w:top w:val="none" w:sz="0" w:space="0" w:color="auto"/>
        <w:left w:val="none" w:sz="0" w:space="0" w:color="auto"/>
        <w:bottom w:val="none" w:sz="0" w:space="0" w:color="auto"/>
        <w:right w:val="none" w:sz="0" w:space="0" w:color="auto"/>
      </w:divBdr>
      <w:divsChild>
        <w:div w:id="217059352">
          <w:marLeft w:val="0"/>
          <w:marRight w:val="0"/>
          <w:marTop w:val="0"/>
          <w:marBottom w:val="0"/>
          <w:divBdr>
            <w:top w:val="none" w:sz="0" w:space="0" w:color="auto"/>
            <w:left w:val="none" w:sz="0" w:space="0" w:color="auto"/>
            <w:bottom w:val="none" w:sz="0" w:space="0" w:color="auto"/>
            <w:right w:val="none" w:sz="0" w:space="0" w:color="auto"/>
          </w:divBdr>
          <w:divsChild>
            <w:div w:id="141893091">
              <w:marLeft w:val="0"/>
              <w:marRight w:val="0"/>
              <w:marTop w:val="0"/>
              <w:marBottom w:val="0"/>
              <w:divBdr>
                <w:top w:val="none" w:sz="0" w:space="0" w:color="auto"/>
                <w:left w:val="none" w:sz="0" w:space="0" w:color="auto"/>
                <w:bottom w:val="none" w:sz="0" w:space="0" w:color="auto"/>
                <w:right w:val="none" w:sz="0" w:space="0" w:color="auto"/>
              </w:divBdr>
              <w:divsChild>
                <w:div w:id="2108114652">
                  <w:marLeft w:val="0"/>
                  <w:marRight w:val="0"/>
                  <w:marTop w:val="0"/>
                  <w:marBottom w:val="0"/>
                  <w:divBdr>
                    <w:top w:val="none" w:sz="0" w:space="0" w:color="auto"/>
                    <w:left w:val="none" w:sz="0" w:space="0" w:color="auto"/>
                    <w:bottom w:val="none" w:sz="0" w:space="0" w:color="auto"/>
                    <w:right w:val="none" w:sz="0" w:space="0" w:color="auto"/>
                  </w:divBdr>
                  <w:divsChild>
                    <w:div w:id="1582257972">
                      <w:marLeft w:val="0"/>
                      <w:marRight w:val="0"/>
                      <w:marTop w:val="0"/>
                      <w:marBottom w:val="0"/>
                      <w:divBdr>
                        <w:top w:val="none" w:sz="0" w:space="0" w:color="auto"/>
                        <w:left w:val="none" w:sz="0" w:space="0" w:color="auto"/>
                        <w:bottom w:val="none" w:sz="0" w:space="0" w:color="auto"/>
                        <w:right w:val="none" w:sz="0" w:space="0" w:color="auto"/>
                      </w:divBdr>
                      <w:divsChild>
                        <w:div w:id="1711302989">
                          <w:marLeft w:val="0"/>
                          <w:marRight w:val="0"/>
                          <w:marTop w:val="0"/>
                          <w:marBottom w:val="0"/>
                          <w:divBdr>
                            <w:top w:val="none" w:sz="0" w:space="0" w:color="auto"/>
                            <w:left w:val="none" w:sz="0" w:space="0" w:color="auto"/>
                            <w:bottom w:val="none" w:sz="0" w:space="0" w:color="auto"/>
                            <w:right w:val="none" w:sz="0" w:space="0" w:color="auto"/>
                          </w:divBdr>
                          <w:divsChild>
                            <w:div w:id="2002002375">
                              <w:marLeft w:val="0"/>
                              <w:marRight w:val="0"/>
                              <w:marTop w:val="0"/>
                              <w:marBottom w:val="0"/>
                              <w:divBdr>
                                <w:top w:val="none" w:sz="0" w:space="0" w:color="auto"/>
                                <w:left w:val="none" w:sz="0" w:space="0" w:color="auto"/>
                                <w:bottom w:val="none" w:sz="0" w:space="0" w:color="auto"/>
                                <w:right w:val="none" w:sz="0" w:space="0" w:color="auto"/>
                              </w:divBdr>
                              <w:divsChild>
                                <w:div w:id="1544126256">
                                  <w:marLeft w:val="0"/>
                                  <w:marRight w:val="0"/>
                                  <w:marTop w:val="0"/>
                                  <w:marBottom w:val="0"/>
                                  <w:divBdr>
                                    <w:top w:val="none" w:sz="0" w:space="0" w:color="auto"/>
                                    <w:left w:val="none" w:sz="0" w:space="0" w:color="auto"/>
                                    <w:bottom w:val="none" w:sz="0" w:space="0" w:color="auto"/>
                                    <w:right w:val="none" w:sz="0" w:space="0" w:color="auto"/>
                                  </w:divBdr>
                                  <w:divsChild>
                                    <w:div w:id="836190095">
                                      <w:marLeft w:val="0"/>
                                      <w:marRight w:val="0"/>
                                      <w:marTop w:val="0"/>
                                      <w:marBottom w:val="0"/>
                                      <w:divBdr>
                                        <w:top w:val="none" w:sz="0" w:space="0" w:color="auto"/>
                                        <w:left w:val="none" w:sz="0" w:space="0" w:color="auto"/>
                                        <w:bottom w:val="none" w:sz="0" w:space="0" w:color="auto"/>
                                        <w:right w:val="none" w:sz="0" w:space="0" w:color="auto"/>
                                      </w:divBdr>
                                    </w:div>
                                  </w:divsChild>
                                </w:div>
                                <w:div w:id="923564497">
                                  <w:marLeft w:val="0"/>
                                  <w:marRight w:val="0"/>
                                  <w:marTop w:val="0"/>
                                  <w:marBottom w:val="0"/>
                                  <w:divBdr>
                                    <w:top w:val="none" w:sz="0" w:space="0" w:color="auto"/>
                                    <w:left w:val="none" w:sz="0" w:space="0" w:color="auto"/>
                                    <w:bottom w:val="none" w:sz="0" w:space="0" w:color="auto"/>
                                    <w:right w:val="none" w:sz="0" w:space="0" w:color="auto"/>
                                  </w:divBdr>
                                  <w:divsChild>
                                    <w:div w:id="1117260258">
                                      <w:marLeft w:val="0"/>
                                      <w:marRight w:val="0"/>
                                      <w:marTop w:val="0"/>
                                      <w:marBottom w:val="0"/>
                                      <w:divBdr>
                                        <w:top w:val="none" w:sz="0" w:space="0" w:color="auto"/>
                                        <w:left w:val="none" w:sz="0" w:space="0" w:color="auto"/>
                                        <w:bottom w:val="none" w:sz="0" w:space="0" w:color="auto"/>
                                        <w:right w:val="none" w:sz="0" w:space="0" w:color="auto"/>
                                      </w:divBdr>
                                    </w:div>
                                  </w:divsChild>
                                </w:div>
                                <w:div w:id="1364598417">
                                  <w:marLeft w:val="0"/>
                                  <w:marRight w:val="0"/>
                                  <w:marTop w:val="0"/>
                                  <w:marBottom w:val="0"/>
                                  <w:divBdr>
                                    <w:top w:val="none" w:sz="0" w:space="0" w:color="auto"/>
                                    <w:left w:val="none" w:sz="0" w:space="0" w:color="auto"/>
                                    <w:bottom w:val="none" w:sz="0" w:space="0" w:color="auto"/>
                                    <w:right w:val="none" w:sz="0" w:space="0" w:color="auto"/>
                                  </w:divBdr>
                                  <w:divsChild>
                                    <w:div w:id="1214274602">
                                      <w:marLeft w:val="0"/>
                                      <w:marRight w:val="0"/>
                                      <w:marTop w:val="0"/>
                                      <w:marBottom w:val="0"/>
                                      <w:divBdr>
                                        <w:top w:val="none" w:sz="0" w:space="0" w:color="auto"/>
                                        <w:left w:val="none" w:sz="0" w:space="0" w:color="auto"/>
                                        <w:bottom w:val="none" w:sz="0" w:space="0" w:color="auto"/>
                                        <w:right w:val="none" w:sz="0" w:space="0" w:color="auto"/>
                                      </w:divBdr>
                                    </w:div>
                                  </w:divsChild>
                                </w:div>
                                <w:div w:id="922226456">
                                  <w:marLeft w:val="0"/>
                                  <w:marRight w:val="0"/>
                                  <w:marTop w:val="0"/>
                                  <w:marBottom w:val="0"/>
                                  <w:divBdr>
                                    <w:top w:val="none" w:sz="0" w:space="0" w:color="auto"/>
                                    <w:left w:val="none" w:sz="0" w:space="0" w:color="auto"/>
                                    <w:bottom w:val="none" w:sz="0" w:space="0" w:color="auto"/>
                                    <w:right w:val="none" w:sz="0" w:space="0" w:color="auto"/>
                                  </w:divBdr>
                                  <w:divsChild>
                                    <w:div w:id="14191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28C0-A744-43D5-B0C8-E33569BE0D8A}">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845</TotalTime>
  <Pages>47</Pages>
  <Words>9449</Words>
  <Characters>53861</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Vikas</dc:creator>
  <cp:keywords/>
  <dc:description/>
  <cp:lastModifiedBy>Saurabh Vikas</cp:lastModifiedBy>
  <cp:revision>254</cp:revision>
  <dcterms:created xsi:type="dcterms:W3CDTF">2025-08-20T14:22:00Z</dcterms:created>
  <dcterms:modified xsi:type="dcterms:W3CDTF">2025-08-22T16:10:00Z</dcterms:modified>
</cp:coreProperties>
</file>