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A2540"/>
          <w:sz w:val="44"/>
          <w:szCs w:val="44"/>
        </w:rPr>
        <w:t xml:space="preserve">Aarav Mehta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Senior Backend Engineer  /  AI Systems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Bengaluru, India  •  aarav.mehta@example.com  •  +91 98XXX XXX45  •  github.com/aaravmehta  •  linkedin.com/in/aaravmehta</w:t>
      </w:r>
    </w:p>
    <w:p>
      <w:pPr>
        <w:pBdr>
          <w:bottom w:val="single" w:color="2E75B6" w:sz="6" w:space="1"/>
        </w:pBdr>
        <w:spacing w:after="200" w:before="0"/>
      </w:pPr>
      <w: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SUMMARY</w:t>
      </w:r>
    </w:p>
    <w:p>
      <w:pPr>
        <w:spacing w:after="80" w:before="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Senior backend engineer with 5 years of experience building AI-powered products end to end. Shipped LLM-driven features to production at scale, with a strong focus on cost-aware architectures, agent orchestration, and async Python systems. Comfortable across the full stack, but happiest owning backend services and AI infrastructure. Looking for a senior IC or founding-engineer role at a product-led startup building meaningful AI tools.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CORE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Languages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Python (expert), TypeScript, SQL, Bash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FastAPI, async SQLAlchemy, Celery, asyncio, REST APIs, Server-Sent Events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AI / LLM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LangChain, LangGraph, OpenAI, Anthropic, RAG pipelines, agent orchestration, function calling, prompt engineering, LLM cost optimization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PostgreSQL (pgvector, query optimization), Redis, Qdrant, MongoDB, vector search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React, TypeScript, Tailwind, Zustand (working proficiency, not my primary focus)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DevOps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Docker, GitHub Actions, AWS (ECS, Lambda, S3), Render, Sentry, Grafana, PostHog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Senior Backend Engineer (AI)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 •  </w:t>
      </w:r>
      <w:r>
        <w:rPr>
          <w:rFonts w:ascii="Calibri" w:cs="Calibri" w:eastAsia="Calibri" w:hAnsi="Calibri"/>
          <w:color w:val="2E75B6"/>
          <w:sz w:val="24"/>
          <w:szCs w:val="24"/>
        </w:rPr>
        <w:t xml:space="preserve">Kindred Labs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	Mar 2024 – Present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AI-powered sales assistant for B2B SaaS companies. Series A startup, 35 employees.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Architected and shipped the core outreach agent: a LangGraph-based multi-step workflow that researches prospects, drafts personalized emails, and schedules follow-ups. Running in production for 400+ companies.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Designed a two-stage retrieval system (pgvector for shortlist, GPT-4 for reasoning) that reduced LLM cost per matched lead from $0.42 to $0.06, a 7x reduction, with no measurable drop in match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Led migration of the backend from Django (sync) to FastAPI (async) over 6 weeks. Cut p95 latency on core endpoints from 2.1s to 380ms and unlocked real-time streaming for agent outputs.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Built the agent observability layer: every LLM call is traced with input, output, token count, latency, and cost attribution. Made it possible for PMs to self-serve on 'why did the agent do X' questions.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Introduced cost budgeting: per-workspace daily LLM budgets enforced via Redis token buckets, with graceful degradation to smaller models when limits approach. Saved roughly $18k/month at current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Mentor 2 junior engineers, drive code reviews, own our Sentry error triage rotation.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 •  </w:t>
      </w:r>
      <w:r>
        <w:rPr>
          <w:rFonts w:ascii="Calibri" w:cs="Calibri" w:eastAsia="Calibri" w:hAnsi="Calibri"/>
          <w:color w:val="2E75B6"/>
          <w:sz w:val="24"/>
          <w:szCs w:val="24"/>
        </w:rPr>
        <w:t xml:space="preserve">Freshworks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	Jul 2022 – Feb 2024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Customer engagement SaaS. Worked on the Freshdesk ticketing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Built the async ticket-routing service in Python: consumed Kafka events, applied routing rules, wrote to PostgreSQL. Handled ~12,000 tickets per minute at peak with p99 under 100ms.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Shipped 'smart reply suggestions', the team's first LLM feature, using OpenAI with a custom prompt pipeline. Achieved 34% suggestion-acceptance rate in A/B testing against a rule-based baseline.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Optimized a slow PostgreSQL aggregation query on the analytics dashboard, reducing it from 18s to 240ms by restructuring the schema and adding composite indexes. Documented the process in an internal post-mortem.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Wrote the internal design doc for adopting pgvector across the platform for semantic search on tickets and knowledge-base articles.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Software Engineer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 •  </w:t>
      </w:r>
      <w:r>
        <w:rPr>
          <w:rFonts w:ascii="Calibri" w:cs="Calibri" w:eastAsia="Calibri" w:hAnsi="Calibri"/>
          <w:color w:val="2E75B6"/>
          <w:sz w:val="24"/>
          <w:szCs w:val="24"/>
        </w:rPr>
        <w:t xml:space="preserve">Acme Commerce (early-stage startup)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	Aug 2020 – Jun 2022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E-commerce infrastructure startup. 12-person team. Acquired by a larger SaaS company in 2022.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Joined as the 3rd engineer. Built the order-management backend in FastAPI + PostgreSQL, shipped the founding customer's MVP in 11 weeks.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Owned the React-based admin dashboard end to end. Not my favorite work, but learned to ship clean UI when the team needed a full-stack engineer.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Introduced Docker and CI/CD to the team. Went from manual deploys to automated deploys with rollback in 2 sprints.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Debugged and resolved a silent Celery task-duplication bug that was occasionally double-charging customers. Root cause: retry logic interacting badly with a manual retry endpoint.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SIDE PROJECTS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Jobsense (open source)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 •  </w:t>
      </w:r>
      <w:r>
        <w:rPr>
          <w:rFonts w:ascii="Calibri" w:cs="Calibri" w:eastAsia="Calibri" w:hAnsi="Calibri"/>
          <w:color w:val="2E75B6"/>
          <w:sz w:val="24"/>
          <w:szCs w:val="24"/>
        </w:rPr>
        <w:t xml:space="preserve">Personal project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cost-aware job search agent that crawls company career pages, embeds JDs into pgvector, and uses Claude 3.5 Sonnet for reasoning on the shortlist. ~600 stars on GitHub, used by a small community of job seekers.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Blog post on the architecture (two-stage retrieval + streaming reasoning) got picked up by a few AI newsletters.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PaperDigest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 •  </w:t>
      </w:r>
      <w:r>
        <w:rPr>
          <w:rFonts w:ascii="Calibri" w:cs="Calibri" w:eastAsia="Calibri" w:hAnsi="Calibri"/>
          <w:color w:val="2E75B6"/>
          <w:sz w:val="24"/>
          <w:szCs w:val="24"/>
        </w:rPr>
        <w:t xml:space="preserve">Personal project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small CLI tool that summarizes ML papers using structured prompts and caches results in SQLite. Built it in a weekend because existing tools were too expensive for my usage.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B.Tech, Computer Science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  •  </w:t>
      </w:r>
      <w:r>
        <w:rPr>
          <w:rFonts w:ascii="Calibri" w:cs="Calibri" w:eastAsia="Calibri" w:hAnsi="Calibri"/>
          <w:color w:val="2E75B6"/>
          <w:sz w:val="24"/>
          <w:szCs w:val="24"/>
        </w:rPr>
        <w:t xml:space="preserve">Indian Institute of Technology (IIT) Guwahati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	2016 – 2020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GPA 8.4/10. Relevant coursework: Distributed Systems, ML, Database Systems, 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Final-year project: distributed task-scheduling simulator. Got a B.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WHAT I'M LOOKING FOR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Senior IC or founding-engineer role. Not looking to manage people yet.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Product-led startup building something I'd personally want to use.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systems, agent infrastructure, or backend-heavy platforms. Not interested in pure research or pure ML-Ops.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to hybrid or remote. Based in Bengaluru, happy to travel for offsites and team weeks.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2026-04-20T06:25:11.585Z</dcterms:created>
  <dcterms:modified xsi:type="dcterms:W3CDTF">2026-04-20T06:25:11.586Z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