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41AFD" w14:textId="77777777" w:rsidR="007F5F1E" w:rsidRDefault="00000000">
      <w:pPr>
        <w:spacing w:before="600" w:after="100"/>
        <w:jc w:val="center"/>
      </w:pPr>
      <w:r>
        <w:rPr>
          <w:b/>
          <w:bCs/>
          <w:color w:val="1F3864"/>
          <w:sz w:val="52"/>
          <w:szCs w:val="52"/>
        </w:rPr>
        <w:t>TECH CAREER NAVIGATOR</w:t>
      </w:r>
    </w:p>
    <w:p w14:paraId="231C29C3" w14:textId="77777777" w:rsidR="007F5F1E" w:rsidRDefault="00000000">
      <w:pPr>
        <w:spacing w:before="60" w:after="60"/>
        <w:jc w:val="center"/>
      </w:pPr>
      <w:r>
        <w:rPr>
          <w:color w:val="2E75B6"/>
          <w:sz w:val="28"/>
          <w:szCs w:val="28"/>
        </w:rPr>
        <w:t>Backend Application Documentation</w:t>
      </w:r>
    </w:p>
    <w:p w14:paraId="0A7AED1E" w14:textId="77777777" w:rsidR="007F5F1E" w:rsidRDefault="00000000">
      <w:pPr>
        <w:spacing w:before="40" w:after="600"/>
        <w:jc w:val="center"/>
      </w:pPr>
      <w:r>
        <w:rPr>
          <w:color w:val="777777"/>
          <w:sz w:val="20"/>
          <w:szCs w:val="20"/>
        </w:rPr>
        <w:t>Version 1.0  |  Node.js  |  Express.js  |  MySQL</w:t>
      </w:r>
    </w:p>
    <w:p w14:paraId="28E7521F" w14:textId="77777777" w:rsidR="007F5F1E" w:rsidRDefault="007F5F1E">
      <w:pPr>
        <w:pBdr>
          <w:bottom w:val="single" w:sz="4" w:space="1" w:color="2E75B6"/>
        </w:pBdr>
        <w:spacing w:before="120" w:after="120"/>
      </w:pPr>
    </w:p>
    <w:p w14:paraId="4D4627E8" w14:textId="77777777" w:rsidR="007F5F1E" w:rsidRDefault="00000000">
      <w:pPr>
        <w:pStyle w:val="Heading1"/>
      </w:pPr>
      <w:r>
        <w:t>1. Introduction</w:t>
      </w:r>
    </w:p>
    <w:p w14:paraId="1775D569" w14:textId="77777777" w:rsidR="007F5F1E" w:rsidRDefault="00000000">
      <w:pPr>
        <w:spacing w:before="80" w:after="80"/>
      </w:pPr>
      <w:r>
        <w:rPr>
          <w:color w:val="1A1A1A"/>
        </w:rPr>
        <w:t>Choosing the right career path in technology is something most students figure out late, often after spending a year or two studying the wrong things. Without proper guidance, it is easy to focus on subjects that have little to do with actual job requirements, or to spend time on technologies that do not align with any clear goal.</w:t>
      </w:r>
    </w:p>
    <w:p w14:paraId="1E88E6BA" w14:textId="77777777" w:rsidR="007F5F1E" w:rsidRDefault="007F5F1E">
      <w:pPr>
        <w:spacing w:before="80" w:after="80"/>
      </w:pPr>
    </w:p>
    <w:p w14:paraId="05082F49" w14:textId="77777777" w:rsidR="007F5F1E" w:rsidRDefault="00000000">
      <w:pPr>
        <w:spacing w:before="80" w:after="80"/>
      </w:pPr>
      <w:r>
        <w:rPr>
          <w:color w:val="1A1A1A"/>
        </w:rPr>
        <w:t>Tech Career Navigator is a backend web application built to address this problem directly. It takes basic student information, such as the course they are enrolled in, their current semester, and the subjects they are studying, and uses that to recommend a career direction along with a structured roadmap. It also breaks that roadmap down into daily tasks so students have something concrete to work on every day.</w:t>
      </w:r>
    </w:p>
    <w:p w14:paraId="260AC276" w14:textId="77777777" w:rsidR="007F5F1E" w:rsidRDefault="007F5F1E">
      <w:pPr>
        <w:spacing w:before="80" w:after="80"/>
      </w:pPr>
    </w:p>
    <w:p w14:paraId="05D2F287" w14:textId="77777777" w:rsidR="007F5F1E" w:rsidRDefault="00000000">
      <w:pPr>
        <w:pStyle w:val="Heading1"/>
      </w:pPr>
      <w:r>
        <w:t>2. Problem Statement</w:t>
      </w:r>
    </w:p>
    <w:p w14:paraId="08AEC75D" w14:textId="77777777" w:rsidR="007F5F1E" w:rsidRDefault="00000000">
      <w:pPr>
        <w:spacing w:before="80" w:after="80"/>
      </w:pPr>
      <w:r>
        <w:rPr>
          <w:color w:val="1A1A1A"/>
        </w:rPr>
        <w:t>The following issues are common among students pursuing technology courses:</w:t>
      </w:r>
    </w:p>
    <w:p w14:paraId="3422F59B" w14:textId="77777777" w:rsidR="007F5F1E" w:rsidRDefault="007F5F1E">
      <w:pPr>
        <w:spacing w:before="80" w:after="80"/>
      </w:pPr>
    </w:p>
    <w:p w14:paraId="3C350557" w14:textId="77777777" w:rsidR="007F5F1E" w:rsidRDefault="00000000">
      <w:pPr>
        <w:pStyle w:val="ListParagraph"/>
        <w:numPr>
          <w:ilvl w:val="0"/>
          <w:numId w:val="2"/>
        </w:numPr>
        <w:spacing w:before="40" w:after="40"/>
      </w:pPr>
      <w:r>
        <w:rPr>
          <w:color w:val="1A1A1A"/>
        </w:rPr>
        <w:t>Very few colleges provide structured IT career guidance within the curriculum.</w:t>
      </w:r>
    </w:p>
    <w:p w14:paraId="591A9FC3" w14:textId="77777777" w:rsidR="007F5F1E" w:rsidRDefault="00000000">
      <w:pPr>
        <w:pStyle w:val="ListParagraph"/>
        <w:numPr>
          <w:ilvl w:val="0"/>
          <w:numId w:val="2"/>
        </w:numPr>
        <w:spacing w:before="40" w:after="40"/>
      </w:pPr>
      <w:r>
        <w:rPr>
          <w:color w:val="1A1A1A"/>
        </w:rPr>
        <w:t>Students often cannot tell which of their subjects are actually relevant to industry roles.</w:t>
      </w:r>
    </w:p>
    <w:p w14:paraId="6D6FEEC7" w14:textId="77777777" w:rsidR="007F5F1E" w:rsidRDefault="00000000">
      <w:pPr>
        <w:pStyle w:val="ListParagraph"/>
        <w:numPr>
          <w:ilvl w:val="0"/>
          <w:numId w:val="2"/>
        </w:numPr>
        <w:spacing w:before="40" w:after="40"/>
      </w:pPr>
      <w:r>
        <w:rPr>
          <w:color w:val="1A1A1A"/>
        </w:rPr>
        <w:t>There is no clear starting point when it comes to building skills for a specific career.</w:t>
      </w:r>
    </w:p>
    <w:p w14:paraId="7A283A8E" w14:textId="77777777" w:rsidR="007F5F1E" w:rsidRDefault="00000000">
      <w:pPr>
        <w:pStyle w:val="ListParagraph"/>
        <w:numPr>
          <w:ilvl w:val="0"/>
          <w:numId w:val="2"/>
        </w:numPr>
        <w:spacing w:before="40" w:after="40"/>
      </w:pPr>
      <w:r>
        <w:rPr>
          <w:color w:val="1A1A1A"/>
        </w:rPr>
        <w:t>The absence of structured learning plans makes it easy to lose motivation over time.</w:t>
      </w:r>
    </w:p>
    <w:p w14:paraId="745B59EF" w14:textId="77777777" w:rsidR="007F5F1E" w:rsidRDefault="00000000">
      <w:pPr>
        <w:pStyle w:val="ListParagraph"/>
        <w:numPr>
          <w:ilvl w:val="0"/>
          <w:numId w:val="2"/>
        </w:numPr>
        <w:spacing w:before="40" w:after="40"/>
      </w:pPr>
      <w:r>
        <w:rPr>
          <w:color w:val="1A1A1A"/>
        </w:rPr>
        <w:t>Students often prepare for the wrong things and realize it only at the placement stage.</w:t>
      </w:r>
    </w:p>
    <w:p w14:paraId="6F962BDE" w14:textId="77777777" w:rsidR="007F5F1E" w:rsidRDefault="007F5F1E">
      <w:pPr>
        <w:spacing w:before="80" w:after="80"/>
      </w:pPr>
    </w:p>
    <w:p w14:paraId="6F1DE233" w14:textId="77777777" w:rsidR="007F5F1E" w:rsidRDefault="00000000">
      <w:pPr>
        <w:spacing w:before="80" w:after="80"/>
      </w:pPr>
      <w:r>
        <w:rPr>
          <w:color w:val="1A1A1A"/>
        </w:rPr>
        <w:t>This system was built to solve each of these problems by providing a structured, student-specific career guidance tool.</w:t>
      </w:r>
    </w:p>
    <w:p w14:paraId="687BB6C9" w14:textId="77777777" w:rsidR="007F5F1E" w:rsidRDefault="007F5F1E">
      <w:pPr>
        <w:spacing w:before="80" w:after="80"/>
      </w:pPr>
    </w:p>
    <w:p w14:paraId="6D202B63" w14:textId="77777777" w:rsidR="007F5F1E" w:rsidRDefault="00000000">
      <w:pPr>
        <w:pStyle w:val="Heading1"/>
      </w:pPr>
      <w:r>
        <w:t>3. Project Objectives</w:t>
      </w:r>
    </w:p>
    <w:p w14:paraId="062D642A" w14:textId="77777777" w:rsidR="007F5F1E" w:rsidRDefault="00000000">
      <w:pPr>
        <w:spacing w:before="80" w:after="80"/>
      </w:pPr>
      <w:r>
        <w:rPr>
          <w:color w:val="1A1A1A"/>
        </w:rPr>
        <w:t>The core goals of the Tech Career Navigator system are:</w:t>
      </w:r>
    </w:p>
    <w:p w14:paraId="166841A7" w14:textId="77777777" w:rsidR="007F5F1E" w:rsidRDefault="007F5F1E">
      <w:pPr>
        <w:spacing w:before="80" w:after="80"/>
      </w:pPr>
    </w:p>
    <w:p w14:paraId="38AB6575" w14:textId="77777777" w:rsidR="007F5F1E" w:rsidRDefault="00000000">
      <w:pPr>
        <w:pStyle w:val="ListParagraph"/>
        <w:numPr>
          <w:ilvl w:val="0"/>
          <w:numId w:val="3"/>
        </w:numPr>
        <w:spacing w:before="40" w:after="40"/>
      </w:pPr>
      <w:r>
        <w:rPr>
          <w:color w:val="1A1A1A"/>
        </w:rPr>
        <w:t>Help students identify a suitable career path based on their academic background.</w:t>
      </w:r>
    </w:p>
    <w:p w14:paraId="225FFF6A" w14:textId="77777777" w:rsidR="007F5F1E" w:rsidRDefault="00000000">
      <w:pPr>
        <w:pStyle w:val="ListParagraph"/>
        <w:numPr>
          <w:ilvl w:val="0"/>
          <w:numId w:val="3"/>
        </w:numPr>
        <w:spacing w:before="40" w:after="40"/>
      </w:pPr>
      <w:r>
        <w:rPr>
          <w:color w:val="1A1A1A"/>
        </w:rPr>
        <w:lastRenderedPageBreak/>
        <w:t>Highlight which subjects within their current course are most relevant to IT roles.</w:t>
      </w:r>
    </w:p>
    <w:p w14:paraId="57D64B0A" w14:textId="77777777" w:rsidR="007F5F1E" w:rsidRDefault="00000000">
      <w:pPr>
        <w:pStyle w:val="ListParagraph"/>
        <w:numPr>
          <w:ilvl w:val="0"/>
          <w:numId w:val="3"/>
        </w:numPr>
        <w:spacing w:before="40" w:after="40"/>
      </w:pPr>
      <w:r>
        <w:rPr>
          <w:color w:val="1A1A1A"/>
        </w:rPr>
        <w:t>Generate a step-by-step career roadmap tailored to the chosen field.</w:t>
      </w:r>
    </w:p>
    <w:p w14:paraId="5309AE0D" w14:textId="77777777" w:rsidR="007F5F1E" w:rsidRDefault="00000000">
      <w:pPr>
        <w:pStyle w:val="ListParagraph"/>
        <w:numPr>
          <w:ilvl w:val="0"/>
          <w:numId w:val="3"/>
        </w:numPr>
        <w:spacing w:before="40" w:after="40"/>
      </w:pPr>
      <w:r>
        <w:rPr>
          <w:color w:val="1A1A1A"/>
        </w:rPr>
        <w:t>Break the roadmap into daily learning tasks to encourage consistent progress.</w:t>
      </w:r>
    </w:p>
    <w:p w14:paraId="35670662" w14:textId="77777777" w:rsidR="007F5F1E" w:rsidRDefault="00000000">
      <w:pPr>
        <w:pStyle w:val="ListParagraph"/>
        <w:numPr>
          <w:ilvl w:val="0"/>
          <w:numId w:val="3"/>
        </w:numPr>
        <w:spacing w:before="40" w:after="40"/>
      </w:pPr>
      <w:r>
        <w:rPr>
          <w:color w:val="1A1A1A"/>
        </w:rPr>
        <w:t>Track task completion so students can monitor their own progress over time.</w:t>
      </w:r>
    </w:p>
    <w:p w14:paraId="4C6CB963" w14:textId="77777777" w:rsidR="007F5F1E" w:rsidRDefault="007F5F1E">
      <w:pPr>
        <w:spacing w:before="80" w:after="80"/>
      </w:pPr>
    </w:p>
    <w:p w14:paraId="0210F85D" w14:textId="77777777" w:rsidR="007F5F1E" w:rsidRDefault="00000000">
      <w:pPr>
        <w:pStyle w:val="Heading1"/>
      </w:pPr>
      <w:r>
        <w:t>4. Project Scope</w:t>
      </w:r>
    </w:p>
    <w:p w14:paraId="6014C2C1" w14:textId="77777777" w:rsidR="007F5F1E" w:rsidRDefault="00000000">
      <w:pPr>
        <w:spacing w:before="80" w:after="80"/>
      </w:pPr>
      <w:r>
        <w:rPr>
          <w:color w:val="1A1A1A"/>
        </w:rPr>
        <w:t>The application is designed for students currently enrolled in technology-related programs, including:</w:t>
      </w:r>
    </w:p>
    <w:p w14:paraId="17803E16" w14:textId="77777777" w:rsidR="007F5F1E" w:rsidRDefault="007F5F1E">
      <w:pPr>
        <w:spacing w:before="80" w:after="80"/>
      </w:pPr>
    </w:p>
    <w:p w14:paraId="2DDA7F8D" w14:textId="77777777" w:rsidR="007F5F1E" w:rsidRDefault="00000000">
      <w:pPr>
        <w:pStyle w:val="ListParagraph"/>
        <w:numPr>
          <w:ilvl w:val="0"/>
          <w:numId w:val="2"/>
        </w:numPr>
        <w:spacing w:before="40" w:after="40"/>
      </w:pPr>
      <w:proofErr w:type="spellStart"/>
      <w:r>
        <w:rPr>
          <w:color w:val="1A1A1A"/>
        </w:rPr>
        <w:t>B.Tech</w:t>
      </w:r>
      <w:proofErr w:type="spellEnd"/>
      <w:r>
        <w:rPr>
          <w:color w:val="1A1A1A"/>
        </w:rPr>
        <w:t xml:space="preserve"> (Bachelor of Technology)</w:t>
      </w:r>
    </w:p>
    <w:p w14:paraId="325C087C" w14:textId="77777777" w:rsidR="007F5F1E" w:rsidRDefault="00000000">
      <w:pPr>
        <w:pStyle w:val="ListParagraph"/>
        <w:numPr>
          <w:ilvl w:val="0"/>
          <w:numId w:val="2"/>
        </w:numPr>
        <w:spacing w:before="40" w:after="40"/>
      </w:pPr>
      <w:r>
        <w:rPr>
          <w:color w:val="1A1A1A"/>
        </w:rPr>
        <w:t>BCA (Bachelor of Computer Applications)</w:t>
      </w:r>
    </w:p>
    <w:p w14:paraId="0FBE42BC" w14:textId="77777777" w:rsidR="007F5F1E" w:rsidRDefault="00000000">
      <w:pPr>
        <w:pStyle w:val="ListParagraph"/>
        <w:numPr>
          <w:ilvl w:val="0"/>
          <w:numId w:val="2"/>
        </w:numPr>
        <w:spacing w:before="40" w:after="40"/>
      </w:pPr>
      <w:r>
        <w:rPr>
          <w:color w:val="1A1A1A"/>
        </w:rPr>
        <w:t>BSc Computer Science</w:t>
      </w:r>
    </w:p>
    <w:p w14:paraId="1112D6EE" w14:textId="77777777" w:rsidR="007F5F1E" w:rsidRDefault="00000000">
      <w:pPr>
        <w:pStyle w:val="ListParagraph"/>
        <w:numPr>
          <w:ilvl w:val="0"/>
          <w:numId w:val="2"/>
        </w:numPr>
        <w:spacing w:before="40" w:after="40"/>
      </w:pPr>
      <w:r>
        <w:rPr>
          <w:color w:val="1A1A1A"/>
        </w:rPr>
        <w:t>MCA (Master of Computer Applications)</w:t>
      </w:r>
    </w:p>
    <w:p w14:paraId="1ACC1785" w14:textId="77777777" w:rsidR="007F5F1E" w:rsidRDefault="00000000">
      <w:pPr>
        <w:pStyle w:val="ListParagraph"/>
        <w:numPr>
          <w:ilvl w:val="0"/>
          <w:numId w:val="2"/>
        </w:numPr>
        <w:spacing w:before="40" w:after="40"/>
      </w:pPr>
      <w:r>
        <w:rPr>
          <w:color w:val="1A1A1A"/>
        </w:rPr>
        <w:t>Diploma in Information Technology</w:t>
      </w:r>
    </w:p>
    <w:p w14:paraId="22AEFF7E" w14:textId="77777777" w:rsidR="007F5F1E" w:rsidRDefault="007F5F1E">
      <w:pPr>
        <w:spacing w:before="80" w:after="80"/>
      </w:pPr>
    </w:p>
    <w:p w14:paraId="2E8C44C3" w14:textId="77777777" w:rsidR="007F5F1E" w:rsidRDefault="00000000">
      <w:pPr>
        <w:spacing w:before="80" w:after="80"/>
      </w:pPr>
      <w:r>
        <w:rPr>
          <w:color w:val="1A1A1A"/>
        </w:rPr>
        <w:t>The system does not require students to have prior industry knowledge. It works with what they already have, their course, semester, and subjects, and builds from there.</w:t>
      </w:r>
    </w:p>
    <w:p w14:paraId="5636CB53" w14:textId="77777777" w:rsidR="007F5F1E" w:rsidRDefault="007F5F1E">
      <w:pPr>
        <w:spacing w:before="80" w:after="80"/>
      </w:pPr>
    </w:p>
    <w:p w14:paraId="0F230ADE" w14:textId="77777777" w:rsidR="007F5F1E" w:rsidRDefault="00000000">
      <w:pPr>
        <w:pStyle w:val="Heading1"/>
      </w:pPr>
      <w:r>
        <w:t>5. Technologies Used</w:t>
      </w:r>
    </w:p>
    <w:p w14:paraId="4E64A6B6" w14:textId="77777777" w:rsidR="007F5F1E" w:rsidRDefault="007F5F1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5F1E" w14:paraId="2901E04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vAlign w:val="center"/>
          </w:tcPr>
          <w:p w14:paraId="065C7993" w14:textId="77777777" w:rsidR="007F5F1E" w:rsidRDefault="00000000">
            <w:r>
              <w:rPr>
                <w:b/>
                <w:bCs/>
                <w:color w:val="FFFFFF"/>
                <w:sz w:val="21"/>
                <w:szCs w:val="21"/>
              </w:rPr>
              <w:t>Technology</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vAlign w:val="center"/>
          </w:tcPr>
          <w:p w14:paraId="24B0ADA2" w14:textId="77777777" w:rsidR="007F5F1E" w:rsidRDefault="00000000">
            <w:r>
              <w:rPr>
                <w:b/>
                <w:bCs/>
                <w:color w:val="FFFFFF"/>
                <w:sz w:val="21"/>
                <w:szCs w:val="21"/>
              </w:rPr>
              <w:t>Purpose</w:t>
            </w:r>
          </w:p>
        </w:tc>
      </w:tr>
      <w:tr w:rsidR="007F5F1E" w14:paraId="691E2F5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80658D0" w14:textId="77777777" w:rsidR="007F5F1E" w:rsidRDefault="00000000">
            <w:r>
              <w:rPr>
                <w:color w:val="1A1A1A"/>
                <w:sz w:val="21"/>
                <w:szCs w:val="21"/>
              </w:rPr>
              <w:t>Node.js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68A0CEA" w14:textId="77777777" w:rsidR="007F5F1E" w:rsidRDefault="00000000">
            <w:r>
              <w:rPr>
                <w:color w:val="1A1A1A"/>
                <w:sz w:val="21"/>
                <w:szCs w:val="21"/>
              </w:rPr>
              <w:t>Backend runtime environment for executing server-side JavaScript</w:t>
            </w:r>
          </w:p>
        </w:tc>
      </w:tr>
      <w:tr w:rsidR="007F5F1E" w14:paraId="105EC62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460A2D1D" w14:textId="77777777" w:rsidR="007F5F1E" w:rsidRDefault="00000000">
            <w:r>
              <w:rPr>
                <w:color w:val="1A1A1A"/>
                <w:sz w:val="21"/>
                <w:szCs w:val="21"/>
              </w:rPr>
              <w:t>Express.js</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0F718096" w14:textId="77777777" w:rsidR="007F5F1E" w:rsidRDefault="00000000">
            <w:r>
              <w:rPr>
                <w:color w:val="1A1A1A"/>
                <w:sz w:val="21"/>
                <w:szCs w:val="21"/>
              </w:rPr>
              <w:t>Lightweight framework used to define and manage REST API routes</w:t>
            </w:r>
          </w:p>
        </w:tc>
      </w:tr>
      <w:tr w:rsidR="007F5F1E" w14:paraId="4CA192F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EE54AFF" w14:textId="77777777" w:rsidR="007F5F1E" w:rsidRDefault="00000000">
            <w:r>
              <w:rPr>
                <w:color w:val="1A1A1A"/>
                <w:sz w:val="21"/>
                <w:szCs w:val="21"/>
              </w:rPr>
              <w:t>MySQL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D7AD746" w14:textId="77777777" w:rsidR="007F5F1E" w:rsidRDefault="00000000">
            <w:r>
              <w:rPr>
                <w:color w:val="1A1A1A"/>
                <w:sz w:val="21"/>
                <w:szCs w:val="21"/>
              </w:rPr>
              <w:t>Relational database for storing all application data persistently</w:t>
            </w:r>
          </w:p>
        </w:tc>
      </w:tr>
      <w:tr w:rsidR="007F5F1E" w14:paraId="7F71F76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6D8EDA5A" w14:textId="77777777" w:rsidR="007F5F1E" w:rsidRDefault="00000000">
            <w:proofErr w:type="spellStart"/>
            <w:r>
              <w:rPr>
                <w:color w:val="1A1A1A"/>
                <w:sz w:val="21"/>
                <w:szCs w:val="21"/>
              </w:rPr>
              <w:t>Sequelize</w:t>
            </w:r>
            <w:proofErr w:type="spellEnd"/>
            <w:r>
              <w:rPr>
                <w:color w:val="1A1A1A"/>
                <w:sz w:val="21"/>
                <w:szCs w:val="21"/>
              </w:rPr>
              <w:t xml:space="preserve"> ORM</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1C5B8E62" w14:textId="77777777" w:rsidR="007F5F1E" w:rsidRDefault="00000000">
            <w:r>
              <w:rPr>
                <w:color w:val="1A1A1A"/>
                <w:sz w:val="21"/>
                <w:szCs w:val="21"/>
              </w:rPr>
              <w:t>Handles database queries and model definitions without raw SQL</w:t>
            </w:r>
          </w:p>
        </w:tc>
      </w:tr>
      <w:tr w:rsidR="007F5F1E" w14:paraId="50EBD48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22E08C8" w14:textId="77777777" w:rsidR="007F5F1E" w:rsidRDefault="00000000">
            <w:r>
              <w:rPr>
                <w:color w:val="1A1A1A"/>
                <w:sz w:val="21"/>
                <w:szCs w:val="21"/>
              </w:rPr>
              <w:t>Body Parser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B13C7FB" w14:textId="77777777" w:rsidR="007F5F1E" w:rsidRDefault="00000000">
            <w:r>
              <w:rPr>
                <w:color w:val="1A1A1A"/>
                <w:sz w:val="21"/>
                <w:szCs w:val="21"/>
              </w:rPr>
              <w:t>Middleware that parses incoming request payloads</w:t>
            </w:r>
          </w:p>
        </w:tc>
      </w:tr>
      <w:tr w:rsidR="007F5F1E" w14:paraId="7BF017C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024531EA" w14:textId="77777777" w:rsidR="007F5F1E" w:rsidRDefault="00000000">
            <w:r>
              <w:rPr>
                <w:color w:val="1A1A1A"/>
                <w:sz w:val="21"/>
                <w:szCs w:val="21"/>
              </w:rPr>
              <w:t>JWT</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33987C94" w14:textId="77777777" w:rsidR="007F5F1E" w:rsidRDefault="00000000">
            <w:r>
              <w:rPr>
                <w:color w:val="1A1A1A"/>
                <w:sz w:val="21"/>
                <w:szCs w:val="21"/>
              </w:rPr>
              <w:t>Used for stateless authentication and route protection</w:t>
            </w:r>
          </w:p>
        </w:tc>
      </w:tr>
      <w:tr w:rsidR="007F5F1E" w14:paraId="35151D4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4CE02BE" w14:textId="77777777" w:rsidR="007F5F1E" w:rsidRDefault="00000000">
            <w:proofErr w:type="spellStart"/>
            <w:r>
              <w:rPr>
                <w:color w:val="1A1A1A"/>
                <w:sz w:val="21"/>
                <w:szCs w:val="21"/>
              </w:rPr>
              <w:t>Bcrypt</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E4C02D3" w14:textId="77777777" w:rsidR="007F5F1E" w:rsidRDefault="00000000">
            <w:r>
              <w:rPr>
                <w:color w:val="1A1A1A"/>
                <w:sz w:val="21"/>
                <w:szCs w:val="21"/>
              </w:rPr>
              <w:t>Hashes user passwords before they are stored in the database</w:t>
            </w:r>
          </w:p>
        </w:tc>
      </w:tr>
      <w:tr w:rsidR="007F5F1E" w14:paraId="4F86FEA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0611620C" w14:textId="77777777" w:rsidR="007F5F1E" w:rsidRDefault="00000000">
            <w:r>
              <w:rPr>
                <w:color w:val="1A1A1A"/>
                <w:sz w:val="21"/>
                <w:szCs w:val="21"/>
              </w:rPr>
              <w:t>Postman</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63EB28BE" w14:textId="77777777" w:rsidR="007F5F1E" w:rsidRDefault="00000000">
            <w:r>
              <w:rPr>
                <w:color w:val="1A1A1A"/>
                <w:sz w:val="21"/>
                <w:szCs w:val="21"/>
              </w:rPr>
              <w:t>Used during development to manually test and verify API endpoints</w:t>
            </w:r>
          </w:p>
        </w:tc>
      </w:tr>
      <w:tr w:rsidR="007F5F1E" w14:paraId="2770EAD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8E52425" w14:textId="77777777" w:rsidR="007F5F1E" w:rsidRDefault="00000000">
            <w:r>
              <w:rPr>
                <w:color w:val="1A1A1A"/>
                <w:sz w:val="21"/>
                <w:szCs w:val="21"/>
              </w:rPr>
              <w:t>ES Modules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9A84521" w14:textId="77777777" w:rsidR="007F5F1E" w:rsidRDefault="00000000">
            <w:r>
              <w:rPr>
                <w:color w:val="1A1A1A"/>
                <w:sz w:val="21"/>
                <w:szCs w:val="21"/>
              </w:rPr>
              <w:t>Enables modern import/export syntax in Node.js</w:t>
            </w:r>
          </w:p>
        </w:tc>
      </w:tr>
    </w:tbl>
    <w:p w14:paraId="31EE0A81" w14:textId="77777777" w:rsidR="007F5F1E" w:rsidRDefault="007F5F1E">
      <w:pPr>
        <w:spacing w:before="80" w:after="80"/>
      </w:pPr>
    </w:p>
    <w:p w14:paraId="1415CCE2" w14:textId="77777777" w:rsidR="007F5F1E" w:rsidRDefault="00000000">
      <w:pPr>
        <w:pStyle w:val="Heading1"/>
      </w:pPr>
      <w:r>
        <w:t>6. System Architecture</w:t>
      </w:r>
    </w:p>
    <w:p w14:paraId="2361C1A9" w14:textId="77777777" w:rsidR="007F5F1E" w:rsidRDefault="00000000">
      <w:pPr>
        <w:spacing w:before="80" w:after="80"/>
      </w:pPr>
      <w:r>
        <w:rPr>
          <w:color w:val="1A1A1A"/>
        </w:rPr>
        <w:lastRenderedPageBreak/>
        <w:t>The application is built on a layered architecture where each layer has a clearly defined responsibility. Requests flow through the following chain:</w:t>
      </w:r>
    </w:p>
    <w:p w14:paraId="784F35C6" w14:textId="77777777" w:rsidR="007F5F1E" w:rsidRDefault="007F5F1E">
      <w:pPr>
        <w:spacing w:before="80" w:after="80"/>
      </w:pPr>
    </w:p>
    <w:p w14:paraId="11CEF4C7" w14:textId="77777777" w:rsidR="007F5F1E" w:rsidRDefault="00000000">
      <w:pPr>
        <w:spacing w:before="100" w:after="100"/>
        <w:jc w:val="center"/>
      </w:pPr>
      <w:r>
        <w:rPr>
          <w:rFonts w:ascii="Courier New" w:eastAsia="Courier New" w:hAnsi="Courier New" w:cs="Courier New"/>
          <w:b/>
          <w:bCs/>
          <w:color w:val="2E75B6"/>
          <w:sz w:val="23"/>
          <w:szCs w:val="23"/>
        </w:rPr>
        <w:t>Client  →  Routes  →  Controllers  →  Models  →  Database</w:t>
      </w:r>
    </w:p>
    <w:p w14:paraId="4B9135E8" w14:textId="77777777" w:rsidR="007F5F1E" w:rsidRDefault="007F5F1E">
      <w:pPr>
        <w:spacing w:before="80" w:after="80"/>
      </w:pPr>
    </w:p>
    <w:p w14:paraId="1CCDE74A" w14:textId="77777777" w:rsidR="007F5F1E" w:rsidRDefault="00000000">
      <w:pPr>
        <w:pStyle w:val="ListParagraph"/>
        <w:numPr>
          <w:ilvl w:val="0"/>
          <w:numId w:val="2"/>
        </w:numPr>
        <w:spacing w:before="40" w:after="40"/>
      </w:pPr>
      <w:r>
        <w:rPr>
          <w:color w:val="1A1A1A"/>
        </w:rPr>
        <w:t>The client (such as a frontend or Postman) sends an HTTP request to the server.</w:t>
      </w:r>
    </w:p>
    <w:p w14:paraId="222ECBD7" w14:textId="77777777" w:rsidR="007F5F1E" w:rsidRDefault="00000000">
      <w:pPr>
        <w:pStyle w:val="ListParagraph"/>
        <w:numPr>
          <w:ilvl w:val="0"/>
          <w:numId w:val="2"/>
        </w:numPr>
        <w:spacing w:before="40" w:after="40"/>
      </w:pPr>
      <w:r>
        <w:rPr>
          <w:color w:val="1A1A1A"/>
        </w:rPr>
        <w:t>Routes determine which controller should handle the request.</w:t>
      </w:r>
    </w:p>
    <w:p w14:paraId="784EB54B" w14:textId="77777777" w:rsidR="007F5F1E" w:rsidRDefault="00000000">
      <w:pPr>
        <w:pStyle w:val="ListParagraph"/>
        <w:numPr>
          <w:ilvl w:val="0"/>
          <w:numId w:val="2"/>
        </w:numPr>
        <w:spacing w:before="40" w:after="40"/>
      </w:pPr>
      <w:r>
        <w:rPr>
          <w:color w:val="1A1A1A"/>
        </w:rPr>
        <w:t>Controllers contain the business logic and decide what needs to happen.</w:t>
      </w:r>
    </w:p>
    <w:p w14:paraId="7E8DF54E" w14:textId="77777777" w:rsidR="007F5F1E" w:rsidRDefault="00000000">
      <w:pPr>
        <w:pStyle w:val="ListParagraph"/>
        <w:numPr>
          <w:ilvl w:val="0"/>
          <w:numId w:val="2"/>
        </w:numPr>
        <w:spacing w:before="40" w:after="40"/>
      </w:pPr>
      <w:r>
        <w:rPr>
          <w:color w:val="1A1A1A"/>
        </w:rPr>
        <w:t xml:space="preserve">Models interact with the MySQL database through </w:t>
      </w:r>
      <w:proofErr w:type="spellStart"/>
      <w:r>
        <w:rPr>
          <w:color w:val="1A1A1A"/>
        </w:rPr>
        <w:t>Sequelize</w:t>
      </w:r>
      <w:proofErr w:type="spellEnd"/>
      <w:r>
        <w:rPr>
          <w:color w:val="1A1A1A"/>
        </w:rPr>
        <w:t xml:space="preserve"> ORM.</w:t>
      </w:r>
    </w:p>
    <w:p w14:paraId="2708A34E" w14:textId="77777777" w:rsidR="007F5F1E" w:rsidRDefault="00000000">
      <w:pPr>
        <w:pStyle w:val="ListParagraph"/>
        <w:numPr>
          <w:ilvl w:val="0"/>
          <w:numId w:val="2"/>
        </w:numPr>
        <w:spacing w:before="40" w:after="40"/>
      </w:pPr>
      <w:r>
        <w:rPr>
          <w:color w:val="1A1A1A"/>
        </w:rPr>
        <w:t>MySQL stores all persistent application data.</w:t>
      </w:r>
    </w:p>
    <w:p w14:paraId="116DA574" w14:textId="77777777" w:rsidR="007F5F1E" w:rsidRDefault="007F5F1E">
      <w:pPr>
        <w:spacing w:before="80" w:after="80"/>
      </w:pPr>
    </w:p>
    <w:p w14:paraId="36711CDF" w14:textId="77777777" w:rsidR="007F5F1E" w:rsidRDefault="00000000">
      <w:pPr>
        <w:spacing w:before="80" w:after="80"/>
      </w:pPr>
      <w:r>
        <w:rPr>
          <w:color w:val="1A1A1A"/>
        </w:rPr>
        <w:t>This separation keeps the codebase organized and makes individual layers easier to test or replace without affecting the rest.</w:t>
      </w:r>
    </w:p>
    <w:p w14:paraId="2C6D66A9" w14:textId="77777777" w:rsidR="007F5F1E" w:rsidRDefault="007F5F1E">
      <w:pPr>
        <w:spacing w:before="80" w:after="80"/>
      </w:pPr>
    </w:p>
    <w:p w14:paraId="7C083E74" w14:textId="77777777" w:rsidR="007F5F1E" w:rsidRDefault="00000000">
      <w:pPr>
        <w:pStyle w:val="Heading1"/>
      </w:pPr>
      <w:r>
        <w:t>7. Database Design</w:t>
      </w:r>
    </w:p>
    <w:p w14:paraId="6350D8E8" w14:textId="77777777" w:rsidR="007F5F1E" w:rsidRDefault="00000000">
      <w:pPr>
        <w:spacing w:before="80" w:after="80"/>
      </w:pPr>
      <w:r>
        <w:rPr>
          <w:color w:val="1A1A1A"/>
        </w:rPr>
        <w:t>The database consists of six tables. Each table serves a specific purpose, and together they capture the full lifecycle of a student using the system.</w:t>
      </w:r>
    </w:p>
    <w:p w14:paraId="2F9E245C" w14:textId="77777777" w:rsidR="007F5F1E" w:rsidRDefault="007F5F1E">
      <w:pPr>
        <w:spacing w:before="80" w:after="80"/>
      </w:pPr>
    </w:p>
    <w:p w14:paraId="60E59C5C" w14:textId="77777777" w:rsidR="007F5F1E" w:rsidRDefault="00000000">
      <w:pPr>
        <w:pStyle w:val="Heading2"/>
      </w:pPr>
      <w:r>
        <w:t>7.1  Users</w:t>
      </w:r>
    </w:p>
    <w:p w14:paraId="63AC6570" w14:textId="77777777" w:rsidR="007F5F1E" w:rsidRDefault="00000000">
      <w:pPr>
        <w:spacing w:before="80" w:after="80"/>
      </w:pPr>
      <w:r>
        <w:rPr>
          <w:color w:val="1A1A1A"/>
        </w:rPr>
        <w:t>Stores basic account information for each registered student.</w:t>
      </w:r>
    </w:p>
    <w:p w14:paraId="67BC68BB" w14:textId="77777777" w:rsidR="007F5F1E" w:rsidRDefault="00000000">
      <w:pPr>
        <w:pStyle w:val="ListParagraph"/>
        <w:numPr>
          <w:ilvl w:val="0"/>
          <w:numId w:val="2"/>
        </w:numPr>
        <w:spacing w:before="40" w:after="40"/>
      </w:pPr>
      <w:r>
        <w:rPr>
          <w:color w:val="1A1A1A"/>
        </w:rPr>
        <w:t>id  —  Primary key, auto-incremented</w:t>
      </w:r>
    </w:p>
    <w:p w14:paraId="420AAF1E" w14:textId="77777777" w:rsidR="007F5F1E" w:rsidRDefault="00000000">
      <w:pPr>
        <w:pStyle w:val="ListParagraph"/>
        <w:numPr>
          <w:ilvl w:val="0"/>
          <w:numId w:val="2"/>
        </w:numPr>
        <w:spacing w:before="40" w:after="40"/>
      </w:pPr>
      <w:r>
        <w:rPr>
          <w:color w:val="1A1A1A"/>
        </w:rPr>
        <w:t>name  —  Full name of the student</w:t>
      </w:r>
    </w:p>
    <w:p w14:paraId="2EECDBEE" w14:textId="77777777" w:rsidR="007F5F1E" w:rsidRDefault="00000000">
      <w:pPr>
        <w:pStyle w:val="ListParagraph"/>
        <w:numPr>
          <w:ilvl w:val="0"/>
          <w:numId w:val="2"/>
        </w:numPr>
        <w:spacing w:before="40" w:after="40"/>
      </w:pPr>
      <w:r>
        <w:rPr>
          <w:color w:val="1A1A1A"/>
        </w:rPr>
        <w:t>email  —  Unique email address used for login</w:t>
      </w:r>
    </w:p>
    <w:p w14:paraId="4FBDFE9E" w14:textId="77777777" w:rsidR="007F5F1E" w:rsidRDefault="00000000">
      <w:pPr>
        <w:pStyle w:val="ListParagraph"/>
        <w:numPr>
          <w:ilvl w:val="0"/>
          <w:numId w:val="2"/>
        </w:numPr>
        <w:spacing w:before="40" w:after="40"/>
      </w:pPr>
      <w:r>
        <w:rPr>
          <w:color w:val="1A1A1A"/>
        </w:rPr>
        <w:t xml:space="preserve">password  —  </w:t>
      </w:r>
      <w:proofErr w:type="spellStart"/>
      <w:r>
        <w:rPr>
          <w:color w:val="1A1A1A"/>
        </w:rPr>
        <w:t>Bcrypt</w:t>
      </w:r>
      <w:proofErr w:type="spellEnd"/>
      <w:r>
        <w:rPr>
          <w:color w:val="1A1A1A"/>
        </w:rPr>
        <w:t>-hashed password string</w:t>
      </w:r>
    </w:p>
    <w:p w14:paraId="46DDE657" w14:textId="77777777" w:rsidR="007F5F1E" w:rsidRDefault="007F5F1E">
      <w:pPr>
        <w:spacing w:before="80" w:after="80"/>
      </w:pPr>
    </w:p>
    <w:p w14:paraId="49DA6382" w14:textId="77777777" w:rsidR="007F5F1E" w:rsidRDefault="00000000">
      <w:pPr>
        <w:pStyle w:val="Heading2"/>
      </w:pPr>
      <w:r>
        <w:t>7.2  Student Profile</w:t>
      </w:r>
    </w:p>
    <w:p w14:paraId="5A284C24" w14:textId="77777777" w:rsidR="007F5F1E" w:rsidRDefault="00000000">
      <w:pPr>
        <w:spacing w:before="80" w:after="80"/>
      </w:pPr>
      <w:r>
        <w:rPr>
          <w:color w:val="1A1A1A"/>
        </w:rPr>
        <w:t>Stores the academic details entered by the student after registration.</w:t>
      </w:r>
    </w:p>
    <w:p w14:paraId="56FDD9B8" w14:textId="77777777" w:rsidR="007F5F1E" w:rsidRDefault="00000000">
      <w:pPr>
        <w:pStyle w:val="ListParagraph"/>
        <w:numPr>
          <w:ilvl w:val="0"/>
          <w:numId w:val="2"/>
        </w:numPr>
        <w:spacing w:before="40" w:after="40"/>
      </w:pPr>
      <w:r>
        <w:rPr>
          <w:color w:val="1A1A1A"/>
        </w:rPr>
        <w:t>id  —  Primary key</w:t>
      </w:r>
    </w:p>
    <w:p w14:paraId="63963D1C" w14:textId="77777777" w:rsidR="007F5F1E" w:rsidRDefault="00000000">
      <w:pPr>
        <w:pStyle w:val="ListParagraph"/>
        <w:numPr>
          <w:ilvl w:val="0"/>
          <w:numId w:val="2"/>
        </w:numPr>
        <w:spacing w:before="40" w:after="40"/>
      </w:pPr>
      <w:proofErr w:type="spellStart"/>
      <w:r>
        <w:rPr>
          <w:color w:val="1A1A1A"/>
        </w:rPr>
        <w:t>user_id</w:t>
      </w:r>
      <w:proofErr w:type="spellEnd"/>
      <w:r>
        <w:rPr>
          <w:color w:val="1A1A1A"/>
        </w:rPr>
        <w:t xml:space="preserve">  —  Foreign key referencing Users(id)</w:t>
      </w:r>
    </w:p>
    <w:p w14:paraId="15B35023" w14:textId="77777777" w:rsidR="007F5F1E" w:rsidRDefault="00000000">
      <w:pPr>
        <w:pStyle w:val="ListParagraph"/>
        <w:numPr>
          <w:ilvl w:val="0"/>
          <w:numId w:val="2"/>
        </w:numPr>
        <w:spacing w:before="40" w:after="40"/>
      </w:pPr>
      <w:r>
        <w:rPr>
          <w:color w:val="1A1A1A"/>
        </w:rPr>
        <w:t xml:space="preserve">course  —  Enrolled course, e.g. </w:t>
      </w:r>
      <w:proofErr w:type="spellStart"/>
      <w:r>
        <w:rPr>
          <w:color w:val="1A1A1A"/>
        </w:rPr>
        <w:t>B.Tech</w:t>
      </w:r>
      <w:proofErr w:type="spellEnd"/>
      <w:r>
        <w:rPr>
          <w:color w:val="1A1A1A"/>
        </w:rPr>
        <w:t>, BCA</w:t>
      </w:r>
    </w:p>
    <w:p w14:paraId="1B1616F3" w14:textId="77777777" w:rsidR="007F5F1E" w:rsidRDefault="00000000">
      <w:pPr>
        <w:pStyle w:val="ListParagraph"/>
        <w:numPr>
          <w:ilvl w:val="0"/>
          <w:numId w:val="2"/>
        </w:numPr>
        <w:spacing w:before="40" w:after="40"/>
      </w:pPr>
      <w:r>
        <w:rPr>
          <w:color w:val="1A1A1A"/>
        </w:rPr>
        <w:t>semester  —  Current semester number</w:t>
      </w:r>
    </w:p>
    <w:p w14:paraId="397B1FA6" w14:textId="77777777" w:rsidR="007F5F1E" w:rsidRDefault="007F5F1E">
      <w:pPr>
        <w:spacing w:before="80" w:after="80"/>
      </w:pPr>
    </w:p>
    <w:p w14:paraId="437A060F" w14:textId="77777777" w:rsidR="007F5F1E" w:rsidRDefault="00000000">
      <w:pPr>
        <w:pStyle w:val="Heading2"/>
      </w:pPr>
      <w:r>
        <w:t>7.3  Subjects</w:t>
      </w:r>
    </w:p>
    <w:p w14:paraId="3B4756B9" w14:textId="77777777" w:rsidR="007F5F1E" w:rsidRDefault="00000000">
      <w:pPr>
        <w:spacing w:before="80" w:after="80"/>
      </w:pPr>
      <w:r>
        <w:rPr>
          <w:color w:val="1A1A1A"/>
        </w:rPr>
        <w:t>Holds the subjects entered by a student for their current semester.</w:t>
      </w:r>
    </w:p>
    <w:p w14:paraId="3AD6D8EA" w14:textId="77777777" w:rsidR="007F5F1E" w:rsidRDefault="00000000">
      <w:pPr>
        <w:pStyle w:val="ListParagraph"/>
        <w:numPr>
          <w:ilvl w:val="0"/>
          <w:numId w:val="2"/>
        </w:numPr>
        <w:spacing w:before="40" w:after="40"/>
      </w:pPr>
      <w:r>
        <w:rPr>
          <w:color w:val="1A1A1A"/>
        </w:rPr>
        <w:t>id  —  Primary key</w:t>
      </w:r>
    </w:p>
    <w:p w14:paraId="5F4C5D73" w14:textId="77777777" w:rsidR="007F5F1E" w:rsidRDefault="00000000">
      <w:pPr>
        <w:pStyle w:val="ListParagraph"/>
        <w:numPr>
          <w:ilvl w:val="0"/>
          <w:numId w:val="2"/>
        </w:numPr>
        <w:spacing w:before="40" w:after="40"/>
      </w:pPr>
      <w:proofErr w:type="spellStart"/>
      <w:r>
        <w:rPr>
          <w:color w:val="1A1A1A"/>
        </w:rPr>
        <w:t>user_id</w:t>
      </w:r>
      <w:proofErr w:type="spellEnd"/>
      <w:r>
        <w:rPr>
          <w:color w:val="1A1A1A"/>
        </w:rPr>
        <w:t xml:space="preserve">  —  Foreign key referencing Users(id)</w:t>
      </w:r>
    </w:p>
    <w:p w14:paraId="0FA9F9D2" w14:textId="77777777" w:rsidR="007F5F1E" w:rsidRDefault="00000000">
      <w:pPr>
        <w:pStyle w:val="ListParagraph"/>
        <w:numPr>
          <w:ilvl w:val="0"/>
          <w:numId w:val="2"/>
        </w:numPr>
        <w:spacing w:before="40" w:after="40"/>
      </w:pPr>
      <w:proofErr w:type="spellStart"/>
      <w:r>
        <w:rPr>
          <w:color w:val="1A1A1A"/>
        </w:rPr>
        <w:t>subject_name</w:t>
      </w:r>
      <w:proofErr w:type="spellEnd"/>
      <w:r>
        <w:rPr>
          <w:color w:val="1A1A1A"/>
        </w:rPr>
        <w:t xml:space="preserve">  —  Name of the subject</w:t>
      </w:r>
    </w:p>
    <w:p w14:paraId="06E19621" w14:textId="77777777" w:rsidR="007F5F1E" w:rsidRDefault="00000000">
      <w:pPr>
        <w:pStyle w:val="ListParagraph"/>
        <w:numPr>
          <w:ilvl w:val="0"/>
          <w:numId w:val="2"/>
        </w:numPr>
        <w:spacing w:before="40" w:after="40"/>
      </w:pPr>
      <w:proofErr w:type="spellStart"/>
      <w:r>
        <w:rPr>
          <w:color w:val="1A1A1A"/>
        </w:rPr>
        <w:lastRenderedPageBreak/>
        <w:t>is_important</w:t>
      </w:r>
      <w:proofErr w:type="spellEnd"/>
      <w:r>
        <w:rPr>
          <w:color w:val="1A1A1A"/>
        </w:rPr>
        <w:t xml:space="preserve">  —  Boolean flag indicating IT relevance</w:t>
      </w:r>
    </w:p>
    <w:p w14:paraId="1749233E" w14:textId="77777777" w:rsidR="007F5F1E" w:rsidRDefault="007F5F1E">
      <w:pPr>
        <w:spacing w:before="80" w:after="80"/>
      </w:pPr>
    </w:p>
    <w:p w14:paraId="6BD9BE4A" w14:textId="77777777" w:rsidR="007F5F1E" w:rsidRDefault="00000000">
      <w:pPr>
        <w:pStyle w:val="Heading2"/>
      </w:pPr>
      <w:r>
        <w:t>7.4  Career Paths</w:t>
      </w:r>
    </w:p>
    <w:p w14:paraId="1B6602A3" w14:textId="77777777" w:rsidR="007F5F1E" w:rsidRDefault="00000000">
      <w:pPr>
        <w:spacing w:before="80" w:after="80"/>
      </w:pPr>
      <w:r>
        <w:rPr>
          <w:color w:val="1A1A1A"/>
        </w:rPr>
        <w:t>A reference table holding all available career options in the system.</w:t>
      </w:r>
    </w:p>
    <w:p w14:paraId="337FF478" w14:textId="77777777" w:rsidR="007F5F1E" w:rsidRDefault="00000000">
      <w:pPr>
        <w:pStyle w:val="ListParagraph"/>
        <w:numPr>
          <w:ilvl w:val="0"/>
          <w:numId w:val="2"/>
        </w:numPr>
        <w:spacing w:before="40" w:after="40"/>
      </w:pPr>
      <w:r>
        <w:rPr>
          <w:color w:val="1A1A1A"/>
        </w:rPr>
        <w:t>id  —  Primary key</w:t>
      </w:r>
    </w:p>
    <w:p w14:paraId="4ED25D7C" w14:textId="77777777" w:rsidR="007F5F1E" w:rsidRDefault="00000000">
      <w:pPr>
        <w:pStyle w:val="ListParagraph"/>
        <w:numPr>
          <w:ilvl w:val="0"/>
          <w:numId w:val="2"/>
        </w:numPr>
        <w:spacing w:before="40" w:after="40"/>
      </w:pPr>
      <w:r>
        <w:rPr>
          <w:color w:val="1A1A1A"/>
        </w:rPr>
        <w:t>title  —  Career name, e.g. Web Development, Data Science, Cyber Security</w:t>
      </w:r>
    </w:p>
    <w:p w14:paraId="7759393B" w14:textId="77777777" w:rsidR="007F5F1E" w:rsidRDefault="007F5F1E">
      <w:pPr>
        <w:spacing w:before="80" w:after="80"/>
      </w:pPr>
    </w:p>
    <w:p w14:paraId="34F58ECF" w14:textId="77777777" w:rsidR="007F5F1E" w:rsidRDefault="00000000">
      <w:pPr>
        <w:pStyle w:val="Heading2"/>
      </w:pPr>
      <w:r>
        <w:t>7.5  Roadmap Steps</w:t>
      </w:r>
    </w:p>
    <w:p w14:paraId="4B747723" w14:textId="77777777" w:rsidR="007F5F1E" w:rsidRDefault="00000000">
      <w:pPr>
        <w:spacing w:before="80" w:after="80"/>
      </w:pPr>
      <w:r>
        <w:rPr>
          <w:color w:val="1A1A1A"/>
        </w:rPr>
        <w:t>Stores the individual steps that make up the learning roadmap for each career path.</w:t>
      </w:r>
    </w:p>
    <w:p w14:paraId="4E0B4EAF" w14:textId="77777777" w:rsidR="007F5F1E" w:rsidRDefault="00000000">
      <w:pPr>
        <w:pStyle w:val="ListParagraph"/>
        <w:numPr>
          <w:ilvl w:val="0"/>
          <w:numId w:val="2"/>
        </w:numPr>
        <w:spacing w:before="40" w:after="40"/>
      </w:pPr>
      <w:r>
        <w:rPr>
          <w:color w:val="1A1A1A"/>
        </w:rPr>
        <w:t>id  —  Primary key</w:t>
      </w:r>
    </w:p>
    <w:p w14:paraId="22D668AB" w14:textId="77777777" w:rsidR="007F5F1E" w:rsidRDefault="00000000">
      <w:pPr>
        <w:pStyle w:val="ListParagraph"/>
        <w:numPr>
          <w:ilvl w:val="0"/>
          <w:numId w:val="2"/>
        </w:numPr>
        <w:spacing w:before="40" w:after="40"/>
      </w:pPr>
      <w:proofErr w:type="spellStart"/>
      <w:r>
        <w:rPr>
          <w:color w:val="1A1A1A"/>
        </w:rPr>
        <w:t>career_id</w:t>
      </w:r>
      <w:proofErr w:type="spellEnd"/>
      <w:r>
        <w:rPr>
          <w:color w:val="1A1A1A"/>
        </w:rPr>
        <w:t xml:space="preserve">  —  Foreign key referencing Career Paths(id)</w:t>
      </w:r>
    </w:p>
    <w:p w14:paraId="167A1A7A" w14:textId="77777777" w:rsidR="007F5F1E" w:rsidRDefault="00000000">
      <w:pPr>
        <w:pStyle w:val="ListParagraph"/>
        <w:numPr>
          <w:ilvl w:val="0"/>
          <w:numId w:val="2"/>
        </w:numPr>
        <w:spacing w:before="40" w:after="40"/>
      </w:pPr>
      <w:proofErr w:type="spellStart"/>
      <w:r>
        <w:rPr>
          <w:color w:val="1A1A1A"/>
        </w:rPr>
        <w:t>step_order</w:t>
      </w:r>
      <w:proofErr w:type="spellEnd"/>
      <w:r>
        <w:rPr>
          <w:color w:val="1A1A1A"/>
        </w:rPr>
        <w:t xml:space="preserve">  —  Numeric order of the step in the sequence</w:t>
      </w:r>
    </w:p>
    <w:p w14:paraId="65567031" w14:textId="77777777" w:rsidR="007F5F1E" w:rsidRDefault="00000000">
      <w:pPr>
        <w:pStyle w:val="ListParagraph"/>
        <w:numPr>
          <w:ilvl w:val="0"/>
          <w:numId w:val="2"/>
        </w:numPr>
        <w:spacing w:before="40" w:after="40"/>
      </w:pPr>
      <w:proofErr w:type="spellStart"/>
      <w:r>
        <w:rPr>
          <w:color w:val="1A1A1A"/>
        </w:rPr>
        <w:t>step_title</w:t>
      </w:r>
      <w:proofErr w:type="spellEnd"/>
      <w:r>
        <w:rPr>
          <w:color w:val="1A1A1A"/>
        </w:rPr>
        <w:t xml:space="preserve">  —  Description of what to learn in this step</w:t>
      </w:r>
    </w:p>
    <w:p w14:paraId="401AF8A5" w14:textId="77777777" w:rsidR="007F5F1E" w:rsidRDefault="007F5F1E">
      <w:pPr>
        <w:spacing w:before="80" w:after="80"/>
      </w:pPr>
    </w:p>
    <w:p w14:paraId="65C19A8C" w14:textId="77777777" w:rsidR="007F5F1E" w:rsidRDefault="00000000">
      <w:pPr>
        <w:pStyle w:val="Heading2"/>
      </w:pPr>
      <w:r>
        <w:t>7.6  Daily Tasks</w:t>
      </w:r>
    </w:p>
    <w:p w14:paraId="4F52C713" w14:textId="77777777" w:rsidR="007F5F1E" w:rsidRDefault="00000000">
      <w:pPr>
        <w:spacing w:before="80" w:after="80"/>
      </w:pPr>
      <w:r>
        <w:rPr>
          <w:color w:val="1A1A1A"/>
        </w:rPr>
        <w:t>Stores the daily learning tasks generated for each student based on their selected roadmap.</w:t>
      </w:r>
    </w:p>
    <w:p w14:paraId="35ABF20E" w14:textId="77777777" w:rsidR="007F5F1E" w:rsidRDefault="00000000">
      <w:pPr>
        <w:pStyle w:val="ListParagraph"/>
        <w:numPr>
          <w:ilvl w:val="0"/>
          <w:numId w:val="2"/>
        </w:numPr>
        <w:spacing w:before="40" w:after="40"/>
      </w:pPr>
      <w:r>
        <w:rPr>
          <w:color w:val="1A1A1A"/>
        </w:rPr>
        <w:t>id  —  Primary key</w:t>
      </w:r>
    </w:p>
    <w:p w14:paraId="2071C7DF" w14:textId="77777777" w:rsidR="007F5F1E" w:rsidRDefault="00000000">
      <w:pPr>
        <w:pStyle w:val="ListParagraph"/>
        <w:numPr>
          <w:ilvl w:val="0"/>
          <w:numId w:val="2"/>
        </w:numPr>
        <w:spacing w:before="40" w:after="40"/>
      </w:pPr>
      <w:proofErr w:type="spellStart"/>
      <w:r>
        <w:rPr>
          <w:color w:val="1A1A1A"/>
        </w:rPr>
        <w:t>user_id</w:t>
      </w:r>
      <w:proofErr w:type="spellEnd"/>
      <w:r>
        <w:rPr>
          <w:color w:val="1A1A1A"/>
        </w:rPr>
        <w:t xml:space="preserve">  —  Foreign key referencing Users(id)</w:t>
      </w:r>
    </w:p>
    <w:p w14:paraId="480D861C" w14:textId="77777777" w:rsidR="007F5F1E" w:rsidRDefault="00000000">
      <w:pPr>
        <w:pStyle w:val="ListParagraph"/>
        <w:numPr>
          <w:ilvl w:val="0"/>
          <w:numId w:val="2"/>
        </w:numPr>
        <w:spacing w:before="40" w:after="40"/>
      </w:pPr>
      <w:r>
        <w:rPr>
          <w:color w:val="1A1A1A"/>
        </w:rPr>
        <w:t>task  —  Description of the task for the day</w:t>
      </w:r>
    </w:p>
    <w:p w14:paraId="49DEC0AE" w14:textId="77777777" w:rsidR="007F5F1E" w:rsidRDefault="00000000">
      <w:pPr>
        <w:pStyle w:val="ListParagraph"/>
        <w:numPr>
          <w:ilvl w:val="0"/>
          <w:numId w:val="2"/>
        </w:numPr>
        <w:spacing w:before="40" w:after="40"/>
      </w:pPr>
      <w:proofErr w:type="spellStart"/>
      <w:r>
        <w:rPr>
          <w:color w:val="1A1A1A"/>
        </w:rPr>
        <w:t>day_number</w:t>
      </w:r>
      <w:proofErr w:type="spellEnd"/>
      <w:r>
        <w:rPr>
          <w:color w:val="1A1A1A"/>
        </w:rPr>
        <w:t xml:space="preserve">  —  The day this task is assigned to</w:t>
      </w:r>
    </w:p>
    <w:p w14:paraId="0192AB41" w14:textId="77777777" w:rsidR="007F5F1E" w:rsidRDefault="00000000">
      <w:pPr>
        <w:pStyle w:val="ListParagraph"/>
        <w:numPr>
          <w:ilvl w:val="0"/>
          <w:numId w:val="2"/>
        </w:numPr>
        <w:spacing w:before="40" w:after="40"/>
      </w:pPr>
      <w:proofErr w:type="spellStart"/>
      <w:r>
        <w:rPr>
          <w:color w:val="1A1A1A"/>
        </w:rPr>
        <w:t>is_completed</w:t>
      </w:r>
      <w:proofErr w:type="spellEnd"/>
      <w:r>
        <w:rPr>
          <w:color w:val="1A1A1A"/>
        </w:rPr>
        <w:t xml:space="preserve">  —  Boolean indicating whether the student has completed it</w:t>
      </w:r>
    </w:p>
    <w:p w14:paraId="72C0A07F" w14:textId="77777777" w:rsidR="007F5F1E" w:rsidRDefault="007F5F1E">
      <w:pPr>
        <w:spacing w:before="80" w:after="80"/>
      </w:pPr>
    </w:p>
    <w:p w14:paraId="62DA17B4" w14:textId="77777777" w:rsidR="007F5F1E" w:rsidRDefault="00000000">
      <w:pPr>
        <w:pStyle w:val="Heading1"/>
      </w:pPr>
      <w:r>
        <w:t>8. System Workflow</w:t>
      </w:r>
    </w:p>
    <w:p w14:paraId="63CC4B9A" w14:textId="77777777" w:rsidR="007F5F1E" w:rsidRDefault="00000000">
      <w:pPr>
        <w:spacing w:before="80" w:after="80"/>
      </w:pPr>
      <w:r>
        <w:rPr>
          <w:color w:val="1A1A1A"/>
        </w:rPr>
        <w:t>The following steps describe how a student interacts with the system from start to finish:</w:t>
      </w:r>
    </w:p>
    <w:p w14:paraId="2F7D2C69" w14:textId="77777777" w:rsidR="007F5F1E" w:rsidRDefault="007F5F1E">
      <w:pPr>
        <w:spacing w:before="80" w:after="80"/>
      </w:pPr>
    </w:p>
    <w:p w14:paraId="701D8D56" w14:textId="77777777" w:rsidR="007F5F1E" w:rsidRDefault="00000000">
      <w:pPr>
        <w:pStyle w:val="ListParagraph"/>
        <w:numPr>
          <w:ilvl w:val="0"/>
          <w:numId w:val="3"/>
        </w:numPr>
        <w:spacing w:before="40" w:after="40"/>
      </w:pPr>
      <w:r>
        <w:rPr>
          <w:color w:val="1A1A1A"/>
        </w:rPr>
        <w:t>Student registers an account using name, email, and password.</w:t>
      </w:r>
    </w:p>
    <w:p w14:paraId="38C40A3D" w14:textId="77777777" w:rsidR="007F5F1E" w:rsidRDefault="00000000">
      <w:pPr>
        <w:pStyle w:val="ListParagraph"/>
        <w:numPr>
          <w:ilvl w:val="0"/>
          <w:numId w:val="3"/>
        </w:numPr>
        <w:spacing w:before="40" w:after="40"/>
      </w:pPr>
      <w:r>
        <w:rPr>
          <w:color w:val="1A1A1A"/>
        </w:rPr>
        <w:t>Student logs in and receives a JWT token for authenticated access.</w:t>
      </w:r>
    </w:p>
    <w:p w14:paraId="53C99283" w14:textId="77777777" w:rsidR="007F5F1E" w:rsidRDefault="00000000">
      <w:pPr>
        <w:pStyle w:val="ListParagraph"/>
        <w:numPr>
          <w:ilvl w:val="0"/>
          <w:numId w:val="3"/>
        </w:numPr>
        <w:spacing w:before="40" w:after="40"/>
      </w:pPr>
      <w:r>
        <w:rPr>
          <w:color w:val="1A1A1A"/>
        </w:rPr>
        <w:t>Student enters their academic details, course and semester.</w:t>
      </w:r>
    </w:p>
    <w:p w14:paraId="770688F3" w14:textId="77777777" w:rsidR="007F5F1E" w:rsidRDefault="00000000">
      <w:pPr>
        <w:pStyle w:val="ListParagraph"/>
        <w:numPr>
          <w:ilvl w:val="0"/>
          <w:numId w:val="3"/>
        </w:numPr>
        <w:spacing w:before="40" w:after="40"/>
      </w:pPr>
      <w:r>
        <w:rPr>
          <w:color w:val="1A1A1A"/>
        </w:rPr>
        <w:t>Student adds subjects currently being studied in that semester.</w:t>
      </w:r>
    </w:p>
    <w:p w14:paraId="50C0B88E" w14:textId="77777777" w:rsidR="007F5F1E" w:rsidRDefault="00000000">
      <w:pPr>
        <w:pStyle w:val="ListParagraph"/>
        <w:numPr>
          <w:ilvl w:val="0"/>
          <w:numId w:val="3"/>
        </w:numPr>
        <w:spacing w:before="40" w:after="40"/>
      </w:pPr>
      <w:r>
        <w:rPr>
          <w:color w:val="1A1A1A"/>
        </w:rPr>
        <w:t>The system identifies which subjects are relevant to IT careers.</w:t>
      </w:r>
    </w:p>
    <w:p w14:paraId="0C74F72E" w14:textId="77777777" w:rsidR="007F5F1E" w:rsidRDefault="00000000">
      <w:pPr>
        <w:pStyle w:val="ListParagraph"/>
        <w:numPr>
          <w:ilvl w:val="0"/>
          <w:numId w:val="3"/>
        </w:numPr>
        <w:spacing w:before="40" w:after="40"/>
      </w:pPr>
      <w:r>
        <w:rPr>
          <w:color w:val="1A1A1A"/>
        </w:rPr>
        <w:t>Student browses available career paths and selects one.</w:t>
      </w:r>
    </w:p>
    <w:p w14:paraId="7E3B6025" w14:textId="77777777" w:rsidR="007F5F1E" w:rsidRDefault="00000000">
      <w:pPr>
        <w:pStyle w:val="ListParagraph"/>
        <w:numPr>
          <w:ilvl w:val="0"/>
          <w:numId w:val="3"/>
        </w:numPr>
        <w:spacing w:before="40" w:after="40"/>
      </w:pPr>
      <w:r>
        <w:rPr>
          <w:color w:val="1A1A1A"/>
        </w:rPr>
        <w:t>A personalized roadmap is generated based on the chosen path.</w:t>
      </w:r>
    </w:p>
    <w:p w14:paraId="46E473BC" w14:textId="77777777" w:rsidR="007F5F1E" w:rsidRDefault="00000000">
      <w:pPr>
        <w:pStyle w:val="ListParagraph"/>
        <w:numPr>
          <w:ilvl w:val="0"/>
          <w:numId w:val="3"/>
        </w:numPr>
        <w:spacing w:before="40" w:after="40"/>
      </w:pPr>
      <w:r>
        <w:rPr>
          <w:color w:val="1A1A1A"/>
        </w:rPr>
        <w:t>Daily tasks are created from the roadmap steps.</w:t>
      </w:r>
    </w:p>
    <w:p w14:paraId="4538DCB9" w14:textId="77777777" w:rsidR="007F5F1E" w:rsidRDefault="00000000">
      <w:pPr>
        <w:pStyle w:val="ListParagraph"/>
        <w:numPr>
          <w:ilvl w:val="0"/>
          <w:numId w:val="3"/>
        </w:numPr>
        <w:spacing w:before="40" w:after="40"/>
      </w:pPr>
      <w:r>
        <w:rPr>
          <w:color w:val="1A1A1A"/>
        </w:rPr>
        <w:t>Student works through tasks and marks them as completed.</w:t>
      </w:r>
    </w:p>
    <w:p w14:paraId="31786E7D" w14:textId="77777777" w:rsidR="007F5F1E" w:rsidRDefault="007F5F1E">
      <w:pPr>
        <w:spacing w:before="80" w:after="80"/>
      </w:pPr>
    </w:p>
    <w:p w14:paraId="74337D9C" w14:textId="77777777" w:rsidR="007F5F1E" w:rsidRDefault="00000000">
      <w:pPr>
        <w:pStyle w:val="Heading1"/>
      </w:pPr>
      <w:r>
        <w:t>9. API Endpoints</w:t>
      </w:r>
    </w:p>
    <w:p w14:paraId="7666BF75" w14:textId="77777777" w:rsidR="007F5F1E" w:rsidRDefault="00000000">
      <w:pPr>
        <w:spacing w:before="80" w:after="80"/>
      </w:pPr>
      <w:r>
        <w:rPr>
          <w:color w:val="1A1A1A"/>
        </w:rPr>
        <w:lastRenderedPageBreak/>
        <w:t>All endpoints follow REST conventions and return JSON responses. Protected routes require a valid JWT in the Authorization header.</w:t>
      </w:r>
    </w:p>
    <w:p w14:paraId="5ECBDA06" w14:textId="77777777" w:rsidR="007F5F1E" w:rsidRDefault="007F5F1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90"/>
        <w:gridCol w:w="5219"/>
      </w:tblGrid>
      <w:tr w:rsidR="007F5F1E" w14:paraId="40CB559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77EF05" w14:textId="77777777" w:rsidR="007F5F1E" w:rsidRDefault="00000000">
            <w:r>
              <w:rPr>
                <w:b/>
                <w:bCs/>
                <w:color w:val="FFFFFF"/>
                <w:sz w:val="20"/>
                <w:szCs w:val="20"/>
              </w:rPr>
              <w:t>Method</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1980AA" w14:textId="77777777" w:rsidR="007F5F1E" w:rsidRDefault="00000000">
            <w:r>
              <w:rPr>
                <w:b/>
                <w:bCs/>
                <w:color w:val="FFFFFF"/>
                <w:sz w:val="20"/>
                <w:szCs w:val="20"/>
              </w:rPr>
              <w:t>Endpoint</w:t>
            </w:r>
          </w:p>
        </w:tc>
        <w:tc>
          <w:tcPr>
            <w:tcW w:w="5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69B82D" w14:textId="77777777" w:rsidR="007F5F1E" w:rsidRDefault="00000000">
            <w:r>
              <w:rPr>
                <w:b/>
                <w:bCs/>
                <w:color w:val="FFFFFF"/>
                <w:sz w:val="20"/>
                <w:szCs w:val="20"/>
              </w:rPr>
              <w:t>Description</w:t>
            </w:r>
          </w:p>
        </w:tc>
      </w:tr>
      <w:tr w:rsidR="007F5F1E" w14:paraId="4D838DE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F4105" w14:textId="77777777" w:rsidR="007F5F1E" w:rsidRDefault="00000000">
            <w:r>
              <w:rPr>
                <w:color w:val="2E75B6"/>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E3B61"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/auth/register</w:t>
            </w:r>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8B48F" w14:textId="77777777" w:rsidR="007F5F1E" w:rsidRDefault="00000000">
            <w:r>
              <w:rPr>
                <w:color w:val="1A1A1A"/>
                <w:sz w:val="20"/>
                <w:szCs w:val="20"/>
              </w:rPr>
              <w:t>Register a new user account</w:t>
            </w:r>
          </w:p>
        </w:tc>
      </w:tr>
      <w:tr w:rsidR="007F5F1E" w14:paraId="5C82286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E749A8" w14:textId="77777777" w:rsidR="007F5F1E" w:rsidRDefault="00000000">
            <w:r>
              <w:rPr>
                <w:color w:val="2E75B6"/>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01861A"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/auth/login</w:t>
            </w:r>
          </w:p>
        </w:tc>
        <w:tc>
          <w:tcPr>
            <w:tcW w:w="5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8265A5" w14:textId="77777777" w:rsidR="007F5F1E" w:rsidRDefault="00000000">
            <w:r>
              <w:rPr>
                <w:color w:val="1A1A1A"/>
                <w:sz w:val="20"/>
                <w:szCs w:val="20"/>
              </w:rPr>
              <w:t>Authenticate user and return JWT token</w:t>
            </w:r>
          </w:p>
        </w:tc>
      </w:tr>
      <w:tr w:rsidR="007F5F1E" w14:paraId="7D3C152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40F59" w14:textId="77777777" w:rsidR="007F5F1E" w:rsidRDefault="00000000">
            <w:r>
              <w:rPr>
                <w:color w:val="2E75B6"/>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D7159"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/profile/create</w:t>
            </w:r>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5216A9" w14:textId="77777777" w:rsidR="007F5F1E" w:rsidRDefault="00000000">
            <w:r>
              <w:rPr>
                <w:color w:val="1A1A1A"/>
                <w:sz w:val="20"/>
                <w:szCs w:val="20"/>
              </w:rPr>
              <w:t>Create a new student academic profile</w:t>
            </w:r>
          </w:p>
        </w:tc>
      </w:tr>
      <w:tr w:rsidR="007F5F1E" w14:paraId="0446FAD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0374A0" w14:textId="77777777" w:rsidR="007F5F1E" w:rsidRDefault="00000000">
            <w:r>
              <w:rPr>
                <w:color w:val="2E75B6"/>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9DC54F"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/profile/:</w:t>
            </w:r>
            <w:proofErr w:type="spellStart"/>
            <w:r>
              <w:rPr>
                <w:color w:val="1A1A1A"/>
                <w:sz w:val="20"/>
                <w:szCs w:val="20"/>
              </w:rPr>
              <w:t>userId</w:t>
            </w:r>
            <w:proofErr w:type="spellEnd"/>
          </w:p>
        </w:tc>
        <w:tc>
          <w:tcPr>
            <w:tcW w:w="5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A767D3" w14:textId="77777777" w:rsidR="007F5F1E" w:rsidRDefault="00000000">
            <w:r>
              <w:rPr>
                <w:color w:val="1A1A1A"/>
                <w:sz w:val="20"/>
                <w:szCs w:val="20"/>
              </w:rPr>
              <w:t>Retrieve profile details for a specific user</w:t>
            </w:r>
          </w:p>
        </w:tc>
      </w:tr>
      <w:tr w:rsidR="007F5F1E" w14:paraId="39CE85E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3022C" w14:textId="77777777" w:rsidR="007F5F1E" w:rsidRDefault="00000000">
            <w:r>
              <w:rPr>
                <w:color w:val="2E75B6"/>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71E90"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/subjects/add</w:t>
            </w:r>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C4637" w14:textId="77777777" w:rsidR="007F5F1E" w:rsidRDefault="00000000">
            <w:r>
              <w:rPr>
                <w:color w:val="1A1A1A"/>
                <w:sz w:val="20"/>
                <w:szCs w:val="20"/>
              </w:rPr>
              <w:t>Add a subject to the student's profile</w:t>
            </w:r>
          </w:p>
        </w:tc>
      </w:tr>
      <w:tr w:rsidR="007F5F1E" w14:paraId="43A7E48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F37AD5" w14:textId="77777777" w:rsidR="007F5F1E" w:rsidRDefault="00000000">
            <w:r>
              <w:rPr>
                <w:color w:val="2E75B6"/>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BC12A7"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/subjects/:</w:t>
            </w:r>
            <w:proofErr w:type="spellStart"/>
            <w:r>
              <w:rPr>
                <w:color w:val="1A1A1A"/>
                <w:sz w:val="20"/>
                <w:szCs w:val="20"/>
              </w:rPr>
              <w:t>userId</w:t>
            </w:r>
            <w:proofErr w:type="spellEnd"/>
          </w:p>
        </w:tc>
        <w:tc>
          <w:tcPr>
            <w:tcW w:w="5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2438E7" w14:textId="77777777" w:rsidR="007F5F1E" w:rsidRDefault="00000000">
            <w:r>
              <w:rPr>
                <w:color w:val="1A1A1A"/>
                <w:sz w:val="20"/>
                <w:szCs w:val="20"/>
              </w:rPr>
              <w:t>Get all subjects for a user</w:t>
            </w:r>
          </w:p>
        </w:tc>
      </w:tr>
      <w:tr w:rsidR="007F5F1E" w14:paraId="1635035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65354" w14:textId="77777777" w:rsidR="007F5F1E" w:rsidRDefault="00000000">
            <w:r>
              <w:rPr>
                <w:color w:val="2E75B6"/>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779E8"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/subjects/filter-important</w:t>
            </w:r>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CA28F" w14:textId="77777777" w:rsidR="007F5F1E" w:rsidRDefault="00000000">
            <w:r>
              <w:rPr>
                <w:color w:val="1A1A1A"/>
                <w:sz w:val="20"/>
                <w:szCs w:val="20"/>
              </w:rPr>
              <w:t>Mark which subjects are relevant to IT careers</w:t>
            </w:r>
          </w:p>
        </w:tc>
      </w:tr>
      <w:tr w:rsidR="007F5F1E" w14:paraId="2D779ACD"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CF0891" w14:textId="77777777" w:rsidR="007F5F1E" w:rsidRDefault="00000000">
            <w:r>
              <w:rPr>
                <w:color w:val="2E75B6"/>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8846DE"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/career/paths</w:t>
            </w:r>
          </w:p>
        </w:tc>
        <w:tc>
          <w:tcPr>
            <w:tcW w:w="5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138239" w14:textId="77777777" w:rsidR="007F5F1E" w:rsidRDefault="00000000">
            <w:r>
              <w:rPr>
                <w:color w:val="1A1A1A"/>
                <w:sz w:val="20"/>
                <w:szCs w:val="20"/>
              </w:rPr>
              <w:t>List all available career paths</w:t>
            </w:r>
          </w:p>
        </w:tc>
      </w:tr>
      <w:tr w:rsidR="007F5F1E" w14:paraId="4BDD028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A78FF" w14:textId="77777777" w:rsidR="007F5F1E" w:rsidRDefault="00000000">
            <w:r>
              <w:rPr>
                <w:color w:val="2E75B6"/>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0B643"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/career/select</w:t>
            </w:r>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D0A32" w14:textId="77777777" w:rsidR="007F5F1E" w:rsidRDefault="00000000">
            <w:r>
              <w:rPr>
                <w:color w:val="1A1A1A"/>
                <w:sz w:val="20"/>
                <w:szCs w:val="20"/>
              </w:rPr>
              <w:t>Save the user's selected career path</w:t>
            </w:r>
          </w:p>
        </w:tc>
      </w:tr>
      <w:tr w:rsidR="007F5F1E" w14:paraId="4495987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B77B4A" w14:textId="77777777" w:rsidR="007F5F1E" w:rsidRDefault="00000000">
            <w:r>
              <w:rPr>
                <w:color w:val="2E75B6"/>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01BC32"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/roadmap/generate</w:t>
            </w:r>
          </w:p>
        </w:tc>
        <w:tc>
          <w:tcPr>
            <w:tcW w:w="5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9D9CD0" w14:textId="77777777" w:rsidR="007F5F1E" w:rsidRDefault="00000000">
            <w:r>
              <w:rPr>
                <w:color w:val="1A1A1A"/>
                <w:sz w:val="20"/>
                <w:szCs w:val="20"/>
              </w:rPr>
              <w:t>Generate a roadmap based on selected career</w:t>
            </w:r>
          </w:p>
        </w:tc>
      </w:tr>
      <w:tr w:rsidR="007F5F1E" w14:paraId="42126EE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65928" w14:textId="77777777" w:rsidR="007F5F1E" w:rsidRDefault="00000000">
            <w:r>
              <w:rPr>
                <w:color w:val="2E75B6"/>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72428"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/roadmap/:</w:t>
            </w:r>
            <w:proofErr w:type="spellStart"/>
            <w:r>
              <w:rPr>
                <w:color w:val="1A1A1A"/>
                <w:sz w:val="20"/>
                <w:szCs w:val="20"/>
              </w:rPr>
              <w:t>userId</w:t>
            </w:r>
            <w:proofErr w:type="spellEnd"/>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2D717" w14:textId="77777777" w:rsidR="007F5F1E" w:rsidRDefault="00000000">
            <w:r>
              <w:rPr>
                <w:color w:val="1A1A1A"/>
                <w:sz w:val="20"/>
                <w:szCs w:val="20"/>
              </w:rPr>
              <w:t>Retrieve roadmap for a user</w:t>
            </w:r>
          </w:p>
        </w:tc>
      </w:tr>
      <w:tr w:rsidR="007F5F1E" w14:paraId="52D6538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35CD84" w14:textId="77777777" w:rsidR="007F5F1E" w:rsidRDefault="00000000">
            <w:r>
              <w:rPr>
                <w:color w:val="2E75B6"/>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1A17DF"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/tasks/generate</w:t>
            </w:r>
          </w:p>
        </w:tc>
        <w:tc>
          <w:tcPr>
            <w:tcW w:w="5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129476" w14:textId="77777777" w:rsidR="007F5F1E" w:rsidRDefault="00000000">
            <w:r>
              <w:rPr>
                <w:color w:val="1A1A1A"/>
                <w:sz w:val="20"/>
                <w:szCs w:val="20"/>
              </w:rPr>
              <w:t>Create daily tasks based on the roadmap</w:t>
            </w:r>
          </w:p>
        </w:tc>
      </w:tr>
      <w:tr w:rsidR="007F5F1E" w14:paraId="3E72670D"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F21A9" w14:textId="77777777" w:rsidR="007F5F1E" w:rsidRDefault="00000000">
            <w:r>
              <w:rPr>
                <w:color w:val="2E75B6"/>
                <w:sz w:val="20"/>
                <w:szCs w:val="20"/>
              </w:rPr>
              <w:t>GET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B0C0A"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/tasks/:</w:t>
            </w:r>
            <w:proofErr w:type="spellStart"/>
            <w:r>
              <w:rPr>
                <w:color w:val="1A1A1A"/>
                <w:sz w:val="20"/>
                <w:szCs w:val="20"/>
              </w:rPr>
              <w:t>userId</w:t>
            </w:r>
            <w:proofErr w:type="spellEnd"/>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9A597" w14:textId="77777777" w:rsidR="007F5F1E" w:rsidRDefault="00000000">
            <w:r>
              <w:rPr>
                <w:color w:val="1A1A1A"/>
                <w:sz w:val="20"/>
                <w:szCs w:val="20"/>
              </w:rPr>
              <w:t>Retrieve all tasks for a user</w:t>
            </w:r>
          </w:p>
        </w:tc>
      </w:tr>
      <w:tr w:rsidR="007F5F1E" w14:paraId="095EB04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E8255B" w14:textId="77777777" w:rsidR="007F5F1E" w:rsidRDefault="00000000">
            <w:r>
              <w:rPr>
                <w:color w:val="2E75B6"/>
                <w:sz w:val="20"/>
                <w:szCs w:val="20"/>
              </w:rPr>
              <w:t>POST</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EDE068" w14:textId="77777777" w:rsidR="007F5F1E" w:rsidRDefault="00000000">
            <w:r>
              <w:rPr>
                <w:color w:val="1A1A1A"/>
                <w:sz w:val="20"/>
                <w:szCs w:val="20"/>
              </w:rPr>
              <w:t>/</w:t>
            </w:r>
            <w:proofErr w:type="spellStart"/>
            <w:r>
              <w:rPr>
                <w:color w:val="1A1A1A"/>
                <w:sz w:val="20"/>
                <w:szCs w:val="20"/>
              </w:rPr>
              <w:t>api</w:t>
            </w:r>
            <w:proofErr w:type="spellEnd"/>
            <w:r>
              <w:rPr>
                <w:color w:val="1A1A1A"/>
                <w:sz w:val="20"/>
                <w:szCs w:val="20"/>
              </w:rPr>
              <w:t>/tasks/complete</w:t>
            </w:r>
          </w:p>
        </w:tc>
        <w:tc>
          <w:tcPr>
            <w:tcW w:w="5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C6F981" w14:textId="77777777" w:rsidR="007F5F1E" w:rsidRDefault="00000000">
            <w:r>
              <w:rPr>
                <w:color w:val="1A1A1A"/>
                <w:sz w:val="20"/>
                <w:szCs w:val="20"/>
              </w:rPr>
              <w:t>Mark a specific task as completed</w:t>
            </w:r>
          </w:p>
        </w:tc>
      </w:tr>
    </w:tbl>
    <w:p w14:paraId="109DEC57" w14:textId="77777777" w:rsidR="007F5F1E" w:rsidRDefault="007F5F1E">
      <w:pPr>
        <w:spacing w:before="80" w:after="80"/>
      </w:pPr>
    </w:p>
    <w:p w14:paraId="158076D6" w14:textId="77777777" w:rsidR="007F5F1E" w:rsidRDefault="00000000">
      <w:pPr>
        <w:pStyle w:val="Heading1"/>
      </w:pPr>
      <w:r>
        <w:t>10. Security Features</w:t>
      </w:r>
    </w:p>
    <w:p w14:paraId="7C5BB02D" w14:textId="77777777" w:rsidR="007F5F1E" w:rsidRDefault="00000000">
      <w:pPr>
        <w:spacing w:before="80" w:after="80"/>
      </w:pPr>
      <w:r>
        <w:rPr>
          <w:color w:val="1A1A1A"/>
        </w:rPr>
        <w:t>The application includes several standard security practices:</w:t>
      </w:r>
    </w:p>
    <w:p w14:paraId="6482B6A4" w14:textId="77777777" w:rsidR="007F5F1E" w:rsidRDefault="007F5F1E">
      <w:pPr>
        <w:spacing w:before="80" w:after="80"/>
      </w:pPr>
    </w:p>
    <w:p w14:paraId="05A59B02" w14:textId="77777777" w:rsidR="007F5F1E" w:rsidRDefault="00000000">
      <w:pPr>
        <w:pStyle w:val="ListParagraph"/>
        <w:numPr>
          <w:ilvl w:val="0"/>
          <w:numId w:val="2"/>
        </w:numPr>
        <w:spacing w:before="40" w:after="40"/>
      </w:pPr>
      <w:r>
        <w:rPr>
          <w:color w:val="1A1A1A"/>
        </w:rPr>
        <w:t xml:space="preserve">Passwords are never stored in plain text. </w:t>
      </w:r>
      <w:proofErr w:type="spellStart"/>
      <w:r>
        <w:rPr>
          <w:color w:val="1A1A1A"/>
        </w:rPr>
        <w:t>Bcrypt</w:t>
      </w:r>
      <w:proofErr w:type="spellEnd"/>
      <w:r>
        <w:rPr>
          <w:color w:val="1A1A1A"/>
        </w:rPr>
        <w:t xml:space="preserve"> is used to hash them before saving.</w:t>
      </w:r>
    </w:p>
    <w:p w14:paraId="3D383EA5" w14:textId="77777777" w:rsidR="007F5F1E" w:rsidRDefault="00000000">
      <w:pPr>
        <w:pStyle w:val="ListParagraph"/>
        <w:numPr>
          <w:ilvl w:val="0"/>
          <w:numId w:val="2"/>
        </w:numPr>
        <w:spacing w:before="40" w:after="40"/>
      </w:pPr>
      <w:r>
        <w:rPr>
          <w:color w:val="1A1A1A"/>
        </w:rPr>
        <w:t>JWT tokens are issued on login and must be included with every request to a protected route.</w:t>
      </w:r>
    </w:p>
    <w:p w14:paraId="31C80C25" w14:textId="77777777" w:rsidR="007F5F1E" w:rsidRDefault="00000000">
      <w:pPr>
        <w:pStyle w:val="ListParagraph"/>
        <w:numPr>
          <w:ilvl w:val="0"/>
          <w:numId w:val="2"/>
        </w:numPr>
        <w:spacing w:before="40" w:after="40"/>
      </w:pPr>
      <w:r>
        <w:rPr>
          <w:color w:val="1A1A1A"/>
        </w:rPr>
        <w:t>A custom middleware layer validates tokens and blocks unauthenticated access.</w:t>
      </w:r>
    </w:p>
    <w:p w14:paraId="6286B6DD" w14:textId="77777777" w:rsidR="007F5F1E" w:rsidRDefault="00000000">
      <w:pPr>
        <w:pStyle w:val="ListParagraph"/>
        <w:numPr>
          <w:ilvl w:val="0"/>
          <w:numId w:val="2"/>
        </w:numPr>
        <w:spacing w:before="40" w:after="40"/>
      </w:pPr>
      <w:r>
        <w:rPr>
          <w:color w:val="1A1A1A"/>
        </w:rPr>
        <w:t>Request inputs are validated before being processed to prevent malformed data from reaching the database.</w:t>
      </w:r>
    </w:p>
    <w:p w14:paraId="65222ACD" w14:textId="77777777" w:rsidR="007F5F1E" w:rsidRDefault="007F5F1E">
      <w:pPr>
        <w:spacing w:before="80" w:after="80"/>
      </w:pPr>
    </w:p>
    <w:p w14:paraId="6AD0F79A" w14:textId="77777777" w:rsidR="007F5F1E" w:rsidRDefault="00000000">
      <w:pPr>
        <w:pStyle w:val="Heading1"/>
      </w:pPr>
      <w:r>
        <w:t>11. Key Advantages</w:t>
      </w:r>
    </w:p>
    <w:p w14:paraId="6DB7B5D2" w14:textId="77777777" w:rsidR="007F5F1E" w:rsidRDefault="00000000">
      <w:pPr>
        <w:pStyle w:val="ListParagraph"/>
        <w:numPr>
          <w:ilvl w:val="0"/>
          <w:numId w:val="2"/>
        </w:numPr>
        <w:spacing w:before="40" w:after="40"/>
      </w:pPr>
      <w:r>
        <w:rPr>
          <w:color w:val="1A1A1A"/>
        </w:rPr>
        <w:t>Students get direction early, rather than spending semesters figuring out what matters.</w:t>
      </w:r>
    </w:p>
    <w:p w14:paraId="3BC72244" w14:textId="77777777" w:rsidR="007F5F1E" w:rsidRDefault="00000000">
      <w:pPr>
        <w:pStyle w:val="ListParagraph"/>
        <w:numPr>
          <w:ilvl w:val="0"/>
          <w:numId w:val="2"/>
        </w:numPr>
        <w:spacing w:before="40" w:after="40"/>
      </w:pPr>
      <w:r>
        <w:rPr>
          <w:color w:val="1A1A1A"/>
        </w:rPr>
        <w:t>The system highlights which subjects they are already studying that are actually useful.</w:t>
      </w:r>
    </w:p>
    <w:p w14:paraId="617A509C" w14:textId="77777777" w:rsidR="007F5F1E" w:rsidRDefault="00000000">
      <w:pPr>
        <w:pStyle w:val="ListParagraph"/>
        <w:numPr>
          <w:ilvl w:val="0"/>
          <w:numId w:val="2"/>
        </w:numPr>
        <w:spacing w:before="40" w:after="40"/>
      </w:pPr>
      <w:r>
        <w:rPr>
          <w:color w:val="1A1A1A"/>
        </w:rPr>
        <w:t>Career roadmaps are specific rather than generic, tailored to the path the student chose.</w:t>
      </w:r>
    </w:p>
    <w:p w14:paraId="2C735C92" w14:textId="77777777" w:rsidR="007F5F1E" w:rsidRDefault="00000000">
      <w:pPr>
        <w:pStyle w:val="ListParagraph"/>
        <w:numPr>
          <w:ilvl w:val="0"/>
          <w:numId w:val="2"/>
        </w:numPr>
        <w:spacing w:before="40" w:after="40"/>
      </w:pPr>
      <w:r>
        <w:rPr>
          <w:color w:val="1A1A1A"/>
        </w:rPr>
        <w:t>Daily tasks give students something to act on, not just read about.</w:t>
      </w:r>
    </w:p>
    <w:p w14:paraId="60B31618" w14:textId="77777777" w:rsidR="007F5F1E" w:rsidRDefault="00000000">
      <w:pPr>
        <w:pStyle w:val="ListParagraph"/>
        <w:numPr>
          <w:ilvl w:val="0"/>
          <w:numId w:val="2"/>
        </w:numPr>
        <w:spacing w:before="40" w:after="40"/>
      </w:pPr>
      <w:r>
        <w:rPr>
          <w:color w:val="1A1A1A"/>
        </w:rPr>
        <w:t>Progress tracking adds accountability and helps maintain consistency.</w:t>
      </w:r>
    </w:p>
    <w:p w14:paraId="51637461" w14:textId="77777777" w:rsidR="007F5F1E" w:rsidRDefault="007F5F1E">
      <w:pPr>
        <w:spacing w:before="80" w:after="80"/>
      </w:pPr>
    </w:p>
    <w:p w14:paraId="6F748906" w14:textId="77777777" w:rsidR="007F5F1E" w:rsidRDefault="00000000">
      <w:pPr>
        <w:pStyle w:val="Heading1"/>
      </w:pPr>
      <w:r>
        <w:t>12. Future Enhancements</w:t>
      </w:r>
    </w:p>
    <w:p w14:paraId="64B99893" w14:textId="77777777" w:rsidR="007F5F1E" w:rsidRDefault="00000000">
      <w:pPr>
        <w:spacing w:before="80" w:after="80"/>
      </w:pPr>
      <w:r>
        <w:rPr>
          <w:color w:val="1A1A1A"/>
        </w:rPr>
        <w:t>Several improvements are planned for future versions of the system:</w:t>
      </w:r>
    </w:p>
    <w:p w14:paraId="3F1F20BC" w14:textId="77777777" w:rsidR="007F5F1E" w:rsidRDefault="007F5F1E">
      <w:pPr>
        <w:spacing w:before="80" w:after="80"/>
      </w:pPr>
    </w:p>
    <w:p w14:paraId="2837A444" w14:textId="77777777" w:rsidR="007F5F1E" w:rsidRDefault="00000000">
      <w:pPr>
        <w:pStyle w:val="ListParagraph"/>
        <w:numPr>
          <w:ilvl w:val="0"/>
          <w:numId w:val="2"/>
        </w:numPr>
        <w:spacing w:before="40" w:after="40"/>
      </w:pPr>
      <w:r>
        <w:rPr>
          <w:color w:val="1A1A1A"/>
        </w:rPr>
        <w:t>An AI-powered recommendation layer that suggests career paths based on academic history.</w:t>
      </w:r>
    </w:p>
    <w:p w14:paraId="79A5819E" w14:textId="77777777" w:rsidR="007F5F1E" w:rsidRDefault="00000000">
      <w:pPr>
        <w:pStyle w:val="ListParagraph"/>
        <w:numPr>
          <w:ilvl w:val="0"/>
          <w:numId w:val="2"/>
        </w:numPr>
        <w:spacing w:before="40" w:after="40"/>
      </w:pPr>
      <w:r>
        <w:rPr>
          <w:color w:val="1A1A1A"/>
        </w:rPr>
        <w:t>A resume analysis feature that gives feedback on how well a resume matches a chosen career.</w:t>
      </w:r>
    </w:p>
    <w:p w14:paraId="5D6A7E16" w14:textId="77777777" w:rsidR="007F5F1E" w:rsidRDefault="00000000">
      <w:pPr>
        <w:pStyle w:val="ListParagraph"/>
        <w:numPr>
          <w:ilvl w:val="0"/>
          <w:numId w:val="2"/>
        </w:numPr>
        <w:spacing w:before="40" w:after="40"/>
      </w:pPr>
      <w:r>
        <w:rPr>
          <w:color w:val="1A1A1A"/>
        </w:rPr>
        <w:t>Integration with job boards and internship portals to surface relevant opportunities.</w:t>
      </w:r>
    </w:p>
    <w:p w14:paraId="5973FD37" w14:textId="77777777" w:rsidR="007F5F1E" w:rsidRDefault="00000000">
      <w:pPr>
        <w:pStyle w:val="ListParagraph"/>
        <w:numPr>
          <w:ilvl w:val="0"/>
          <w:numId w:val="2"/>
        </w:numPr>
        <w:spacing w:before="40" w:after="40"/>
      </w:pPr>
      <w:r>
        <w:rPr>
          <w:color w:val="1A1A1A"/>
        </w:rPr>
        <w:t>Connections to external learning platforms so students can go directly to relevant courses.</w:t>
      </w:r>
    </w:p>
    <w:p w14:paraId="51C5FE0C" w14:textId="77777777" w:rsidR="007F5F1E" w:rsidRDefault="00000000">
      <w:pPr>
        <w:pStyle w:val="ListParagraph"/>
        <w:numPr>
          <w:ilvl w:val="0"/>
          <w:numId w:val="2"/>
        </w:numPr>
        <w:spacing w:before="40" w:after="40"/>
      </w:pPr>
      <w:r>
        <w:rPr>
          <w:color w:val="1A1A1A"/>
        </w:rPr>
        <w:t>A mobile version of the application for easier daily access.</w:t>
      </w:r>
    </w:p>
    <w:p w14:paraId="33AFEEBF" w14:textId="77777777" w:rsidR="007F5F1E" w:rsidRDefault="007F5F1E">
      <w:pPr>
        <w:spacing w:before="80" w:after="80"/>
      </w:pPr>
    </w:p>
    <w:p w14:paraId="7F66EDCC" w14:textId="77777777" w:rsidR="007F5F1E" w:rsidRDefault="00000000">
      <w:pPr>
        <w:pStyle w:val="Heading1"/>
      </w:pPr>
      <w:r>
        <w:t>13. Conclusion</w:t>
      </w:r>
    </w:p>
    <w:p w14:paraId="2ABDB833" w14:textId="77777777" w:rsidR="007F5F1E" w:rsidRDefault="007F5F1E">
      <w:pPr>
        <w:pBdr>
          <w:bottom w:val="single" w:sz="4" w:space="1" w:color="2E75B6"/>
        </w:pBdr>
        <w:spacing w:before="120" w:after="120"/>
      </w:pPr>
    </w:p>
    <w:p w14:paraId="4B505791" w14:textId="77777777" w:rsidR="007F5F1E" w:rsidRDefault="00000000">
      <w:pPr>
        <w:spacing w:before="80" w:after="80"/>
      </w:pPr>
      <w:r>
        <w:rPr>
          <w:color w:val="1A1A1A"/>
        </w:rPr>
        <w:t>Tech Career Navigator was built to solve a straightforward but frustrating problem: students often do not know where to start, what to study, or which direction to take their career until it is too late to course-correct easily.</w:t>
      </w:r>
    </w:p>
    <w:p w14:paraId="643C23C0" w14:textId="77777777" w:rsidR="007F5F1E" w:rsidRDefault="007F5F1E">
      <w:pPr>
        <w:spacing w:before="80" w:after="80"/>
      </w:pPr>
    </w:p>
    <w:p w14:paraId="723460ED" w14:textId="77777777" w:rsidR="007F5F1E" w:rsidRDefault="00000000">
      <w:pPr>
        <w:spacing w:before="80" w:after="80"/>
      </w:pPr>
      <w:r>
        <w:rPr>
          <w:color w:val="1A1A1A"/>
        </w:rPr>
        <w:t xml:space="preserve">By combining student academic data with structured career roadmaps and daily tasks, the system gives students a practical, actionable path forward. The backend is built on Node.js, Express.js, MySQL, and </w:t>
      </w:r>
      <w:proofErr w:type="spellStart"/>
      <w:r>
        <w:rPr>
          <w:color w:val="1A1A1A"/>
        </w:rPr>
        <w:t>Sequelize</w:t>
      </w:r>
      <w:proofErr w:type="spellEnd"/>
      <w:r>
        <w:rPr>
          <w:color w:val="1A1A1A"/>
        </w:rPr>
        <w:t>, following a clean layered architecture that keeps the codebase maintainable and extensible.</w:t>
      </w:r>
    </w:p>
    <w:p w14:paraId="5E775EAE" w14:textId="77777777" w:rsidR="007F5F1E" w:rsidRDefault="007F5F1E">
      <w:pPr>
        <w:spacing w:before="80" w:after="80"/>
      </w:pPr>
    </w:p>
    <w:p w14:paraId="24781959" w14:textId="77777777" w:rsidR="007F5F1E" w:rsidRDefault="00000000">
      <w:pPr>
        <w:spacing w:before="80" w:after="80"/>
      </w:pPr>
      <w:r>
        <w:rPr>
          <w:color w:val="1A1A1A"/>
        </w:rPr>
        <w:t>The goal is not just to inform students, but to keep them moving in the right direction every single day.</w:t>
      </w:r>
    </w:p>
    <w:p w14:paraId="2E712088" w14:textId="77777777" w:rsidR="007F5F1E" w:rsidRDefault="007F5F1E">
      <w:pPr>
        <w:spacing w:before="80" w:after="80"/>
      </w:pPr>
    </w:p>
    <w:p w14:paraId="6540D4CD" w14:textId="77777777" w:rsidR="00EC3FBB" w:rsidRDefault="00EC3FBB">
      <w:pPr>
        <w:spacing w:before="80" w:after="80"/>
      </w:pPr>
    </w:p>
    <w:p w14:paraId="7BA6F9D9" w14:textId="04620809" w:rsidR="00EC3FBB" w:rsidRPr="0007138A" w:rsidRDefault="0007138A">
      <w:pPr>
        <w:spacing w:before="80" w:after="80"/>
        <w:rPr>
          <w:b/>
          <w:bCs/>
          <w:sz w:val="52"/>
          <w:szCs w:val="52"/>
        </w:rPr>
      </w:pPr>
      <w:r w:rsidRPr="0007138A">
        <w:rPr>
          <w:b/>
          <w:bCs/>
          <w:sz w:val="52"/>
          <w:szCs w:val="52"/>
        </w:rPr>
        <w:t>Data</w:t>
      </w:r>
      <w:r>
        <w:rPr>
          <w:b/>
          <w:bCs/>
          <w:sz w:val="52"/>
          <w:szCs w:val="52"/>
        </w:rPr>
        <w:t>-</w:t>
      </w:r>
      <w:r w:rsidRPr="0007138A">
        <w:rPr>
          <w:b/>
          <w:bCs/>
          <w:sz w:val="52"/>
          <w:szCs w:val="52"/>
        </w:rPr>
        <w:t>Base Design:</w:t>
      </w:r>
    </w:p>
    <w:p w14:paraId="0EBC9AD5" w14:textId="77777777" w:rsidR="00EC3FBB" w:rsidRDefault="00EC3FBB">
      <w:pPr>
        <w:spacing w:before="80" w:after="80"/>
      </w:pPr>
    </w:p>
    <w:p w14:paraId="4FA972B6" w14:textId="02B64AB5" w:rsidR="00EC3FBB" w:rsidRDefault="0007138A">
      <w:pPr>
        <w:spacing w:before="80" w:after="80"/>
      </w:pPr>
      <w:r w:rsidRPr="0007138A">
        <w:drawing>
          <wp:inline distT="0" distB="0" distL="0" distR="0" wp14:anchorId="265CB109" wp14:editId="3D869C44">
            <wp:extent cx="6172200" cy="1722120"/>
            <wp:effectExtent l="0" t="0" r="0" b="0"/>
            <wp:docPr id="46198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88644" name=""/>
                    <pic:cNvPicPr/>
                  </pic:nvPicPr>
                  <pic:blipFill>
                    <a:blip r:embed="rId5"/>
                    <a:stretch>
                      <a:fillRect/>
                    </a:stretch>
                  </pic:blipFill>
                  <pic:spPr>
                    <a:xfrm>
                      <a:off x="0" y="0"/>
                      <a:ext cx="6172200" cy="1722120"/>
                    </a:xfrm>
                    <a:prstGeom prst="rect">
                      <a:avLst/>
                    </a:prstGeom>
                  </pic:spPr>
                </pic:pic>
              </a:graphicData>
            </a:graphic>
          </wp:inline>
        </w:drawing>
      </w:r>
    </w:p>
    <w:p w14:paraId="23CF286F" w14:textId="77777777" w:rsidR="00EC3FBB" w:rsidRDefault="00EC3FBB">
      <w:pPr>
        <w:spacing w:before="80" w:after="80"/>
      </w:pPr>
    </w:p>
    <w:p w14:paraId="35EA8FC8" w14:textId="77777777" w:rsidR="00EC3FBB" w:rsidRDefault="00EC3FBB">
      <w:pPr>
        <w:spacing w:before="80" w:after="80"/>
      </w:pPr>
    </w:p>
    <w:p w14:paraId="07B6DDE1" w14:textId="77777777" w:rsidR="00EC3FBB" w:rsidRDefault="00EC3FBB">
      <w:pPr>
        <w:spacing w:before="80" w:after="80"/>
      </w:pPr>
    </w:p>
    <w:p w14:paraId="52FABA5A" w14:textId="77777777" w:rsidR="00EC3FBB" w:rsidRDefault="00EC3FBB">
      <w:pPr>
        <w:spacing w:before="80" w:after="80"/>
      </w:pPr>
    </w:p>
    <w:p w14:paraId="639ABD71" w14:textId="77777777" w:rsidR="00EC3FBB" w:rsidRDefault="00EC3FBB">
      <w:pPr>
        <w:spacing w:before="80" w:after="80"/>
      </w:pPr>
    </w:p>
    <w:p w14:paraId="55CF0877" w14:textId="77777777" w:rsidR="00EC3FBB" w:rsidRDefault="00EC3FBB">
      <w:pPr>
        <w:spacing w:before="80" w:after="80"/>
      </w:pPr>
    </w:p>
    <w:p w14:paraId="346216AD" w14:textId="77777777" w:rsidR="00EC3FBB" w:rsidRDefault="00EC3FBB">
      <w:pPr>
        <w:spacing w:before="80" w:after="80"/>
      </w:pPr>
    </w:p>
    <w:p w14:paraId="2E4D0357" w14:textId="77777777" w:rsidR="00EC3FBB" w:rsidRDefault="00EC3FBB">
      <w:pPr>
        <w:spacing w:before="80" w:after="80"/>
      </w:pPr>
    </w:p>
    <w:p w14:paraId="315BFB17" w14:textId="59A97BDF" w:rsidR="00EC3FBB" w:rsidRDefault="0007138A">
      <w:pPr>
        <w:spacing w:before="80" w:after="80"/>
      </w:pPr>
      <w:r w:rsidRPr="0007138A">
        <w:drawing>
          <wp:inline distT="0" distB="0" distL="0" distR="0" wp14:anchorId="560208D4" wp14:editId="5A97D503">
            <wp:extent cx="6172200" cy="3489960"/>
            <wp:effectExtent l="0" t="0" r="0" b="0"/>
            <wp:docPr id="20692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0432" name=""/>
                    <pic:cNvPicPr/>
                  </pic:nvPicPr>
                  <pic:blipFill>
                    <a:blip r:embed="rId6"/>
                    <a:stretch>
                      <a:fillRect/>
                    </a:stretch>
                  </pic:blipFill>
                  <pic:spPr>
                    <a:xfrm>
                      <a:off x="0" y="0"/>
                      <a:ext cx="6172200" cy="3489960"/>
                    </a:xfrm>
                    <a:prstGeom prst="rect">
                      <a:avLst/>
                    </a:prstGeom>
                  </pic:spPr>
                </pic:pic>
              </a:graphicData>
            </a:graphic>
          </wp:inline>
        </w:drawing>
      </w:r>
    </w:p>
    <w:sectPr w:rsidR="00EC3FB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25A70"/>
    <w:multiLevelType w:val="hybridMultilevel"/>
    <w:tmpl w:val="6F8EF6E2"/>
    <w:lvl w:ilvl="0" w:tplc="CCC08F82">
      <w:start w:val="1"/>
      <w:numFmt w:val="decimal"/>
      <w:lvlText w:val="%1."/>
      <w:lvlJc w:val="left"/>
      <w:pPr>
        <w:ind w:left="720" w:hanging="360"/>
      </w:pPr>
    </w:lvl>
    <w:lvl w:ilvl="1" w:tplc="FB72DEEA">
      <w:numFmt w:val="decimal"/>
      <w:lvlText w:val=""/>
      <w:lvlJc w:val="left"/>
    </w:lvl>
    <w:lvl w:ilvl="2" w:tplc="58EE3276">
      <w:numFmt w:val="decimal"/>
      <w:lvlText w:val=""/>
      <w:lvlJc w:val="left"/>
    </w:lvl>
    <w:lvl w:ilvl="3" w:tplc="2C146586">
      <w:numFmt w:val="decimal"/>
      <w:lvlText w:val=""/>
      <w:lvlJc w:val="left"/>
    </w:lvl>
    <w:lvl w:ilvl="4" w:tplc="35C6749E">
      <w:numFmt w:val="decimal"/>
      <w:lvlText w:val=""/>
      <w:lvlJc w:val="left"/>
    </w:lvl>
    <w:lvl w:ilvl="5" w:tplc="47E2200E">
      <w:numFmt w:val="decimal"/>
      <w:lvlText w:val=""/>
      <w:lvlJc w:val="left"/>
    </w:lvl>
    <w:lvl w:ilvl="6" w:tplc="43B04B00">
      <w:numFmt w:val="decimal"/>
      <w:lvlText w:val=""/>
      <w:lvlJc w:val="left"/>
    </w:lvl>
    <w:lvl w:ilvl="7" w:tplc="AF4EED1A">
      <w:numFmt w:val="decimal"/>
      <w:lvlText w:val=""/>
      <w:lvlJc w:val="left"/>
    </w:lvl>
    <w:lvl w:ilvl="8" w:tplc="B88E91B8">
      <w:numFmt w:val="decimal"/>
      <w:lvlText w:val=""/>
      <w:lvlJc w:val="left"/>
    </w:lvl>
  </w:abstractNum>
  <w:abstractNum w:abstractNumId="1" w15:restartNumberingAfterBreak="0">
    <w:nsid w:val="74AD5097"/>
    <w:multiLevelType w:val="hybridMultilevel"/>
    <w:tmpl w:val="F1DACB96"/>
    <w:lvl w:ilvl="0" w:tplc="F6B40764">
      <w:start w:val="1"/>
      <w:numFmt w:val="bullet"/>
      <w:lvlText w:val="●"/>
      <w:lvlJc w:val="left"/>
      <w:pPr>
        <w:ind w:left="720" w:hanging="360"/>
      </w:pPr>
    </w:lvl>
    <w:lvl w:ilvl="1" w:tplc="E45E9F68">
      <w:start w:val="1"/>
      <w:numFmt w:val="bullet"/>
      <w:lvlText w:val="○"/>
      <w:lvlJc w:val="left"/>
      <w:pPr>
        <w:ind w:left="1440" w:hanging="360"/>
      </w:pPr>
    </w:lvl>
    <w:lvl w:ilvl="2" w:tplc="D34A3904">
      <w:start w:val="1"/>
      <w:numFmt w:val="bullet"/>
      <w:lvlText w:val="■"/>
      <w:lvlJc w:val="left"/>
      <w:pPr>
        <w:ind w:left="2160" w:hanging="360"/>
      </w:pPr>
    </w:lvl>
    <w:lvl w:ilvl="3" w:tplc="975887B0">
      <w:start w:val="1"/>
      <w:numFmt w:val="bullet"/>
      <w:lvlText w:val="●"/>
      <w:lvlJc w:val="left"/>
      <w:pPr>
        <w:ind w:left="2880" w:hanging="360"/>
      </w:pPr>
    </w:lvl>
    <w:lvl w:ilvl="4" w:tplc="DAFEE4BA">
      <w:start w:val="1"/>
      <w:numFmt w:val="bullet"/>
      <w:lvlText w:val="○"/>
      <w:lvlJc w:val="left"/>
      <w:pPr>
        <w:ind w:left="3600" w:hanging="360"/>
      </w:pPr>
    </w:lvl>
    <w:lvl w:ilvl="5" w:tplc="48F67636">
      <w:start w:val="1"/>
      <w:numFmt w:val="bullet"/>
      <w:lvlText w:val="■"/>
      <w:lvlJc w:val="left"/>
      <w:pPr>
        <w:ind w:left="4320" w:hanging="360"/>
      </w:pPr>
    </w:lvl>
    <w:lvl w:ilvl="6" w:tplc="91806342">
      <w:start w:val="1"/>
      <w:numFmt w:val="bullet"/>
      <w:lvlText w:val="●"/>
      <w:lvlJc w:val="left"/>
      <w:pPr>
        <w:ind w:left="5040" w:hanging="360"/>
      </w:pPr>
    </w:lvl>
    <w:lvl w:ilvl="7" w:tplc="41B64C4A">
      <w:start w:val="1"/>
      <w:numFmt w:val="bullet"/>
      <w:lvlText w:val="●"/>
      <w:lvlJc w:val="left"/>
      <w:pPr>
        <w:ind w:left="5760" w:hanging="360"/>
      </w:pPr>
    </w:lvl>
    <w:lvl w:ilvl="8" w:tplc="3716CBAE">
      <w:start w:val="1"/>
      <w:numFmt w:val="bullet"/>
      <w:lvlText w:val="●"/>
      <w:lvlJc w:val="left"/>
      <w:pPr>
        <w:ind w:left="6480" w:hanging="360"/>
      </w:pPr>
    </w:lvl>
  </w:abstractNum>
  <w:abstractNum w:abstractNumId="2" w15:restartNumberingAfterBreak="0">
    <w:nsid w:val="7C2C7DA1"/>
    <w:multiLevelType w:val="hybridMultilevel"/>
    <w:tmpl w:val="D07498EC"/>
    <w:lvl w:ilvl="0" w:tplc="07CA2B98">
      <w:start w:val="1"/>
      <w:numFmt w:val="bullet"/>
      <w:lvlText w:val="•"/>
      <w:lvlJc w:val="left"/>
      <w:pPr>
        <w:ind w:left="720" w:hanging="360"/>
      </w:pPr>
    </w:lvl>
    <w:lvl w:ilvl="1" w:tplc="B8507EA4">
      <w:numFmt w:val="decimal"/>
      <w:lvlText w:val=""/>
      <w:lvlJc w:val="left"/>
    </w:lvl>
    <w:lvl w:ilvl="2" w:tplc="FAFE6602">
      <w:numFmt w:val="decimal"/>
      <w:lvlText w:val=""/>
      <w:lvlJc w:val="left"/>
    </w:lvl>
    <w:lvl w:ilvl="3" w:tplc="DB38875C">
      <w:numFmt w:val="decimal"/>
      <w:lvlText w:val=""/>
      <w:lvlJc w:val="left"/>
    </w:lvl>
    <w:lvl w:ilvl="4" w:tplc="3676D44E">
      <w:numFmt w:val="decimal"/>
      <w:lvlText w:val=""/>
      <w:lvlJc w:val="left"/>
    </w:lvl>
    <w:lvl w:ilvl="5" w:tplc="4D0C5628">
      <w:numFmt w:val="decimal"/>
      <w:lvlText w:val=""/>
      <w:lvlJc w:val="left"/>
    </w:lvl>
    <w:lvl w:ilvl="6" w:tplc="D71A8E9E">
      <w:numFmt w:val="decimal"/>
      <w:lvlText w:val=""/>
      <w:lvlJc w:val="left"/>
    </w:lvl>
    <w:lvl w:ilvl="7" w:tplc="DFAA3C8E">
      <w:numFmt w:val="decimal"/>
      <w:lvlText w:val=""/>
      <w:lvlJc w:val="left"/>
    </w:lvl>
    <w:lvl w:ilvl="8" w:tplc="A3CA0294">
      <w:numFmt w:val="decimal"/>
      <w:lvlText w:val=""/>
      <w:lvlJc w:val="left"/>
    </w:lvl>
  </w:abstractNum>
  <w:num w:numId="1" w16cid:durableId="1831212080">
    <w:abstractNumId w:val="1"/>
    <w:lvlOverride w:ilvl="0">
      <w:startOverride w:val="1"/>
    </w:lvlOverride>
  </w:num>
  <w:num w:numId="2" w16cid:durableId="1555433310">
    <w:abstractNumId w:val="2"/>
    <w:lvlOverride w:ilvl="0">
      <w:startOverride w:val="1"/>
    </w:lvlOverride>
  </w:num>
  <w:num w:numId="3" w16cid:durableId="104159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F1E"/>
    <w:rsid w:val="0007138A"/>
    <w:rsid w:val="00115884"/>
    <w:rsid w:val="007F5F1E"/>
    <w:rsid w:val="00EC3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7182E"/>
  <w15:docId w15:val="{6D95BEDE-B708-4B08-B3A2-B5C25A89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4"/>
      <w:szCs w:val="34"/>
    </w:rPr>
  </w:style>
  <w:style w:type="paragraph" w:styleId="Heading2">
    <w:name w:val="heading 2"/>
    <w:uiPriority w:val="9"/>
    <w:unhideWhenUsed/>
    <w:qFormat/>
    <w:pPr>
      <w:spacing w:before="26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Sauraf Kumar</cp:lastModifiedBy>
  <cp:revision>2</cp:revision>
  <dcterms:created xsi:type="dcterms:W3CDTF">2026-03-13T03:26:00Z</dcterms:created>
  <dcterms:modified xsi:type="dcterms:W3CDTF">2026-03-13T03:50:00Z</dcterms:modified>
</cp:coreProperties>
</file>