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Web training - Syllabus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Web basic concepts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Internet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WWW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HTTP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URL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Website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Web server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DNS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Linux basic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File system hierarchy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Users and groups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Basic commands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Editors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File permissions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Version control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Git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Github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Bitbucket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HTML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is HTML?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Tags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Block and inline elements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Attribute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Styles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HTML forms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Iframe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CSS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What is CSS?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Selector, declaration, property and value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ID and class selectors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Insert CSS to html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Advantages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JavaScript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is JavaScript?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Syntax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Data types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Functions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Events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Math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Date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Conditional statements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Loop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JavaScript Break and Continue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Error handling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Form validation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HTML Dom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Ajax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ES6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TypeScript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Jquery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JavaScript library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Plugins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Serve via CDN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Syntax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Selectors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Events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Callback function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Content and attributes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Ajax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Bootstrap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Responsive design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Why use Bootstrap?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Bootstrap grid system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Media queries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Responsive images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Forms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Button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Helper classes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Java basics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Python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is Python?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Syntax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Comments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Data types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Operators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Control flow statements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List comprehension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Functions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Classes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Imports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Error handling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Documentation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Tools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Decorators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Lambda functions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Generators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SQL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Structured Query Language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we can do with SQL?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RDBMS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SQL Statements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SQL Join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Django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Web framework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MVC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Why Django?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Concepts/Best Practices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Django Project Layout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Django Apps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Models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ORM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Function vs. Class Views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Django Templates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Urls.py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Forms in Django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Request &amp; Response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Django Extras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Authentication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Sending Email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Others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IDE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are APIs?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 xml:space="preserve">API 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Django rest framework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Social authentication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What is social auth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django-allauth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Project debugging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PyCharm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Server &amp; Deployment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Web server and Web server gateway interface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AWS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Version control tools 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Git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Github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Bitbucket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Default details to take care in every website development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SEO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Robots.txt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Sitemap.xml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Admin customization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Sentry/ admin email configuration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Mail services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404 and 500 pages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Object level permission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Google Analytics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Concept of agile development. 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Sprint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Project life cycle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What is continuous integration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Version control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Staging server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UAT server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Production server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Jenkins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Things to keep in mind when handling client calls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Email etiquette</w:t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445</Words>
  <Characters>2098</Characters>
  <CharactersWithSpaces>2251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2018-06-23T14:47:52Z</dcterms:modified>
  <cp:revision>1</cp:revision>
  <dc:subject/>
  <dc:title/>
</cp:coreProperties>
</file>