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553E5" w14:textId="77777777" w:rsidR="00EA3645" w:rsidRDefault="001A0F5C">
      <w:pPr>
        <w:ind w:left="389"/>
        <w:jc w:val="center"/>
        <w:rPr>
          <w:rFonts w:ascii="Calibri" w:eastAsia="Calibri" w:hAnsi="Calibri" w:cs="Calibri"/>
          <w:b/>
          <w:color w:val="1F497D"/>
          <w:sz w:val="44"/>
          <w:szCs w:val="44"/>
        </w:rPr>
      </w:pPr>
      <w:r>
        <w:rPr>
          <w:rFonts w:ascii="Calibri" w:eastAsia="Calibri" w:hAnsi="Calibri" w:cs="Calibri"/>
          <w:b/>
          <w:color w:val="1F497D"/>
          <w:sz w:val="44"/>
          <w:szCs w:val="44"/>
        </w:rPr>
        <w:t>Penetration Testing Report</w:t>
      </w:r>
    </w:p>
    <w:p w14:paraId="41702D04" w14:textId="77777777" w:rsidR="00EA3645" w:rsidRDefault="00EA3645">
      <w:pPr>
        <w:ind w:left="389"/>
        <w:jc w:val="center"/>
        <w:rPr>
          <w:rFonts w:ascii="Calibri" w:eastAsia="Calibri" w:hAnsi="Calibri" w:cs="Calibri"/>
          <w:b/>
          <w:color w:val="1F497D"/>
          <w:sz w:val="44"/>
          <w:szCs w:val="44"/>
        </w:rPr>
      </w:pPr>
    </w:p>
    <w:p w14:paraId="077BCE78" w14:textId="77B77BD0" w:rsidR="00EA3645" w:rsidRDefault="001A0F5C">
      <w:pPr>
        <w:rPr>
          <w:rFonts w:ascii="Calibri" w:eastAsia="Calibri" w:hAnsi="Calibri" w:cs="Calibri"/>
          <w:b/>
          <w:color w:val="1F497D"/>
          <w:sz w:val="30"/>
          <w:szCs w:val="30"/>
        </w:rPr>
      </w:pPr>
      <w:r>
        <w:rPr>
          <w:rFonts w:ascii="Calibri" w:eastAsia="Calibri" w:hAnsi="Calibri" w:cs="Calibri"/>
          <w:b/>
          <w:color w:val="1F497D"/>
          <w:sz w:val="30"/>
          <w:szCs w:val="30"/>
        </w:rPr>
        <w:t>Full Name:</w:t>
      </w:r>
      <w:r w:rsidR="001D2FD0">
        <w:rPr>
          <w:rFonts w:ascii="Calibri" w:eastAsia="Calibri" w:hAnsi="Calibri" w:cs="Calibri"/>
          <w:b/>
          <w:color w:val="1F497D"/>
          <w:sz w:val="30"/>
          <w:szCs w:val="30"/>
        </w:rPr>
        <w:t xml:space="preserve"> Saurav Pundir</w:t>
      </w:r>
      <w:r>
        <w:rPr>
          <w:rFonts w:ascii="Calibri" w:eastAsia="Calibri" w:hAnsi="Calibri" w:cs="Calibri"/>
          <w:b/>
          <w:color w:val="1F497D"/>
          <w:sz w:val="30"/>
          <w:szCs w:val="30"/>
        </w:rPr>
        <w:br/>
        <w:t xml:space="preserve">Program: </w:t>
      </w:r>
      <w:r>
        <w:rPr>
          <w:rFonts w:ascii="Calibri" w:eastAsia="Calibri" w:hAnsi="Calibri"/>
          <w:b/>
          <w:color w:val="1F497D"/>
          <w:sz w:val="30"/>
          <w:szCs w:val="30"/>
        </w:rPr>
        <w:t>HCS - Penetration Testing Internship Week-2</w:t>
      </w:r>
    </w:p>
    <w:p w14:paraId="33AC872B" w14:textId="48B60182" w:rsidR="00EA3645" w:rsidRDefault="001A0F5C">
      <w:pPr>
        <w:rPr>
          <w:rFonts w:ascii="Calibri" w:eastAsia="Calibri" w:hAnsi="Calibri" w:cs="Calibri"/>
          <w:b/>
          <w:color w:val="1F497D"/>
          <w:sz w:val="30"/>
          <w:szCs w:val="30"/>
        </w:rPr>
      </w:pPr>
      <w:r>
        <w:rPr>
          <w:rFonts w:ascii="Calibri" w:eastAsia="Calibri" w:hAnsi="Calibri" w:cs="Calibri"/>
          <w:b/>
          <w:color w:val="1F497D"/>
          <w:sz w:val="30"/>
          <w:szCs w:val="30"/>
        </w:rPr>
        <w:t>Date:</w:t>
      </w:r>
      <w:r w:rsidR="001D2FD0">
        <w:rPr>
          <w:rFonts w:ascii="Calibri" w:eastAsia="Calibri" w:hAnsi="Calibri" w:cs="Calibri"/>
          <w:b/>
          <w:color w:val="1F497D"/>
          <w:sz w:val="30"/>
          <w:szCs w:val="30"/>
        </w:rPr>
        <w:t xml:space="preserve"> 24-02-2025</w:t>
      </w:r>
    </w:p>
    <w:p w14:paraId="7CCA5196" w14:textId="77777777" w:rsidR="00EA3645" w:rsidRDefault="00EA3645"/>
    <w:p w14:paraId="78A8E6F1" w14:textId="77777777" w:rsidR="00EA3645" w:rsidRDefault="001A0F5C">
      <w:pPr>
        <w:rPr>
          <w:rFonts w:ascii="Calibri" w:eastAsia="Calibri" w:hAnsi="Calibri" w:cs="Calibri"/>
          <w:b/>
          <w:color w:val="1F497D"/>
          <w:sz w:val="32"/>
          <w:szCs w:val="32"/>
        </w:rPr>
      </w:pPr>
      <w:r>
        <w:br/>
      </w:r>
      <w:r>
        <w:rPr>
          <w:rFonts w:ascii="Calibri" w:eastAsia="Calibri" w:hAnsi="Calibri" w:cs="Calibri"/>
          <w:b/>
          <w:color w:val="1F497D"/>
          <w:sz w:val="32"/>
          <w:szCs w:val="32"/>
        </w:rPr>
        <w:t>Introduction</w:t>
      </w:r>
    </w:p>
    <w:p w14:paraId="02B0AAB5" w14:textId="77777777" w:rsidR="00EA3645" w:rsidRDefault="00EA3645">
      <w:pPr>
        <w:jc w:val="both"/>
        <w:rPr>
          <w:rFonts w:ascii="Calibri" w:eastAsia="Calibri" w:hAnsi="Calibri" w:cs="Calibri"/>
        </w:rPr>
      </w:pPr>
    </w:p>
    <w:p w14:paraId="4E919EAC" w14:textId="5CDA09A9" w:rsidR="00EA3645" w:rsidRDefault="001A0F5C">
      <w:pPr>
        <w:jc w:val="both"/>
        <w:rPr>
          <w:rFonts w:ascii="Calibri" w:eastAsia="Calibri" w:hAnsi="Calibri" w:cs="Calibri"/>
          <w:color w:val="000000"/>
        </w:rPr>
      </w:pPr>
      <w:r>
        <w:rPr>
          <w:rFonts w:ascii="Calibri" w:eastAsia="Calibri" w:hAnsi="Calibri" w:cs="Calibri"/>
          <w:color w:val="000000"/>
        </w:rPr>
        <w:t>This report document hereby describes the proceedings and results of a Black Box security assessment conducted against</w:t>
      </w:r>
      <w:r>
        <w:rPr>
          <w:rFonts w:ascii="Calibri" w:eastAsia="Calibri" w:hAnsi="Calibri" w:cs="Calibri"/>
        </w:rPr>
        <w:t xml:space="preserve"> the</w:t>
      </w:r>
      <w:r>
        <w:rPr>
          <w:rFonts w:ascii="Calibri" w:eastAsia="Calibri" w:hAnsi="Calibri" w:cs="Calibri"/>
          <w:b/>
        </w:rPr>
        <w:t xml:space="preserve"> Week </w:t>
      </w:r>
      <w:r w:rsidR="001D2FD0">
        <w:rPr>
          <w:rFonts w:ascii="Calibri" w:eastAsia="Calibri" w:hAnsi="Calibri" w:cs="Calibri"/>
          <w:b/>
        </w:rPr>
        <w:t>2</w:t>
      </w:r>
      <w:r>
        <w:rPr>
          <w:rFonts w:ascii="Calibri" w:eastAsia="Calibri" w:hAnsi="Calibri" w:cs="Calibri"/>
          <w:b/>
        </w:rPr>
        <w:t xml:space="preserve"> Labs</w:t>
      </w:r>
      <w:r>
        <w:rPr>
          <w:rFonts w:ascii="Calibri" w:eastAsia="Calibri" w:hAnsi="Calibri" w:cs="Calibri"/>
          <w:color w:val="000000"/>
        </w:rPr>
        <w:t>. The report hereby lists the findings and corresponding best practice mitigation actions and recommendations.</w:t>
      </w:r>
    </w:p>
    <w:p w14:paraId="4380F9D0" w14:textId="77777777" w:rsidR="00EA3645" w:rsidRDefault="00EA3645"/>
    <w:p w14:paraId="45FC7C6D" w14:textId="77777777" w:rsidR="00EA3645" w:rsidRDefault="001A0F5C">
      <w:pP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1. Objective</w:t>
      </w:r>
    </w:p>
    <w:p w14:paraId="023E2F9A" w14:textId="77777777" w:rsidR="00EA3645" w:rsidRDefault="00EA3645">
      <w:pPr>
        <w:jc w:val="both"/>
        <w:rPr>
          <w:rFonts w:ascii="Calibri" w:eastAsia="Calibri" w:hAnsi="Calibri" w:cs="Calibri"/>
        </w:rPr>
      </w:pPr>
    </w:p>
    <w:p w14:paraId="26B4DDCB" w14:textId="28283A68" w:rsidR="00EA3645" w:rsidRDefault="001A0F5C">
      <w:pPr>
        <w:jc w:val="both"/>
        <w:rPr>
          <w:rFonts w:ascii="Calibri" w:eastAsia="Calibri" w:hAnsi="Calibri" w:cs="Calibri"/>
          <w:color w:val="000000"/>
        </w:rPr>
      </w:pPr>
      <w:r>
        <w:rPr>
          <w:rFonts w:ascii="Calibri" w:eastAsia="Calibri" w:hAnsi="Calibri" w:cs="Calibri"/>
          <w:color w:val="000000"/>
        </w:rPr>
        <w:t xml:space="preserve">The objective of the assessment was to uncover vulnerabilities in the </w:t>
      </w:r>
      <w:r>
        <w:rPr>
          <w:rFonts w:ascii="Calibri" w:eastAsia="Calibri" w:hAnsi="Calibri" w:cs="Calibri"/>
          <w:b/>
        </w:rPr>
        <w:t xml:space="preserve">Week </w:t>
      </w:r>
      <w:r w:rsidR="001D2FD0">
        <w:rPr>
          <w:rFonts w:ascii="Calibri" w:eastAsia="Calibri" w:hAnsi="Calibri" w:cs="Calibri"/>
          <w:b/>
        </w:rPr>
        <w:t>2</w:t>
      </w:r>
      <w:r>
        <w:rPr>
          <w:rFonts w:ascii="Calibri" w:eastAsia="Calibri" w:hAnsi="Calibri" w:cs="Calibri"/>
          <w:b/>
        </w:rPr>
        <w:t xml:space="preserve"> Labs</w:t>
      </w:r>
      <w:r>
        <w:rPr>
          <w:rFonts w:ascii="Calibri" w:eastAsia="Calibri" w:hAnsi="Calibri" w:cs="Calibri"/>
          <w:b/>
          <w:color w:val="000000"/>
        </w:rPr>
        <w:t xml:space="preserve"> </w:t>
      </w:r>
      <w:r>
        <w:rPr>
          <w:rFonts w:ascii="Calibri" w:eastAsia="Calibri" w:hAnsi="Calibri" w:cs="Calibri"/>
          <w:color w:val="000000"/>
        </w:rPr>
        <w:t>and provide a final security assessment report comprising vulnerabilities, remediation strategy and recommendation guidelines to help mitigate the identified vulnerabilities and risks during the activity.</w:t>
      </w:r>
    </w:p>
    <w:p w14:paraId="03AD8D18" w14:textId="77777777" w:rsidR="00EA3645" w:rsidRDefault="00EA3645"/>
    <w:p w14:paraId="340A7BC1" w14:textId="77777777" w:rsidR="00EA3645" w:rsidRDefault="001A0F5C">
      <w:pP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2. Scope</w:t>
      </w:r>
    </w:p>
    <w:p w14:paraId="113A7122" w14:textId="77777777" w:rsidR="00EA3645" w:rsidRDefault="00EA3645">
      <w:pPr>
        <w:jc w:val="both"/>
        <w:rPr>
          <w:rFonts w:ascii="Calibri" w:eastAsia="Calibri" w:hAnsi="Calibri" w:cs="Calibri"/>
        </w:rPr>
      </w:pPr>
      <w:bookmarkStart w:id="0" w:name="_heading=h.gjdgxs" w:colFirst="0" w:colLast="0"/>
      <w:bookmarkEnd w:id="0"/>
    </w:p>
    <w:p w14:paraId="0A12ECE9" w14:textId="77777777" w:rsidR="00EA3645" w:rsidRDefault="001A0F5C">
      <w:pPr>
        <w:spacing w:after="240"/>
        <w:jc w:val="both"/>
        <w:rPr>
          <w:rFonts w:ascii="Calibri" w:eastAsia="Calibri" w:hAnsi="Calibri" w:cs="Calibri"/>
          <w:color w:val="000000"/>
        </w:rPr>
      </w:pPr>
      <w:r>
        <w:rPr>
          <w:rFonts w:ascii="Calibri" w:eastAsia="Calibri" w:hAnsi="Calibri" w:cs="Calibri"/>
          <w:color w:val="000000"/>
        </w:rPr>
        <w:t>This section defines the scope and boundaries of the project.</w:t>
      </w:r>
    </w:p>
    <w:tbl>
      <w:tblPr>
        <w:tblStyle w:val="Style27"/>
        <w:tblW w:w="8915" w:type="dxa"/>
        <w:tblInd w:w="-11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1751"/>
        <w:gridCol w:w="7164"/>
      </w:tblGrid>
      <w:tr w:rsidR="00EA3645" w14:paraId="5C910E15" w14:textId="77777777">
        <w:trPr>
          <w:trHeight w:val="411"/>
        </w:trPr>
        <w:tc>
          <w:tcPr>
            <w:tcW w:w="1751" w:type="dxa"/>
            <w:tcBorders>
              <w:top w:val="single" w:sz="4" w:space="0" w:color="95B3D7"/>
            </w:tcBorders>
          </w:tcPr>
          <w:p w14:paraId="13176C08" w14:textId="77777777" w:rsidR="00EA3645" w:rsidRDefault="001A0F5C">
            <w:pPr>
              <w:keepNext/>
              <w:keepLines/>
              <w:spacing w:before="60" w:after="40"/>
              <w:jc w:val="both"/>
              <w:rPr>
                <w:rFonts w:ascii="Calibri" w:eastAsia="Calibri" w:hAnsi="Calibri" w:cs="Calibri"/>
                <w:b/>
                <w:color w:val="000000"/>
              </w:rPr>
            </w:pPr>
            <w:r>
              <w:rPr>
                <w:rFonts w:ascii="Calibri" w:eastAsia="Calibri" w:hAnsi="Calibri" w:cs="Calibri"/>
                <w:b/>
                <w:color w:val="000000"/>
              </w:rPr>
              <w:t>Application Name</w:t>
            </w:r>
          </w:p>
        </w:tc>
        <w:tc>
          <w:tcPr>
            <w:tcW w:w="7164" w:type="dxa"/>
            <w:tcBorders>
              <w:top w:val="single" w:sz="4" w:space="0" w:color="95B3D7"/>
            </w:tcBorders>
          </w:tcPr>
          <w:p w14:paraId="04982A07" w14:textId="30C70822" w:rsidR="00EA3645" w:rsidRDefault="00EC2881">
            <w:pPr>
              <w:jc w:val="both"/>
              <w:rPr>
                <w:rFonts w:ascii="Calibri" w:eastAsia="Calibri" w:hAnsi="Calibri" w:cs="Calibri"/>
                <w:color w:val="000000"/>
              </w:rPr>
            </w:pPr>
            <w:r>
              <w:rPr>
                <w:rFonts w:ascii="Calibri" w:eastAsia="Calibri" w:hAnsi="Calibri" w:cs="Calibri"/>
                <w:b/>
              </w:rPr>
              <w:t>Insecure Direct Object References,</w:t>
            </w:r>
            <w:r w:rsidR="001D2FD0">
              <w:rPr>
                <w:rFonts w:ascii="Calibri" w:eastAsia="Calibri" w:hAnsi="Calibri" w:cs="Calibri"/>
                <w:b/>
              </w:rPr>
              <w:t xml:space="preserve"> SQL Injection</w:t>
            </w:r>
          </w:p>
        </w:tc>
      </w:tr>
    </w:tbl>
    <w:p w14:paraId="43D616AB" w14:textId="77777777" w:rsidR="00EA3645" w:rsidRDefault="00EA3645"/>
    <w:p w14:paraId="07306C33" w14:textId="77777777" w:rsidR="00EA3645" w:rsidRDefault="001A0F5C">
      <w:pPr>
        <w:shd w:val="clear" w:color="auto" w:fill="DBE5F1"/>
        <w:ind w:hanging="142"/>
        <w:jc w:val="both"/>
        <w:rPr>
          <w:rFonts w:ascii="Calibri" w:eastAsia="Calibri" w:hAnsi="Calibri" w:cs="Calibri"/>
          <w:b/>
          <w:color w:val="1F497D"/>
          <w:sz w:val="32"/>
          <w:szCs w:val="32"/>
        </w:rPr>
      </w:pPr>
      <w:bookmarkStart w:id="1" w:name="_heading=h.30j0zll" w:colFirst="0" w:colLast="0"/>
      <w:bookmarkEnd w:id="1"/>
      <w:r>
        <w:rPr>
          <w:rFonts w:ascii="Calibri" w:eastAsia="Calibri" w:hAnsi="Calibri" w:cs="Calibri"/>
          <w:b/>
          <w:color w:val="1F497D"/>
          <w:sz w:val="32"/>
          <w:szCs w:val="32"/>
        </w:rPr>
        <w:t>3. Summary</w:t>
      </w:r>
    </w:p>
    <w:p w14:paraId="67B39E57" w14:textId="77777777" w:rsidR="00EA3645" w:rsidRDefault="00EA3645">
      <w:pPr>
        <w:jc w:val="both"/>
        <w:rPr>
          <w:rFonts w:ascii="Calibri" w:eastAsia="Calibri" w:hAnsi="Calibri" w:cs="Calibri"/>
        </w:rPr>
      </w:pPr>
    </w:p>
    <w:p w14:paraId="70CE6A2F" w14:textId="5EEE9B20" w:rsidR="00EA3645" w:rsidRDefault="001A0F5C">
      <w:pPr>
        <w:ind w:left="-284" w:firstLine="142"/>
        <w:jc w:val="both"/>
        <w:rPr>
          <w:rFonts w:ascii="Calibri" w:eastAsia="Calibri" w:hAnsi="Calibri" w:cs="Calibri"/>
        </w:rPr>
      </w:pPr>
      <w:r>
        <w:rPr>
          <w:rFonts w:ascii="Calibri" w:eastAsia="Calibri" w:hAnsi="Calibri" w:cs="Calibri"/>
        </w:rPr>
        <w:t xml:space="preserve">Outlined is a Black Box Application Security assessment for the </w:t>
      </w:r>
      <w:r>
        <w:rPr>
          <w:rFonts w:ascii="Calibri" w:eastAsia="Calibri" w:hAnsi="Calibri" w:cs="Calibri"/>
          <w:b/>
        </w:rPr>
        <w:t xml:space="preserve">Week </w:t>
      </w:r>
      <w:r w:rsidR="001D2FD0">
        <w:rPr>
          <w:rFonts w:ascii="Calibri" w:eastAsia="Calibri" w:hAnsi="Calibri" w:cs="Calibri"/>
          <w:b/>
        </w:rPr>
        <w:t>2</w:t>
      </w:r>
      <w:r>
        <w:rPr>
          <w:rFonts w:ascii="Calibri" w:eastAsia="Calibri" w:hAnsi="Calibri" w:cs="Calibri"/>
          <w:b/>
        </w:rPr>
        <w:t xml:space="preserve"> Labs</w:t>
      </w:r>
      <w:r>
        <w:rPr>
          <w:rFonts w:ascii="Calibri" w:eastAsia="Calibri" w:hAnsi="Calibri" w:cs="Calibri"/>
        </w:rPr>
        <w:t>.</w:t>
      </w:r>
    </w:p>
    <w:p w14:paraId="39CC9392" w14:textId="77777777" w:rsidR="00EA3645" w:rsidRDefault="00EA3645">
      <w:pPr>
        <w:ind w:left="-284" w:firstLine="142"/>
        <w:jc w:val="both"/>
        <w:rPr>
          <w:rFonts w:ascii="Calibri" w:eastAsia="Calibri" w:hAnsi="Calibri" w:cs="Calibri"/>
        </w:rPr>
      </w:pPr>
    </w:p>
    <w:p w14:paraId="35D3834F" w14:textId="777EEAFF" w:rsidR="00EA3645" w:rsidRDefault="001A0F5C">
      <w:pPr>
        <w:ind w:left="-142"/>
        <w:jc w:val="both"/>
        <w:rPr>
          <w:rFonts w:ascii="Calibri" w:eastAsia="Calibri" w:hAnsi="Calibri" w:cs="Calibri"/>
          <w:b/>
          <w:color w:val="000000"/>
        </w:rPr>
      </w:pPr>
      <w:r>
        <w:rPr>
          <w:rFonts w:ascii="Calibri" w:eastAsia="Calibri" w:hAnsi="Calibri" w:cs="Calibri"/>
          <w:b/>
          <w:color w:val="000000"/>
        </w:rPr>
        <w:t xml:space="preserve">Total number of </w:t>
      </w:r>
      <w:r>
        <w:rPr>
          <w:rFonts w:ascii="Calibri" w:eastAsia="Calibri" w:hAnsi="Calibri" w:cs="Calibri"/>
          <w:b/>
        </w:rPr>
        <w:t>S</w:t>
      </w:r>
      <w:r>
        <w:rPr>
          <w:rFonts w:ascii="Calibri" w:eastAsia="Calibri" w:hAnsi="Calibri" w:cs="Calibri"/>
          <w:b/>
          <w:color w:val="000000"/>
        </w:rPr>
        <w:t>ub-labs:</w:t>
      </w:r>
      <w:r>
        <w:rPr>
          <w:rFonts w:ascii="Calibri" w:eastAsia="Calibri" w:hAnsi="Calibri" w:cs="Calibri"/>
          <w:b/>
        </w:rPr>
        <w:t xml:space="preserve"> </w:t>
      </w:r>
      <w:r w:rsidR="001D2FD0">
        <w:rPr>
          <w:rFonts w:ascii="Calibri" w:eastAsia="Calibri" w:hAnsi="Calibri" w:cs="Calibri"/>
          <w:b/>
        </w:rPr>
        <w:t>16</w:t>
      </w:r>
      <w:r>
        <w:rPr>
          <w:rFonts w:ascii="Calibri" w:eastAsia="Calibri" w:hAnsi="Calibri" w:cs="Calibri"/>
          <w:b/>
        </w:rPr>
        <w:t xml:space="preserve"> Sub-labs</w:t>
      </w:r>
    </w:p>
    <w:p w14:paraId="0E613110" w14:textId="37DA7D8D" w:rsidR="00EA3645" w:rsidRDefault="00A5367A" w:rsidP="00EC2881">
      <w:pPr>
        <w:spacing w:after="200" w:line="276" w:lineRule="auto"/>
        <w:rPr>
          <w:rFonts w:ascii="Calibri" w:eastAsia="Calibri" w:hAnsi="Calibri" w:cs="Calibri"/>
          <w:b/>
          <w:sz w:val="22"/>
          <w:szCs w:val="22"/>
        </w:rPr>
      </w:pPr>
      <w:r w:rsidRPr="00A5367A">
        <w:rPr>
          <w:rFonts w:ascii="Calibri" w:eastAsia="Calibri" w:hAnsi="Calibri" w:cs="Calibri"/>
          <w:b/>
          <w:sz w:val="22"/>
          <w:szCs w:val="22"/>
        </w:rPr>
        <w:t>Week_1_Hacktify_HCS_Saurav</w:t>
      </w:r>
    </w:p>
    <w:tbl>
      <w:tblPr>
        <w:tblStyle w:val="Style28"/>
        <w:tblW w:w="9247"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1"/>
        <w:gridCol w:w="3083"/>
        <w:gridCol w:w="3083"/>
      </w:tblGrid>
      <w:tr w:rsidR="00EA3645" w14:paraId="634BD9A9" w14:textId="77777777">
        <w:trPr>
          <w:trHeight w:val="406"/>
        </w:trPr>
        <w:tc>
          <w:tcPr>
            <w:tcW w:w="3081" w:type="dxa"/>
            <w:tcBorders>
              <w:left w:val="single" w:sz="4" w:space="0" w:color="95B3D7"/>
              <w:bottom w:val="single" w:sz="4" w:space="0" w:color="95B3D7"/>
              <w:right w:val="single" w:sz="4" w:space="0" w:color="95B3D7"/>
            </w:tcBorders>
          </w:tcPr>
          <w:p w14:paraId="41A3F19A" w14:textId="77777777" w:rsidR="00EA3645" w:rsidRDefault="001A0F5C">
            <w:pPr>
              <w:spacing w:after="200"/>
              <w:jc w:val="center"/>
              <w:rPr>
                <w:rFonts w:ascii="Calibri" w:eastAsia="Calibri" w:hAnsi="Calibri" w:cs="Calibri"/>
                <w:b/>
                <w:color w:val="FF0000"/>
                <w:sz w:val="20"/>
                <w:szCs w:val="20"/>
              </w:rPr>
            </w:pPr>
            <w:r>
              <w:rPr>
                <w:rFonts w:ascii="Calibri" w:eastAsia="Calibri" w:hAnsi="Calibri" w:cs="Calibri"/>
                <w:b/>
                <w:color w:val="FF0000"/>
                <w:sz w:val="20"/>
                <w:szCs w:val="20"/>
              </w:rPr>
              <w:t>High</w:t>
            </w:r>
          </w:p>
        </w:tc>
        <w:tc>
          <w:tcPr>
            <w:tcW w:w="3083" w:type="dxa"/>
            <w:tcBorders>
              <w:left w:val="single" w:sz="4" w:space="0" w:color="95B3D7"/>
              <w:bottom w:val="single" w:sz="4" w:space="0" w:color="95B3D7"/>
              <w:right w:val="single" w:sz="4" w:space="0" w:color="95B3D7"/>
            </w:tcBorders>
          </w:tcPr>
          <w:p w14:paraId="49788307" w14:textId="77777777" w:rsidR="00EA3645" w:rsidRDefault="001A0F5C">
            <w:pPr>
              <w:spacing w:after="200"/>
              <w:jc w:val="center"/>
              <w:rPr>
                <w:rFonts w:ascii="Calibri" w:eastAsia="Calibri" w:hAnsi="Calibri" w:cs="Calibri"/>
                <w:b/>
                <w:sz w:val="20"/>
                <w:szCs w:val="20"/>
              </w:rPr>
            </w:pPr>
            <w:r>
              <w:rPr>
                <w:rFonts w:ascii="Calibri" w:eastAsia="Calibri" w:hAnsi="Calibri" w:cs="Calibri"/>
                <w:b/>
                <w:color w:val="F79646"/>
                <w:sz w:val="20"/>
                <w:szCs w:val="20"/>
              </w:rPr>
              <w:t>Medium</w:t>
            </w:r>
          </w:p>
        </w:tc>
        <w:tc>
          <w:tcPr>
            <w:tcW w:w="3083" w:type="dxa"/>
            <w:tcBorders>
              <w:left w:val="single" w:sz="4" w:space="0" w:color="95B3D7"/>
              <w:bottom w:val="single" w:sz="4" w:space="0" w:color="95B3D7"/>
              <w:right w:val="single" w:sz="4" w:space="0" w:color="95B3D7"/>
            </w:tcBorders>
          </w:tcPr>
          <w:p w14:paraId="2F477478" w14:textId="77777777" w:rsidR="00EA3645" w:rsidRDefault="001A0F5C">
            <w:pPr>
              <w:spacing w:after="200"/>
              <w:jc w:val="center"/>
              <w:rPr>
                <w:rFonts w:ascii="Calibri" w:eastAsia="Calibri" w:hAnsi="Calibri" w:cs="Calibri"/>
                <w:b/>
                <w:sz w:val="20"/>
                <w:szCs w:val="20"/>
              </w:rPr>
            </w:pPr>
            <w:r>
              <w:rPr>
                <w:rFonts w:ascii="Calibri" w:eastAsia="Calibri" w:hAnsi="Calibri" w:cs="Calibri"/>
                <w:b/>
                <w:color w:val="00B050"/>
                <w:sz w:val="20"/>
                <w:szCs w:val="20"/>
              </w:rPr>
              <w:t>Low</w:t>
            </w:r>
          </w:p>
        </w:tc>
      </w:tr>
      <w:tr w:rsidR="00EA3645" w14:paraId="15B4C6BD" w14:textId="77777777">
        <w:trPr>
          <w:trHeight w:val="416"/>
        </w:trPr>
        <w:tc>
          <w:tcPr>
            <w:tcW w:w="3081" w:type="dxa"/>
            <w:tcBorders>
              <w:top w:val="single" w:sz="4" w:space="0" w:color="95B3D7"/>
              <w:left w:val="single" w:sz="4" w:space="0" w:color="95B3D7"/>
              <w:right w:val="single" w:sz="4" w:space="0" w:color="95B3D7"/>
            </w:tcBorders>
          </w:tcPr>
          <w:p w14:paraId="6FEA1FD4" w14:textId="09522310" w:rsidR="00EA3645" w:rsidRDefault="00EC2881">
            <w:pPr>
              <w:spacing w:after="200"/>
              <w:jc w:val="center"/>
              <w:rPr>
                <w:rFonts w:ascii="Calibri" w:eastAsia="Calibri" w:hAnsi="Calibri" w:cs="Calibri"/>
                <w:b/>
                <w:sz w:val="20"/>
                <w:szCs w:val="20"/>
              </w:rPr>
            </w:pPr>
            <w:r>
              <w:rPr>
                <w:rFonts w:ascii="Calibri" w:eastAsia="Calibri" w:hAnsi="Calibri" w:cs="Calibri"/>
                <w:b/>
                <w:sz w:val="20"/>
                <w:szCs w:val="20"/>
              </w:rPr>
              <w:t>5</w:t>
            </w:r>
          </w:p>
        </w:tc>
        <w:tc>
          <w:tcPr>
            <w:tcW w:w="3083" w:type="dxa"/>
            <w:tcBorders>
              <w:top w:val="single" w:sz="4" w:space="0" w:color="95B3D7"/>
              <w:left w:val="single" w:sz="4" w:space="0" w:color="95B3D7"/>
              <w:right w:val="single" w:sz="4" w:space="0" w:color="95B3D7"/>
            </w:tcBorders>
          </w:tcPr>
          <w:p w14:paraId="03D3F664" w14:textId="6DF1BF96" w:rsidR="00EA3645" w:rsidRDefault="00EC2881">
            <w:pPr>
              <w:spacing w:after="200"/>
              <w:jc w:val="center"/>
              <w:rPr>
                <w:rFonts w:ascii="Calibri" w:eastAsia="Calibri" w:hAnsi="Calibri" w:cs="Calibri"/>
                <w:b/>
                <w:sz w:val="20"/>
                <w:szCs w:val="20"/>
              </w:rPr>
            </w:pPr>
            <w:r>
              <w:rPr>
                <w:rFonts w:ascii="Calibri" w:eastAsia="Calibri" w:hAnsi="Calibri" w:cs="Calibri"/>
                <w:b/>
                <w:sz w:val="20"/>
                <w:szCs w:val="20"/>
              </w:rPr>
              <w:t>6</w:t>
            </w:r>
          </w:p>
        </w:tc>
        <w:tc>
          <w:tcPr>
            <w:tcW w:w="3083" w:type="dxa"/>
            <w:tcBorders>
              <w:top w:val="single" w:sz="4" w:space="0" w:color="95B3D7"/>
              <w:left w:val="single" w:sz="4" w:space="0" w:color="95B3D7"/>
              <w:right w:val="single" w:sz="4" w:space="0" w:color="95B3D7"/>
            </w:tcBorders>
          </w:tcPr>
          <w:p w14:paraId="759FFCDE" w14:textId="6F5D857E" w:rsidR="00EA3645" w:rsidRDefault="00EC2881">
            <w:pPr>
              <w:spacing w:after="200"/>
              <w:jc w:val="center"/>
              <w:rPr>
                <w:rFonts w:ascii="Calibri" w:eastAsia="Calibri" w:hAnsi="Calibri" w:cs="Calibri"/>
                <w:b/>
                <w:sz w:val="20"/>
                <w:szCs w:val="20"/>
              </w:rPr>
            </w:pPr>
            <w:r>
              <w:rPr>
                <w:rFonts w:ascii="Calibri" w:eastAsia="Calibri" w:hAnsi="Calibri" w:cs="Calibri"/>
                <w:b/>
                <w:sz w:val="20"/>
                <w:szCs w:val="20"/>
              </w:rPr>
              <w:t>5</w:t>
            </w:r>
          </w:p>
        </w:tc>
      </w:tr>
    </w:tbl>
    <w:p w14:paraId="5338FE53" w14:textId="77777777" w:rsidR="00EA3645" w:rsidRDefault="00EA3645">
      <w:pPr>
        <w:spacing w:after="200" w:line="276" w:lineRule="auto"/>
        <w:rPr>
          <w:rFonts w:ascii="Calibri" w:eastAsia="Calibri" w:hAnsi="Calibri" w:cs="Calibri"/>
          <w:b/>
          <w:sz w:val="22"/>
          <w:szCs w:val="22"/>
        </w:rPr>
      </w:pPr>
    </w:p>
    <w:p w14:paraId="4C81A2CC" w14:textId="77777777" w:rsidR="00EA3645" w:rsidRDefault="001A0F5C">
      <w:pPr>
        <w:spacing w:after="200" w:line="276" w:lineRule="auto"/>
        <w:rPr>
          <w:rFonts w:ascii="Calibri" w:eastAsia="Calibri" w:hAnsi="Calibri" w:cs="Calibri"/>
          <w:b/>
          <w:sz w:val="22"/>
          <w:szCs w:val="22"/>
        </w:rPr>
      </w:pPr>
      <w:r>
        <w:rPr>
          <w:rFonts w:ascii="Calibri" w:eastAsia="Calibri" w:hAnsi="Calibri" w:cs="Calibri"/>
          <w:b/>
          <w:color w:val="FF0000"/>
          <w:sz w:val="20"/>
          <w:szCs w:val="20"/>
        </w:rPr>
        <w:t>High</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hard difficulty level</w:t>
      </w:r>
    </w:p>
    <w:p w14:paraId="244F547D" w14:textId="2E91DAA1" w:rsidR="00EA3645" w:rsidRDefault="001A0F5C">
      <w:pPr>
        <w:spacing w:after="200" w:line="276" w:lineRule="auto"/>
        <w:rPr>
          <w:rFonts w:ascii="Calibri" w:eastAsia="Calibri" w:hAnsi="Calibri" w:cs="Calibri"/>
          <w:b/>
          <w:sz w:val="22"/>
          <w:szCs w:val="22"/>
        </w:rPr>
      </w:pPr>
      <w:r>
        <w:rPr>
          <w:rFonts w:ascii="Calibri" w:eastAsia="Calibri" w:hAnsi="Calibri" w:cs="Calibri"/>
          <w:b/>
          <w:color w:val="F79646"/>
          <w:sz w:val="20"/>
          <w:szCs w:val="20"/>
        </w:rPr>
        <w:t>Medium</w:t>
      </w:r>
      <w:r>
        <w:rPr>
          <w:rFonts w:ascii="Calibri" w:eastAsia="Calibri" w:hAnsi="Calibri" w:cs="Calibri"/>
          <w:b/>
          <w:color w:val="F79646"/>
          <w:sz w:val="20"/>
          <w:szCs w:val="20"/>
        </w:rPr>
        <w:tab/>
      </w:r>
      <w:r>
        <w:rPr>
          <w:rFonts w:ascii="Calibri" w:eastAsia="Calibri" w:hAnsi="Calibri" w:cs="Calibri"/>
          <w:b/>
          <w:color w:val="F79646"/>
          <w:sz w:val="20"/>
          <w:szCs w:val="20"/>
        </w:rPr>
        <w:tab/>
      </w:r>
      <w:r>
        <w:rPr>
          <w:rFonts w:ascii="Calibri" w:eastAsia="Calibri" w:hAnsi="Calibri" w:cs="Calibri"/>
          <w:b/>
          <w:sz w:val="22"/>
          <w:szCs w:val="22"/>
        </w:rPr>
        <w:t>-</w:t>
      </w:r>
      <w:r>
        <w:rPr>
          <w:rFonts w:ascii="Calibri" w:eastAsia="Calibri" w:hAnsi="Calibri" w:cs="Calibri"/>
          <w:b/>
          <w:sz w:val="22"/>
          <w:szCs w:val="22"/>
        </w:rPr>
        <w:tab/>
        <w:t xml:space="preserve">Number of Sub-labs with </w:t>
      </w:r>
      <w:r w:rsidR="00FF3BB0">
        <w:rPr>
          <w:rFonts w:ascii="Calibri" w:eastAsia="Calibri" w:hAnsi="Calibri" w:cs="Calibri"/>
          <w:b/>
          <w:sz w:val="22"/>
          <w:szCs w:val="22"/>
        </w:rPr>
        <w:t>m</w:t>
      </w:r>
      <w:r>
        <w:rPr>
          <w:rFonts w:ascii="Calibri" w:eastAsia="Calibri" w:hAnsi="Calibri" w:cs="Calibri"/>
          <w:b/>
          <w:sz w:val="22"/>
          <w:szCs w:val="22"/>
        </w:rPr>
        <w:t>edium difficulty level</w:t>
      </w:r>
    </w:p>
    <w:p w14:paraId="1268F3DD" w14:textId="77777777" w:rsidR="00EA3645" w:rsidRDefault="001A0F5C">
      <w:pPr>
        <w:spacing w:after="200" w:line="276" w:lineRule="auto"/>
        <w:rPr>
          <w:color w:val="1F497D"/>
        </w:rPr>
      </w:pPr>
      <w:r>
        <w:rPr>
          <w:rFonts w:ascii="Calibri" w:eastAsia="Calibri" w:hAnsi="Calibri" w:cs="Calibri"/>
          <w:b/>
          <w:color w:val="00B050"/>
          <w:sz w:val="20"/>
          <w:szCs w:val="20"/>
        </w:rPr>
        <w:t>Low</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Easy difficulty level</w:t>
      </w:r>
    </w:p>
    <w:p w14:paraId="5F601E74" w14:textId="0F94628E" w:rsidR="00EA3645" w:rsidRDefault="001A0F5C">
      <w:pPr>
        <w:pStyle w:val="Heading1"/>
        <w:spacing w:after="0"/>
        <w:ind w:left="0" w:firstLine="0"/>
        <w:rPr>
          <w:color w:val="1F497D"/>
        </w:rPr>
      </w:pPr>
      <w:r>
        <w:rPr>
          <w:color w:val="1F497D"/>
        </w:rPr>
        <w:lastRenderedPageBreak/>
        <w:t>1.</w:t>
      </w:r>
      <w:r w:rsidR="00583C84">
        <w:rPr>
          <w:color w:val="1F497D"/>
        </w:rPr>
        <w:t xml:space="preserve"> </w:t>
      </w:r>
      <w:r w:rsidR="00583C84" w:rsidRPr="00583C84">
        <w:rPr>
          <w:color w:val="1F497D"/>
        </w:rPr>
        <w:t>Insecure Direct Object References</w:t>
      </w:r>
    </w:p>
    <w:p w14:paraId="2FF464AC" w14:textId="087246C6" w:rsidR="00EA3645" w:rsidRDefault="001A0F5C" w:rsidP="00C62664">
      <w:pPr>
        <w:pStyle w:val="Heading1"/>
        <w:spacing w:after="0"/>
        <w:ind w:left="0" w:firstLine="0"/>
        <w:rPr>
          <w:color w:val="1F497D"/>
        </w:rPr>
      </w:pPr>
      <w:r>
        <w:rPr>
          <w:color w:val="1F497D"/>
        </w:rPr>
        <w:t xml:space="preserve">1.1. </w:t>
      </w:r>
      <w:r w:rsidR="00C62664">
        <w:rPr>
          <w:color w:val="1F497D"/>
        </w:rPr>
        <w:t>Give me my amount!!</w:t>
      </w:r>
    </w:p>
    <w:p w14:paraId="34367D24" w14:textId="77777777" w:rsidR="00C058AF" w:rsidRPr="00C058AF" w:rsidRDefault="00C058AF" w:rsidP="00C058AF"/>
    <w:tbl>
      <w:tblPr>
        <w:tblStyle w:val="Style29"/>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EA3645" w14:paraId="1167F26D"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DC6DED2" w14:textId="77777777" w:rsidR="00EA3645" w:rsidRDefault="001A0F5C">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15EEAF0" w14:textId="77777777" w:rsidR="00EA3645" w:rsidRDefault="001A0F5C">
            <w:pPr>
              <w:rPr>
                <w:rFonts w:ascii="Calibri" w:eastAsia="Calibri" w:hAnsi="Calibri" w:cs="Calibri"/>
                <w:b/>
              </w:rPr>
            </w:pPr>
            <w:r>
              <w:rPr>
                <w:rFonts w:ascii="Calibri" w:eastAsia="Calibri" w:hAnsi="Calibri" w:cs="Calibri"/>
                <w:b/>
                <w:sz w:val="22"/>
                <w:szCs w:val="22"/>
              </w:rPr>
              <w:t>Risk Rating</w:t>
            </w:r>
          </w:p>
        </w:tc>
      </w:tr>
      <w:tr w:rsidR="00EA3645" w14:paraId="72BE17B1"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5BCBEF07" w14:textId="6E4AABDD" w:rsidR="00EA3645" w:rsidRPr="00C62664" w:rsidRDefault="00C62664" w:rsidP="00C62664">
            <w:pPr>
              <w:rPr>
                <w:rFonts w:ascii="Calibri" w:eastAsia="Calibri" w:hAnsi="Calibri" w:cs="Calibri"/>
                <w:color w:val="1F497D"/>
              </w:rPr>
            </w:pPr>
            <w:r w:rsidRPr="00C62664">
              <w:rPr>
                <w:rFonts w:ascii="Calibri" w:eastAsia="Calibri" w:hAnsi="Calibri" w:cs="Calibri"/>
                <w:sz w:val="22"/>
                <w:szCs w:val="22"/>
              </w:rPr>
              <w:t>Give me my amount!!</w:t>
            </w:r>
          </w:p>
        </w:tc>
        <w:tc>
          <w:tcPr>
            <w:tcW w:w="4720" w:type="dxa"/>
            <w:tcBorders>
              <w:top w:val="single" w:sz="8" w:space="0" w:color="4F81BD"/>
              <w:left w:val="single" w:sz="8" w:space="0" w:color="4F81BD"/>
              <w:bottom w:val="single" w:sz="8" w:space="0" w:color="4F81BD"/>
              <w:right w:val="single" w:sz="8" w:space="0" w:color="4F81BD"/>
            </w:tcBorders>
          </w:tcPr>
          <w:p w14:paraId="399DB88F" w14:textId="00E22BBE" w:rsidR="00EA3645" w:rsidRDefault="001A0F5C">
            <w:pPr>
              <w:rPr>
                <w:rFonts w:ascii="Calibri" w:eastAsia="Calibri" w:hAnsi="Calibri" w:cs="Calibri"/>
                <w:b/>
              </w:rPr>
            </w:pPr>
            <w:r>
              <w:rPr>
                <w:rFonts w:ascii="Calibri" w:eastAsia="Calibri" w:hAnsi="Calibri" w:cs="Calibri"/>
                <w:b/>
                <w:sz w:val="22"/>
                <w:szCs w:val="22"/>
              </w:rPr>
              <w:t xml:space="preserve">Low </w:t>
            </w:r>
          </w:p>
        </w:tc>
      </w:tr>
      <w:tr w:rsidR="00EA3645" w14:paraId="6E94F86E"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19FE807" w14:textId="77777777" w:rsidR="00EA3645" w:rsidRDefault="001A0F5C">
            <w:pPr>
              <w:rPr>
                <w:rFonts w:ascii="Calibri" w:eastAsia="Calibri" w:hAnsi="Calibri" w:cs="Calibri"/>
                <w:b/>
              </w:rPr>
            </w:pPr>
            <w:r>
              <w:rPr>
                <w:rFonts w:ascii="Calibri" w:eastAsia="Calibri" w:hAnsi="Calibri" w:cs="Calibri"/>
                <w:b/>
                <w:sz w:val="22"/>
                <w:szCs w:val="22"/>
              </w:rPr>
              <w:t>Tools Used</w:t>
            </w:r>
          </w:p>
        </w:tc>
      </w:tr>
      <w:tr w:rsidR="00EA3645" w14:paraId="2B488C1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40B9463" w14:textId="44BEA25D" w:rsidR="00EA3645" w:rsidRDefault="00C62664">
            <w:pPr>
              <w:rPr>
                <w:rFonts w:ascii="Calibri" w:eastAsia="Calibri" w:hAnsi="Calibri" w:cs="Calibri"/>
              </w:rPr>
            </w:pPr>
            <w:r>
              <w:rPr>
                <w:rFonts w:ascii="Calibri" w:eastAsia="Calibri" w:hAnsi="Calibri" w:cs="Calibri"/>
              </w:rPr>
              <w:t>Manual Analysis</w:t>
            </w:r>
          </w:p>
        </w:tc>
      </w:tr>
      <w:tr w:rsidR="00EA3645" w14:paraId="4D069431"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32CD9C" w14:textId="77777777" w:rsidR="00EA3645" w:rsidRDefault="001A0F5C">
            <w:pPr>
              <w:rPr>
                <w:rFonts w:ascii="Calibri" w:eastAsia="Calibri" w:hAnsi="Calibri" w:cs="Calibri"/>
              </w:rPr>
            </w:pPr>
            <w:r>
              <w:rPr>
                <w:rFonts w:ascii="Calibri" w:eastAsia="Calibri" w:hAnsi="Calibri" w:cs="Calibri"/>
                <w:b/>
                <w:sz w:val="22"/>
                <w:szCs w:val="22"/>
              </w:rPr>
              <w:t>Vulnerability Description</w:t>
            </w:r>
          </w:p>
        </w:tc>
      </w:tr>
      <w:tr w:rsidR="00EA3645" w14:paraId="31634F6F"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06FF053" w14:textId="29DA737B" w:rsidR="00EA3645" w:rsidRDefault="00FA2672">
            <w:pPr>
              <w:jc w:val="both"/>
              <w:rPr>
                <w:rFonts w:ascii="Calibri" w:eastAsia="Calibri" w:hAnsi="Calibri" w:cs="Calibri"/>
                <w:sz w:val="22"/>
                <w:szCs w:val="22"/>
              </w:rPr>
            </w:pPr>
            <w:r w:rsidRPr="00FA2672">
              <w:rPr>
                <w:rFonts w:ascii="Calibri" w:eastAsia="Calibri" w:hAnsi="Calibri" w:cs="Calibri"/>
                <w:sz w:val="22"/>
                <w:szCs w:val="22"/>
              </w:rPr>
              <w:t>IDOR allows unauthorized users to access or modify other users’ sensitive data by manipulating the id parameter.</w:t>
            </w:r>
          </w:p>
        </w:tc>
      </w:tr>
      <w:tr w:rsidR="00EA3645" w14:paraId="5C46E96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9EB2067" w14:textId="77777777" w:rsidR="00EA3645" w:rsidRDefault="001A0F5C">
            <w:pPr>
              <w:rPr>
                <w:rFonts w:ascii="Calibri" w:eastAsia="Calibri" w:hAnsi="Calibri" w:cs="Calibri"/>
                <w:b/>
              </w:rPr>
            </w:pPr>
            <w:r>
              <w:rPr>
                <w:rFonts w:ascii="Calibri" w:eastAsia="Calibri" w:hAnsi="Calibri" w:cs="Calibri"/>
                <w:b/>
                <w:sz w:val="22"/>
                <w:szCs w:val="22"/>
              </w:rPr>
              <w:t>How It Was Discovered</w:t>
            </w:r>
          </w:p>
        </w:tc>
      </w:tr>
      <w:tr w:rsidR="00EA3645" w14:paraId="52823F7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7751A64" w14:textId="7910E94C" w:rsidR="00EA3645" w:rsidRDefault="00FA2672">
            <w:pPr>
              <w:rPr>
                <w:rFonts w:ascii="Calibri" w:eastAsia="Calibri" w:hAnsi="Calibri" w:cs="Calibri"/>
              </w:rPr>
            </w:pPr>
            <w:r w:rsidRPr="00FA2672">
              <w:rPr>
                <w:rFonts w:ascii="Calibri" w:eastAsia="Calibri" w:hAnsi="Calibri" w:cs="Calibri"/>
              </w:rPr>
              <w:t>By changing the id value in the URL (e.g.</w:t>
            </w:r>
            <w:proofErr w:type="gramStart"/>
            <w:r w:rsidRPr="00FA2672">
              <w:rPr>
                <w:rFonts w:ascii="Calibri" w:eastAsia="Calibri" w:hAnsi="Calibri" w:cs="Calibri"/>
              </w:rPr>
              <w:t>, ?id</w:t>
            </w:r>
            <w:proofErr w:type="gramEnd"/>
            <w:r w:rsidRPr="00FA2672">
              <w:rPr>
                <w:rFonts w:ascii="Calibri" w:eastAsia="Calibri" w:hAnsi="Calibri" w:cs="Calibri"/>
              </w:rPr>
              <w:t>=1104 → ?id=1105), an attacker can view or edit another user's profile.</w:t>
            </w:r>
          </w:p>
        </w:tc>
      </w:tr>
      <w:tr w:rsidR="00EA3645" w14:paraId="0493FA5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9C9FA4B" w14:textId="77777777" w:rsidR="00EA3645" w:rsidRDefault="001A0F5C">
            <w:pPr>
              <w:rPr>
                <w:rFonts w:ascii="Calibri" w:eastAsia="Calibri" w:hAnsi="Calibri" w:cs="Calibri"/>
              </w:rPr>
            </w:pPr>
            <w:r>
              <w:rPr>
                <w:rFonts w:ascii="Calibri" w:eastAsia="Calibri" w:hAnsi="Calibri" w:cs="Calibri"/>
                <w:b/>
                <w:sz w:val="22"/>
                <w:szCs w:val="22"/>
              </w:rPr>
              <w:t>Vulnerable URLs</w:t>
            </w:r>
          </w:p>
        </w:tc>
      </w:tr>
      <w:tr w:rsidR="00EA3645" w14:paraId="09B8F001"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BF6E4EB" w14:textId="19DB1F2E" w:rsidR="00EA3645" w:rsidRPr="00C62664" w:rsidRDefault="00C62664">
            <w:pPr>
              <w:jc w:val="both"/>
              <w:rPr>
                <w:rFonts w:ascii="Calibri" w:eastAsia="Calibri" w:hAnsi="Calibri" w:cs="Calibri"/>
                <w:sz w:val="22"/>
                <w:szCs w:val="22"/>
              </w:rPr>
            </w:pPr>
            <w:hyperlink r:id="rId9" w:history="1">
              <w:r w:rsidRPr="00C62664">
                <w:rPr>
                  <w:rStyle w:val="Hyperlink"/>
                  <w:rFonts w:ascii="Calibri" w:eastAsia="Calibri" w:hAnsi="Calibri" w:cs="Calibri"/>
                  <w:sz w:val="22"/>
                  <w:szCs w:val="22"/>
                  <w:u w:val="none"/>
                </w:rPr>
                <w:t>https://labs.hacktify.in/HTML/idor_lab/lab_1/lab_1.php</w:t>
              </w:r>
            </w:hyperlink>
          </w:p>
        </w:tc>
      </w:tr>
      <w:tr w:rsidR="00EA3645" w14:paraId="121EF28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6DC07AB" w14:textId="77777777" w:rsidR="00EA3645" w:rsidRDefault="001A0F5C">
            <w:pPr>
              <w:rPr>
                <w:rFonts w:ascii="Calibri" w:eastAsia="Calibri" w:hAnsi="Calibri" w:cs="Calibri"/>
                <w:b/>
              </w:rPr>
            </w:pPr>
            <w:r>
              <w:rPr>
                <w:rFonts w:ascii="Calibri" w:eastAsia="Calibri" w:hAnsi="Calibri" w:cs="Calibri"/>
                <w:b/>
                <w:sz w:val="22"/>
                <w:szCs w:val="22"/>
              </w:rPr>
              <w:t>Consequences of not Fixing the Issue</w:t>
            </w:r>
          </w:p>
        </w:tc>
      </w:tr>
      <w:tr w:rsidR="00EA3645" w14:paraId="00B94EEC"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84B02DA" w14:textId="32EE3577" w:rsidR="00EA3645" w:rsidRDefault="00FA2672">
            <w:pPr>
              <w:jc w:val="both"/>
              <w:rPr>
                <w:rFonts w:ascii="Calibri" w:eastAsia="Calibri" w:hAnsi="Calibri" w:cs="Calibri"/>
              </w:rPr>
            </w:pPr>
            <w:r w:rsidRPr="00FA2672">
              <w:rPr>
                <w:rFonts w:ascii="Calibri" w:eastAsia="Calibri" w:hAnsi="Calibri" w:cs="Calibri"/>
              </w:rPr>
              <w:t>Exposure of sensitive user data such as emails, credit card details, and transactions, unauthorized modifications to user profiles, potential financial or reputational damage.</w:t>
            </w:r>
          </w:p>
        </w:tc>
      </w:tr>
      <w:tr w:rsidR="00EA3645" w14:paraId="31D760C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0157286" w14:textId="77777777" w:rsidR="00EA3645" w:rsidRDefault="001A0F5C">
            <w:pPr>
              <w:rPr>
                <w:rFonts w:ascii="Calibri" w:eastAsia="Calibri" w:hAnsi="Calibri" w:cs="Calibri"/>
                <w:b/>
              </w:rPr>
            </w:pPr>
            <w:r>
              <w:rPr>
                <w:rFonts w:ascii="Calibri" w:eastAsia="Calibri" w:hAnsi="Calibri" w:cs="Calibri"/>
                <w:b/>
                <w:sz w:val="22"/>
                <w:szCs w:val="22"/>
              </w:rPr>
              <w:t>Suggested Countermeasures</w:t>
            </w:r>
          </w:p>
        </w:tc>
      </w:tr>
      <w:tr w:rsidR="00EA3645" w14:paraId="7C778A7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EA7F53A" w14:textId="5163F3FC" w:rsidR="00EA3645" w:rsidRDefault="00FA2672">
            <w:pPr>
              <w:jc w:val="both"/>
              <w:rPr>
                <w:rFonts w:ascii="Calibri" w:eastAsia="Calibri" w:hAnsi="Calibri" w:cs="Calibri"/>
                <w:color w:val="000000"/>
                <w:sz w:val="22"/>
                <w:szCs w:val="22"/>
              </w:rPr>
            </w:pPr>
            <w:r w:rsidRPr="00FA2672">
              <w:rPr>
                <w:rFonts w:ascii="Calibri" w:eastAsia="Calibri" w:hAnsi="Calibri" w:cs="Calibri"/>
                <w:sz w:val="22"/>
                <w:szCs w:val="22"/>
              </w:rPr>
              <w:t>Implement proper authentication and authorization checks, use session-based user validation instead of direct ID references, apply access control mechanisms such as RBAC/ABAC, log and monitor unauthorized access attempts</w:t>
            </w:r>
          </w:p>
        </w:tc>
      </w:tr>
      <w:tr w:rsidR="00EA3645" w14:paraId="12998FF8"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1089DC7" w14:textId="77777777" w:rsidR="00EA3645" w:rsidRDefault="001A0F5C">
            <w:pPr>
              <w:rPr>
                <w:rFonts w:ascii="Calibri" w:eastAsia="Calibri" w:hAnsi="Calibri" w:cs="Calibri"/>
                <w:b/>
              </w:rPr>
            </w:pPr>
            <w:r>
              <w:rPr>
                <w:rFonts w:ascii="Calibri" w:eastAsia="Calibri" w:hAnsi="Calibri" w:cs="Calibri"/>
                <w:b/>
                <w:sz w:val="22"/>
                <w:szCs w:val="22"/>
              </w:rPr>
              <w:t>References</w:t>
            </w:r>
          </w:p>
        </w:tc>
      </w:tr>
      <w:tr w:rsidR="00EA3645" w14:paraId="112EB4CE" w14:textId="77777777" w:rsidTr="00583C84">
        <w:trPr>
          <w:trHeight w:val="952"/>
        </w:trPr>
        <w:tc>
          <w:tcPr>
            <w:tcW w:w="9439" w:type="dxa"/>
            <w:gridSpan w:val="2"/>
            <w:tcBorders>
              <w:top w:val="single" w:sz="8" w:space="0" w:color="4F81BD"/>
              <w:left w:val="single" w:sz="8" w:space="0" w:color="4F81BD"/>
              <w:bottom w:val="single" w:sz="8" w:space="0" w:color="4F81BD"/>
              <w:right w:val="single" w:sz="8" w:space="0" w:color="4F81BD"/>
            </w:tcBorders>
          </w:tcPr>
          <w:p w14:paraId="1C0F996E" w14:textId="77777777" w:rsidR="00EA3645" w:rsidRPr="00563FCF" w:rsidRDefault="00583C84">
            <w:pPr>
              <w:rPr>
                <w:rFonts w:ascii="Calibri" w:eastAsia="Calibri" w:hAnsi="Calibri" w:cs="Calibri"/>
              </w:rPr>
            </w:pPr>
            <w:hyperlink r:id="rId10" w:history="1">
              <w:r w:rsidRPr="00563FCF">
                <w:rPr>
                  <w:rStyle w:val="Hyperlink"/>
                  <w:rFonts w:ascii="Calibri" w:eastAsia="Calibri" w:hAnsi="Calibri" w:cs="Calibri"/>
                  <w:u w:val="none"/>
                </w:rPr>
                <w:t>https://cheatsheetseries.owasp.org/cheatsheets/Insecure_Direct_Object_Reference_Prevention_Cheat_Sheet.html</w:t>
              </w:r>
            </w:hyperlink>
          </w:p>
          <w:p w14:paraId="2834EB2C" w14:textId="77C4796E" w:rsidR="00583C84" w:rsidRPr="00563FCF" w:rsidRDefault="00583C84">
            <w:pPr>
              <w:rPr>
                <w:rFonts w:ascii="Calibri" w:eastAsia="Calibri" w:hAnsi="Calibri" w:cs="Calibri"/>
              </w:rPr>
            </w:pPr>
            <w:hyperlink r:id="rId11" w:history="1">
              <w:r w:rsidRPr="00563FCF">
                <w:rPr>
                  <w:rStyle w:val="Hyperlink"/>
                  <w:rFonts w:ascii="Calibri" w:eastAsia="Calibri" w:hAnsi="Calibri" w:cs="Calibri"/>
                  <w:u w:val="none"/>
                </w:rPr>
                <w:t>Insecure direct object references (IDOR) | Web Security Academy</w:t>
              </w:r>
            </w:hyperlink>
          </w:p>
        </w:tc>
      </w:tr>
    </w:tbl>
    <w:p w14:paraId="3550966F" w14:textId="61907DF9" w:rsidR="00EA3645" w:rsidRDefault="001A0F5C">
      <w:pPr>
        <w:pStyle w:val="Heading1"/>
        <w:spacing w:after="0"/>
        <w:ind w:left="0" w:firstLine="0"/>
        <w:rPr>
          <w:color w:val="1F497D"/>
        </w:rPr>
      </w:pPr>
      <w:bookmarkStart w:id="2" w:name="_heading=h.1fob9te" w:colFirst="0" w:colLast="0"/>
      <w:bookmarkStart w:id="3" w:name="_heading=h.3znysh7" w:colFirst="0" w:colLast="0"/>
      <w:bookmarkEnd w:id="2"/>
      <w:bookmarkEnd w:id="3"/>
      <w:r>
        <w:rPr>
          <w:color w:val="1F497D"/>
        </w:rPr>
        <w:t>Proof of Concept</w:t>
      </w:r>
    </w:p>
    <w:p w14:paraId="7486D406" w14:textId="77777777" w:rsidR="00C058AF" w:rsidRPr="00C058AF" w:rsidRDefault="00C058AF" w:rsidP="00C058AF"/>
    <w:p w14:paraId="400953BA" w14:textId="0EE620E6" w:rsidR="006F283B" w:rsidRPr="006F283B" w:rsidRDefault="006F283B" w:rsidP="006F283B">
      <w:r w:rsidRPr="006C5F2E">
        <w:rPr>
          <w:noProof/>
        </w:rPr>
        <w:drawing>
          <wp:inline distT="0" distB="0" distL="0" distR="0" wp14:anchorId="2D88DDD7" wp14:editId="21A6BF96">
            <wp:extent cx="5731076" cy="2838262"/>
            <wp:effectExtent l="0" t="0" r="3175" b="635"/>
            <wp:docPr id="731364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055" b="6900"/>
                    <a:stretch/>
                  </pic:blipFill>
                  <pic:spPr bwMode="auto">
                    <a:xfrm>
                      <a:off x="0" y="0"/>
                      <a:ext cx="5731510" cy="2838477"/>
                    </a:xfrm>
                    <a:prstGeom prst="rect">
                      <a:avLst/>
                    </a:prstGeom>
                    <a:noFill/>
                    <a:ln>
                      <a:noFill/>
                    </a:ln>
                    <a:extLst>
                      <a:ext uri="{53640926-AAD7-44D8-BBD7-CCE9431645EC}">
                        <a14:shadowObscured xmlns:a14="http://schemas.microsoft.com/office/drawing/2010/main"/>
                      </a:ext>
                    </a:extLst>
                  </pic:spPr>
                </pic:pic>
              </a:graphicData>
            </a:graphic>
          </wp:inline>
        </w:drawing>
      </w:r>
    </w:p>
    <w:p w14:paraId="43DF432C" w14:textId="77777777" w:rsidR="00583C84" w:rsidRDefault="00583C84" w:rsidP="00583C84">
      <w:bookmarkStart w:id="4" w:name="_heading=h.2et92p0" w:colFirst="0" w:colLast="0"/>
      <w:bookmarkEnd w:id="4"/>
    </w:p>
    <w:p w14:paraId="64127D69" w14:textId="068B7D4E" w:rsidR="00EA3645" w:rsidRDefault="001A0F5C">
      <w:pPr>
        <w:pStyle w:val="Heading1"/>
        <w:spacing w:after="0"/>
        <w:ind w:left="0" w:firstLine="0"/>
        <w:rPr>
          <w:color w:val="1F497D"/>
        </w:rPr>
      </w:pPr>
      <w:r>
        <w:rPr>
          <w:color w:val="1F497D"/>
        </w:rPr>
        <w:lastRenderedPageBreak/>
        <w:t xml:space="preserve">1.2. </w:t>
      </w:r>
      <w:r w:rsidR="00EC2881">
        <w:rPr>
          <w:color w:val="1F497D"/>
        </w:rPr>
        <w:t>Stop polluting my params!</w:t>
      </w:r>
    </w:p>
    <w:p w14:paraId="346202F5" w14:textId="77777777" w:rsidR="00EA3645" w:rsidRDefault="00EA3645"/>
    <w:tbl>
      <w:tblPr>
        <w:tblStyle w:val="Style30"/>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EA3645" w14:paraId="13CCB146"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F18345E" w14:textId="77777777" w:rsidR="00EA3645" w:rsidRDefault="001A0F5C">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4E9DB8F0" w14:textId="77777777" w:rsidR="00EA3645" w:rsidRDefault="001A0F5C">
            <w:pPr>
              <w:rPr>
                <w:rFonts w:ascii="Calibri" w:eastAsia="Calibri" w:hAnsi="Calibri" w:cs="Calibri"/>
                <w:b/>
              </w:rPr>
            </w:pPr>
            <w:r>
              <w:rPr>
                <w:rFonts w:ascii="Calibri" w:eastAsia="Calibri" w:hAnsi="Calibri" w:cs="Calibri"/>
                <w:b/>
                <w:sz w:val="22"/>
                <w:szCs w:val="22"/>
              </w:rPr>
              <w:t>Risk Rating</w:t>
            </w:r>
          </w:p>
        </w:tc>
      </w:tr>
      <w:tr w:rsidR="00EA3645" w14:paraId="2CC9770B"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2EB974FE" w14:textId="5B2C05DF" w:rsidR="00EA3645" w:rsidRDefault="00583C84">
            <w:pPr>
              <w:rPr>
                <w:rFonts w:ascii="Calibri" w:eastAsia="Calibri" w:hAnsi="Calibri" w:cs="Calibri"/>
              </w:rPr>
            </w:pPr>
            <w:r>
              <w:rPr>
                <w:rFonts w:ascii="Calibri" w:eastAsia="Calibri" w:hAnsi="Calibri" w:cs="Calibri"/>
              </w:rPr>
              <w:t>Stop polluting my params!</w:t>
            </w:r>
          </w:p>
        </w:tc>
        <w:tc>
          <w:tcPr>
            <w:tcW w:w="4720" w:type="dxa"/>
            <w:tcBorders>
              <w:top w:val="single" w:sz="8" w:space="0" w:color="4F81BD"/>
              <w:left w:val="single" w:sz="8" w:space="0" w:color="4F81BD"/>
              <w:bottom w:val="single" w:sz="8" w:space="0" w:color="4F81BD"/>
              <w:right w:val="single" w:sz="8" w:space="0" w:color="4F81BD"/>
            </w:tcBorders>
          </w:tcPr>
          <w:p w14:paraId="1BC9EE58" w14:textId="121A9E9A" w:rsidR="00EA3645" w:rsidRDefault="001A0F5C">
            <w:pPr>
              <w:rPr>
                <w:rFonts w:ascii="Calibri" w:eastAsia="Calibri" w:hAnsi="Calibri" w:cs="Calibri"/>
                <w:b/>
              </w:rPr>
            </w:pPr>
            <w:r>
              <w:rPr>
                <w:rFonts w:ascii="Calibri" w:eastAsia="Calibri" w:hAnsi="Calibri" w:cs="Calibri"/>
                <w:b/>
                <w:sz w:val="22"/>
                <w:szCs w:val="22"/>
              </w:rPr>
              <w:t xml:space="preserve">Medium </w:t>
            </w:r>
          </w:p>
        </w:tc>
      </w:tr>
      <w:tr w:rsidR="00EA3645" w14:paraId="43A8543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7E8A901" w14:textId="77777777" w:rsidR="00EA3645" w:rsidRDefault="001A0F5C">
            <w:pPr>
              <w:rPr>
                <w:rFonts w:ascii="Calibri" w:eastAsia="Calibri" w:hAnsi="Calibri" w:cs="Calibri"/>
                <w:b/>
              </w:rPr>
            </w:pPr>
            <w:r>
              <w:rPr>
                <w:rFonts w:ascii="Calibri" w:eastAsia="Calibri" w:hAnsi="Calibri" w:cs="Calibri"/>
                <w:b/>
                <w:sz w:val="22"/>
                <w:szCs w:val="22"/>
              </w:rPr>
              <w:t>Tools Used</w:t>
            </w:r>
          </w:p>
        </w:tc>
      </w:tr>
      <w:tr w:rsidR="00EA3645" w14:paraId="051F818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BB2CAEC" w14:textId="10E48D61" w:rsidR="00EA3645" w:rsidRDefault="00BA09BE">
            <w:pPr>
              <w:rPr>
                <w:rFonts w:ascii="Calibri" w:eastAsia="Calibri" w:hAnsi="Calibri" w:cs="Calibri"/>
              </w:rPr>
            </w:pPr>
            <w:r>
              <w:rPr>
                <w:rFonts w:ascii="Calibri" w:eastAsia="Calibri" w:hAnsi="Calibri" w:cs="Calibri"/>
              </w:rPr>
              <w:t>Manual Analysis</w:t>
            </w:r>
          </w:p>
        </w:tc>
      </w:tr>
      <w:tr w:rsidR="00EA3645" w14:paraId="5D67E163"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4B8B797" w14:textId="77777777" w:rsidR="00EA3645" w:rsidRDefault="001A0F5C">
            <w:pPr>
              <w:rPr>
                <w:rFonts w:ascii="Calibri" w:eastAsia="Calibri" w:hAnsi="Calibri" w:cs="Calibri"/>
              </w:rPr>
            </w:pPr>
            <w:r>
              <w:rPr>
                <w:rFonts w:ascii="Calibri" w:eastAsia="Calibri" w:hAnsi="Calibri" w:cs="Calibri"/>
                <w:b/>
                <w:sz w:val="22"/>
                <w:szCs w:val="22"/>
              </w:rPr>
              <w:t>Vulnerability Description</w:t>
            </w:r>
          </w:p>
        </w:tc>
      </w:tr>
      <w:tr w:rsidR="00EA3645" w14:paraId="7A1CC742"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53E8261" w14:textId="4E208DFB" w:rsidR="00EA3645" w:rsidRDefault="00EF125F">
            <w:pPr>
              <w:jc w:val="both"/>
              <w:rPr>
                <w:rFonts w:ascii="Calibri" w:eastAsia="Calibri" w:hAnsi="Calibri" w:cs="Calibri"/>
                <w:sz w:val="22"/>
                <w:szCs w:val="22"/>
              </w:rPr>
            </w:pPr>
            <w:r w:rsidRPr="00EF125F">
              <w:rPr>
                <w:rFonts w:ascii="Calibri" w:eastAsia="Calibri" w:hAnsi="Calibri" w:cs="Calibri"/>
                <w:sz w:val="22"/>
                <w:szCs w:val="22"/>
              </w:rPr>
              <w:t>IDOR allows an attacker to access or modify another user’s profile by manipulating the id parameter in the URL.</w:t>
            </w:r>
          </w:p>
        </w:tc>
      </w:tr>
      <w:tr w:rsidR="00EA3645" w14:paraId="711045D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153147" w14:textId="77777777" w:rsidR="00EA3645" w:rsidRDefault="001A0F5C">
            <w:pPr>
              <w:rPr>
                <w:rFonts w:ascii="Calibri" w:eastAsia="Calibri" w:hAnsi="Calibri" w:cs="Calibri"/>
                <w:b/>
              </w:rPr>
            </w:pPr>
            <w:r>
              <w:rPr>
                <w:rFonts w:ascii="Calibri" w:eastAsia="Calibri" w:hAnsi="Calibri" w:cs="Calibri"/>
                <w:b/>
                <w:sz w:val="22"/>
                <w:szCs w:val="22"/>
              </w:rPr>
              <w:t>How It Was Discovered</w:t>
            </w:r>
          </w:p>
        </w:tc>
      </w:tr>
      <w:tr w:rsidR="00EA3645" w14:paraId="69FC473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85402CE" w14:textId="30EFDE96" w:rsidR="00EA3645" w:rsidRDefault="00EF125F">
            <w:pPr>
              <w:rPr>
                <w:rFonts w:ascii="Calibri" w:eastAsia="Calibri" w:hAnsi="Calibri" w:cs="Calibri"/>
              </w:rPr>
            </w:pPr>
            <w:r w:rsidRPr="00EF125F">
              <w:rPr>
                <w:rFonts w:ascii="Calibri" w:eastAsia="Calibri" w:hAnsi="Calibri" w:cs="Calibri"/>
              </w:rPr>
              <w:t>Changing the id value in the URL (e.g.</w:t>
            </w:r>
            <w:proofErr w:type="gramStart"/>
            <w:r w:rsidRPr="00EF125F">
              <w:rPr>
                <w:rFonts w:ascii="Calibri" w:eastAsia="Calibri" w:hAnsi="Calibri" w:cs="Calibri"/>
              </w:rPr>
              <w:t>, ?id</w:t>
            </w:r>
            <w:proofErr w:type="gramEnd"/>
            <w:r w:rsidRPr="00EF125F">
              <w:rPr>
                <w:rFonts w:ascii="Calibri" w:eastAsia="Calibri" w:hAnsi="Calibri" w:cs="Calibri"/>
              </w:rPr>
              <w:t>=341 → ?id=342) enables unauthorized access to another user's profile details.</w:t>
            </w:r>
          </w:p>
        </w:tc>
      </w:tr>
      <w:tr w:rsidR="00EA3645" w14:paraId="063F672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E44F388" w14:textId="77777777" w:rsidR="00EA3645" w:rsidRDefault="001A0F5C">
            <w:pPr>
              <w:rPr>
                <w:rFonts w:ascii="Calibri" w:eastAsia="Calibri" w:hAnsi="Calibri" w:cs="Calibri"/>
              </w:rPr>
            </w:pPr>
            <w:r>
              <w:rPr>
                <w:rFonts w:ascii="Calibri" w:eastAsia="Calibri" w:hAnsi="Calibri" w:cs="Calibri"/>
                <w:b/>
                <w:sz w:val="22"/>
                <w:szCs w:val="22"/>
              </w:rPr>
              <w:t>Vulnerable URLs</w:t>
            </w:r>
          </w:p>
        </w:tc>
      </w:tr>
      <w:tr w:rsidR="00EA3645" w14:paraId="194996EC"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963EB60" w14:textId="031EA088" w:rsidR="00EA3645" w:rsidRPr="00FF3BB0" w:rsidRDefault="00FF3BB0">
            <w:pPr>
              <w:jc w:val="both"/>
              <w:rPr>
                <w:rFonts w:ascii="Calibri" w:eastAsia="Calibri" w:hAnsi="Calibri" w:cs="Calibri"/>
                <w:sz w:val="22"/>
                <w:szCs w:val="22"/>
              </w:rPr>
            </w:pPr>
            <w:hyperlink r:id="rId13" w:history="1">
              <w:r w:rsidRPr="00FF3BB0">
                <w:rPr>
                  <w:rStyle w:val="Hyperlink"/>
                  <w:rFonts w:ascii="Calibri" w:eastAsia="Calibri" w:hAnsi="Calibri" w:cs="Calibri"/>
                  <w:sz w:val="22"/>
                  <w:szCs w:val="22"/>
                  <w:u w:val="none"/>
                </w:rPr>
                <w:t>https://labs.hacktify.in/HTML/idor_lab/lab_2/lab_2.php</w:t>
              </w:r>
            </w:hyperlink>
          </w:p>
        </w:tc>
      </w:tr>
      <w:tr w:rsidR="00EA3645" w14:paraId="3784718E"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72F956E" w14:textId="77777777" w:rsidR="00EA3645" w:rsidRDefault="001A0F5C">
            <w:pPr>
              <w:rPr>
                <w:rFonts w:ascii="Calibri" w:eastAsia="Calibri" w:hAnsi="Calibri" w:cs="Calibri"/>
                <w:b/>
              </w:rPr>
            </w:pPr>
            <w:r>
              <w:rPr>
                <w:rFonts w:ascii="Calibri" w:eastAsia="Calibri" w:hAnsi="Calibri" w:cs="Calibri"/>
                <w:b/>
                <w:sz w:val="22"/>
                <w:szCs w:val="22"/>
              </w:rPr>
              <w:t>Consequences of not Fixing the Issue</w:t>
            </w:r>
          </w:p>
        </w:tc>
      </w:tr>
      <w:tr w:rsidR="00EA3645" w14:paraId="353D387C"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F053132" w14:textId="407A6E30" w:rsidR="00EA3645" w:rsidRDefault="00EF125F">
            <w:pPr>
              <w:jc w:val="both"/>
              <w:rPr>
                <w:rFonts w:ascii="Calibri" w:eastAsia="Calibri" w:hAnsi="Calibri" w:cs="Calibri"/>
              </w:rPr>
            </w:pPr>
            <w:r w:rsidRPr="00EF125F">
              <w:rPr>
                <w:rFonts w:ascii="Calibri" w:eastAsia="Calibri" w:hAnsi="Calibri" w:cs="Calibri"/>
                <w:sz w:val="22"/>
                <w:szCs w:val="22"/>
              </w:rPr>
              <w:t>Exposure of personal user information, unauthorized modification of profile details, potential identity theft or account takeover.</w:t>
            </w:r>
          </w:p>
        </w:tc>
      </w:tr>
      <w:tr w:rsidR="00EA3645" w14:paraId="676DC31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8ACC77D" w14:textId="77777777" w:rsidR="00EA3645" w:rsidRDefault="001A0F5C">
            <w:pPr>
              <w:rPr>
                <w:rFonts w:ascii="Calibri" w:eastAsia="Calibri" w:hAnsi="Calibri" w:cs="Calibri"/>
                <w:b/>
              </w:rPr>
            </w:pPr>
            <w:r>
              <w:rPr>
                <w:rFonts w:ascii="Calibri" w:eastAsia="Calibri" w:hAnsi="Calibri" w:cs="Calibri"/>
                <w:b/>
                <w:sz w:val="22"/>
                <w:szCs w:val="22"/>
              </w:rPr>
              <w:t>Suggested Countermeasures</w:t>
            </w:r>
          </w:p>
        </w:tc>
      </w:tr>
      <w:tr w:rsidR="00EA3645" w14:paraId="2869F7A8"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8E29B3A" w14:textId="7E77A7F5" w:rsidR="00EA3645" w:rsidRDefault="00EF125F">
            <w:pPr>
              <w:jc w:val="both"/>
              <w:rPr>
                <w:rFonts w:ascii="Calibri" w:eastAsia="Calibri" w:hAnsi="Calibri" w:cs="Calibri"/>
                <w:sz w:val="22"/>
                <w:szCs w:val="22"/>
              </w:rPr>
            </w:pPr>
            <w:r>
              <w:rPr>
                <w:rFonts w:ascii="Calibri" w:eastAsia="Calibri" w:hAnsi="Calibri" w:cs="Calibri"/>
                <w:sz w:val="22"/>
                <w:szCs w:val="22"/>
              </w:rPr>
              <w:t>I</w:t>
            </w:r>
            <w:r w:rsidRPr="00EF125F">
              <w:rPr>
                <w:rFonts w:ascii="Calibri" w:eastAsia="Calibri" w:hAnsi="Calibri" w:cs="Calibri"/>
                <w:sz w:val="22"/>
                <w:szCs w:val="22"/>
              </w:rPr>
              <w:t>mplement proper authentication and authorization checks, restrict direct object references, use session-based validation, enforce access controls to prevent unauthorized profile edits.</w:t>
            </w:r>
          </w:p>
        </w:tc>
      </w:tr>
      <w:tr w:rsidR="00EA3645" w14:paraId="5BDAE068"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44EBDFA" w14:textId="77777777" w:rsidR="00EA3645" w:rsidRDefault="001A0F5C">
            <w:pPr>
              <w:rPr>
                <w:rFonts w:ascii="Calibri" w:eastAsia="Calibri" w:hAnsi="Calibri" w:cs="Calibri"/>
                <w:b/>
              </w:rPr>
            </w:pPr>
            <w:r>
              <w:rPr>
                <w:rFonts w:ascii="Calibri" w:eastAsia="Calibri" w:hAnsi="Calibri" w:cs="Calibri"/>
                <w:b/>
                <w:sz w:val="22"/>
                <w:szCs w:val="22"/>
              </w:rPr>
              <w:t>References</w:t>
            </w:r>
          </w:p>
        </w:tc>
      </w:tr>
      <w:tr w:rsidR="00EA3645" w14:paraId="0679F26A" w14:textId="77777777" w:rsidTr="00563FCF">
        <w:trPr>
          <w:trHeight w:val="908"/>
        </w:trPr>
        <w:tc>
          <w:tcPr>
            <w:tcW w:w="9439" w:type="dxa"/>
            <w:gridSpan w:val="2"/>
            <w:tcBorders>
              <w:top w:val="single" w:sz="8" w:space="0" w:color="4F81BD"/>
              <w:left w:val="single" w:sz="8" w:space="0" w:color="4F81BD"/>
              <w:bottom w:val="single" w:sz="8" w:space="0" w:color="4F81BD"/>
              <w:right w:val="single" w:sz="8" w:space="0" w:color="4F81BD"/>
            </w:tcBorders>
          </w:tcPr>
          <w:p w14:paraId="07B982BE" w14:textId="77777777" w:rsidR="00FD2929" w:rsidRPr="00563FCF" w:rsidRDefault="00FD2929" w:rsidP="00FD2929">
            <w:pPr>
              <w:rPr>
                <w:rFonts w:ascii="Calibri" w:eastAsia="Calibri" w:hAnsi="Calibri" w:cs="Calibri"/>
              </w:rPr>
            </w:pPr>
            <w:hyperlink r:id="rId14" w:history="1">
              <w:r w:rsidRPr="00563FCF">
                <w:rPr>
                  <w:rStyle w:val="Hyperlink"/>
                  <w:rFonts w:ascii="Calibri" w:eastAsia="Calibri" w:hAnsi="Calibri" w:cs="Calibri"/>
                  <w:u w:val="none"/>
                </w:rPr>
                <w:t>https://cheatsheetseries.owasp.org/cheatsheets/Insecure_Direct_Object_Reference_Prevention_Cheat_Sheet.html</w:t>
              </w:r>
            </w:hyperlink>
          </w:p>
          <w:p w14:paraId="76DFE5A5" w14:textId="72D97170" w:rsidR="00EA3645" w:rsidRPr="00563FCF" w:rsidRDefault="00FD2929" w:rsidP="00FD2929">
            <w:pPr>
              <w:rPr>
                <w:rFonts w:ascii="Calibri" w:eastAsia="Calibri" w:hAnsi="Calibri" w:cs="Calibri"/>
              </w:rPr>
            </w:pPr>
            <w:hyperlink r:id="rId15" w:history="1">
              <w:r w:rsidRPr="00563FCF">
                <w:rPr>
                  <w:rStyle w:val="Hyperlink"/>
                  <w:rFonts w:ascii="Calibri" w:eastAsia="Calibri" w:hAnsi="Calibri" w:cs="Calibri"/>
                  <w:u w:val="none"/>
                </w:rPr>
                <w:t>Insecure direct object references (IDOR) | Web Security Academy</w:t>
              </w:r>
            </w:hyperlink>
          </w:p>
        </w:tc>
      </w:tr>
    </w:tbl>
    <w:p w14:paraId="0F558F92" w14:textId="77777777" w:rsidR="00EA3645" w:rsidRDefault="00EA3645"/>
    <w:p w14:paraId="60719D51" w14:textId="77777777" w:rsidR="00EA3645" w:rsidRDefault="001A0F5C">
      <w:pPr>
        <w:pStyle w:val="Heading1"/>
        <w:spacing w:after="0"/>
        <w:ind w:left="0" w:firstLine="0"/>
        <w:rPr>
          <w:color w:val="1F497D"/>
        </w:rPr>
      </w:pPr>
      <w:bookmarkStart w:id="5" w:name="_heading=h.tyjcwt" w:colFirst="0" w:colLast="0"/>
      <w:bookmarkEnd w:id="5"/>
      <w:r>
        <w:rPr>
          <w:color w:val="1F497D"/>
        </w:rPr>
        <w:t>Proof of Concept</w:t>
      </w:r>
    </w:p>
    <w:p w14:paraId="3DC2C231" w14:textId="77777777" w:rsidR="00C058AF" w:rsidRPr="00C058AF" w:rsidRDefault="00C058AF" w:rsidP="00C058AF"/>
    <w:p w14:paraId="0BCF2C30" w14:textId="01836AD9" w:rsidR="00EA3645" w:rsidRDefault="006F283B">
      <w:pPr>
        <w:spacing w:after="240"/>
        <w:jc w:val="both"/>
        <w:rPr>
          <w:rFonts w:ascii="Calibri" w:eastAsia="Calibri" w:hAnsi="Calibri" w:cs="Calibri"/>
          <w:b/>
          <w:color w:val="1F497D"/>
          <w:sz w:val="32"/>
          <w:szCs w:val="32"/>
        </w:rPr>
      </w:pPr>
      <w:bookmarkStart w:id="6" w:name="_heading=h.3dy6vkm" w:colFirst="0" w:colLast="0"/>
      <w:bookmarkEnd w:id="6"/>
      <w:r w:rsidRPr="006C5F2E">
        <w:rPr>
          <w:noProof/>
        </w:rPr>
        <w:drawing>
          <wp:inline distT="0" distB="0" distL="0" distR="0" wp14:anchorId="29A6ADDF" wp14:editId="732CB856">
            <wp:extent cx="5730921" cy="2842788"/>
            <wp:effectExtent l="0" t="0" r="3175" b="0"/>
            <wp:docPr id="975570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914" b="6898"/>
                    <a:stretch/>
                  </pic:blipFill>
                  <pic:spPr bwMode="auto">
                    <a:xfrm>
                      <a:off x="0" y="0"/>
                      <a:ext cx="5731510" cy="2843080"/>
                    </a:xfrm>
                    <a:prstGeom prst="rect">
                      <a:avLst/>
                    </a:prstGeom>
                    <a:noFill/>
                    <a:ln>
                      <a:noFill/>
                    </a:ln>
                    <a:extLst>
                      <a:ext uri="{53640926-AAD7-44D8-BBD7-CCE9431645EC}">
                        <a14:shadowObscured xmlns:a14="http://schemas.microsoft.com/office/drawing/2010/main"/>
                      </a:ext>
                    </a:extLst>
                  </pic:spPr>
                </pic:pic>
              </a:graphicData>
            </a:graphic>
          </wp:inline>
        </w:drawing>
      </w:r>
    </w:p>
    <w:p w14:paraId="460DAF2E" w14:textId="15FAC9A5" w:rsidR="006F283B" w:rsidRDefault="006F283B">
      <w:pPr>
        <w:pStyle w:val="Heading1"/>
        <w:spacing w:after="0"/>
        <w:ind w:left="0" w:firstLine="0"/>
        <w:rPr>
          <w:color w:val="1F497D"/>
        </w:rPr>
      </w:pPr>
      <w:r>
        <w:rPr>
          <w:color w:val="1F497D"/>
        </w:rPr>
        <w:t xml:space="preserve"> </w:t>
      </w:r>
    </w:p>
    <w:p w14:paraId="6777CA4A" w14:textId="77777777" w:rsidR="006F283B" w:rsidRDefault="006F283B" w:rsidP="006F283B"/>
    <w:p w14:paraId="3D4FFE6E" w14:textId="4D74CA46" w:rsidR="006F283B" w:rsidRDefault="006F283B" w:rsidP="006F283B">
      <w:pPr>
        <w:pStyle w:val="Heading1"/>
        <w:spacing w:after="0"/>
        <w:ind w:left="0" w:firstLine="0"/>
        <w:rPr>
          <w:color w:val="1F497D"/>
        </w:rPr>
      </w:pPr>
      <w:r>
        <w:rPr>
          <w:color w:val="1F497D"/>
        </w:rPr>
        <w:lastRenderedPageBreak/>
        <w:t xml:space="preserve">1.3. </w:t>
      </w:r>
      <w:r w:rsidR="00EC2881">
        <w:rPr>
          <w:color w:val="1F497D"/>
        </w:rPr>
        <w:t xml:space="preserve">Someone changed my Password </w:t>
      </w:r>
      <w:r w:rsidR="00BC3DC0">
        <w:rPr>
          <mc:AlternateContent>
            <mc:Choice Requires="w16se"/>
            <mc:Fallback>
              <w:rFonts w:ascii="Segoe UI Emoji" w:eastAsia="Segoe UI Emoji" w:hAnsi="Segoe UI Emoji" w:cs="Segoe UI Emoji"/>
            </mc:Fallback>
          </mc:AlternateContent>
          <w:color w:val="1F497D"/>
        </w:rPr>
        <mc:AlternateContent>
          <mc:Choice Requires="w16se">
            <w16se:symEx w16se:font="Segoe UI Emoji" w16se:char="1F640"/>
          </mc:Choice>
          <mc:Fallback>
            <w:t>🙀</w:t>
          </mc:Fallback>
        </mc:AlternateContent>
      </w:r>
      <w:r w:rsidR="00BC3DC0">
        <w:rPr>
          <w:color w:val="1F497D"/>
        </w:rPr>
        <w:t>!</w:t>
      </w:r>
    </w:p>
    <w:p w14:paraId="40E090A3" w14:textId="77777777" w:rsidR="006F283B" w:rsidRDefault="006F283B" w:rsidP="006F283B"/>
    <w:tbl>
      <w:tblPr>
        <w:tblStyle w:val="Style30"/>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2ED4C065"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2198C6B"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92C9820"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6936F4AF"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32E5B916" w14:textId="26D25C13" w:rsidR="006F283B" w:rsidRDefault="00583C84" w:rsidP="00C04281">
            <w:pPr>
              <w:rPr>
                <w:rFonts w:ascii="Calibri" w:eastAsia="Calibri" w:hAnsi="Calibri" w:cs="Calibri"/>
              </w:rPr>
            </w:pPr>
            <w:r>
              <w:rPr>
                <w:rFonts w:ascii="Calibri" w:eastAsia="Calibri" w:hAnsi="Calibri" w:cs="Calibri"/>
              </w:rPr>
              <w:t>Someone changed my Password!</w:t>
            </w:r>
          </w:p>
        </w:tc>
        <w:tc>
          <w:tcPr>
            <w:tcW w:w="4720" w:type="dxa"/>
            <w:tcBorders>
              <w:top w:val="single" w:sz="8" w:space="0" w:color="4F81BD"/>
              <w:left w:val="single" w:sz="8" w:space="0" w:color="4F81BD"/>
              <w:bottom w:val="single" w:sz="8" w:space="0" w:color="4F81BD"/>
              <w:right w:val="single" w:sz="8" w:space="0" w:color="4F81BD"/>
            </w:tcBorders>
          </w:tcPr>
          <w:p w14:paraId="31FA4507" w14:textId="07C22BAF" w:rsidR="006F283B" w:rsidRDefault="006F283B" w:rsidP="00C04281">
            <w:pPr>
              <w:rPr>
                <w:rFonts w:ascii="Calibri" w:eastAsia="Calibri" w:hAnsi="Calibri" w:cs="Calibri"/>
                <w:b/>
              </w:rPr>
            </w:pPr>
            <w:r>
              <w:rPr>
                <w:rFonts w:ascii="Calibri" w:eastAsia="Calibri" w:hAnsi="Calibri" w:cs="Calibri"/>
                <w:b/>
                <w:sz w:val="22"/>
                <w:szCs w:val="22"/>
              </w:rPr>
              <w:t>High</w:t>
            </w:r>
          </w:p>
        </w:tc>
      </w:tr>
      <w:tr w:rsidR="006F283B" w14:paraId="00D73EC2"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C55C0ED"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02614A4C"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5C8F594A" w14:textId="5EC385CD" w:rsidR="006F283B" w:rsidRDefault="00BA09BE" w:rsidP="00C04281">
            <w:pPr>
              <w:rPr>
                <w:rFonts w:ascii="Calibri" w:eastAsia="Calibri" w:hAnsi="Calibri" w:cs="Calibri"/>
              </w:rPr>
            </w:pPr>
            <w:r>
              <w:rPr>
                <w:rFonts w:ascii="Calibri" w:eastAsia="Calibri" w:hAnsi="Calibri" w:cs="Calibri"/>
              </w:rPr>
              <w:t>Manual Analysis</w:t>
            </w:r>
          </w:p>
        </w:tc>
      </w:tr>
      <w:tr w:rsidR="006F283B" w14:paraId="6F33E7AC"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96BFF74"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30CD62A3"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54B9CDC" w14:textId="05243825" w:rsidR="006F283B" w:rsidRDefault="00D73E06" w:rsidP="00C04281">
            <w:pPr>
              <w:jc w:val="both"/>
              <w:rPr>
                <w:rFonts w:ascii="Calibri" w:eastAsia="Calibri" w:hAnsi="Calibri" w:cs="Calibri"/>
                <w:sz w:val="22"/>
                <w:szCs w:val="22"/>
              </w:rPr>
            </w:pPr>
            <w:r w:rsidRPr="00D73E06">
              <w:rPr>
                <w:rFonts w:ascii="Calibri" w:eastAsia="Calibri" w:hAnsi="Calibri" w:cs="Calibri"/>
                <w:sz w:val="22"/>
                <w:szCs w:val="22"/>
              </w:rPr>
              <w:t>IDOR allows an attacker to change another user's password by modifying the username parameter in the URL</w:t>
            </w:r>
          </w:p>
        </w:tc>
      </w:tr>
      <w:tr w:rsidR="006F283B" w14:paraId="10F08590"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24DE254"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2820E453"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6409F01" w14:textId="1DBB388F" w:rsidR="006F283B" w:rsidRDefault="00D73E06" w:rsidP="00C04281">
            <w:pPr>
              <w:rPr>
                <w:rFonts w:ascii="Calibri" w:eastAsia="Calibri" w:hAnsi="Calibri" w:cs="Calibri"/>
              </w:rPr>
            </w:pPr>
            <w:r w:rsidRPr="00D73E06">
              <w:rPr>
                <w:rFonts w:ascii="Calibri" w:eastAsia="Calibri" w:hAnsi="Calibri" w:cs="Calibri"/>
                <w:sz w:val="22"/>
                <w:szCs w:val="22"/>
              </w:rPr>
              <w:t>Changing the username value in the URL (e.g.</w:t>
            </w:r>
            <w:proofErr w:type="gramStart"/>
            <w:r w:rsidRPr="00D73E06">
              <w:rPr>
                <w:rFonts w:ascii="Calibri" w:eastAsia="Calibri" w:hAnsi="Calibri" w:cs="Calibri"/>
                <w:sz w:val="22"/>
                <w:szCs w:val="22"/>
              </w:rPr>
              <w:t>, ?username</w:t>
            </w:r>
            <w:proofErr w:type="gramEnd"/>
            <w:r w:rsidRPr="00D73E06">
              <w:rPr>
                <w:rFonts w:ascii="Calibri" w:eastAsia="Calibri" w:hAnsi="Calibri" w:cs="Calibri"/>
                <w:sz w:val="22"/>
                <w:szCs w:val="22"/>
              </w:rPr>
              <w:t>=admin → ?username=victim) enables unauthorized password resets for other users.</w:t>
            </w:r>
          </w:p>
        </w:tc>
      </w:tr>
      <w:tr w:rsidR="006F283B" w14:paraId="150CE840"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0E3FA7B"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671DC173"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B368F21" w14:textId="3E2CC0D5" w:rsidR="006F283B" w:rsidRPr="00FF3BB0" w:rsidRDefault="00FF3BB0" w:rsidP="00C04281">
            <w:pPr>
              <w:jc w:val="both"/>
              <w:rPr>
                <w:rFonts w:ascii="Calibri" w:eastAsia="Calibri" w:hAnsi="Calibri" w:cs="Calibri"/>
                <w:sz w:val="22"/>
                <w:szCs w:val="22"/>
              </w:rPr>
            </w:pPr>
            <w:hyperlink r:id="rId17" w:history="1">
              <w:r w:rsidRPr="00FF3BB0">
                <w:rPr>
                  <w:rStyle w:val="Hyperlink"/>
                  <w:rFonts w:ascii="Calibri" w:eastAsia="Calibri" w:hAnsi="Calibri" w:cs="Calibri"/>
                  <w:sz w:val="22"/>
                  <w:szCs w:val="22"/>
                  <w:u w:val="none"/>
                </w:rPr>
                <w:t>https://labs.hacktify.in/HTML/idor_lab/lab_3/lab_3.php</w:t>
              </w:r>
            </w:hyperlink>
          </w:p>
        </w:tc>
      </w:tr>
      <w:tr w:rsidR="006F283B" w14:paraId="59DE5F80"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B933828"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53E1D7B1"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3028CD6" w14:textId="7FC05095" w:rsidR="006F283B" w:rsidRDefault="00D73E06" w:rsidP="00C04281">
            <w:pPr>
              <w:jc w:val="both"/>
              <w:rPr>
                <w:rFonts w:ascii="Calibri" w:eastAsia="Calibri" w:hAnsi="Calibri" w:cs="Calibri"/>
              </w:rPr>
            </w:pPr>
            <w:r w:rsidRPr="00D73E06">
              <w:rPr>
                <w:rFonts w:ascii="Calibri" w:eastAsia="Calibri" w:hAnsi="Calibri" w:cs="Calibri"/>
                <w:sz w:val="22"/>
                <w:szCs w:val="22"/>
              </w:rPr>
              <w:t>Full account takeover, unauthorized access to sensitive data, potential privilege escalation if an admin account is compromised.</w:t>
            </w:r>
          </w:p>
        </w:tc>
      </w:tr>
      <w:tr w:rsidR="006F283B" w14:paraId="50C1305B"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1C7500"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6F283B" w14:paraId="392A12AD"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E68E51C" w14:textId="7731DCAF" w:rsidR="006F283B" w:rsidRDefault="00D73E06" w:rsidP="00C04281">
            <w:pPr>
              <w:jc w:val="both"/>
              <w:rPr>
                <w:rFonts w:ascii="Calibri" w:eastAsia="Calibri" w:hAnsi="Calibri" w:cs="Calibri"/>
                <w:sz w:val="22"/>
                <w:szCs w:val="22"/>
              </w:rPr>
            </w:pPr>
            <w:r w:rsidRPr="00D73E06">
              <w:rPr>
                <w:rFonts w:ascii="Calibri" w:eastAsia="Calibri" w:hAnsi="Calibri" w:cs="Calibri"/>
                <w:sz w:val="22"/>
                <w:szCs w:val="22"/>
              </w:rPr>
              <w:t>Enforce authentication checks before allowing password changes, restrict direct object references, implement session-based user validation, log and monitor suspicious password reset attempts.</w:t>
            </w:r>
          </w:p>
        </w:tc>
      </w:tr>
      <w:tr w:rsidR="006F283B" w14:paraId="19DEF702"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E1B56D5"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1340FFAB" w14:textId="77777777" w:rsidTr="00563FCF">
        <w:trPr>
          <w:trHeight w:val="1072"/>
        </w:trPr>
        <w:tc>
          <w:tcPr>
            <w:tcW w:w="9439" w:type="dxa"/>
            <w:gridSpan w:val="2"/>
            <w:tcBorders>
              <w:top w:val="single" w:sz="8" w:space="0" w:color="4F81BD"/>
              <w:left w:val="single" w:sz="8" w:space="0" w:color="4F81BD"/>
              <w:bottom w:val="single" w:sz="8" w:space="0" w:color="4F81BD"/>
              <w:right w:val="single" w:sz="8" w:space="0" w:color="4F81BD"/>
            </w:tcBorders>
          </w:tcPr>
          <w:p w14:paraId="67F24BE2" w14:textId="77777777" w:rsidR="00FD2929" w:rsidRPr="00563FCF" w:rsidRDefault="00FD2929" w:rsidP="00FD2929">
            <w:pPr>
              <w:rPr>
                <w:rFonts w:ascii="Calibri" w:eastAsia="Calibri" w:hAnsi="Calibri" w:cs="Calibri"/>
              </w:rPr>
            </w:pPr>
            <w:hyperlink r:id="rId18" w:history="1">
              <w:r w:rsidRPr="00563FCF">
                <w:rPr>
                  <w:rStyle w:val="Hyperlink"/>
                  <w:rFonts w:ascii="Calibri" w:eastAsia="Calibri" w:hAnsi="Calibri" w:cs="Calibri"/>
                  <w:u w:val="none"/>
                </w:rPr>
                <w:t>https://cheatsheetseries.owasp.org/cheatsheets/Insecure_Direct_Object_Reference_Prevention_Cheat_Sheet.html</w:t>
              </w:r>
            </w:hyperlink>
          </w:p>
          <w:p w14:paraId="19B6C219" w14:textId="55560E78" w:rsidR="006F283B" w:rsidRPr="00563FCF" w:rsidRDefault="00FD2929" w:rsidP="00FD2929">
            <w:pPr>
              <w:rPr>
                <w:rFonts w:ascii="Calibri" w:eastAsia="Calibri" w:hAnsi="Calibri" w:cs="Calibri"/>
              </w:rPr>
            </w:pPr>
            <w:hyperlink r:id="rId19" w:history="1">
              <w:r w:rsidRPr="00563FCF">
                <w:rPr>
                  <w:rStyle w:val="Hyperlink"/>
                  <w:rFonts w:ascii="Calibri" w:eastAsia="Calibri" w:hAnsi="Calibri" w:cs="Calibri"/>
                  <w:u w:val="none"/>
                </w:rPr>
                <w:t>Insecure direct object references (IDOR) | Web Security Academy</w:t>
              </w:r>
            </w:hyperlink>
          </w:p>
        </w:tc>
      </w:tr>
    </w:tbl>
    <w:p w14:paraId="3F9CFAA5" w14:textId="77777777" w:rsidR="006F283B" w:rsidRDefault="006F283B" w:rsidP="006F283B"/>
    <w:p w14:paraId="04485646" w14:textId="77777777" w:rsidR="006F283B" w:rsidRDefault="006F283B" w:rsidP="006F283B">
      <w:pPr>
        <w:pStyle w:val="Heading1"/>
        <w:spacing w:after="0"/>
        <w:ind w:left="0" w:firstLine="0"/>
        <w:rPr>
          <w:color w:val="1F497D"/>
        </w:rPr>
      </w:pPr>
      <w:r>
        <w:rPr>
          <w:color w:val="1F497D"/>
        </w:rPr>
        <w:t>Proof of Concept</w:t>
      </w:r>
    </w:p>
    <w:p w14:paraId="05E7C84A" w14:textId="77777777" w:rsidR="006F283B" w:rsidRDefault="006F283B" w:rsidP="006F283B"/>
    <w:p w14:paraId="72008061" w14:textId="4FEC12B3" w:rsidR="006F283B" w:rsidRPr="006F283B" w:rsidRDefault="006F283B" w:rsidP="006F283B">
      <w:r w:rsidRPr="006C5F2E">
        <w:rPr>
          <w:noProof/>
        </w:rPr>
        <w:drawing>
          <wp:inline distT="0" distB="0" distL="0" distR="0" wp14:anchorId="2E96330C" wp14:editId="15155B33">
            <wp:extent cx="5730921" cy="2833734"/>
            <wp:effectExtent l="0" t="0" r="3175" b="5080"/>
            <wp:docPr id="1632447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14" b="7179"/>
                    <a:stretch/>
                  </pic:blipFill>
                  <pic:spPr bwMode="auto">
                    <a:xfrm>
                      <a:off x="0" y="0"/>
                      <a:ext cx="5731510" cy="2834025"/>
                    </a:xfrm>
                    <a:prstGeom prst="rect">
                      <a:avLst/>
                    </a:prstGeom>
                    <a:noFill/>
                    <a:ln>
                      <a:noFill/>
                    </a:ln>
                    <a:extLst>
                      <a:ext uri="{53640926-AAD7-44D8-BBD7-CCE9431645EC}">
                        <a14:shadowObscured xmlns:a14="http://schemas.microsoft.com/office/drawing/2010/main"/>
                      </a:ext>
                    </a:extLst>
                  </pic:spPr>
                </pic:pic>
              </a:graphicData>
            </a:graphic>
          </wp:inline>
        </w:drawing>
      </w:r>
    </w:p>
    <w:p w14:paraId="64B5A8DA" w14:textId="77777777" w:rsidR="006F283B" w:rsidRDefault="006F283B" w:rsidP="006F283B"/>
    <w:p w14:paraId="3A55BE99" w14:textId="77777777" w:rsidR="006F283B" w:rsidRDefault="006F283B" w:rsidP="006F283B"/>
    <w:p w14:paraId="2501C59B" w14:textId="77777777" w:rsidR="006F283B" w:rsidRDefault="006F283B" w:rsidP="006F283B"/>
    <w:p w14:paraId="550A6095" w14:textId="09563101" w:rsidR="006F283B" w:rsidRDefault="006F283B" w:rsidP="006F283B">
      <w:pPr>
        <w:pStyle w:val="Heading1"/>
        <w:spacing w:after="0"/>
        <w:ind w:left="0" w:firstLine="0"/>
        <w:rPr>
          <w:color w:val="1F497D"/>
        </w:rPr>
      </w:pPr>
      <w:r>
        <w:rPr>
          <w:color w:val="1F497D"/>
        </w:rPr>
        <w:lastRenderedPageBreak/>
        <w:t xml:space="preserve">1.4. </w:t>
      </w:r>
      <w:r w:rsidR="00BC3DC0">
        <w:rPr>
          <w:color w:val="1F497D"/>
        </w:rPr>
        <w:t>Change your methods!</w:t>
      </w:r>
      <w:r>
        <w:rPr>
          <w:color w:val="1F497D"/>
        </w:rPr>
        <w:t xml:space="preserve"> </w:t>
      </w:r>
    </w:p>
    <w:p w14:paraId="0A281CD8" w14:textId="77777777" w:rsidR="006F283B" w:rsidRDefault="006F283B" w:rsidP="006F283B"/>
    <w:tbl>
      <w:tblPr>
        <w:tblStyle w:val="Style30"/>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0ED03CC0"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FE74B0F"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73747F5"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6251C2AB"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65B754CF" w14:textId="711AB6E2" w:rsidR="006F283B" w:rsidRDefault="00583C84" w:rsidP="00C04281">
            <w:pPr>
              <w:rPr>
                <w:rFonts w:ascii="Calibri" w:eastAsia="Calibri" w:hAnsi="Calibri" w:cs="Calibri"/>
              </w:rPr>
            </w:pPr>
            <w:r w:rsidRPr="00583C84">
              <w:rPr>
                <w:rFonts w:ascii="Calibri" w:eastAsia="Calibri" w:hAnsi="Calibri" w:cs="Calibri"/>
              </w:rPr>
              <w:t>Change your methods!</w:t>
            </w:r>
          </w:p>
        </w:tc>
        <w:tc>
          <w:tcPr>
            <w:tcW w:w="4720" w:type="dxa"/>
            <w:tcBorders>
              <w:top w:val="single" w:sz="8" w:space="0" w:color="4F81BD"/>
              <w:left w:val="single" w:sz="8" w:space="0" w:color="4F81BD"/>
              <w:bottom w:val="single" w:sz="8" w:space="0" w:color="4F81BD"/>
              <w:right w:val="single" w:sz="8" w:space="0" w:color="4F81BD"/>
            </w:tcBorders>
          </w:tcPr>
          <w:p w14:paraId="453D78D8" w14:textId="714102B9" w:rsidR="006F283B" w:rsidRDefault="006F283B" w:rsidP="00C04281">
            <w:pPr>
              <w:rPr>
                <w:rFonts w:ascii="Calibri" w:eastAsia="Calibri" w:hAnsi="Calibri" w:cs="Calibri"/>
                <w:b/>
              </w:rPr>
            </w:pPr>
            <w:r>
              <w:rPr>
                <w:rFonts w:ascii="Calibri" w:eastAsia="Calibri" w:hAnsi="Calibri" w:cs="Calibri"/>
                <w:b/>
                <w:sz w:val="22"/>
                <w:szCs w:val="22"/>
              </w:rPr>
              <w:t xml:space="preserve">Medium </w:t>
            </w:r>
          </w:p>
        </w:tc>
      </w:tr>
      <w:tr w:rsidR="006F283B" w14:paraId="7EBD25CC"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5A60FE8"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32F8EAFC"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9600051" w14:textId="44507DBF" w:rsidR="006F283B" w:rsidRDefault="007346EE" w:rsidP="00C04281">
            <w:pPr>
              <w:rPr>
                <w:rFonts w:ascii="Calibri" w:eastAsia="Calibri" w:hAnsi="Calibri" w:cs="Calibri"/>
              </w:rPr>
            </w:pPr>
            <w:r>
              <w:rPr>
                <w:rFonts w:ascii="Calibri" w:eastAsia="Calibri" w:hAnsi="Calibri" w:cs="Calibri"/>
              </w:rPr>
              <w:t>Manual Analysis</w:t>
            </w:r>
          </w:p>
        </w:tc>
      </w:tr>
      <w:tr w:rsidR="006F283B" w14:paraId="5CEDADF1"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25B8AEF"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44B4292E"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536DC75" w14:textId="57978F95" w:rsidR="006F283B" w:rsidRDefault="007346EE" w:rsidP="00C04281">
            <w:pPr>
              <w:jc w:val="both"/>
              <w:rPr>
                <w:rFonts w:ascii="Calibri" w:eastAsia="Calibri" w:hAnsi="Calibri" w:cs="Calibri"/>
                <w:sz w:val="22"/>
                <w:szCs w:val="22"/>
              </w:rPr>
            </w:pPr>
            <w:r w:rsidRPr="007346EE">
              <w:rPr>
                <w:rFonts w:ascii="Calibri" w:eastAsia="Calibri" w:hAnsi="Calibri" w:cs="Calibri"/>
                <w:sz w:val="22"/>
                <w:szCs w:val="22"/>
              </w:rPr>
              <w:t>IDOR allows an attacker to modify another user's profile details by changing the id parameter in the URL.</w:t>
            </w:r>
          </w:p>
        </w:tc>
      </w:tr>
      <w:tr w:rsidR="006F283B" w14:paraId="6877DE32"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E9C97C9"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226C6586"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9941EBF" w14:textId="6A6B89A8" w:rsidR="006F283B" w:rsidRDefault="007346EE" w:rsidP="00C04281">
            <w:pPr>
              <w:rPr>
                <w:rFonts w:ascii="Calibri" w:eastAsia="Calibri" w:hAnsi="Calibri" w:cs="Calibri"/>
              </w:rPr>
            </w:pPr>
            <w:r w:rsidRPr="007346EE">
              <w:rPr>
                <w:rFonts w:ascii="Calibri" w:eastAsia="Calibri" w:hAnsi="Calibri" w:cs="Calibri"/>
                <w:sz w:val="22"/>
                <w:szCs w:val="22"/>
              </w:rPr>
              <w:t>Altering the id value (e.g.</w:t>
            </w:r>
            <w:proofErr w:type="gramStart"/>
            <w:r w:rsidRPr="007346EE">
              <w:rPr>
                <w:rFonts w:ascii="Calibri" w:eastAsia="Calibri" w:hAnsi="Calibri" w:cs="Calibri"/>
                <w:sz w:val="22"/>
                <w:szCs w:val="22"/>
              </w:rPr>
              <w:t>, ?id</w:t>
            </w:r>
            <w:proofErr w:type="gramEnd"/>
            <w:r w:rsidRPr="007346EE">
              <w:rPr>
                <w:rFonts w:ascii="Calibri" w:eastAsia="Calibri" w:hAnsi="Calibri" w:cs="Calibri"/>
                <w:sz w:val="22"/>
                <w:szCs w:val="22"/>
              </w:rPr>
              <w:t>=1 → ?id=4) allowed unauthorized access and modification of another user's profile information.</w:t>
            </w:r>
          </w:p>
        </w:tc>
      </w:tr>
      <w:tr w:rsidR="006F283B" w14:paraId="3C99E23B"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7F7AE1"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76250E0B"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688B8C3" w14:textId="28DCDA53" w:rsidR="006F283B" w:rsidRPr="00FF3BB0" w:rsidRDefault="00FF3BB0" w:rsidP="00FF3BB0">
            <w:pPr>
              <w:tabs>
                <w:tab w:val="left" w:pos="4090"/>
              </w:tabs>
              <w:jc w:val="both"/>
              <w:rPr>
                <w:rFonts w:ascii="Calibri" w:eastAsia="Calibri" w:hAnsi="Calibri" w:cs="Calibri"/>
                <w:sz w:val="22"/>
                <w:szCs w:val="22"/>
              </w:rPr>
            </w:pPr>
            <w:hyperlink r:id="rId21" w:history="1">
              <w:r w:rsidRPr="00FF3BB0">
                <w:rPr>
                  <w:rStyle w:val="Hyperlink"/>
                  <w:rFonts w:ascii="Calibri" w:eastAsia="Calibri" w:hAnsi="Calibri" w:cs="Calibri"/>
                  <w:sz w:val="22"/>
                  <w:szCs w:val="22"/>
                  <w:u w:val="none"/>
                </w:rPr>
                <w:t>https://labs.hacktify.in/HTML/idor_lab/lab_4/lab_4.php</w:t>
              </w:r>
            </w:hyperlink>
          </w:p>
        </w:tc>
      </w:tr>
      <w:tr w:rsidR="006F283B" w14:paraId="29BB61D5"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698A9EB"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15C3B904"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4A4EA78" w14:textId="5B33723F" w:rsidR="006F283B" w:rsidRDefault="007346EE" w:rsidP="00C04281">
            <w:pPr>
              <w:jc w:val="both"/>
              <w:rPr>
                <w:rFonts w:ascii="Calibri" w:eastAsia="Calibri" w:hAnsi="Calibri" w:cs="Calibri"/>
              </w:rPr>
            </w:pPr>
            <w:r w:rsidRPr="007346EE">
              <w:rPr>
                <w:rFonts w:ascii="Calibri" w:eastAsia="Calibri" w:hAnsi="Calibri" w:cs="Calibri"/>
                <w:sz w:val="22"/>
                <w:szCs w:val="22"/>
              </w:rPr>
              <w:t>Unauthorized changes to user data, potential identity fraud, reputational damage, and loss of user trust.</w:t>
            </w:r>
          </w:p>
        </w:tc>
      </w:tr>
      <w:tr w:rsidR="006F283B" w14:paraId="05CAB66C"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09D8381"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6F283B" w14:paraId="3B2F4982"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CC4F672" w14:textId="4B9E0DC3" w:rsidR="006F283B" w:rsidRDefault="007346EE" w:rsidP="00C04281">
            <w:pPr>
              <w:jc w:val="both"/>
              <w:rPr>
                <w:rFonts w:ascii="Calibri" w:eastAsia="Calibri" w:hAnsi="Calibri" w:cs="Calibri"/>
                <w:sz w:val="22"/>
                <w:szCs w:val="22"/>
              </w:rPr>
            </w:pPr>
            <w:r w:rsidRPr="007346EE">
              <w:rPr>
                <w:rFonts w:ascii="Calibri" w:eastAsia="Calibri" w:hAnsi="Calibri" w:cs="Calibri"/>
                <w:sz w:val="22"/>
                <w:szCs w:val="22"/>
              </w:rPr>
              <w:t>Implement access control checks to ensure users can only modify their own data, use session-based authentication, restrict direct object references, log and monitor unauthorized access attempts.</w:t>
            </w:r>
          </w:p>
        </w:tc>
      </w:tr>
      <w:tr w:rsidR="006F283B" w14:paraId="18BF8361"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023CEC1"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0F3D7751" w14:textId="77777777" w:rsidTr="007346EE">
        <w:trPr>
          <w:trHeight w:val="940"/>
        </w:trPr>
        <w:tc>
          <w:tcPr>
            <w:tcW w:w="9439" w:type="dxa"/>
            <w:gridSpan w:val="2"/>
            <w:tcBorders>
              <w:top w:val="single" w:sz="8" w:space="0" w:color="4F81BD"/>
              <w:left w:val="single" w:sz="8" w:space="0" w:color="4F81BD"/>
              <w:bottom w:val="single" w:sz="8" w:space="0" w:color="4F81BD"/>
              <w:right w:val="single" w:sz="8" w:space="0" w:color="4F81BD"/>
            </w:tcBorders>
          </w:tcPr>
          <w:p w14:paraId="7F197D21" w14:textId="77777777" w:rsidR="00FD2929" w:rsidRPr="00563FCF" w:rsidRDefault="00FD2929" w:rsidP="00FD2929">
            <w:pPr>
              <w:rPr>
                <w:rFonts w:ascii="Calibri" w:eastAsia="Calibri" w:hAnsi="Calibri" w:cs="Calibri"/>
              </w:rPr>
            </w:pPr>
            <w:hyperlink r:id="rId22" w:history="1">
              <w:r w:rsidRPr="00563FCF">
                <w:rPr>
                  <w:rStyle w:val="Hyperlink"/>
                  <w:rFonts w:ascii="Calibri" w:eastAsia="Calibri" w:hAnsi="Calibri" w:cs="Calibri"/>
                  <w:u w:val="none"/>
                </w:rPr>
                <w:t>https://cheatsheetseries.owasp.org/cheatsheets/Insecure_Direct_Object_Reference_Prevention_Cheat_Sheet.html</w:t>
              </w:r>
            </w:hyperlink>
          </w:p>
          <w:p w14:paraId="061FDBBC" w14:textId="0FE25619" w:rsidR="006F283B" w:rsidRPr="00563FCF" w:rsidRDefault="00FD2929" w:rsidP="00FD2929">
            <w:pPr>
              <w:rPr>
                <w:rFonts w:ascii="Calibri" w:eastAsia="Calibri" w:hAnsi="Calibri" w:cs="Calibri"/>
              </w:rPr>
            </w:pPr>
            <w:hyperlink r:id="rId23" w:history="1">
              <w:r w:rsidRPr="00563FCF">
                <w:rPr>
                  <w:rStyle w:val="Hyperlink"/>
                  <w:rFonts w:ascii="Calibri" w:eastAsia="Calibri" w:hAnsi="Calibri" w:cs="Calibri"/>
                  <w:u w:val="none"/>
                </w:rPr>
                <w:t>Insecure direct object references (IDOR) | Web Security Academy</w:t>
              </w:r>
            </w:hyperlink>
          </w:p>
        </w:tc>
      </w:tr>
    </w:tbl>
    <w:p w14:paraId="46EDDBDF" w14:textId="77777777" w:rsidR="006F283B" w:rsidRDefault="006F283B" w:rsidP="006F283B">
      <w:pPr>
        <w:pStyle w:val="Heading1"/>
        <w:spacing w:after="0"/>
        <w:ind w:left="0" w:firstLine="0"/>
        <w:rPr>
          <w:color w:val="1F497D"/>
        </w:rPr>
      </w:pPr>
      <w:r>
        <w:rPr>
          <w:color w:val="1F497D"/>
        </w:rPr>
        <w:t>Proof of Concept</w:t>
      </w:r>
    </w:p>
    <w:p w14:paraId="3F436831" w14:textId="77777777" w:rsidR="006F283B" w:rsidRDefault="006F283B" w:rsidP="006F283B"/>
    <w:p w14:paraId="4928C658" w14:textId="766DCD0A" w:rsidR="00950E4A" w:rsidRPr="00950E4A" w:rsidRDefault="00950E4A" w:rsidP="00950E4A">
      <w:pPr>
        <w:rPr>
          <w:lang w:val="en-IN"/>
        </w:rPr>
      </w:pPr>
      <w:r w:rsidRPr="00950E4A">
        <w:rPr>
          <w:noProof/>
          <w:lang w:val="en-IN"/>
        </w:rPr>
        <w:drawing>
          <wp:inline distT="0" distB="0" distL="0" distR="0" wp14:anchorId="3F58B51C" wp14:editId="6F70A3B2">
            <wp:extent cx="4881833" cy="1855228"/>
            <wp:effectExtent l="0" t="0" r="0" b="0"/>
            <wp:docPr id="823610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365" b="27072"/>
                    <a:stretch/>
                  </pic:blipFill>
                  <pic:spPr bwMode="auto">
                    <a:xfrm>
                      <a:off x="0" y="0"/>
                      <a:ext cx="4905694" cy="1864296"/>
                    </a:xfrm>
                    <a:prstGeom prst="rect">
                      <a:avLst/>
                    </a:prstGeom>
                    <a:noFill/>
                    <a:ln>
                      <a:noFill/>
                    </a:ln>
                    <a:extLst>
                      <a:ext uri="{53640926-AAD7-44D8-BBD7-CCE9431645EC}">
                        <a14:shadowObscured xmlns:a14="http://schemas.microsoft.com/office/drawing/2010/main"/>
                      </a:ext>
                    </a:extLst>
                  </pic:spPr>
                </pic:pic>
              </a:graphicData>
            </a:graphic>
          </wp:inline>
        </w:drawing>
      </w:r>
    </w:p>
    <w:p w14:paraId="79F4290C" w14:textId="77777777" w:rsidR="006F283B" w:rsidRDefault="006F283B" w:rsidP="006F283B"/>
    <w:p w14:paraId="18BD182C" w14:textId="762C74DB" w:rsidR="006F283B" w:rsidRDefault="00950E4A" w:rsidP="006F283B">
      <w:r w:rsidRPr="00950E4A">
        <w:rPr>
          <w:noProof/>
        </w:rPr>
        <w:drawing>
          <wp:inline distT="0" distB="0" distL="0" distR="0" wp14:anchorId="228BE3B5" wp14:editId="5029D22B">
            <wp:extent cx="4799279" cy="1907910"/>
            <wp:effectExtent l="0" t="0" r="1905" b="0"/>
            <wp:docPr id="115542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26034" name=""/>
                    <pic:cNvPicPr/>
                  </pic:nvPicPr>
                  <pic:blipFill rotWithShape="1">
                    <a:blip r:embed="rId25"/>
                    <a:srcRect t="4591" b="24734"/>
                    <a:stretch/>
                  </pic:blipFill>
                  <pic:spPr bwMode="auto">
                    <a:xfrm>
                      <a:off x="0" y="0"/>
                      <a:ext cx="4836543" cy="1922724"/>
                    </a:xfrm>
                    <a:prstGeom prst="rect">
                      <a:avLst/>
                    </a:prstGeom>
                    <a:ln>
                      <a:noFill/>
                    </a:ln>
                    <a:extLst>
                      <a:ext uri="{53640926-AAD7-44D8-BBD7-CCE9431645EC}">
                        <a14:shadowObscured xmlns:a14="http://schemas.microsoft.com/office/drawing/2010/main"/>
                      </a:ext>
                    </a:extLst>
                  </pic:spPr>
                </pic:pic>
              </a:graphicData>
            </a:graphic>
          </wp:inline>
        </w:drawing>
      </w:r>
    </w:p>
    <w:p w14:paraId="25DEF4D9" w14:textId="36F0AEA2" w:rsidR="00EA3645" w:rsidRDefault="001A0F5C">
      <w:pPr>
        <w:pStyle w:val="Heading1"/>
        <w:spacing w:after="0"/>
        <w:ind w:left="0" w:firstLine="0"/>
        <w:rPr>
          <w:color w:val="1F497D"/>
        </w:rPr>
      </w:pPr>
      <w:r>
        <w:rPr>
          <w:color w:val="1F497D"/>
        </w:rPr>
        <w:lastRenderedPageBreak/>
        <w:t>2.</w:t>
      </w:r>
      <w:r w:rsidR="006F283B">
        <w:rPr>
          <w:color w:val="1F497D"/>
        </w:rPr>
        <w:t xml:space="preserve"> SQL Injection</w:t>
      </w:r>
      <w:r>
        <w:rPr>
          <w:color w:val="1F497D"/>
        </w:rPr>
        <w:t xml:space="preserve"> </w:t>
      </w:r>
    </w:p>
    <w:p w14:paraId="7563E047" w14:textId="72E6E5CB" w:rsidR="00EA3645" w:rsidRDefault="001A0F5C">
      <w:pPr>
        <w:pStyle w:val="Heading1"/>
        <w:spacing w:after="0"/>
        <w:ind w:left="0" w:firstLine="0"/>
        <w:rPr>
          <w:color w:val="1F497D"/>
        </w:rPr>
      </w:pPr>
      <w:bookmarkStart w:id="7" w:name="_heading=h.1t3h5sf" w:colFirst="0" w:colLast="0"/>
      <w:bookmarkEnd w:id="7"/>
      <w:r>
        <w:rPr>
          <w:color w:val="1F497D"/>
        </w:rPr>
        <w:t xml:space="preserve">2.1. </w:t>
      </w:r>
      <w:r w:rsidR="00BC3DC0">
        <w:rPr>
          <w:color w:val="1F497D"/>
        </w:rPr>
        <w:t>Strings &amp; Errors Part 1!</w:t>
      </w:r>
    </w:p>
    <w:p w14:paraId="139FED85" w14:textId="77777777" w:rsidR="00EA3645" w:rsidRDefault="00EA3645"/>
    <w:tbl>
      <w:tblPr>
        <w:tblStyle w:val="Style31"/>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EA3645" w14:paraId="0B71F4CB"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967C62E" w14:textId="77777777" w:rsidR="00EA3645" w:rsidRDefault="001A0F5C">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1D2ABBC3" w14:textId="77777777" w:rsidR="00EA3645" w:rsidRDefault="001A0F5C">
            <w:pPr>
              <w:rPr>
                <w:rFonts w:ascii="Calibri" w:eastAsia="Calibri" w:hAnsi="Calibri" w:cs="Calibri"/>
                <w:b/>
              </w:rPr>
            </w:pPr>
            <w:r>
              <w:rPr>
                <w:rFonts w:ascii="Calibri" w:eastAsia="Calibri" w:hAnsi="Calibri" w:cs="Calibri"/>
                <w:b/>
                <w:sz w:val="22"/>
                <w:szCs w:val="22"/>
              </w:rPr>
              <w:t>Risk Rating</w:t>
            </w:r>
          </w:p>
        </w:tc>
      </w:tr>
      <w:tr w:rsidR="00EA3645" w14:paraId="73DB511F"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2DC8D821" w14:textId="20CEFE88" w:rsidR="00EA3645" w:rsidRDefault="00CE12AE">
            <w:pPr>
              <w:rPr>
                <w:rFonts w:ascii="Calibri" w:eastAsia="Calibri" w:hAnsi="Calibri" w:cs="Calibri"/>
              </w:rPr>
            </w:pPr>
            <w:r w:rsidRPr="00CE12AE">
              <w:rPr>
                <w:rFonts w:ascii="Calibri" w:eastAsia="Calibri" w:hAnsi="Calibri" w:cs="Calibri"/>
                <w:sz w:val="22"/>
                <w:szCs w:val="22"/>
              </w:rPr>
              <w:t>Strings &amp; Errors Part 1!</w:t>
            </w:r>
          </w:p>
        </w:tc>
        <w:tc>
          <w:tcPr>
            <w:tcW w:w="4720" w:type="dxa"/>
            <w:tcBorders>
              <w:top w:val="single" w:sz="8" w:space="0" w:color="4F81BD"/>
              <w:left w:val="single" w:sz="8" w:space="0" w:color="4F81BD"/>
              <w:bottom w:val="single" w:sz="8" w:space="0" w:color="4F81BD"/>
              <w:right w:val="single" w:sz="8" w:space="0" w:color="4F81BD"/>
            </w:tcBorders>
          </w:tcPr>
          <w:p w14:paraId="0D182F4D" w14:textId="4585EBFF" w:rsidR="00EA3645" w:rsidRDefault="001A0F5C">
            <w:pPr>
              <w:rPr>
                <w:rFonts w:ascii="Calibri" w:eastAsia="Calibri" w:hAnsi="Calibri" w:cs="Calibri"/>
                <w:b/>
              </w:rPr>
            </w:pPr>
            <w:r>
              <w:rPr>
                <w:rFonts w:ascii="Calibri" w:eastAsia="Calibri" w:hAnsi="Calibri" w:cs="Calibri"/>
                <w:b/>
                <w:sz w:val="22"/>
                <w:szCs w:val="22"/>
              </w:rPr>
              <w:t xml:space="preserve">Low </w:t>
            </w:r>
          </w:p>
        </w:tc>
      </w:tr>
      <w:tr w:rsidR="00EA3645" w14:paraId="5CB2574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FC3FC49" w14:textId="77777777" w:rsidR="00EA3645" w:rsidRDefault="001A0F5C">
            <w:pPr>
              <w:rPr>
                <w:rFonts w:ascii="Calibri" w:eastAsia="Calibri" w:hAnsi="Calibri" w:cs="Calibri"/>
                <w:b/>
              </w:rPr>
            </w:pPr>
            <w:r>
              <w:rPr>
                <w:rFonts w:ascii="Calibri" w:eastAsia="Calibri" w:hAnsi="Calibri" w:cs="Calibri"/>
                <w:b/>
                <w:sz w:val="22"/>
                <w:szCs w:val="22"/>
              </w:rPr>
              <w:t>Tools Used</w:t>
            </w:r>
          </w:p>
        </w:tc>
      </w:tr>
      <w:tr w:rsidR="00EA3645" w14:paraId="2D8D3DC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0CA578B" w14:textId="7BE4F781" w:rsidR="00EA3645" w:rsidRDefault="00BA09BE">
            <w:pPr>
              <w:rPr>
                <w:rFonts w:ascii="Calibri" w:eastAsia="Calibri" w:hAnsi="Calibri" w:cs="Calibri"/>
              </w:rPr>
            </w:pPr>
            <w:r>
              <w:rPr>
                <w:rFonts w:ascii="Calibri" w:eastAsia="Calibri" w:hAnsi="Calibri" w:cs="Calibri"/>
              </w:rPr>
              <w:t>Manual Analysis</w:t>
            </w:r>
          </w:p>
        </w:tc>
      </w:tr>
      <w:tr w:rsidR="00EA3645" w14:paraId="77B5EC3B"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E888DD5" w14:textId="77777777" w:rsidR="00EA3645" w:rsidRDefault="001A0F5C">
            <w:pPr>
              <w:rPr>
                <w:rFonts w:ascii="Calibri" w:eastAsia="Calibri" w:hAnsi="Calibri" w:cs="Calibri"/>
              </w:rPr>
            </w:pPr>
            <w:r>
              <w:rPr>
                <w:rFonts w:ascii="Calibri" w:eastAsia="Calibri" w:hAnsi="Calibri" w:cs="Calibri"/>
                <w:b/>
                <w:sz w:val="22"/>
                <w:szCs w:val="22"/>
              </w:rPr>
              <w:t>Vulnerability Description</w:t>
            </w:r>
          </w:p>
        </w:tc>
      </w:tr>
      <w:tr w:rsidR="00EA3645" w14:paraId="122D393D"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9349B0E" w14:textId="28311707" w:rsidR="00EA3645" w:rsidRDefault="007346EE">
            <w:pPr>
              <w:jc w:val="both"/>
              <w:rPr>
                <w:rFonts w:ascii="Calibri" w:eastAsia="Calibri" w:hAnsi="Calibri" w:cs="Calibri"/>
                <w:sz w:val="22"/>
                <w:szCs w:val="22"/>
              </w:rPr>
            </w:pPr>
            <w:r w:rsidRPr="007346EE">
              <w:rPr>
                <w:rFonts w:ascii="Calibri" w:eastAsia="Calibri" w:hAnsi="Calibri" w:cs="Calibri"/>
                <w:sz w:val="22"/>
                <w:szCs w:val="22"/>
              </w:rPr>
              <w:t>SQL Injection allows an attacker to bypass authentication by injecting malicious SQL queries into input fields.</w:t>
            </w:r>
          </w:p>
        </w:tc>
      </w:tr>
      <w:tr w:rsidR="00EA3645" w14:paraId="5DF44DA3"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F981C5" w14:textId="77777777" w:rsidR="00EA3645" w:rsidRDefault="001A0F5C">
            <w:pPr>
              <w:rPr>
                <w:rFonts w:ascii="Calibri" w:eastAsia="Calibri" w:hAnsi="Calibri" w:cs="Calibri"/>
                <w:b/>
              </w:rPr>
            </w:pPr>
            <w:r>
              <w:rPr>
                <w:rFonts w:ascii="Calibri" w:eastAsia="Calibri" w:hAnsi="Calibri" w:cs="Calibri"/>
                <w:b/>
                <w:sz w:val="22"/>
                <w:szCs w:val="22"/>
              </w:rPr>
              <w:t>How It Was Discovered</w:t>
            </w:r>
          </w:p>
        </w:tc>
      </w:tr>
      <w:tr w:rsidR="00EA3645" w14:paraId="180EC54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05355CA" w14:textId="5E4A62FD" w:rsidR="00EA3645" w:rsidRDefault="007346EE">
            <w:pPr>
              <w:rPr>
                <w:rFonts w:ascii="Calibri" w:eastAsia="Calibri" w:hAnsi="Calibri" w:cs="Calibri"/>
              </w:rPr>
            </w:pPr>
            <w:r w:rsidRPr="007346EE">
              <w:rPr>
                <w:rFonts w:ascii="Calibri" w:eastAsia="Calibri" w:hAnsi="Calibri" w:cs="Calibri"/>
                <w:sz w:val="22"/>
                <w:szCs w:val="22"/>
              </w:rPr>
              <w:t>Using ' OR '1'='1' -- in the email and password fields granted unauthorized admin access, indicating improper input validation.</w:t>
            </w:r>
          </w:p>
        </w:tc>
      </w:tr>
      <w:tr w:rsidR="00EA3645" w14:paraId="11D5550C"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B2222A" w14:textId="77777777" w:rsidR="00EA3645" w:rsidRDefault="001A0F5C">
            <w:pPr>
              <w:rPr>
                <w:rFonts w:ascii="Calibri" w:eastAsia="Calibri" w:hAnsi="Calibri" w:cs="Calibri"/>
              </w:rPr>
            </w:pPr>
            <w:r>
              <w:rPr>
                <w:rFonts w:ascii="Calibri" w:eastAsia="Calibri" w:hAnsi="Calibri" w:cs="Calibri"/>
                <w:b/>
                <w:sz w:val="22"/>
                <w:szCs w:val="22"/>
              </w:rPr>
              <w:t>Vulnerable URLs</w:t>
            </w:r>
          </w:p>
        </w:tc>
      </w:tr>
      <w:tr w:rsidR="00EA3645" w14:paraId="0212255F"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02C6457" w14:textId="042D595A" w:rsidR="00EA3645" w:rsidRPr="00FF3BB0" w:rsidRDefault="00154167">
            <w:pPr>
              <w:jc w:val="both"/>
              <w:rPr>
                <w:rFonts w:ascii="Calibri" w:eastAsia="Calibri" w:hAnsi="Calibri" w:cs="Calibri"/>
                <w:sz w:val="22"/>
                <w:szCs w:val="22"/>
              </w:rPr>
            </w:pPr>
            <w:hyperlink r:id="rId26" w:history="1">
              <w:r w:rsidRPr="00FF3BB0">
                <w:rPr>
                  <w:rStyle w:val="Hyperlink"/>
                  <w:rFonts w:ascii="Calibri" w:eastAsia="Calibri" w:hAnsi="Calibri" w:cs="Calibri"/>
                  <w:sz w:val="22"/>
                  <w:szCs w:val="22"/>
                  <w:u w:val="none"/>
                </w:rPr>
                <w:t>https://labs.hacktify.in/HTML/sqli_lab/lab_1/lab_1.php</w:t>
              </w:r>
            </w:hyperlink>
          </w:p>
        </w:tc>
      </w:tr>
      <w:tr w:rsidR="00EA3645" w14:paraId="1544AD3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D30694F" w14:textId="77777777" w:rsidR="00EA3645" w:rsidRDefault="001A0F5C">
            <w:pPr>
              <w:rPr>
                <w:rFonts w:ascii="Calibri" w:eastAsia="Calibri" w:hAnsi="Calibri" w:cs="Calibri"/>
                <w:b/>
              </w:rPr>
            </w:pPr>
            <w:r>
              <w:rPr>
                <w:rFonts w:ascii="Calibri" w:eastAsia="Calibri" w:hAnsi="Calibri" w:cs="Calibri"/>
                <w:b/>
                <w:sz w:val="22"/>
                <w:szCs w:val="22"/>
              </w:rPr>
              <w:t>Consequences of not Fixing the Issue</w:t>
            </w:r>
          </w:p>
        </w:tc>
      </w:tr>
      <w:tr w:rsidR="00EA3645" w14:paraId="21F4AB60"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6B67D61" w14:textId="0AEFC663" w:rsidR="00EA3645" w:rsidRDefault="007346EE">
            <w:pPr>
              <w:jc w:val="both"/>
              <w:rPr>
                <w:rFonts w:ascii="Calibri" w:eastAsia="Calibri" w:hAnsi="Calibri" w:cs="Calibri"/>
              </w:rPr>
            </w:pPr>
            <w:r w:rsidRPr="007346EE">
              <w:rPr>
                <w:rFonts w:ascii="Calibri" w:eastAsia="Calibri" w:hAnsi="Calibri" w:cs="Calibri"/>
                <w:sz w:val="22"/>
                <w:szCs w:val="22"/>
              </w:rPr>
              <w:t>Unauthorized access to admin accounts, data breaches, full database compromise, potential system takeover.</w:t>
            </w:r>
          </w:p>
        </w:tc>
      </w:tr>
      <w:tr w:rsidR="00EA3645" w14:paraId="598FFF4D"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25F3563" w14:textId="77777777" w:rsidR="00EA3645" w:rsidRDefault="001A0F5C">
            <w:pPr>
              <w:rPr>
                <w:rFonts w:ascii="Calibri" w:eastAsia="Calibri" w:hAnsi="Calibri" w:cs="Calibri"/>
                <w:b/>
              </w:rPr>
            </w:pPr>
            <w:r>
              <w:rPr>
                <w:rFonts w:ascii="Calibri" w:eastAsia="Calibri" w:hAnsi="Calibri" w:cs="Calibri"/>
                <w:b/>
                <w:sz w:val="22"/>
                <w:szCs w:val="22"/>
              </w:rPr>
              <w:t>Suggested Countermeasures</w:t>
            </w:r>
          </w:p>
        </w:tc>
      </w:tr>
      <w:tr w:rsidR="00EA3645" w14:paraId="768D2E64"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4421786" w14:textId="1B3CE802" w:rsidR="00EA3645" w:rsidRDefault="007346EE">
            <w:pPr>
              <w:jc w:val="both"/>
              <w:rPr>
                <w:rFonts w:ascii="Calibri" w:eastAsia="Calibri" w:hAnsi="Calibri" w:cs="Calibri"/>
                <w:sz w:val="22"/>
                <w:szCs w:val="22"/>
              </w:rPr>
            </w:pPr>
            <w:r w:rsidRPr="007346EE">
              <w:rPr>
                <w:rFonts w:ascii="Calibri" w:eastAsia="Calibri" w:hAnsi="Calibri" w:cs="Calibri"/>
                <w:sz w:val="22"/>
                <w:szCs w:val="22"/>
              </w:rPr>
              <w:t>Use prepared statements and parameterized queries, implement input validation and sanitization, restrict error messages to prevent SQL error-based attacks, enforce least privilege access for database users.</w:t>
            </w:r>
          </w:p>
        </w:tc>
      </w:tr>
      <w:tr w:rsidR="00EA3645" w14:paraId="3DB3BAE1"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139B3CE" w14:textId="77777777" w:rsidR="00EA3645" w:rsidRDefault="001A0F5C">
            <w:pPr>
              <w:rPr>
                <w:rFonts w:ascii="Calibri" w:eastAsia="Calibri" w:hAnsi="Calibri" w:cs="Calibri"/>
                <w:b/>
              </w:rPr>
            </w:pPr>
            <w:r>
              <w:rPr>
                <w:rFonts w:ascii="Calibri" w:eastAsia="Calibri" w:hAnsi="Calibri" w:cs="Calibri"/>
                <w:b/>
                <w:sz w:val="22"/>
                <w:szCs w:val="22"/>
              </w:rPr>
              <w:t>References</w:t>
            </w:r>
          </w:p>
        </w:tc>
      </w:tr>
      <w:tr w:rsidR="00EA3645" w14:paraId="4DF14BB4"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3D0321E" w14:textId="77777777" w:rsidR="00EA3645" w:rsidRPr="00A46BD6" w:rsidRDefault="00A46BD6">
            <w:pPr>
              <w:rPr>
                <w:rFonts w:ascii="Calibri" w:eastAsia="Calibri" w:hAnsi="Calibri" w:cs="Calibri"/>
              </w:rPr>
            </w:pPr>
            <w:hyperlink r:id="rId27" w:history="1">
              <w:r w:rsidRPr="00A46BD6">
                <w:rPr>
                  <w:rStyle w:val="Hyperlink"/>
                  <w:rFonts w:ascii="Calibri" w:eastAsia="Calibri" w:hAnsi="Calibri" w:cs="Calibri"/>
                  <w:u w:val="none"/>
                </w:rPr>
                <w:t>https://github.com/payloadbox/sql-injection-payload-list</w:t>
              </w:r>
            </w:hyperlink>
          </w:p>
          <w:p w14:paraId="3C2063D0" w14:textId="77777777" w:rsidR="00A46BD6" w:rsidRPr="00A46BD6" w:rsidRDefault="00A46BD6">
            <w:pPr>
              <w:rPr>
                <w:rFonts w:ascii="Calibri" w:eastAsia="Calibri" w:hAnsi="Calibri" w:cs="Calibri"/>
              </w:rPr>
            </w:pPr>
            <w:hyperlink r:id="rId28" w:history="1">
              <w:r w:rsidRPr="00A46BD6">
                <w:rPr>
                  <w:rStyle w:val="Hyperlink"/>
                  <w:rFonts w:ascii="Calibri" w:eastAsia="Calibri" w:hAnsi="Calibri" w:cs="Calibri"/>
                  <w:u w:val="none"/>
                </w:rPr>
                <w:t>https://portswigger.net/web-security/sql-injection</w:t>
              </w:r>
            </w:hyperlink>
          </w:p>
          <w:p w14:paraId="331529CC" w14:textId="14CEEE18" w:rsidR="00A46BD6" w:rsidRDefault="00A46BD6">
            <w:pPr>
              <w:rPr>
                <w:rFonts w:ascii="Calibri" w:eastAsia="Calibri" w:hAnsi="Calibri" w:cs="Calibri"/>
              </w:rPr>
            </w:pPr>
            <w:hyperlink r:id="rId29" w:history="1">
              <w:r w:rsidRPr="00A46BD6">
                <w:rPr>
                  <w:rStyle w:val="Hyperlink"/>
                  <w:rFonts w:ascii="Calibri" w:eastAsia="Calibri" w:hAnsi="Calibri" w:cs="Calibri"/>
                  <w:u w:val="none"/>
                </w:rPr>
                <w:t>https://owasp.org/www-community/attacks/SQL_Injection</w:t>
              </w:r>
            </w:hyperlink>
          </w:p>
        </w:tc>
      </w:tr>
    </w:tbl>
    <w:p w14:paraId="3CF21501" w14:textId="77777777" w:rsidR="00EA3645" w:rsidRDefault="00EA3645">
      <w:pPr>
        <w:pStyle w:val="Heading1"/>
        <w:spacing w:after="0"/>
        <w:ind w:left="0" w:firstLine="0"/>
        <w:rPr>
          <w:color w:val="1F497D"/>
        </w:rPr>
      </w:pPr>
      <w:bookmarkStart w:id="8" w:name="_heading=h.4d34og8" w:colFirst="0" w:colLast="0"/>
      <w:bookmarkEnd w:id="8"/>
    </w:p>
    <w:p w14:paraId="2E1C8E52" w14:textId="20C8E19C" w:rsidR="00EA3645" w:rsidRDefault="001A0F5C">
      <w:pPr>
        <w:pStyle w:val="Heading1"/>
        <w:spacing w:after="0"/>
        <w:ind w:left="0" w:firstLine="0"/>
        <w:rPr>
          <w:color w:val="1F497D"/>
        </w:rPr>
      </w:pPr>
      <w:bookmarkStart w:id="9" w:name="_heading=h.2s8eyo1" w:colFirst="0" w:colLast="0"/>
      <w:bookmarkEnd w:id="9"/>
      <w:r>
        <w:rPr>
          <w:color w:val="1F497D"/>
        </w:rPr>
        <w:t>Proof of Concept</w:t>
      </w:r>
    </w:p>
    <w:p w14:paraId="188CBA28" w14:textId="0FA2957D" w:rsidR="00EA3645" w:rsidRDefault="006F283B">
      <w:pPr>
        <w:jc w:val="both"/>
        <w:rPr>
          <w:rFonts w:ascii="Calibri" w:eastAsia="Calibri" w:hAnsi="Calibri" w:cs="Calibri"/>
        </w:rPr>
      </w:pPr>
      <w:r w:rsidRPr="00265428">
        <w:rPr>
          <w:noProof/>
        </w:rPr>
        <w:drawing>
          <wp:inline distT="0" distB="0" distL="0" distR="0" wp14:anchorId="6B4D9B7F" wp14:editId="63618D71">
            <wp:extent cx="5731258" cy="2851710"/>
            <wp:effectExtent l="0" t="0" r="3175" b="6350"/>
            <wp:docPr id="20033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2849" name=""/>
                    <pic:cNvPicPr/>
                  </pic:nvPicPr>
                  <pic:blipFill rotWithShape="1">
                    <a:blip r:embed="rId30"/>
                    <a:srcRect t="4493" b="7048"/>
                    <a:stretch/>
                  </pic:blipFill>
                  <pic:spPr bwMode="auto">
                    <a:xfrm>
                      <a:off x="0" y="0"/>
                      <a:ext cx="5731510" cy="2851836"/>
                    </a:xfrm>
                    <a:prstGeom prst="rect">
                      <a:avLst/>
                    </a:prstGeom>
                    <a:ln>
                      <a:noFill/>
                    </a:ln>
                    <a:extLst>
                      <a:ext uri="{53640926-AAD7-44D8-BBD7-CCE9431645EC}">
                        <a14:shadowObscured xmlns:a14="http://schemas.microsoft.com/office/drawing/2010/main"/>
                      </a:ext>
                    </a:extLst>
                  </pic:spPr>
                </pic:pic>
              </a:graphicData>
            </a:graphic>
          </wp:inline>
        </w:drawing>
      </w:r>
    </w:p>
    <w:p w14:paraId="3FBA3EB2" w14:textId="2AAB0B13" w:rsidR="00EA3645" w:rsidRDefault="001A0F5C">
      <w:pPr>
        <w:pStyle w:val="Heading1"/>
        <w:spacing w:after="0"/>
        <w:ind w:left="0" w:firstLine="0"/>
        <w:rPr>
          <w:color w:val="1F497D"/>
        </w:rPr>
      </w:pPr>
      <w:bookmarkStart w:id="10" w:name="_heading=h.17dp8vu" w:colFirst="0" w:colLast="0"/>
      <w:bookmarkStart w:id="11" w:name="_heading=h.3rdcrjn" w:colFirst="0" w:colLast="0"/>
      <w:bookmarkEnd w:id="10"/>
      <w:bookmarkEnd w:id="11"/>
      <w:r>
        <w:rPr>
          <w:color w:val="1F497D"/>
        </w:rPr>
        <w:lastRenderedPageBreak/>
        <w:t xml:space="preserve">2.2. </w:t>
      </w:r>
      <w:r w:rsidR="00BC3DC0">
        <w:rPr>
          <w:color w:val="1F497D"/>
        </w:rPr>
        <w:t>Strings &amp; Errors Part 2!</w:t>
      </w:r>
      <w:r>
        <w:rPr>
          <w:color w:val="1F497D"/>
        </w:rPr>
        <w:t xml:space="preserve"> </w:t>
      </w:r>
    </w:p>
    <w:p w14:paraId="67040815" w14:textId="77777777" w:rsidR="00EA3645" w:rsidRDefault="00EA3645"/>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EA3645" w14:paraId="1AC2C629"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0B6EA2B" w14:textId="77777777" w:rsidR="00EA3645" w:rsidRDefault="001A0F5C">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442339D" w14:textId="77777777" w:rsidR="00EA3645" w:rsidRDefault="001A0F5C">
            <w:pPr>
              <w:rPr>
                <w:rFonts w:ascii="Calibri" w:eastAsia="Calibri" w:hAnsi="Calibri" w:cs="Calibri"/>
                <w:b/>
              </w:rPr>
            </w:pPr>
            <w:r>
              <w:rPr>
                <w:rFonts w:ascii="Calibri" w:eastAsia="Calibri" w:hAnsi="Calibri" w:cs="Calibri"/>
                <w:b/>
                <w:sz w:val="22"/>
                <w:szCs w:val="22"/>
              </w:rPr>
              <w:t>Risk Rating</w:t>
            </w:r>
          </w:p>
        </w:tc>
      </w:tr>
      <w:tr w:rsidR="00EA3645" w14:paraId="729DC7BA"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3D38C83E" w14:textId="41BFB9C2" w:rsidR="00EA3645" w:rsidRDefault="00CE12AE">
            <w:pPr>
              <w:rPr>
                <w:rFonts w:ascii="Calibri" w:eastAsia="Calibri" w:hAnsi="Calibri" w:cs="Calibri"/>
              </w:rPr>
            </w:pPr>
            <w:r w:rsidRPr="00CE12AE">
              <w:rPr>
                <w:rFonts w:ascii="Calibri" w:eastAsia="Calibri" w:hAnsi="Calibri" w:cs="Calibri"/>
                <w:sz w:val="22"/>
                <w:szCs w:val="22"/>
              </w:rPr>
              <w:t xml:space="preserve">Strings &amp; Errors Part </w:t>
            </w:r>
            <w:r>
              <w:rPr>
                <w:rFonts w:ascii="Calibri" w:eastAsia="Calibri" w:hAnsi="Calibri" w:cs="Calibri"/>
                <w:sz w:val="22"/>
                <w:szCs w:val="22"/>
              </w:rPr>
              <w:t>2</w:t>
            </w:r>
            <w:r w:rsidRPr="00CE12AE">
              <w:rPr>
                <w:rFonts w:ascii="Calibri" w:eastAsia="Calibri" w:hAnsi="Calibri" w:cs="Calibri"/>
                <w:sz w:val="22"/>
                <w:szCs w:val="22"/>
              </w:rPr>
              <w:t>!</w:t>
            </w:r>
          </w:p>
        </w:tc>
        <w:tc>
          <w:tcPr>
            <w:tcW w:w="4720" w:type="dxa"/>
            <w:tcBorders>
              <w:top w:val="single" w:sz="8" w:space="0" w:color="4F81BD"/>
              <w:left w:val="single" w:sz="8" w:space="0" w:color="4F81BD"/>
              <w:bottom w:val="single" w:sz="8" w:space="0" w:color="4F81BD"/>
              <w:right w:val="single" w:sz="8" w:space="0" w:color="4F81BD"/>
            </w:tcBorders>
          </w:tcPr>
          <w:p w14:paraId="4666D8F3" w14:textId="23969A00" w:rsidR="00EA3645" w:rsidRDefault="001A0F5C">
            <w:pPr>
              <w:rPr>
                <w:rFonts w:ascii="Calibri" w:eastAsia="Calibri" w:hAnsi="Calibri" w:cs="Calibri"/>
                <w:b/>
              </w:rPr>
            </w:pPr>
            <w:r>
              <w:rPr>
                <w:rFonts w:ascii="Calibri" w:eastAsia="Calibri" w:hAnsi="Calibri" w:cs="Calibri"/>
                <w:b/>
                <w:sz w:val="22"/>
                <w:szCs w:val="22"/>
              </w:rPr>
              <w:t xml:space="preserve">Low </w:t>
            </w:r>
          </w:p>
        </w:tc>
      </w:tr>
      <w:tr w:rsidR="00EA3645" w14:paraId="7C93838E"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A042887" w14:textId="77777777" w:rsidR="00EA3645" w:rsidRDefault="001A0F5C">
            <w:pPr>
              <w:rPr>
                <w:rFonts w:ascii="Calibri" w:eastAsia="Calibri" w:hAnsi="Calibri" w:cs="Calibri"/>
                <w:b/>
              </w:rPr>
            </w:pPr>
            <w:r>
              <w:rPr>
                <w:rFonts w:ascii="Calibri" w:eastAsia="Calibri" w:hAnsi="Calibri" w:cs="Calibri"/>
                <w:b/>
                <w:sz w:val="22"/>
                <w:szCs w:val="22"/>
              </w:rPr>
              <w:t>Tools Used</w:t>
            </w:r>
          </w:p>
        </w:tc>
      </w:tr>
      <w:tr w:rsidR="00EA3645" w14:paraId="7E33C54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22AC77C" w14:textId="71A21FA5" w:rsidR="00EA3645" w:rsidRDefault="00BA09BE">
            <w:pPr>
              <w:rPr>
                <w:rFonts w:ascii="Calibri" w:eastAsia="Calibri" w:hAnsi="Calibri" w:cs="Calibri"/>
              </w:rPr>
            </w:pPr>
            <w:r>
              <w:rPr>
                <w:rFonts w:ascii="Calibri" w:eastAsia="Calibri" w:hAnsi="Calibri" w:cs="Calibri"/>
              </w:rPr>
              <w:t>Manual Analysis</w:t>
            </w:r>
          </w:p>
        </w:tc>
      </w:tr>
      <w:tr w:rsidR="00EA3645" w14:paraId="35D9F6A3"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323F77B" w14:textId="77777777" w:rsidR="00EA3645" w:rsidRDefault="001A0F5C">
            <w:pPr>
              <w:rPr>
                <w:rFonts w:ascii="Calibri" w:eastAsia="Calibri" w:hAnsi="Calibri" w:cs="Calibri"/>
              </w:rPr>
            </w:pPr>
            <w:r>
              <w:rPr>
                <w:rFonts w:ascii="Calibri" w:eastAsia="Calibri" w:hAnsi="Calibri" w:cs="Calibri"/>
                <w:b/>
                <w:sz w:val="22"/>
                <w:szCs w:val="22"/>
              </w:rPr>
              <w:t>Vulnerability Description</w:t>
            </w:r>
          </w:p>
        </w:tc>
      </w:tr>
      <w:tr w:rsidR="00EA3645" w14:paraId="3A4619E4"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5D79399" w14:textId="031A5227" w:rsidR="00EA3645" w:rsidRDefault="00267098">
            <w:pPr>
              <w:jc w:val="both"/>
              <w:rPr>
                <w:rFonts w:ascii="Calibri" w:eastAsia="Calibri" w:hAnsi="Calibri" w:cs="Calibri"/>
                <w:sz w:val="22"/>
                <w:szCs w:val="22"/>
              </w:rPr>
            </w:pPr>
            <w:r w:rsidRPr="00267098">
              <w:rPr>
                <w:rFonts w:ascii="Calibri" w:eastAsia="Calibri" w:hAnsi="Calibri" w:cs="Calibri"/>
                <w:sz w:val="22"/>
                <w:szCs w:val="22"/>
              </w:rPr>
              <w:t>SQL Injection allows an attacker to retrieve sensitive database information by manipulating the id parameter in the URL.</w:t>
            </w:r>
          </w:p>
        </w:tc>
      </w:tr>
      <w:tr w:rsidR="00EA3645" w14:paraId="1E6B65A2"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E5C1A58" w14:textId="77777777" w:rsidR="00EA3645" w:rsidRDefault="001A0F5C">
            <w:pPr>
              <w:rPr>
                <w:rFonts w:ascii="Calibri" w:eastAsia="Calibri" w:hAnsi="Calibri" w:cs="Calibri"/>
                <w:b/>
              </w:rPr>
            </w:pPr>
            <w:r>
              <w:rPr>
                <w:rFonts w:ascii="Calibri" w:eastAsia="Calibri" w:hAnsi="Calibri" w:cs="Calibri"/>
                <w:b/>
                <w:sz w:val="22"/>
                <w:szCs w:val="22"/>
              </w:rPr>
              <w:t>How It Was Discovered</w:t>
            </w:r>
          </w:p>
        </w:tc>
      </w:tr>
      <w:tr w:rsidR="00EA3645" w14:paraId="7BA725C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926AC27" w14:textId="04968BE1" w:rsidR="00EA3645" w:rsidRDefault="00267098">
            <w:pPr>
              <w:rPr>
                <w:rFonts w:ascii="Calibri" w:eastAsia="Calibri" w:hAnsi="Calibri" w:cs="Calibri"/>
              </w:rPr>
            </w:pPr>
            <w:r w:rsidRPr="00267098">
              <w:rPr>
                <w:rFonts w:ascii="Calibri" w:eastAsia="Calibri" w:hAnsi="Calibri" w:cs="Calibri"/>
                <w:sz w:val="22"/>
                <w:szCs w:val="22"/>
              </w:rPr>
              <w:t>Modifying the id parameter (?id=1) exposed admin credentials, indicating a lack of proper input validation and database protection.</w:t>
            </w:r>
          </w:p>
        </w:tc>
      </w:tr>
      <w:tr w:rsidR="00EA3645" w14:paraId="544BA678"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660A2A0" w14:textId="77777777" w:rsidR="00EA3645" w:rsidRDefault="001A0F5C">
            <w:pPr>
              <w:rPr>
                <w:rFonts w:ascii="Calibri" w:eastAsia="Calibri" w:hAnsi="Calibri" w:cs="Calibri"/>
              </w:rPr>
            </w:pPr>
            <w:r>
              <w:rPr>
                <w:rFonts w:ascii="Calibri" w:eastAsia="Calibri" w:hAnsi="Calibri" w:cs="Calibri"/>
                <w:b/>
                <w:sz w:val="22"/>
                <w:szCs w:val="22"/>
              </w:rPr>
              <w:t>Vulnerable URLs</w:t>
            </w:r>
          </w:p>
        </w:tc>
      </w:tr>
      <w:tr w:rsidR="00EA3645" w14:paraId="6F7721BD"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53E3B55" w14:textId="0A495692" w:rsidR="00EA3645" w:rsidRPr="00FF3BB0" w:rsidRDefault="009E2FE7">
            <w:pPr>
              <w:jc w:val="both"/>
              <w:rPr>
                <w:rFonts w:ascii="Calibri" w:eastAsia="Calibri" w:hAnsi="Calibri" w:cs="Calibri"/>
                <w:sz w:val="22"/>
                <w:szCs w:val="22"/>
              </w:rPr>
            </w:pPr>
            <w:hyperlink r:id="rId31" w:history="1">
              <w:r w:rsidRPr="00FF3BB0">
                <w:rPr>
                  <w:rStyle w:val="Hyperlink"/>
                  <w:rFonts w:ascii="Calibri" w:eastAsia="Calibri" w:hAnsi="Calibri" w:cs="Calibri"/>
                  <w:sz w:val="22"/>
                  <w:szCs w:val="22"/>
                  <w:u w:val="none"/>
                </w:rPr>
                <w:t>https://labs.hacktify.in/HTML/sqli_lab/lab_2/lab_2.php</w:t>
              </w:r>
            </w:hyperlink>
          </w:p>
        </w:tc>
      </w:tr>
      <w:tr w:rsidR="00EA3645" w14:paraId="30AA7566"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8564539" w14:textId="77777777" w:rsidR="00EA3645" w:rsidRDefault="001A0F5C">
            <w:pPr>
              <w:rPr>
                <w:rFonts w:ascii="Calibri" w:eastAsia="Calibri" w:hAnsi="Calibri" w:cs="Calibri"/>
                <w:b/>
              </w:rPr>
            </w:pPr>
            <w:r>
              <w:rPr>
                <w:rFonts w:ascii="Calibri" w:eastAsia="Calibri" w:hAnsi="Calibri" w:cs="Calibri"/>
                <w:b/>
                <w:sz w:val="22"/>
                <w:szCs w:val="22"/>
              </w:rPr>
              <w:t>Consequences of not Fixing the Issue</w:t>
            </w:r>
          </w:p>
        </w:tc>
      </w:tr>
      <w:tr w:rsidR="00EA3645" w14:paraId="775A6003"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6668DCB" w14:textId="2D2288B3" w:rsidR="00EA3645" w:rsidRDefault="00267098">
            <w:pPr>
              <w:jc w:val="both"/>
              <w:rPr>
                <w:rFonts w:ascii="Calibri" w:eastAsia="Calibri" w:hAnsi="Calibri" w:cs="Calibri"/>
              </w:rPr>
            </w:pPr>
            <w:r w:rsidRPr="00267098">
              <w:rPr>
                <w:rFonts w:ascii="Calibri" w:eastAsia="Calibri" w:hAnsi="Calibri" w:cs="Calibri"/>
                <w:sz w:val="22"/>
                <w:szCs w:val="22"/>
              </w:rPr>
              <w:t>Exposure of user credentials, unauthorized access to admin accounts, full database compromise, increased risk of data leaks and system breaches.</w:t>
            </w:r>
          </w:p>
        </w:tc>
      </w:tr>
      <w:tr w:rsidR="00EA3645" w14:paraId="7B07EB6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12246ED" w14:textId="77777777" w:rsidR="00EA3645" w:rsidRDefault="001A0F5C">
            <w:pPr>
              <w:rPr>
                <w:rFonts w:ascii="Calibri" w:eastAsia="Calibri" w:hAnsi="Calibri" w:cs="Calibri"/>
                <w:b/>
              </w:rPr>
            </w:pPr>
            <w:r>
              <w:rPr>
                <w:rFonts w:ascii="Calibri" w:eastAsia="Calibri" w:hAnsi="Calibri" w:cs="Calibri"/>
                <w:b/>
                <w:sz w:val="22"/>
                <w:szCs w:val="22"/>
              </w:rPr>
              <w:t>Suggested Countermeasures</w:t>
            </w:r>
          </w:p>
        </w:tc>
      </w:tr>
      <w:tr w:rsidR="00251B3D" w14:paraId="74199689"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9DED18A" w14:textId="115FCCF3" w:rsidR="00251B3D" w:rsidRDefault="00267098" w:rsidP="00251B3D">
            <w:pPr>
              <w:jc w:val="both"/>
              <w:rPr>
                <w:rFonts w:ascii="Calibri" w:eastAsia="Calibri" w:hAnsi="Calibri" w:cs="Calibri"/>
                <w:sz w:val="22"/>
                <w:szCs w:val="22"/>
              </w:rPr>
            </w:pPr>
            <w:r w:rsidRPr="00267098">
              <w:rPr>
                <w:rFonts w:ascii="Calibri" w:eastAsia="Calibri" w:hAnsi="Calibri" w:cs="Calibri"/>
                <w:sz w:val="22"/>
                <w:szCs w:val="22"/>
              </w:rPr>
              <w:t>Use prepared statements and parameterized queries, implement strict input validation and sanitization, restrict database error messages, enforce least privilege access to sensitive data.</w:t>
            </w:r>
          </w:p>
        </w:tc>
      </w:tr>
      <w:tr w:rsidR="00EA3645" w14:paraId="67306857"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4B10C45" w14:textId="77777777" w:rsidR="00EA3645" w:rsidRDefault="001A0F5C">
            <w:pPr>
              <w:rPr>
                <w:rFonts w:ascii="Calibri" w:eastAsia="Calibri" w:hAnsi="Calibri" w:cs="Calibri"/>
                <w:b/>
              </w:rPr>
            </w:pPr>
            <w:r>
              <w:rPr>
                <w:rFonts w:ascii="Calibri" w:eastAsia="Calibri" w:hAnsi="Calibri" w:cs="Calibri"/>
                <w:b/>
                <w:sz w:val="22"/>
                <w:szCs w:val="22"/>
              </w:rPr>
              <w:t>References</w:t>
            </w:r>
          </w:p>
        </w:tc>
      </w:tr>
      <w:tr w:rsidR="00EA3645" w14:paraId="25D89C63"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EE318E9" w14:textId="77777777" w:rsidR="00A46BD6" w:rsidRPr="00A46BD6" w:rsidRDefault="00A46BD6" w:rsidP="00A46BD6">
            <w:pPr>
              <w:rPr>
                <w:rFonts w:ascii="Calibri" w:eastAsia="Calibri" w:hAnsi="Calibri" w:cs="Calibri"/>
              </w:rPr>
            </w:pPr>
            <w:hyperlink r:id="rId32" w:history="1">
              <w:r w:rsidRPr="00A46BD6">
                <w:rPr>
                  <w:rStyle w:val="Hyperlink"/>
                  <w:rFonts w:ascii="Calibri" w:eastAsia="Calibri" w:hAnsi="Calibri" w:cs="Calibri"/>
                  <w:u w:val="none"/>
                </w:rPr>
                <w:t>https://github.com/payloadbox/sql-injection-payload-list</w:t>
              </w:r>
            </w:hyperlink>
          </w:p>
          <w:p w14:paraId="193F8627" w14:textId="77777777" w:rsidR="00A46BD6" w:rsidRPr="00A46BD6" w:rsidRDefault="00A46BD6" w:rsidP="00A46BD6">
            <w:pPr>
              <w:rPr>
                <w:rFonts w:ascii="Calibri" w:eastAsia="Calibri" w:hAnsi="Calibri" w:cs="Calibri"/>
              </w:rPr>
            </w:pPr>
            <w:hyperlink r:id="rId33" w:history="1">
              <w:r w:rsidRPr="00A46BD6">
                <w:rPr>
                  <w:rStyle w:val="Hyperlink"/>
                  <w:rFonts w:ascii="Calibri" w:eastAsia="Calibri" w:hAnsi="Calibri" w:cs="Calibri"/>
                  <w:u w:val="none"/>
                </w:rPr>
                <w:t>https://portswigger.net/web-security/sql-injection</w:t>
              </w:r>
            </w:hyperlink>
          </w:p>
          <w:p w14:paraId="471FB110" w14:textId="350A4209" w:rsidR="00EA3645" w:rsidRDefault="00A46BD6" w:rsidP="00A46BD6">
            <w:pPr>
              <w:rPr>
                <w:rFonts w:ascii="Calibri" w:eastAsia="Calibri" w:hAnsi="Calibri" w:cs="Calibri"/>
              </w:rPr>
            </w:pPr>
            <w:hyperlink r:id="rId34" w:history="1">
              <w:r w:rsidRPr="00A46BD6">
                <w:rPr>
                  <w:rStyle w:val="Hyperlink"/>
                  <w:rFonts w:ascii="Calibri" w:eastAsia="Calibri" w:hAnsi="Calibri" w:cs="Calibri"/>
                  <w:u w:val="none"/>
                </w:rPr>
                <w:t>https://owasp.org/www-community/attacks/SQL_Injection</w:t>
              </w:r>
            </w:hyperlink>
          </w:p>
        </w:tc>
      </w:tr>
    </w:tbl>
    <w:p w14:paraId="160E2409" w14:textId="77777777" w:rsidR="00EA3645" w:rsidRDefault="001A0F5C">
      <w:pPr>
        <w:pStyle w:val="Heading1"/>
        <w:spacing w:after="0"/>
        <w:ind w:left="0" w:firstLine="0"/>
        <w:rPr>
          <w:color w:val="1F497D"/>
        </w:rPr>
      </w:pPr>
      <w:bookmarkStart w:id="12" w:name="_heading=h.26in1rg" w:colFirst="0" w:colLast="0"/>
      <w:bookmarkStart w:id="13" w:name="_heading=h.lnxbz9" w:colFirst="0" w:colLast="0"/>
      <w:bookmarkEnd w:id="12"/>
      <w:bookmarkEnd w:id="13"/>
      <w:r>
        <w:rPr>
          <w:color w:val="1F497D"/>
        </w:rPr>
        <w:t>Proof of Concept</w:t>
      </w:r>
    </w:p>
    <w:p w14:paraId="37893D72" w14:textId="77777777" w:rsidR="00EA3645" w:rsidRDefault="00EA3645">
      <w:pPr>
        <w:jc w:val="both"/>
        <w:rPr>
          <w:rFonts w:ascii="Calibri" w:eastAsia="Calibri" w:hAnsi="Calibri" w:cs="Calibri"/>
        </w:rPr>
      </w:pPr>
    </w:p>
    <w:p w14:paraId="0ACA3B55" w14:textId="10C9D67B" w:rsidR="006F283B" w:rsidRDefault="006F283B">
      <w:pPr>
        <w:jc w:val="both"/>
        <w:rPr>
          <w:rFonts w:ascii="Calibri" w:eastAsia="Calibri" w:hAnsi="Calibri" w:cs="Calibri"/>
        </w:rPr>
      </w:pPr>
      <w:r w:rsidRPr="006C5F2E">
        <w:rPr>
          <w:noProof/>
        </w:rPr>
        <w:drawing>
          <wp:inline distT="0" distB="0" distL="0" distR="0" wp14:anchorId="2A35F837" wp14:editId="08ECC0D4">
            <wp:extent cx="5730946" cy="2851546"/>
            <wp:effectExtent l="0" t="0" r="3175" b="6350"/>
            <wp:docPr id="807255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775" b="6767"/>
                    <a:stretch/>
                  </pic:blipFill>
                  <pic:spPr bwMode="auto">
                    <a:xfrm>
                      <a:off x="0" y="0"/>
                      <a:ext cx="5731510" cy="2851827"/>
                    </a:xfrm>
                    <a:prstGeom prst="rect">
                      <a:avLst/>
                    </a:prstGeom>
                    <a:noFill/>
                    <a:ln>
                      <a:noFill/>
                    </a:ln>
                    <a:extLst>
                      <a:ext uri="{53640926-AAD7-44D8-BBD7-CCE9431645EC}">
                        <a14:shadowObscured xmlns:a14="http://schemas.microsoft.com/office/drawing/2010/main"/>
                      </a:ext>
                    </a:extLst>
                  </pic:spPr>
                </pic:pic>
              </a:graphicData>
            </a:graphic>
          </wp:inline>
        </w:drawing>
      </w:r>
    </w:p>
    <w:p w14:paraId="23DB4057" w14:textId="77777777" w:rsidR="006F283B" w:rsidRDefault="006F283B" w:rsidP="006F283B">
      <w:pPr>
        <w:pStyle w:val="Heading1"/>
        <w:spacing w:after="0"/>
        <w:ind w:left="0" w:firstLine="0"/>
        <w:rPr>
          <w:color w:val="1F497D"/>
        </w:rPr>
      </w:pPr>
    </w:p>
    <w:p w14:paraId="1D4E5AE7" w14:textId="77777777" w:rsidR="006F283B" w:rsidRDefault="006F283B" w:rsidP="006F283B"/>
    <w:p w14:paraId="704F7658" w14:textId="2F7D6234" w:rsidR="006F283B" w:rsidRDefault="006F283B" w:rsidP="006F283B">
      <w:pPr>
        <w:pStyle w:val="Heading1"/>
        <w:spacing w:after="0"/>
        <w:ind w:left="0" w:firstLine="0"/>
        <w:rPr>
          <w:color w:val="1F497D"/>
        </w:rPr>
      </w:pPr>
      <w:r>
        <w:rPr>
          <w:color w:val="1F497D"/>
        </w:rPr>
        <w:lastRenderedPageBreak/>
        <w:t xml:space="preserve">2.3. </w:t>
      </w:r>
      <w:r w:rsidR="00BC3DC0">
        <w:rPr>
          <w:color w:val="1F497D"/>
        </w:rPr>
        <w:t>Strings &amp; Errors Part 3!</w:t>
      </w:r>
    </w:p>
    <w:p w14:paraId="337C125E"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27E7D7B5"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9D9787D"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6F0332B"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2040761A"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044B017D" w14:textId="30B54AEB" w:rsidR="006F283B" w:rsidRDefault="00CE12AE" w:rsidP="00C04281">
            <w:pPr>
              <w:rPr>
                <w:rFonts w:ascii="Calibri" w:eastAsia="Calibri" w:hAnsi="Calibri" w:cs="Calibri"/>
              </w:rPr>
            </w:pPr>
            <w:r w:rsidRPr="00CE12AE">
              <w:rPr>
                <w:rFonts w:ascii="Calibri" w:eastAsia="Calibri" w:hAnsi="Calibri" w:cs="Calibri"/>
                <w:sz w:val="22"/>
                <w:szCs w:val="22"/>
              </w:rPr>
              <w:t xml:space="preserve">Strings &amp; Errors Part </w:t>
            </w:r>
            <w:r>
              <w:rPr>
                <w:rFonts w:ascii="Calibri" w:eastAsia="Calibri" w:hAnsi="Calibri" w:cs="Calibri"/>
                <w:sz w:val="22"/>
                <w:szCs w:val="22"/>
              </w:rPr>
              <w:t>3</w:t>
            </w:r>
            <w:r w:rsidRPr="00CE12AE">
              <w:rPr>
                <w:rFonts w:ascii="Calibri" w:eastAsia="Calibri" w:hAnsi="Calibri" w:cs="Calibri"/>
                <w:sz w:val="22"/>
                <w:szCs w:val="22"/>
              </w:rPr>
              <w:t>!</w:t>
            </w:r>
          </w:p>
        </w:tc>
        <w:tc>
          <w:tcPr>
            <w:tcW w:w="4720" w:type="dxa"/>
            <w:tcBorders>
              <w:top w:val="single" w:sz="8" w:space="0" w:color="4F81BD"/>
              <w:left w:val="single" w:sz="8" w:space="0" w:color="4F81BD"/>
              <w:bottom w:val="single" w:sz="8" w:space="0" w:color="4F81BD"/>
              <w:right w:val="single" w:sz="8" w:space="0" w:color="4F81BD"/>
            </w:tcBorders>
          </w:tcPr>
          <w:p w14:paraId="4C84DDDE" w14:textId="46D0FF11" w:rsidR="006F283B" w:rsidRDefault="006F283B" w:rsidP="00C04281">
            <w:pPr>
              <w:rPr>
                <w:rFonts w:ascii="Calibri" w:eastAsia="Calibri" w:hAnsi="Calibri" w:cs="Calibri"/>
                <w:b/>
              </w:rPr>
            </w:pPr>
            <w:r>
              <w:rPr>
                <w:rFonts w:ascii="Calibri" w:eastAsia="Calibri" w:hAnsi="Calibri" w:cs="Calibri"/>
                <w:b/>
                <w:sz w:val="22"/>
                <w:szCs w:val="22"/>
              </w:rPr>
              <w:t xml:space="preserve">Low </w:t>
            </w:r>
          </w:p>
        </w:tc>
      </w:tr>
      <w:tr w:rsidR="006F283B" w14:paraId="5BB2BFB2"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FF7EDD"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513023B4"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3710094" w14:textId="2887838B" w:rsidR="006F283B" w:rsidRDefault="00BA09BE" w:rsidP="00C04281">
            <w:pPr>
              <w:rPr>
                <w:rFonts w:ascii="Calibri" w:eastAsia="Calibri" w:hAnsi="Calibri" w:cs="Calibri"/>
              </w:rPr>
            </w:pPr>
            <w:r>
              <w:rPr>
                <w:rFonts w:ascii="Calibri" w:eastAsia="Calibri" w:hAnsi="Calibri" w:cs="Calibri"/>
              </w:rPr>
              <w:t>Manual Analysis</w:t>
            </w:r>
          </w:p>
        </w:tc>
      </w:tr>
      <w:tr w:rsidR="006F283B" w14:paraId="46F7D150"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ED686A2"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40ADFD05"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C25C973" w14:textId="4CEF256C" w:rsidR="006F283B" w:rsidRDefault="00C61B67" w:rsidP="00C04281">
            <w:pPr>
              <w:jc w:val="both"/>
              <w:rPr>
                <w:rFonts w:ascii="Calibri" w:eastAsia="Calibri" w:hAnsi="Calibri" w:cs="Calibri"/>
                <w:sz w:val="22"/>
                <w:szCs w:val="22"/>
              </w:rPr>
            </w:pPr>
            <w:r w:rsidRPr="00C61B67">
              <w:rPr>
                <w:rFonts w:ascii="Calibri" w:eastAsia="Calibri" w:hAnsi="Calibri" w:cs="Calibri"/>
                <w:sz w:val="22"/>
                <w:szCs w:val="22"/>
              </w:rPr>
              <w:t>SQL Injection allows an attacker to extract admin credentials by manipulating the id parameter in the URL.</w:t>
            </w:r>
          </w:p>
        </w:tc>
      </w:tr>
      <w:tr w:rsidR="006F283B" w14:paraId="736AB61D"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D08427"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33C70CC1"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FD970BE" w14:textId="1B9A076A" w:rsidR="006F283B" w:rsidRDefault="00C61B67" w:rsidP="00C04281">
            <w:pPr>
              <w:rPr>
                <w:rFonts w:ascii="Calibri" w:eastAsia="Calibri" w:hAnsi="Calibri" w:cs="Calibri"/>
              </w:rPr>
            </w:pPr>
            <w:r w:rsidRPr="00C61B67">
              <w:rPr>
                <w:rFonts w:ascii="Calibri" w:eastAsia="Calibri" w:hAnsi="Calibri" w:cs="Calibri"/>
                <w:sz w:val="22"/>
                <w:szCs w:val="22"/>
              </w:rPr>
              <w:t>Changing the id parameter (?id=4) revealed stored admin credentials, confirming the database query is vulnerable to injection.</w:t>
            </w:r>
          </w:p>
        </w:tc>
      </w:tr>
      <w:tr w:rsidR="006F283B" w14:paraId="3A648EF6"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64118E2"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65067CB3"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ECD4CC2" w14:textId="31C5C344" w:rsidR="006F283B" w:rsidRPr="00FF3BB0" w:rsidRDefault="009E2FE7" w:rsidP="00C04281">
            <w:pPr>
              <w:jc w:val="both"/>
              <w:rPr>
                <w:rFonts w:ascii="Calibri" w:eastAsia="Calibri" w:hAnsi="Calibri" w:cs="Calibri"/>
                <w:sz w:val="22"/>
                <w:szCs w:val="22"/>
              </w:rPr>
            </w:pPr>
            <w:hyperlink r:id="rId36" w:history="1">
              <w:r w:rsidRPr="00FF3BB0">
                <w:rPr>
                  <w:rStyle w:val="Hyperlink"/>
                  <w:rFonts w:ascii="Calibri" w:eastAsia="Calibri" w:hAnsi="Calibri" w:cs="Calibri"/>
                  <w:sz w:val="22"/>
                  <w:szCs w:val="22"/>
                  <w:u w:val="none"/>
                </w:rPr>
                <w:t>https://labs.hacktify.in/HTML/sqli_lab/lab_3/lab_3.php</w:t>
              </w:r>
            </w:hyperlink>
          </w:p>
        </w:tc>
      </w:tr>
      <w:tr w:rsidR="006F283B" w14:paraId="7F66446A"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4EAD125"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02BFC9B6"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15B9DC2" w14:textId="7F51ECF6" w:rsidR="006F283B" w:rsidRDefault="00C61B67" w:rsidP="00C04281">
            <w:pPr>
              <w:jc w:val="both"/>
              <w:rPr>
                <w:rFonts w:ascii="Calibri" w:eastAsia="Calibri" w:hAnsi="Calibri" w:cs="Calibri"/>
              </w:rPr>
            </w:pPr>
            <w:r w:rsidRPr="00C61B67">
              <w:rPr>
                <w:rFonts w:ascii="Calibri" w:eastAsia="Calibri" w:hAnsi="Calibri" w:cs="Calibri"/>
                <w:sz w:val="22"/>
                <w:szCs w:val="22"/>
              </w:rPr>
              <w:t>Exposure of sensitive credentials, unauthorized admin access, full database compromise, risk of further exploitation like privilege escalation or data theft.</w:t>
            </w:r>
          </w:p>
        </w:tc>
      </w:tr>
      <w:tr w:rsidR="006F283B" w14:paraId="1F033A1C"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2AA015E"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7728045D"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9D90F2D" w14:textId="3BA997BF" w:rsidR="00251B3D" w:rsidRDefault="00C61B67" w:rsidP="00251B3D">
            <w:pPr>
              <w:jc w:val="both"/>
              <w:rPr>
                <w:rFonts w:ascii="Calibri" w:eastAsia="Calibri" w:hAnsi="Calibri" w:cs="Calibri"/>
                <w:sz w:val="22"/>
                <w:szCs w:val="22"/>
              </w:rPr>
            </w:pPr>
            <w:r w:rsidRPr="00C61B67">
              <w:rPr>
                <w:rFonts w:ascii="Calibri" w:eastAsia="Calibri" w:hAnsi="Calibri" w:cs="Calibri"/>
                <w:sz w:val="22"/>
                <w:szCs w:val="22"/>
              </w:rPr>
              <w:t>Use prepared statements and parameterized queries, validate and sanitize user inputs, disable detailed error messages, implement least privilege access to sensitive database records.</w:t>
            </w:r>
          </w:p>
        </w:tc>
      </w:tr>
      <w:tr w:rsidR="006F283B" w14:paraId="0A502197"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53C6DE1"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159F9C33"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46E32BC" w14:textId="77777777" w:rsidR="00A46BD6" w:rsidRPr="00A46BD6" w:rsidRDefault="00A46BD6" w:rsidP="00A46BD6">
            <w:pPr>
              <w:rPr>
                <w:rFonts w:ascii="Calibri" w:eastAsia="Calibri" w:hAnsi="Calibri" w:cs="Calibri"/>
              </w:rPr>
            </w:pPr>
            <w:hyperlink r:id="rId37" w:history="1">
              <w:r w:rsidRPr="00A46BD6">
                <w:rPr>
                  <w:rStyle w:val="Hyperlink"/>
                  <w:rFonts w:ascii="Calibri" w:eastAsia="Calibri" w:hAnsi="Calibri" w:cs="Calibri"/>
                  <w:u w:val="none"/>
                </w:rPr>
                <w:t>https://github.com/payloadbox/sql-injection-payload-list</w:t>
              </w:r>
            </w:hyperlink>
          </w:p>
          <w:p w14:paraId="129D0907" w14:textId="77777777" w:rsidR="00A46BD6" w:rsidRPr="00A46BD6" w:rsidRDefault="00A46BD6" w:rsidP="00A46BD6">
            <w:pPr>
              <w:rPr>
                <w:rFonts w:ascii="Calibri" w:eastAsia="Calibri" w:hAnsi="Calibri" w:cs="Calibri"/>
              </w:rPr>
            </w:pPr>
            <w:hyperlink r:id="rId38" w:history="1">
              <w:r w:rsidRPr="00A46BD6">
                <w:rPr>
                  <w:rStyle w:val="Hyperlink"/>
                  <w:rFonts w:ascii="Calibri" w:eastAsia="Calibri" w:hAnsi="Calibri" w:cs="Calibri"/>
                  <w:u w:val="none"/>
                </w:rPr>
                <w:t>https://portswigger.net/web-security/sql-injection</w:t>
              </w:r>
            </w:hyperlink>
          </w:p>
          <w:p w14:paraId="3F2550F5" w14:textId="2D7003E5" w:rsidR="006F283B" w:rsidRDefault="00A46BD6" w:rsidP="00A46BD6">
            <w:pPr>
              <w:rPr>
                <w:rFonts w:ascii="Calibri" w:eastAsia="Calibri" w:hAnsi="Calibri" w:cs="Calibri"/>
              </w:rPr>
            </w:pPr>
            <w:hyperlink r:id="rId39" w:history="1">
              <w:r w:rsidRPr="00A46BD6">
                <w:rPr>
                  <w:rStyle w:val="Hyperlink"/>
                  <w:rFonts w:ascii="Calibri" w:eastAsia="Calibri" w:hAnsi="Calibri" w:cs="Calibri"/>
                  <w:u w:val="none"/>
                </w:rPr>
                <w:t>https://owasp.org/www-community/attacks/SQL_Injection</w:t>
              </w:r>
            </w:hyperlink>
          </w:p>
        </w:tc>
      </w:tr>
    </w:tbl>
    <w:p w14:paraId="2E03A93F" w14:textId="77777777" w:rsidR="006F283B" w:rsidRDefault="006F283B" w:rsidP="006F283B">
      <w:pPr>
        <w:pStyle w:val="Heading1"/>
        <w:spacing w:after="0"/>
        <w:ind w:left="0" w:firstLine="0"/>
        <w:rPr>
          <w:color w:val="1F497D"/>
        </w:rPr>
      </w:pPr>
      <w:r>
        <w:rPr>
          <w:color w:val="1F497D"/>
        </w:rPr>
        <w:t>Proof of Concept</w:t>
      </w:r>
    </w:p>
    <w:p w14:paraId="56DC9BCB" w14:textId="77777777" w:rsidR="00C058AF" w:rsidRPr="00C058AF" w:rsidRDefault="00C058AF" w:rsidP="00C058AF"/>
    <w:p w14:paraId="4AE7ABBE" w14:textId="34B4753C" w:rsidR="006F283B" w:rsidRDefault="006F283B" w:rsidP="006F283B">
      <w:pPr>
        <w:jc w:val="both"/>
        <w:rPr>
          <w:rFonts w:ascii="Calibri" w:eastAsia="Calibri" w:hAnsi="Calibri" w:cs="Calibri"/>
        </w:rPr>
      </w:pPr>
      <w:r w:rsidRPr="006C5F2E">
        <w:rPr>
          <w:noProof/>
        </w:rPr>
        <w:drawing>
          <wp:inline distT="0" distB="0" distL="0" distR="0" wp14:anchorId="7B6DF634" wp14:editId="3C79C5AF">
            <wp:extent cx="5730792" cy="2842411"/>
            <wp:effectExtent l="0" t="0" r="3810" b="0"/>
            <wp:docPr id="1165065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196" b="6626"/>
                    <a:stretch/>
                  </pic:blipFill>
                  <pic:spPr bwMode="auto">
                    <a:xfrm>
                      <a:off x="0" y="0"/>
                      <a:ext cx="5731510" cy="2842767"/>
                    </a:xfrm>
                    <a:prstGeom prst="rect">
                      <a:avLst/>
                    </a:prstGeom>
                    <a:noFill/>
                    <a:ln>
                      <a:noFill/>
                    </a:ln>
                    <a:extLst>
                      <a:ext uri="{53640926-AAD7-44D8-BBD7-CCE9431645EC}">
                        <a14:shadowObscured xmlns:a14="http://schemas.microsoft.com/office/drawing/2010/main"/>
                      </a:ext>
                    </a:extLst>
                  </pic:spPr>
                </pic:pic>
              </a:graphicData>
            </a:graphic>
          </wp:inline>
        </w:drawing>
      </w:r>
    </w:p>
    <w:p w14:paraId="16D5B97A" w14:textId="77777777" w:rsidR="006F283B" w:rsidRDefault="006F283B" w:rsidP="006F283B">
      <w:pPr>
        <w:jc w:val="both"/>
        <w:rPr>
          <w:rFonts w:ascii="Calibri" w:eastAsia="Calibri" w:hAnsi="Calibri" w:cs="Calibri"/>
        </w:rPr>
      </w:pPr>
    </w:p>
    <w:p w14:paraId="4DDB0ABA" w14:textId="77777777" w:rsidR="006F283B" w:rsidRPr="006F283B" w:rsidRDefault="006F283B" w:rsidP="006F283B">
      <w:pPr>
        <w:jc w:val="both"/>
        <w:rPr>
          <w:rFonts w:ascii="Calibri" w:eastAsia="Calibri" w:hAnsi="Calibri" w:cs="Calibri"/>
        </w:rPr>
      </w:pPr>
    </w:p>
    <w:p w14:paraId="5CD5522E" w14:textId="77777777" w:rsidR="005B59D0" w:rsidRDefault="005B59D0" w:rsidP="005B59D0"/>
    <w:p w14:paraId="22A0A30A" w14:textId="72AB471B" w:rsidR="006F283B" w:rsidRDefault="006F283B" w:rsidP="006F283B">
      <w:pPr>
        <w:pStyle w:val="Heading1"/>
        <w:spacing w:after="0"/>
        <w:ind w:left="0" w:firstLine="0"/>
        <w:rPr>
          <w:color w:val="1F497D"/>
        </w:rPr>
      </w:pPr>
      <w:r>
        <w:rPr>
          <w:color w:val="1F497D"/>
        </w:rPr>
        <w:lastRenderedPageBreak/>
        <w:t xml:space="preserve">2.4. </w:t>
      </w:r>
      <w:r w:rsidR="00BC3DC0">
        <w:rPr>
          <w:color w:val="1F497D"/>
        </w:rPr>
        <w:t>Let’s Trick ‘</w:t>
      </w:r>
      <w:proofErr w:type="spellStart"/>
      <w:r w:rsidR="00BC3DC0">
        <w:rPr>
          <w:color w:val="1F497D"/>
        </w:rPr>
        <w:t>em</w:t>
      </w:r>
      <w:proofErr w:type="spellEnd"/>
      <w:r w:rsidR="00BC3DC0">
        <w:rPr>
          <w:color w:val="1F497D"/>
        </w:rPr>
        <w:t>!</w:t>
      </w:r>
    </w:p>
    <w:p w14:paraId="079B6983"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11CDAC9A"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02B86E0"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0E239BB"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4B6973F2"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1A63587B" w14:textId="26028CAE" w:rsidR="006F283B" w:rsidRDefault="00CE12AE" w:rsidP="00C04281">
            <w:pPr>
              <w:rPr>
                <w:rFonts w:ascii="Calibri" w:eastAsia="Calibri" w:hAnsi="Calibri" w:cs="Calibri"/>
              </w:rPr>
            </w:pPr>
            <w:r>
              <w:rPr>
                <w:color w:val="1F497D"/>
              </w:rPr>
              <w:t>Let’s Trick ‘</w:t>
            </w:r>
            <w:proofErr w:type="spellStart"/>
            <w:r>
              <w:rPr>
                <w:color w:val="1F497D"/>
              </w:rPr>
              <w:t>em</w:t>
            </w:r>
            <w:proofErr w:type="spellEnd"/>
            <w:r>
              <w:rPr>
                <w:color w:val="1F497D"/>
              </w:rPr>
              <w:t>!</w:t>
            </w:r>
          </w:p>
        </w:tc>
        <w:tc>
          <w:tcPr>
            <w:tcW w:w="4720" w:type="dxa"/>
            <w:tcBorders>
              <w:top w:val="single" w:sz="8" w:space="0" w:color="4F81BD"/>
              <w:left w:val="single" w:sz="8" w:space="0" w:color="4F81BD"/>
              <w:bottom w:val="single" w:sz="8" w:space="0" w:color="4F81BD"/>
              <w:right w:val="single" w:sz="8" w:space="0" w:color="4F81BD"/>
            </w:tcBorders>
          </w:tcPr>
          <w:p w14:paraId="70461390" w14:textId="2F2B0014" w:rsidR="006F283B" w:rsidRDefault="006F283B" w:rsidP="00C04281">
            <w:pPr>
              <w:rPr>
                <w:rFonts w:ascii="Calibri" w:eastAsia="Calibri" w:hAnsi="Calibri" w:cs="Calibri"/>
                <w:b/>
              </w:rPr>
            </w:pPr>
            <w:r>
              <w:rPr>
                <w:rFonts w:ascii="Calibri" w:eastAsia="Calibri" w:hAnsi="Calibri" w:cs="Calibri"/>
                <w:b/>
                <w:sz w:val="22"/>
                <w:szCs w:val="22"/>
              </w:rPr>
              <w:t xml:space="preserve"> Medium </w:t>
            </w:r>
          </w:p>
        </w:tc>
      </w:tr>
      <w:tr w:rsidR="006F283B" w14:paraId="2590F44D"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791F5D7"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1DC7E99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4F8F47B" w14:textId="64A4341F" w:rsidR="006F283B" w:rsidRDefault="00BA09BE" w:rsidP="00C04281">
            <w:pPr>
              <w:rPr>
                <w:rFonts w:ascii="Calibri" w:eastAsia="Calibri" w:hAnsi="Calibri" w:cs="Calibri"/>
              </w:rPr>
            </w:pPr>
            <w:r>
              <w:rPr>
                <w:rFonts w:ascii="Calibri" w:eastAsia="Calibri" w:hAnsi="Calibri" w:cs="Calibri"/>
              </w:rPr>
              <w:t>Manual Analysis</w:t>
            </w:r>
          </w:p>
        </w:tc>
      </w:tr>
      <w:tr w:rsidR="006F283B" w14:paraId="1AAC0E5A"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598766"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41F582B5"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5AF524F" w14:textId="53AE203F" w:rsidR="006F283B" w:rsidRDefault="0016210A" w:rsidP="00C04281">
            <w:pPr>
              <w:jc w:val="both"/>
              <w:rPr>
                <w:rFonts w:ascii="Calibri" w:eastAsia="Calibri" w:hAnsi="Calibri" w:cs="Calibri"/>
                <w:sz w:val="22"/>
                <w:szCs w:val="22"/>
              </w:rPr>
            </w:pPr>
            <w:r w:rsidRPr="0016210A">
              <w:rPr>
                <w:rFonts w:ascii="Calibri" w:eastAsia="Calibri" w:hAnsi="Calibri" w:cs="Calibri"/>
                <w:sz w:val="22"/>
                <w:szCs w:val="22"/>
              </w:rPr>
              <w:t>SQL Injection in the password field allows authentication bypass by injecting ' OR '1'='1.</w:t>
            </w:r>
          </w:p>
        </w:tc>
      </w:tr>
      <w:tr w:rsidR="006F283B" w14:paraId="6DFABB4E"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2A423B6"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16C6A997"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6F09666" w14:textId="4D3A5707" w:rsidR="006F283B" w:rsidRDefault="0016210A" w:rsidP="00C04281">
            <w:pPr>
              <w:rPr>
                <w:rFonts w:ascii="Calibri" w:eastAsia="Calibri" w:hAnsi="Calibri" w:cs="Calibri"/>
              </w:rPr>
            </w:pPr>
            <w:r w:rsidRPr="0016210A">
              <w:rPr>
                <w:rFonts w:ascii="Calibri" w:eastAsia="Calibri" w:hAnsi="Calibri" w:cs="Calibri"/>
                <w:sz w:val="22"/>
                <w:szCs w:val="22"/>
              </w:rPr>
              <w:t>Entering a SQL payload in the password field resulted in a successful login without valid credentials.</w:t>
            </w:r>
          </w:p>
        </w:tc>
      </w:tr>
      <w:tr w:rsidR="006F283B" w14:paraId="5854ECFE"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E64B3DC"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2B3B6376"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D149F98" w14:textId="40C98BA6" w:rsidR="006F283B" w:rsidRPr="00FF3BB0" w:rsidRDefault="009E2FE7" w:rsidP="00C04281">
            <w:pPr>
              <w:jc w:val="both"/>
              <w:rPr>
                <w:rFonts w:ascii="Calibri" w:eastAsia="Calibri" w:hAnsi="Calibri" w:cs="Calibri"/>
                <w:sz w:val="22"/>
                <w:szCs w:val="22"/>
              </w:rPr>
            </w:pPr>
            <w:hyperlink r:id="rId41" w:history="1">
              <w:r w:rsidRPr="00FF3BB0">
                <w:rPr>
                  <w:rStyle w:val="Hyperlink"/>
                  <w:rFonts w:ascii="Calibri" w:eastAsia="Calibri" w:hAnsi="Calibri" w:cs="Calibri"/>
                  <w:sz w:val="22"/>
                  <w:szCs w:val="22"/>
                  <w:u w:val="none"/>
                </w:rPr>
                <w:t>https://labs.hacktify.in/HTML/sqli_lab/lab_4/lab_4.php</w:t>
              </w:r>
            </w:hyperlink>
          </w:p>
        </w:tc>
      </w:tr>
      <w:tr w:rsidR="006F283B" w14:paraId="2052E087"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0636628"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0D6C4CFF"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267C6646" w14:textId="39A15B6D" w:rsidR="006F283B" w:rsidRDefault="0016210A" w:rsidP="00C04281">
            <w:pPr>
              <w:jc w:val="both"/>
              <w:rPr>
                <w:rFonts w:ascii="Calibri" w:eastAsia="Calibri" w:hAnsi="Calibri" w:cs="Calibri"/>
              </w:rPr>
            </w:pPr>
            <w:r w:rsidRPr="0016210A">
              <w:rPr>
                <w:rFonts w:ascii="Calibri" w:eastAsia="Calibri" w:hAnsi="Calibri" w:cs="Calibri"/>
                <w:sz w:val="22"/>
                <w:szCs w:val="22"/>
              </w:rPr>
              <w:t>Attackers can gain unauthorized admin access, leading to full control over the system, data breaches, and further exploitation.</w:t>
            </w:r>
          </w:p>
        </w:tc>
      </w:tr>
      <w:tr w:rsidR="006F283B" w14:paraId="3D10FC7A"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ED283A5"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12212B7A"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FB29C40" w14:textId="5D2A1CBB" w:rsidR="00251B3D" w:rsidRDefault="0016210A" w:rsidP="00251B3D">
            <w:pPr>
              <w:jc w:val="both"/>
              <w:rPr>
                <w:rFonts w:ascii="Calibri" w:eastAsia="Calibri" w:hAnsi="Calibri" w:cs="Calibri"/>
                <w:sz w:val="22"/>
                <w:szCs w:val="22"/>
              </w:rPr>
            </w:pPr>
            <w:r w:rsidRPr="0016210A">
              <w:rPr>
                <w:rFonts w:ascii="Calibri" w:eastAsia="Calibri" w:hAnsi="Calibri" w:cs="Calibri"/>
                <w:sz w:val="22"/>
                <w:szCs w:val="22"/>
              </w:rPr>
              <w:t>Implement prepared statements, parameterized queries, and input validation, disable detailed SQL errors, and enforce strong authentication mechanisms like multi-factor authentication (MFA).</w:t>
            </w:r>
          </w:p>
        </w:tc>
      </w:tr>
      <w:tr w:rsidR="00251B3D" w14:paraId="6046C9F0"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8DB433" w14:textId="77777777" w:rsidR="00251B3D" w:rsidRDefault="00251B3D" w:rsidP="00251B3D">
            <w:pPr>
              <w:rPr>
                <w:rFonts w:ascii="Calibri" w:eastAsia="Calibri" w:hAnsi="Calibri" w:cs="Calibri"/>
                <w:b/>
              </w:rPr>
            </w:pPr>
            <w:r>
              <w:rPr>
                <w:rFonts w:ascii="Calibri" w:eastAsia="Calibri" w:hAnsi="Calibri" w:cs="Calibri"/>
                <w:b/>
                <w:sz w:val="22"/>
                <w:szCs w:val="22"/>
              </w:rPr>
              <w:t>References</w:t>
            </w:r>
          </w:p>
        </w:tc>
      </w:tr>
      <w:tr w:rsidR="00251B3D" w14:paraId="0F12D653"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D52CCEC" w14:textId="77777777" w:rsidR="00A46BD6" w:rsidRPr="00A46BD6" w:rsidRDefault="00A46BD6" w:rsidP="00A46BD6">
            <w:pPr>
              <w:rPr>
                <w:rFonts w:ascii="Calibri" w:eastAsia="Calibri" w:hAnsi="Calibri" w:cs="Calibri"/>
              </w:rPr>
            </w:pPr>
            <w:hyperlink r:id="rId42" w:history="1">
              <w:r w:rsidRPr="00A46BD6">
                <w:rPr>
                  <w:rStyle w:val="Hyperlink"/>
                  <w:rFonts w:ascii="Calibri" w:eastAsia="Calibri" w:hAnsi="Calibri" w:cs="Calibri"/>
                  <w:u w:val="none"/>
                </w:rPr>
                <w:t>https://github.com/payloadbox/sql-injection-payload-list</w:t>
              </w:r>
            </w:hyperlink>
          </w:p>
          <w:p w14:paraId="0C8C4C3C" w14:textId="77777777" w:rsidR="00A46BD6" w:rsidRPr="00A46BD6" w:rsidRDefault="00A46BD6" w:rsidP="00A46BD6">
            <w:pPr>
              <w:rPr>
                <w:rFonts w:ascii="Calibri" w:eastAsia="Calibri" w:hAnsi="Calibri" w:cs="Calibri"/>
              </w:rPr>
            </w:pPr>
            <w:hyperlink r:id="rId43" w:history="1">
              <w:r w:rsidRPr="00A46BD6">
                <w:rPr>
                  <w:rStyle w:val="Hyperlink"/>
                  <w:rFonts w:ascii="Calibri" w:eastAsia="Calibri" w:hAnsi="Calibri" w:cs="Calibri"/>
                  <w:u w:val="none"/>
                </w:rPr>
                <w:t>https://portswigger.net/web-security/sql-injection</w:t>
              </w:r>
            </w:hyperlink>
          </w:p>
          <w:p w14:paraId="16BDEBFC" w14:textId="7D554CBF" w:rsidR="00251B3D" w:rsidRDefault="00A46BD6" w:rsidP="00A46BD6">
            <w:pPr>
              <w:rPr>
                <w:rFonts w:ascii="Calibri" w:eastAsia="Calibri" w:hAnsi="Calibri" w:cs="Calibri"/>
              </w:rPr>
            </w:pPr>
            <w:hyperlink r:id="rId44" w:history="1">
              <w:r w:rsidRPr="00A46BD6">
                <w:rPr>
                  <w:rStyle w:val="Hyperlink"/>
                  <w:rFonts w:ascii="Calibri" w:eastAsia="Calibri" w:hAnsi="Calibri" w:cs="Calibri"/>
                  <w:u w:val="none"/>
                </w:rPr>
                <w:t>https://owasp.org/www-community/attacks/SQL_Injection</w:t>
              </w:r>
            </w:hyperlink>
          </w:p>
        </w:tc>
      </w:tr>
    </w:tbl>
    <w:p w14:paraId="1934AD26" w14:textId="77777777" w:rsidR="006F283B" w:rsidRDefault="006F283B" w:rsidP="006F283B">
      <w:pPr>
        <w:pStyle w:val="Heading1"/>
        <w:spacing w:after="0"/>
        <w:ind w:left="0" w:firstLine="0"/>
        <w:rPr>
          <w:color w:val="1F497D"/>
        </w:rPr>
      </w:pPr>
      <w:r>
        <w:rPr>
          <w:color w:val="1F497D"/>
        </w:rPr>
        <w:t>Proof of Concept</w:t>
      </w:r>
    </w:p>
    <w:p w14:paraId="14E35A88" w14:textId="77777777" w:rsidR="006F283B" w:rsidRDefault="006F283B" w:rsidP="006F283B">
      <w:pPr>
        <w:jc w:val="both"/>
        <w:rPr>
          <w:rFonts w:ascii="Calibri" w:eastAsia="Calibri" w:hAnsi="Calibri" w:cs="Calibri"/>
        </w:rPr>
      </w:pPr>
    </w:p>
    <w:p w14:paraId="39289B75" w14:textId="6E358318" w:rsidR="006F283B" w:rsidRDefault="006F283B" w:rsidP="006F283B">
      <w:pPr>
        <w:jc w:val="both"/>
        <w:rPr>
          <w:rFonts w:ascii="Calibri" w:eastAsia="Calibri" w:hAnsi="Calibri" w:cs="Calibri"/>
        </w:rPr>
      </w:pPr>
      <w:r w:rsidRPr="006C5F2E">
        <w:rPr>
          <w:noProof/>
        </w:rPr>
        <w:drawing>
          <wp:inline distT="0" distB="0" distL="0" distR="0" wp14:anchorId="15F32C7B" wp14:editId="4E1207A0">
            <wp:extent cx="5730946" cy="2851546"/>
            <wp:effectExtent l="0" t="0" r="3175" b="6350"/>
            <wp:docPr id="1958398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775" b="6767"/>
                    <a:stretch/>
                  </pic:blipFill>
                  <pic:spPr bwMode="auto">
                    <a:xfrm>
                      <a:off x="0" y="0"/>
                      <a:ext cx="5731510" cy="2851827"/>
                    </a:xfrm>
                    <a:prstGeom prst="rect">
                      <a:avLst/>
                    </a:prstGeom>
                    <a:noFill/>
                    <a:ln>
                      <a:noFill/>
                    </a:ln>
                    <a:extLst>
                      <a:ext uri="{53640926-AAD7-44D8-BBD7-CCE9431645EC}">
                        <a14:shadowObscured xmlns:a14="http://schemas.microsoft.com/office/drawing/2010/main"/>
                      </a:ext>
                    </a:extLst>
                  </pic:spPr>
                </pic:pic>
              </a:graphicData>
            </a:graphic>
          </wp:inline>
        </w:drawing>
      </w:r>
    </w:p>
    <w:p w14:paraId="43961F2D" w14:textId="77777777" w:rsidR="00A46BD6" w:rsidRDefault="00A46BD6" w:rsidP="00A46BD6"/>
    <w:p w14:paraId="61190B62" w14:textId="77777777" w:rsidR="00A46BD6" w:rsidRPr="00A46BD6" w:rsidRDefault="00A46BD6" w:rsidP="00A46BD6"/>
    <w:p w14:paraId="5F36FE0E" w14:textId="77777777" w:rsidR="005B59D0" w:rsidRDefault="005B59D0" w:rsidP="005B59D0"/>
    <w:p w14:paraId="168B73BA" w14:textId="77777777" w:rsidR="00A46BD6" w:rsidRDefault="00A46BD6" w:rsidP="005B59D0"/>
    <w:p w14:paraId="74865E92" w14:textId="77777777" w:rsidR="00A46BD6" w:rsidRDefault="00A46BD6" w:rsidP="005B59D0"/>
    <w:p w14:paraId="741C8927" w14:textId="77777777" w:rsidR="00A46BD6" w:rsidRPr="005B59D0" w:rsidRDefault="00A46BD6" w:rsidP="005B59D0"/>
    <w:p w14:paraId="76B630AF" w14:textId="39E9B7E9" w:rsidR="006F283B" w:rsidRDefault="006F283B" w:rsidP="006F283B">
      <w:pPr>
        <w:pStyle w:val="Heading1"/>
        <w:spacing w:after="0"/>
        <w:ind w:left="0" w:firstLine="0"/>
        <w:rPr>
          <w:color w:val="1F497D"/>
        </w:rPr>
      </w:pPr>
      <w:r>
        <w:rPr>
          <w:color w:val="1F497D"/>
        </w:rPr>
        <w:lastRenderedPageBreak/>
        <w:t xml:space="preserve">2.5. </w:t>
      </w:r>
      <w:r w:rsidR="00BC3DC0">
        <w:rPr>
          <w:color w:val="1F497D"/>
        </w:rPr>
        <w:t>Booleans and Blind!</w:t>
      </w:r>
    </w:p>
    <w:p w14:paraId="46769B51"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0E2B6123"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F314213"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FC0AFF7"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05E5F4B0"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313A3D5A" w14:textId="5E04D077" w:rsidR="006F283B" w:rsidRDefault="00CE12AE" w:rsidP="00C04281">
            <w:pPr>
              <w:rPr>
                <w:rFonts w:ascii="Calibri" w:eastAsia="Calibri" w:hAnsi="Calibri" w:cs="Calibri"/>
              </w:rPr>
            </w:pPr>
            <w:r>
              <w:rPr>
                <w:color w:val="1F497D"/>
              </w:rPr>
              <w:t>Booleans and Blind!</w:t>
            </w:r>
          </w:p>
        </w:tc>
        <w:tc>
          <w:tcPr>
            <w:tcW w:w="4720" w:type="dxa"/>
            <w:tcBorders>
              <w:top w:val="single" w:sz="8" w:space="0" w:color="4F81BD"/>
              <w:left w:val="single" w:sz="8" w:space="0" w:color="4F81BD"/>
              <w:bottom w:val="single" w:sz="8" w:space="0" w:color="4F81BD"/>
              <w:right w:val="single" w:sz="8" w:space="0" w:color="4F81BD"/>
            </w:tcBorders>
          </w:tcPr>
          <w:p w14:paraId="22508408" w14:textId="2AAAB678" w:rsidR="006F283B" w:rsidRDefault="006F283B" w:rsidP="00C04281">
            <w:pPr>
              <w:rPr>
                <w:rFonts w:ascii="Calibri" w:eastAsia="Calibri" w:hAnsi="Calibri" w:cs="Calibri"/>
                <w:b/>
              </w:rPr>
            </w:pPr>
            <w:r>
              <w:rPr>
                <w:rFonts w:ascii="Calibri" w:eastAsia="Calibri" w:hAnsi="Calibri" w:cs="Calibri"/>
                <w:b/>
                <w:sz w:val="22"/>
                <w:szCs w:val="22"/>
              </w:rPr>
              <w:t>High</w:t>
            </w:r>
          </w:p>
        </w:tc>
      </w:tr>
      <w:tr w:rsidR="006F283B" w14:paraId="35308D71"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1E8A5E1"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2FA05139"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2AF06B0" w14:textId="64C35329" w:rsidR="006F283B" w:rsidRDefault="00BA09BE" w:rsidP="00C04281">
            <w:pPr>
              <w:rPr>
                <w:rFonts w:ascii="Calibri" w:eastAsia="Calibri" w:hAnsi="Calibri" w:cs="Calibri"/>
              </w:rPr>
            </w:pPr>
            <w:r>
              <w:rPr>
                <w:rFonts w:ascii="Calibri" w:eastAsia="Calibri" w:hAnsi="Calibri" w:cs="Calibri"/>
              </w:rPr>
              <w:t>Manual Analysis</w:t>
            </w:r>
          </w:p>
        </w:tc>
      </w:tr>
      <w:tr w:rsidR="006F283B" w14:paraId="4F127208"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458D5E5"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454CDF18"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1AD6D75" w14:textId="25878C29" w:rsidR="006F283B" w:rsidRDefault="0016210A" w:rsidP="00C04281">
            <w:pPr>
              <w:jc w:val="both"/>
              <w:rPr>
                <w:rFonts w:ascii="Calibri" w:eastAsia="Calibri" w:hAnsi="Calibri" w:cs="Calibri"/>
                <w:sz w:val="22"/>
                <w:szCs w:val="22"/>
              </w:rPr>
            </w:pPr>
            <w:r w:rsidRPr="0016210A">
              <w:rPr>
                <w:rFonts w:ascii="Calibri" w:eastAsia="Calibri" w:hAnsi="Calibri" w:cs="Calibri"/>
                <w:sz w:val="22"/>
                <w:szCs w:val="22"/>
              </w:rPr>
              <w:t>SQL Injection via the URL parameter (id=1%27%20AND%201=1%20--%20-) allows unauthorized data retrieval.</w:t>
            </w:r>
          </w:p>
        </w:tc>
      </w:tr>
      <w:tr w:rsidR="006F283B" w14:paraId="6DCBEC2F"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1178166"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4170BF81"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330C7E0" w14:textId="71CEE3D4" w:rsidR="006F283B" w:rsidRDefault="0016210A" w:rsidP="00C04281">
            <w:pPr>
              <w:rPr>
                <w:rFonts w:ascii="Calibri" w:eastAsia="Calibri" w:hAnsi="Calibri" w:cs="Calibri"/>
              </w:rPr>
            </w:pPr>
            <w:r w:rsidRPr="0016210A">
              <w:rPr>
                <w:rFonts w:ascii="Calibri" w:eastAsia="Calibri" w:hAnsi="Calibri" w:cs="Calibri"/>
                <w:sz w:val="22"/>
                <w:szCs w:val="22"/>
              </w:rPr>
              <w:t>Modifying the id parameter in the URL with an SQL injection payload resulted in a successful login and displayed admin credentials.</w:t>
            </w:r>
          </w:p>
        </w:tc>
      </w:tr>
      <w:tr w:rsidR="006F283B" w14:paraId="5DFE8380"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6F9D9E"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26F1845C"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08079BD2" w14:textId="32C14FED" w:rsidR="006F283B" w:rsidRPr="00FF3BB0" w:rsidRDefault="009E2FE7" w:rsidP="00C04281">
            <w:pPr>
              <w:jc w:val="both"/>
              <w:rPr>
                <w:rFonts w:ascii="Calibri" w:eastAsia="Calibri" w:hAnsi="Calibri" w:cs="Calibri"/>
                <w:sz w:val="22"/>
                <w:szCs w:val="22"/>
              </w:rPr>
            </w:pPr>
            <w:hyperlink r:id="rId46" w:history="1">
              <w:r w:rsidRPr="00FF3BB0">
                <w:rPr>
                  <w:rStyle w:val="Hyperlink"/>
                  <w:rFonts w:ascii="Calibri" w:eastAsia="Calibri" w:hAnsi="Calibri" w:cs="Calibri"/>
                  <w:sz w:val="22"/>
                  <w:szCs w:val="22"/>
                  <w:u w:val="none"/>
                </w:rPr>
                <w:t>https://labs.hacktify.in/HTML/sqli_lab/lab_5/lab_5.php</w:t>
              </w:r>
            </w:hyperlink>
          </w:p>
        </w:tc>
      </w:tr>
      <w:tr w:rsidR="006F283B" w14:paraId="408196C5"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6F7253"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7ECA13F1"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681DB62" w14:textId="49967752" w:rsidR="006F283B" w:rsidRDefault="0016210A" w:rsidP="00C04281">
            <w:pPr>
              <w:jc w:val="both"/>
              <w:rPr>
                <w:rFonts w:ascii="Calibri" w:eastAsia="Calibri" w:hAnsi="Calibri" w:cs="Calibri"/>
              </w:rPr>
            </w:pPr>
            <w:r w:rsidRPr="0016210A">
              <w:rPr>
                <w:rFonts w:ascii="Calibri" w:eastAsia="Calibri" w:hAnsi="Calibri" w:cs="Calibri"/>
                <w:sz w:val="22"/>
                <w:szCs w:val="22"/>
              </w:rPr>
              <w:t>Attackers can extract sensitive information, manipulate database entries, escalate privileges, and compromise the entire system</w:t>
            </w:r>
          </w:p>
        </w:tc>
      </w:tr>
      <w:tr w:rsidR="006F283B" w14:paraId="2F5B594F"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6C007C"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20A21398"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E7DF162" w14:textId="42675E7E" w:rsidR="00251B3D" w:rsidRDefault="0016210A" w:rsidP="00251B3D">
            <w:pPr>
              <w:jc w:val="both"/>
              <w:rPr>
                <w:rFonts w:ascii="Calibri" w:eastAsia="Calibri" w:hAnsi="Calibri" w:cs="Calibri"/>
                <w:sz w:val="22"/>
                <w:szCs w:val="22"/>
              </w:rPr>
            </w:pPr>
            <w:r w:rsidRPr="0016210A">
              <w:rPr>
                <w:rFonts w:ascii="Calibri" w:eastAsia="Calibri" w:hAnsi="Calibri" w:cs="Calibri"/>
                <w:sz w:val="22"/>
                <w:szCs w:val="22"/>
              </w:rPr>
              <w:t>Use prepared statements and parameterized queries, validate and sanitize user inputs, restrict error messages, and implement web application firewalls (WAF).</w:t>
            </w:r>
          </w:p>
        </w:tc>
      </w:tr>
      <w:tr w:rsidR="006F283B" w14:paraId="3484E0C1"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4D683A4"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1E701FEF"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335B574" w14:textId="77777777" w:rsidR="00A46BD6" w:rsidRPr="00A46BD6" w:rsidRDefault="00A46BD6" w:rsidP="00A46BD6">
            <w:pPr>
              <w:rPr>
                <w:rFonts w:ascii="Calibri" w:eastAsia="Calibri" w:hAnsi="Calibri" w:cs="Calibri"/>
              </w:rPr>
            </w:pPr>
            <w:hyperlink r:id="rId47" w:history="1">
              <w:r w:rsidRPr="00A46BD6">
                <w:rPr>
                  <w:rStyle w:val="Hyperlink"/>
                  <w:rFonts w:ascii="Calibri" w:eastAsia="Calibri" w:hAnsi="Calibri" w:cs="Calibri"/>
                  <w:u w:val="none"/>
                </w:rPr>
                <w:t>https://github.com/payloadbox/sql-injection-payload-list</w:t>
              </w:r>
            </w:hyperlink>
          </w:p>
          <w:p w14:paraId="2E7EE54E" w14:textId="77777777" w:rsidR="00A46BD6" w:rsidRPr="00A46BD6" w:rsidRDefault="00A46BD6" w:rsidP="00A46BD6">
            <w:pPr>
              <w:rPr>
                <w:rFonts w:ascii="Calibri" w:eastAsia="Calibri" w:hAnsi="Calibri" w:cs="Calibri"/>
              </w:rPr>
            </w:pPr>
            <w:hyperlink r:id="rId48" w:history="1">
              <w:r w:rsidRPr="00A46BD6">
                <w:rPr>
                  <w:rStyle w:val="Hyperlink"/>
                  <w:rFonts w:ascii="Calibri" w:eastAsia="Calibri" w:hAnsi="Calibri" w:cs="Calibri"/>
                  <w:u w:val="none"/>
                </w:rPr>
                <w:t>https://portswigger.net/web-security/sql-injection</w:t>
              </w:r>
            </w:hyperlink>
          </w:p>
          <w:p w14:paraId="68AF0C1A" w14:textId="552FA3B9" w:rsidR="006F283B" w:rsidRDefault="00A46BD6" w:rsidP="00A46BD6">
            <w:pPr>
              <w:rPr>
                <w:rFonts w:ascii="Calibri" w:eastAsia="Calibri" w:hAnsi="Calibri" w:cs="Calibri"/>
              </w:rPr>
            </w:pPr>
            <w:hyperlink r:id="rId49" w:history="1">
              <w:r w:rsidRPr="00A46BD6">
                <w:rPr>
                  <w:rStyle w:val="Hyperlink"/>
                  <w:rFonts w:ascii="Calibri" w:eastAsia="Calibri" w:hAnsi="Calibri" w:cs="Calibri"/>
                  <w:u w:val="none"/>
                </w:rPr>
                <w:t>https://owasp.org/www-community/attacks/SQL_Injection</w:t>
              </w:r>
            </w:hyperlink>
          </w:p>
        </w:tc>
      </w:tr>
    </w:tbl>
    <w:p w14:paraId="4E85C92C" w14:textId="77777777" w:rsidR="006F283B" w:rsidRDefault="006F283B" w:rsidP="006F283B">
      <w:pPr>
        <w:pStyle w:val="Heading1"/>
        <w:spacing w:after="0"/>
        <w:ind w:left="0" w:firstLine="0"/>
        <w:rPr>
          <w:color w:val="1F497D"/>
        </w:rPr>
      </w:pPr>
    </w:p>
    <w:p w14:paraId="7D838368" w14:textId="77777777" w:rsidR="006F283B" w:rsidRDefault="006F283B" w:rsidP="006F283B">
      <w:pPr>
        <w:pStyle w:val="Heading1"/>
        <w:spacing w:after="0"/>
        <w:ind w:left="0" w:firstLine="0"/>
        <w:rPr>
          <w:color w:val="1F497D"/>
        </w:rPr>
      </w:pPr>
      <w:r>
        <w:rPr>
          <w:color w:val="1F497D"/>
        </w:rPr>
        <w:t>Proof of Concept</w:t>
      </w:r>
    </w:p>
    <w:p w14:paraId="7025C789" w14:textId="77777777" w:rsidR="00C058AF" w:rsidRPr="00C058AF" w:rsidRDefault="00C058AF" w:rsidP="00C058AF"/>
    <w:p w14:paraId="39553899" w14:textId="0AA5D71E" w:rsidR="006F283B" w:rsidRDefault="006F283B" w:rsidP="006F283B">
      <w:pPr>
        <w:jc w:val="both"/>
        <w:rPr>
          <w:rFonts w:ascii="Calibri" w:eastAsia="Calibri" w:hAnsi="Calibri" w:cs="Calibri"/>
        </w:rPr>
      </w:pPr>
      <w:r w:rsidRPr="009F4DD9">
        <w:rPr>
          <w:noProof/>
        </w:rPr>
        <w:drawing>
          <wp:inline distT="0" distB="0" distL="0" distR="0" wp14:anchorId="173A5445" wp14:editId="2055E3A3">
            <wp:extent cx="5730820" cy="2824323"/>
            <wp:effectExtent l="0" t="0" r="3810" b="0"/>
            <wp:docPr id="60532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20274" name=""/>
                    <pic:cNvPicPr/>
                  </pic:nvPicPr>
                  <pic:blipFill rotWithShape="1">
                    <a:blip r:embed="rId50"/>
                    <a:srcRect t="4634" b="7749"/>
                    <a:stretch/>
                  </pic:blipFill>
                  <pic:spPr bwMode="auto">
                    <a:xfrm>
                      <a:off x="0" y="0"/>
                      <a:ext cx="5731510" cy="2824663"/>
                    </a:xfrm>
                    <a:prstGeom prst="rect">
                      <a:avLst/>
                    </a:prstGeom>
                    <a:ln>
                      <a:noFill/>
                    </a:ln>
                    <a:extLst>
                      <a:ext uri="{53640926-AAD7-44D8-BBD7-CCE9431645EC}">
                        <a14:shadowObscured xmlns:a14="http://schemas.microsoft.com/office/drawing/2010/main"/>
                      </a:ext>
                    </a:extLst>
                  </pic:spPr>
                </pic:pic>
              </a:graphicData>
            </a:graphic>
          </wp:inline>
        </w:drawing>
      </w:r>
    </w:p>
    <w:p w14:paraId="154EEE0C" w14:textId="77777777" w:rsidR="006F283B" w:rsidRDefault="006F283B" w:rsidP="006F283B">
      <w:pPr>
        <w:jc w:val="both"/>
        <w:rPr>
          <w:rFonts w:ascii="Calibri" w:eastAsia="Calibri" w:hAnsi="Calibri" w:cs="Calibri"/>
        </w:rPr>
      </w:pPr>
    </w:p>
    <w:p w14:paraId="418D24D0" w14:textId="77777777" w:rsidR="006F283B" w:rsidRDefault="006F283B" w:rsidP="006F283B">
      <w:pPr>
        <w:jc w:val="both"/>
        <w:rPr>
          <w:rFonts w:ascii="Calibri" w:eastAsia="Calibri" w:hAnsi="Calibri" w:cs="Calibri"/>
        </w:rPr>
      </w:pPr>
    </w:p>
    <w:p w14:paraId="4CE0FF26" w14:textId="3F0A2B94" w:rsidR="006F283B" w:rsidRDefault="006F283B" w:rsidP="006F283B">
      <w:pPr>
        <w:pStyle w:val="Heading1"/>
        <w:spacing w:after="0"/>
        <w:ind w:left="0" w:firstLine="0"/>
        <w:rPr>
          <w:color w:val="1F497D"/>
        </w:rPr>
      </w:pPr>
      <w:r>
        <w:rPr>
          <w:color w:val="1F497D"/>
        </w:rPr>
        <w:lastRenderedPageBreak/>
        <w:t xml:space="preserve">2.6. </w:t>
      </w:r>
      <w:r w:rsidR="00BC3DC0">
        <w:rPr>
          <w:color w:val="1F497D"/>
        </w:rPr>
        <w:t xml:space="preserve">Error </w:t>
      </w:r>
      <w:proofErr w:type="gramStart"/>
      <w:r w:rsidR="00BC3DC0">
        <w:rPr>
          <w:color w:val="1F497D"/>
        </w:rPr>
        <w:t>Based :</w:t>
      </w:r>
      <w:proofErr w:type="gramEnd"/>
      <w:r w:rsidR="00BC3DC0">
        <w:rPr>
          <w:color w:val="1F497D"/>
        </w:rPr>
        <w:t xml:space="preserve"> Tricked</w:t>
      </w:r>
    </w:p>
    <w:p w14:paraId="6EA93862"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06ABC743"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CE4F0CC"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5F6C336"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2BCD8AA5"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07080440" w14:textId="3445062C" w:rsidR="006F283B" w:rsidRDefault="00CE12AE" w:rsidP="00C04281">
            <w:pPr>
              <w:rPr>
                <w:rFonts w:ascii="Calibri" w:eastAsia="Calibri" w:hAnsi="Calibri" w:cs="Calibri"/>
              </w:rPr>
            </w:pPr>
            <w:r>
              <w:rPr>
                <w:rFonts w:ascii="Calibri" w:eastAsia="Calibri" w:hAnsi="Calibri" w:cs="Calibri"/>
              </w:rPr>
              <w:t xml:space="preserve">Error </w:t>
            </w:r>
            <w:proofErr w:type="gramStart"/>
            <w:r>
              <w:rPr>
                <w:rFonts w:ascii="Calibri" w:eastAsia="Calibri" w:hAnsi="Calibri" w:cs="Calibri"/>
              </w:rPr>
              <w:t>Based :</w:t>
            </w:r>
            <w:proofErr w:type="gramEnd"/>
            <w:r>
              <w:rPr>
                <w:rFonts w:ascii="Calibri" w:eastAsia="Calibri" w:hAnsi="Calibri" w:cs="Calibri"/>
              </w:rPr>
              <w:t xml:space="preserve"> Tricked </w:t>
            </w:r>
          </w:p>
        </w:tc>
        <w:tc>
          <w:tcPr>
            <w:tcW w:w="4720" w:type="dxa"/>
            <w:tcBorders>
              <w:top w:val="single" w:sz="8" w:space="0" w:color="4F81BD"/>
              <w:left w:val="single" w:sz="8" w:space="0" w:color="4F81BD"/>
              <w:bottom w:val="single" w:sz="8" w:space="0" w:color="4F81BD"/>
              <w:right w:val="single" w:sz="8" w:space="0" w:color="4F81BD"/>
            </w:tcBorders>
          </w:tcPr>
          <w:p w14:paraId="5997B37C" w14:textId="1F93461D" w:rsidR="006F283B" w:rsidRDefault="006F283B" w:rsidP="00C04281">
            <w:pPr>
              <w:rPr>
                <w:rFonts w:ascii="Calibri" w:eastAsia="Calibri" w:hAnsi="Calibri" w:cs="Calibri"/>
                <w:b/>
              </w:rPr>
            </w:pPr>
            <w:r>
              <w:rPr>
                <w:rFonts w:ascii="Calibri" w:eastAsia="Calibri" w:hAnsi="Calibri" w:cs="Calibri"/>
                <w:b/>
                <w:sz w:val="22"/>
                <w:szCs w:val="22"/>
              </w:rPr>
              <w:t xml:space="preserve">Medium </w:t>
            </w:r>
          </w:p>
        </w:tc>
      </w:tr>
      <w:tr w:rsidR="006F283B" w14:paraId="1FBC46D2"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74C9351"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2F68EB3C"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4F5A934" w14:textId="7A1A38AC" w:rsidR="006F283B" w:rsidRDefault="00BA09BE" w:rsidP="00C04281">
            <w:pPr>
              <w:rPr>
                <w:rFonts w:ascii="Calibri" w:eastAsia="Calibri" w:hAnsi="Calibri" w:cs="Calibri"/>
              </w:rPr>
            </w:pPr>
            <w:r>
              <w:rPr>
                <w:rFonts w:ascii="Calibri" w:eastAsia="Calibri" w:hAnsi="Calibri" w:cs="Calibri"/>
              </w:rPr>
              <w:t>Manual Analysis</w:t>
            </w:r>
          </w:p>
        </w:tc>
      </w:tr>
      <w:tr w:rsidR="006F283B" w14:paraId="330EE633"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715313D"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2B291630"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DA201BA" w14:textId="3E89310F" w:rsidR="006F283B" w:rsidRDefault="00D12180" w:rsidP="00C04281">
            <w:pPr>
              <w:jc w:val="both"/>
              <w:rPr>
                <w:rFonts w:ascii="Calibri" w:eastAsia="Calibri" w:hAnsi="Calibri" w:cs="Calibri"/>
                <w:sz w:val="22"/>
                <w:szCs w:val="22"/>
              </w:rPr>
            </w:pPr>
            <w:r w:rsidRPr="00D12180">
              <w:rPr>
                <w:rFonts w:ascii="Calibri" w:eastAsia="Calibri" w:hAnsi="Calibri" w:cs="Calibri"/>
                <w:sz w:val="22"/>
                <w:szCs w:val="22"/>
              </w:rPr>
              <w:t>SQL Injection via the login form allows bypassing authentication by injecting a crafted SQL statement in the password field.</w:t>
            </w:r>
          </w:p>
        </w:tc>
      </w:tr>
      <w:tr w:rsidR="006F283B" w14:paraId="09266CA6"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44EC34"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2AA15351"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222C30B" w14:textId="770D52FC" w:rsidR="006F283B" w:rsidRDefault="00D12180" w:rsidP="00C04281">
            <w:pPr>
              <w:rPr>
                <w:rFonts w:ascii="Calibri" w:eastAsia="Calibri" w:hAnsi="Calibri" w:cs="Calibri"/>
              </w:rPr>
            </w:pPr>
            <w:r w:rsidRPr="00D12180">
              <w:rPr>
                <w:rFonts w:ascii="Calibri" w:eastAsia="Calibri" w:hAnsi="Calibri" w:cs="Calibri"/>
                <w:sz w:val="22"/>
                <w:szCs w:val="22"/>
              </w:rPr>
              <w:t>Entering ") or ("1"="1 in the password field resulted in a successful login, revealing admin credentials without requiring the correct password.</w:t>
            </w:r>
          </w:p>
        </w:tc>
      </w:tr>
      <w:tr w:rsidR="006F283B" w14:paraId="245A480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A06077F"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7634C310"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68A6440" w14:textId="42FC63CB" w:rsidR="006F283B" w:rsidRPr="00FF3BB0" w:rsidRDefault="009E2FE7" w:rsidP="00C04281">
            <w:pPr>
              <w:jc w:val="both"/>
              <w:rPr>
                <w:rFonts w:ascii="Calibri" w:eastAsia="Calibri" w:hAnsi="Calibri" w:cs="Calibri"/>
                <w:sz w:val="22"/>
                <w:szCs w:val="22"/>
              </w:rPr>
            </w:pPr>
            <w:hyperlink r:id="rId51" w:history="1">
              <w:r w:rsidRPr="00FF3BB0">
                <w:rPr>
                  <w:rStyle w:val="Hyperlink"/>
                  <w:rFonts w:ascii="Calibri" w:eastAsia="Calibri" w:hAnsi="Calibri" w:cs="Calibri"/>
                  <w:sz w:val="22"/>
                  <w:szCs w:val="22"/>
                  <w:u w:val="none"/>
                </w:rPr>
                <w:t>https://labs.hacktify.in/HTML/sqli_lab/lab_6/lab_6.php</w:t>
              </w:r>
            </w:hyperlink>
          </w:p>
        </w:tc>
      </w:tr>
      <w:tr w:rsidR="006F283B" w14:paraId="78811BF5"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12C3884"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251B3D" w14:paraId="6E652A8D"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C1A7773" w14:textId="63F7D515" w:rsidR="00251B3D" w:rsidRDefault="00D12180" w:rsidP="00251B3D">
            <w:pPr>
              <w:jc w:val="both"/>
              <w:rPr>
                <w:rFonts w:ascii="Calibri" w:eastAsia="Calibri" w:hAnsi="Calibri" w:cs="Calibri"/>
              </w:rPr>
            </w:pPr>
            <w:r w:rsidRPr="00D12180">
              <w:rPr>
                <w:rFonts w:ascii="Calibri" w:eastAsia="Calibri" w:hAnsi="Calibri" w:cs="Calibri"/>
                <w:sz w:val="22"/>
                <w:szCs w:val="22"/>
              </w:rPr>
              <w:t>Attackers can gain unauthorized access to admin accounts, extract sensitive data, escalate privileges, and potentially take full control of the system.</w:t>
            </w:r>
          </w:p>
        </w:tc>
      </w:tr>
      <w:tr w:rsidR="006F283B" w14:paraId="380D5E9F"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A1E50C5"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6F283B" w14:paraId="6C9C2605"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3F3D76B" w14:textId="745E9672" w:rsidR="006F283B" w:rsidRDefault="00D12180" w:rsidP="00C04281">
            <w:pPr>
              <w:jc w:val="both"/>
              <w:rPr>
                <w:rFonts w:ascii="Calibri" w:eastAsia="Calibri" w:hAnsi="Calibri" w:cs="Calibri"/>
                <w:sz w:val="22"/>
                <w:szCs w:val="22"/>
              </w:rPr>
            </w:pPr>
            <w:r w:rsidRPr="00D12180">
              <w:rPr>
                <w:rFonts w:ascii="Calibri" w:eastAsia="Calibri" w:hAnsi="Calibri" w:cs="Calibri"/>
                <w:sz w:val="22"/>
                <w:szCs w:val="22"/>
              </w:rPr>
              <w:t>Implement prepared statements with parameterized queries, enforce strict input validation, use least-privilege database accounts, and deploy a Web Application Firewall (WAF) to detect and block SQL injection attempts.</w:t>
            </w:r>
          </w:p>
        </w:tc>
      </w:tr>
      <w:tr w:rsidR="006F283B" w14:paraId="5F6587E5"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6B7B4A"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101A00E6"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5C68313" w14:textId="77777777" w:rsidR="00A46BD6" w:rsidRPr="00A46BD6" w:rsidRDefault="00A46BD6" w:rsidP="00A46BD6">
            <w:pPr>
              <w:rPr>
                <w:rFonts w:ascii="Calibri" w:eastAsia="Calibri" w:hAnsi="Calibri" w:cs="Calibri"/>
              </w:rPr>
            </w:pPr>
            <w:hyperlink r:id="rId52" w:history="1">
              <w:r w:rsidRPr="00A46BD6">
                <w:rPr>
                  <w:rStyle w:val="Hyperlink"/>
                  <w:rFonts w:ascii="Calibri" w:eastAsia="Calibri" w:hAnsi="Calibri" w:cs="Calibri"/>
                  <w:u w:val="none"/>
                </w:rPr>
                <w:t>https://github.com/payloadbox/sql-injection-payload-list</w:t>
              </w:r>
            </w:hyperlink>
          </w:p>
          <w:p w14:paraId="2B9F2494" w14:textId="77777777" w:rsidR="00A46BD6" w:rsidRPr="00A46BD6" w:rsidRDefault="00A46BD6" w:rsidP="00A46BD6">
            <w:pPr>
              <w:rPr>
                <w:rFonts w:ascii="Calibri" w:eastAsia="Calibri" w:hAnsi="Calibri" w:cs="Calibri"/>
              </w:rPr>
            </w:pPr>
            <w:hyperlink r:id="rId53" w:history="1">
              <w:r w:rsidRPr="00A46BD6">
                <w:rPr>
                  <w:rStyle w:val="Hyperlink"/>
                  <w:rFonts w:ascii="Calibri" w:eastAsia="Calibri" w:hAnsi="Calibri" w:cs="Calibri"/>
                  <w:u w:val="none"/>
                </w:rPr>
                <w:t>https://portswigger.net/web-security/sql-injection</w:t>
              </w:r>
            </w:hyperlink>
          </w:p>
          <w:p w14:paraId="551B3701" w14:textId="134B0FD8" w:rsidR="006F283B" w:rsidRDefault="00A46BD6" w:rsidP="00A46BD6">
            <w:pPr>
              <w:rPr>
                <w:rFonts w:ascii="Calibri" w:eastAsia="Calibri" w:hAnsi="Calibri" w:cs="Calibri"/>
              </w:rPr>
            </w:pPr>
            <w:hyperlink r:id="rId54" w:history="1">
              <w:r w:rsidRPr="00A46BD6">
                <w:rPr>
                  <w:rStyle w:val="Hyperlink"/>
                  <w:rFonts w:ascii="Calibri" w:eastAsia="Calibri" w:hAnsi="Calibri" w:cs="Calibri"/>
                  <w:u w:val="none"/>
                </w:rPr>
                <w:t>https://owasp.org/www-community/attacks/SQL_Injection</w:t>
              </w:r>
            </w:hyperlink>
          </w:p>
        </w:tc>
      </w:tr>
    </w:tbl>
    <w:p w14:paraId="50A141BC" w14:textId="77777777" w:rsidR="006F283B" w:rsidRDefault="006F283B" w:rsidP="006F283B">
      <w:pPr>
        <w:pStyle w:val="Heading1"/>
        <w:spacing w:after="0"/>
        <w:ind w:left="0" w:firstLine="0"/>
        <w:rPr>
          <w:color w:val="1F497D"/>
        </w:rPr>
      </w:pPr>
    </w:p>
    <w:p w14:paraId="55639C64" w14:textId="77777777" w:rsidR="006F283B" w:rsidRDefault="006F283B" w:rsidP="006F283B">
      <w:pPr>
        <w:pStyle w:val="Heading1"/>
        <w:spacing w:after="0"/>
        <w:ind w:left="0" w:firstLine="0"/>
        <w:rPr>
          <w:color w:val="1F497D"/>
        </w:rPr>
      </w:pPr>
      <w:r>
        <w:rPr>
          <w:color w:val="1F497D"/>
        </w:rPr>
        <w:t>Proof of Concept</w:t>
      </w:r>
    </w:p>
    <w:p w14:paraId="22E8BEFA" w14:textId="77777777" w:rsidR="00C058AF" w:rsidRPr="00C058AF" w:rsidRDefault="00C058AF" w:rsidP="00C058AF"/>
    <w:p w14:paraId="69739306" w14:textId="7B422DA0" w:rsidR="006F283B" w:rsidRDefault="006F283B" w:rsidP="006F283B">
      <w:pPr>
        <w:jc w:val="both"/>
        <w:rPr>
          <w:rFonts w:ascii="Calibri" w:eastAsia="Calibri" w:hAnsi="Calibri" w:cs="Calibri"/>
        </w:rPr>
      </w:pPr>
      <w:r w:rsidRPr="006C5F2E">
        <w:rPr>
          <w:noProof/>
        </w:rPr>
        <w:drawing>
          <wp:inline distT="0" distB="0" distL="0" distR="0" wp14:anchorId="34DD3EDF" wp14:editId="4BD49E7E">
            <wp:extent cx="5730353" cy="2833132"/>
            <wp:effectExtent l="0" t="0" r="3810" b="5715"/>
            <wp:docPr id="13721565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774" b="7328"/>
                    <a:stretch/>
                  </pic:blipFill>
                  <pic:spPr bwMode="auto">
                    <a:xfrm>
                      <a:off x="0" y="0"/>
                      <a:ext cx="5731510" cy="2833704"/>
                    </a:xfrm>
                    <a:prstGeom prst="rect">
                      <a:avLst/>
                    </a:prstGeom>
                    <a:noFill/>
                    <a:ln>
                      <a:noFill/>
                    </a:ln>
                    <a:extLst>
                      <a:ext uri="{53640926-AAD7-44D8-BBD7-CCE9431645EC}">
                        <a14:shadowObscured xmlns:a14="http://schemas.microsoft.com/office/drawing/2010/main"/>
                      </a:ext>
                    </a:extLst>
                  </pic:spPr>
                </pic:pic>
              </a:graphicData>
            </a:graphic>
          </wp:inline>
        </w:drawing>
      </w:r>
    </w:p>
    <w:p w14:paraId="596D9D16" w14:textId="77777777" w:rsidR="005B59D0" w:rsidRPr="005B59D0" w:rsidRDefault="005B59D0" w:rsidP="005B59D0"/>
    <w:p w14:paraId="436003FD" w14:textId="4152D77D" w:rsidR="006F283B" w:rsidRDefault="006F283B" w:rsidP="006F283B">
      <w:pPr>
        <w:pStyle w:val="Heading1"/>
        <w:spacing w:after="0"/>
        <w:ind w:left="0" w:firstLine="0"/>
        <w:rPr>
          <w:color w:val="1F497D"/>
        </w:rPr>
      </w:pPr>
      <w:r>
        <w:rPr>
          <w:color w:val="1F497D"/>
        </w:rPr>
        <w:lastRenderedPageBreak/>
        <w:t xml:space="preserve">2.7. </w:t>
      </w:r>
      <w:r w:rsidR="00BC3DC0">
        <w:rPr>
          <w:color w:val="1F497D"/>
        </w:rPr>
        <w:t>Errors and Post!</w:t>
      </w:r>
    </w:p>
    <w:p w14:paraId="5585E444"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03CC4B1B"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C92D900"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89B95BC"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6AF32280"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4F69FD62" w14:textId="1BE710AF" w:rsidR="006F283B" w:rsidRDefault="00CE12AE" w:rsidP="00C04281">
            <w:pPr>
              <w:rPr>
                <w:rFonts w:ascii="Calibri" w:eastAsia="Calibri" w:hAnsi="Calibri" w:cs="Calibri"/>
              </w:rPr>
            </w:pPr>
            <w:r>
              <w:rPr>
                <w:rFonts w:ascii="Calibri" w:eastAsia="Calibri" w:hAnsi="Calibri" w:cs="Calibri"/>
              </w:rPr>
              <w:t>Errors and Post!</w:t>
            </w:r>
            <w:r w:rsidR="006F283B">
              <w:rPr>
                <w:rFonts w:ascii="Calibri" w:eastAsia="Calibri" w:hAnsi="Calibri" w:cs="Calibri"/>
              </w:rPr>
              <w:t xml:space="preserve"> </w:t>
            </w:r>
          </w:p>
        </w:tc>
        <w:tc>
          <w:tcPr>
            <w:tcW w:w="4720" w:type="dxa"/>
            <w:tcBorders>
              <w:top w:val="single" w:sz="8" w:space="0" w:color="4F81BD"/>
              <w:left w:val="single" w:sz="8" w:space="0" w:color="4F81BD"/>
              <w:bottom w:val="single" w:sz="8" w:space="0" w:color="4F81BD"/>
              <w:right w:val="single" w:sz="8" w:space="0" w:color="4F81BD"/>
            </w:tcBorders>
          </w:tcPr>
          <w:p w14:paraId="302A89BF" w14:textId="0A77C3DF" w:rsidR="006F283B" w:rsidRDefault="006F283B" w:rsidP="00C04281">
            <w:pPr>
              <w:rPr>
                <w:rFonts w:ascii="Calibri" w:eastAsia="Calibri" w:hAnsi="Calibri" w:cs="Calibri"/>
                <w:b/>
              </w:rPr>
            </w:pPr>
            <w:r>
              <w:rPr>
                <w:rFonts w:ascii="Calibri" w:eastAsia="Calibri" w:hAnsi="Calibri" w:cs="Calibri"/>
                <w:b/>
                <w:sz w:val="22"/>
                <w:szCs w:val="22"/>
              </w:rPr>
              <w:t xml:space="preserve">Low </w:t>
            </w:r>
          </w:p>
        </w:tc>
      </w:tr>
      <w:tr w:rsidR="006F283B" w14:paraId="11422EDF"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C7F7899"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0EBC2B86"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30CD7B6" w14:textId="346C681B" w:rsidR="006F283B" w:rsidRDefault="00BA09BE" w:rsidP="00C04281">
            <w:pPr>
              <w:rPr>
                <w:rFonts w:ascii="Calibri" w:eastAsia="Calibri" w:hAnsi="Calibri" w:cs="Calibri"/>
              </w:rPr>
            </w:pPr>
            <w:r>
              <w:rPr>
                <w:rFonts w:ascii="Calibri" w:eastAsia="Calibri" w:hAnsi="Calibri" w:cs="Calibri"/>
              </w:rPr>
              <w:t>Manual Analysis</w:t>
            </w:r>
          </w:p>
        </w:tc>
      </w:tr>
      <w:tr w:rsidR="006F283B" w14:paraId="684782C2"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DE7551"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5F6BB5B4"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A70409E" w14:textId="514C61F0" w:rsidR="006F283B" w:rsidRDefault="005A0493" w:rsidP="00C04281">
            <w:pPr>
              <w:jc w:val="both"/>
              <w:rPr>
                <w:rFonts w:ascii="Calibri" w:eastAsia="Calibri" w:hAnsi="Calibri" w:cs="Calibri"/>
                <w:sz w:val="22"/>
                <w:szCs w:val="22"/>
              </w:rPr>
            </w:pPr>
            <w:r w:rsidRPr="005A0493">
              <w:rPr>
                <w:rFonts w:ascii="Calibri" w:eastAsia="Calibri" w:hAnsi="Calibri" w:cs="Calibri"/>
                <w:sz w:val="22"/>
                <w:szCs w:val="22"/>
              </w:rPr>
              <w:t>SQL Injection via both the email and password fields allows authentication bypass by injecting a universally true SQL condition (' OR '1'='1).</w:t>
            </w:r>
          </w:p>
        </w:tc>
      </w:tr>
      <w:tr w:rsidR="006F283B" w14:paraId="5EB23A5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2269F18"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1396A628"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6757857" w14:textId="5ADA1FC0" w:rsidR="006F283B" w:rsidRDefault="005A0493" w:rsidP="00C04281">
            <w:pPr>
              <w:rPr>
                <w:rFonts w:ascii="Calibri" w:eastAsia="Calibri" w:hAnsi="Calibri" w:cs="Calibri"/>
              </w:rPr>
            </w:pPr>
            <w:r w:rsidRPr="005A0493">
              <w:rPr>
                <w:rFonts w:ascii="Calibri" w:eastAsia="Calibri" w:hAnsi="Calibri" w:cs="Calibri"/>
                <w:sz w:val="22"/>
                <w:szCs w:val="22"/>
              </w:rPr>
              <w:t>Entering ' OR '1'='1 in both the email and password fields resulted in a successful login, revealing admin credentials without requiring valid login details.</w:t>
            </w:r>
          </w:p>
        </w:tc>
      </w:tr>
      <w:tr w:rsidR="006F283B" w14:paraId="2CF748EF"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5710C73"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4685CD4C"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5B5B24C" w14:textId="33FF8672" w:rsidR="006F283B" w:rsidRPr="00FF3BB0" w:rsidRDefault="009E2FE7" w:rsidP="00C04281">
            <w:pPr>
              <w:jc w:val="both"/>
              <w:rPr>
                <w:rFonts w:ascii="Calibri" w:eastAsia="Calibri" w:hAnsi="Calibri" w:cs="Calibri"/>
                <w:sz w:val="22"/>
                <w:szCs w:val="22"/>
              </w:rPr>
            </w:pPr>
            <w:hyperlink r:id="rId56" w:history="1">
              <w:r w:rsidRPr="00FF3BB0">
                <w:rPr>
                  <w:rStyle w:val="Hyperlink"/>
                  <w:rFonts w:ascii="Calibri" w:eastAsia="Calibri" w:hAnsi="Calibri" w:cs="Calibri"/>
                  <w:sz w:val="22"/>
                  <w:szCs w:val="22"/>
                  <w:u w:val="none"/>
                </w:rPr>
                <w:t>https://labs.hacktify.in/HTML/sqli_lab/lab_7/lab_7.php</w:t>
              </w:r>
            </w:hyperlink>
          </w:p>
        </w:tc>
      </w:tr>
      <w:tr w:rsidR="006F283B" w14:paraId="28A5D154"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621C596"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7A5FECCD"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C5C4214" w14:textId="11C45604" w:rsidR="006F283B" w:rsidRDefault="005A0493" w:rsidP="00C04281">
            <w:pPr>
              <w:jc w:val="both"/>
              <w:rPr>
                <w:rFonts w:ascii="Calibri" w:eastAsia="Calibri" w:hAnsi="Calibri" w:cs="Calibri"/>
              </w:rPr>
            </w:pPr>
            <w:r w:rsidRPr="005A0493">
              <w:rPr>
                <w:rFonts w:ascii="Calibri" w:eastAsia="Calibri" w:hAnsi="Calibri" w:cs="Calibri"/>
                <w:sz w:val="22"/>
                <w:szCs w:val="22"/>
              </w:rPr>
              <w:t>Attackers can gain unauthorized access to user accounts, retrieve sensitive database information, modify or delete records, and potentially escalate privileges to take full control of the system.</w:t>
            </w:r>
          </w:p>
        </w:tc>
      </w:tr>
      <w:tr w:rsidR="006F283B" w14:paraId="726EDC62"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D0C7845"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65BF1EC0"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2099C55" w14:textId="736F12EA" w:rsidR="00251B3D" w:rsidRDefault="005A0493" w:rsidP="00251B3D">
            <w:pPr>
              <w:jc w:val="both"/>
              <w:rPr>
                <w:rFonts w:ascii="Calibri" w:eastAsia="Calibri" w:hAnsi="Calibri" w:cs="Calibri"/>
                <w:sz w:val="22"/>
                <w:szCs w:val="22"/>
              </w:rPr>
            </w:pPr>
            <w:r w:rsidRPr="005A0493">
              <w:rPr>
                <w:rFonts w:ascii="Calibri" w:eastAsia="Calibri" w:hAnsi="Calibri" w:cs="Calibri"/>
                <w:sz w:val="22"/>
                <w:szCs w:val="22"/>
              </w:rPr>
              <w:t>Use prepared statements with parameterized queries, enforce strict input validation, escape special characters, disable detailed error messages, and implement a Web Application Firewall (WAF) to detect and block SQL injection attempts.</w:t>
            </w:r>
          </w:p>
        </w:tc>
      </w:tr>
      <w:tr w:rsidR="006F283B" w14:paraId="08833BD4"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00B9C97"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2AC0DDAC"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3B1B3A0" w14:textId="77777777" w:rsidR="00A46BD6" w:rsidRPr="00A46BD6" w:rsidRDefault="00A46BD6" w:rsidP="00A46BD6">
            <w:pPr>
              <w:rPr>
                <w:rFonts w:ascii="Calibri" w:eastAsia="Calibri" w:hAnsi="Calibri" w:cs="Calibri"/>
              </w:rPr>
            </w:pPr>
            <w:hyperlink r:id="rId57" w:history="1">
              <w:r w:rsidRPr="00A46BD6">
                <w:rPr>
                  <w:rStyle w:val="Hyperlink"/>
                  <w:rFonts w:ascii="Calibri" w:eastAsia="Calibri" w:hAnsi="Calibri" w:cs="Calibri"/>
                  <w:u w:val="none"/>
                </w:rPr>
                <w:t>https://github.com/payloadbox/sql-injection-payload-list</w:t>
              </w:r>
            </w:hyperlink>
          </w:p>
          <w:p w14:paraId="3344E89A" w14:textId="77777777" w:rsidR="00A46BD6" w:rsidRPr="00A46BD6" w:rsidRDefault="00A46BD6" w:rsidP="00A46BD6">
            <w:pPr>
              <w:rPr>
                <w:rFonts w:ascii="Calibri" w:eastAsia="Calibri" w:hAnsi="Calibri" w:cs="Calibri"/>
              </w:rPr>
            </w:pPr>
            <w:hyperlink r:id="rId58" w:history="1">
              <w:r w:rsidRPr="00A46BD6">
                <w:rPr>
                  <w:rStyle w:val="Hyperlink"/>
                  <w:rFonts w:ascii="Calibri" w:eastAsia="Calibri" w:hAnsi="Calibri" w:cs="Calibri"/>
                  <w:u w:val="none"/>
                </w:rPr>
                <w:t>https://portswigger.net/web-security/sql-injection</w:t>
              </w:r>
            </w:hyperlink>
          </w:p>
          <w:p w14:paraId="2D9AE7F1" w14:textId="759C2FDD" w:rsidR="006F283B" w:rsidRDefault="00A46BD6" w:rsidP="00A46BD6">
            <w:pPr>
              <w:rPr>
                <w:rFonts w:ascii="Calibri" w:eastAsia="Calibri" w:hAnsi="Calibri" w:cs="Calibri"/>
              </w:rPr>
            </w:pPr>
            <w:hyperlink r:id="rId59" w:history="1">
              <w:r w:rsidRPr="00A46BD6">
                <w:rPr>
                  <w:rStyle w:val="Hyperlink"/>
                  <w:rFonts w:ascii="Calibri" w:eastAsia="Calibri" w:hAnsi="Calibri" w:cs="Calibri"/>
                  <w:u w:val="none"/>
                </w:rPr>
                <w:t>https://owasp.org/www-community/attacks/SQL_Injection</w:t>
              </w:r>
            </w:hyperlink>
          </w:p>
        </w:tc>
      </w:tr>
    </w:tbl>
    <w:p w14:paraId="4404D026" w14:textId="77777777" w:rsidR="006F283B" w:rsidRDefault="006F283B" w:rsidP="006F283B">
      <w:pPr>
        <w:pStyle w:val="Heading1"/>
        <w:spacing w:after="0"/>
        <w:ind w:left="0" w:firstLine="0"/>
        <w:rPr>
          <w:color w:val="1F497D"/>
        </w:rPr>
      </w:pPr>
    </w:p>
    <w:p w14:paraId="07B21248" w14:textId="77777777" w:rsidR="006F283B" w:rsidRDefault="006F283B" w:rsidP="006F283B">
      <w:pPr>
        <w:pStyle w:val="Heading1"/>
        <w:spacing w:after="0"/>
        <w:ind w:left="0" w:firstLine="0"/>
        <w:rPr>
          <w:color w:val="1F497D"/>
        </w:rPr>
      </w:pPr>
      <w:r>
        <w:rPr>
          <w:color w:val="1F497D"/>
        </w:rPr>
        <w:t>Proof of Concept</w:t>
      </w:r>
    </w:p>
    <w:p w14:paraId="3FFC78A2" w14:textId="77777777" w:rsidR="00C058AF" w:rsidRPr="00C058AF" w:rsidRDefault="00C058AF" w:rsidP="00C058AF"/>
    <w:p w14:paraId="27697418" w14:textId="0D404278" w:rsidR="005B59D0" w:rsidRDefault="006F283B" w:rsidP="005B59D0">
      <w:r w:rsidRPr="00852791">
        <w:rPr>
          <w:noProof/>
        </w:rPr>
        <w:drawing>
          <wp:inline distT="0" distB="0" distL="0" distR="0" wp14:anchorId="4F6A0679" wp14:editId="7728AC90">
            <wp:extent cx="5730771" cy="2851842"/>
            <wp:effectExtent l="0" t="0" r="3810" b="5715"/>
            <wp:docPr id="170797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73076" name=""/>
                    <pic:cNvPicPr/>
                  </pic:nvPicPr>
                  <pic:blipFill rotWithShape="1">
                    <a:blip r:embed="rId60"/>
                    <a:srcRect t="4774" b="6754"/>
                    <a:stretch/>
                  </pic:blipFill>
                  <pic:spPr bwMode="auto">
                    <a:xfrm>
                      <a:off x="0" y="0"/>
                      <a:ext cx="5731510" cy="2852210"/>
                    </a:xfrm>
                    <a:prstGeom prst="rect">
                      <a:avLst/>
                    </a:prstGeom>
                    <a:ln>
                      <a:noFill/>
                    </a:ln>
                    <a:extLst>
                      <a:ext uri="{53640926-AAD7-44D8-BBD7-CCE9431645EC}">
                        <a14:shadowObscured xmlns:a14="http://schemas.microsoft.com/office/drawing/2010/main"/>
                      </a:ext>
                    </a:extLst>
                  </pic:spPr>
                </pic:pic>
              </a:graphicData>
            </a:graphic>
          </wp:inline>
        </w:drawing>
      </w:r>
    </w:p>
    <w:p w14:paraId="18E42EA5" w14:textId="77777777" w:rsidR="005B59D0" w:rsidRDefault="005B59D0" w:rsidP="005B59D0"/>
    <w:p w14:paraId="61406BFD" w14:textId="4E745BA0" w:rsidR="006F283B" w:rsidRDefault="006F283B" w:rsidP="005B59D0">
      <w:pPr>
        <w:pStyle w:val="Heading1"/>
        <w:spacing w:after="0"/>
        <w:ind w:left="0" w:firstLine="0"/>
        <w:rPr>
          <w:color w:val="1F497D"/>
        </w:rPr>
      </w:pPr>
      <w:r>
        <w:rPr>
          <w:color w:val="1F497D"/>
        </w:rPr>
        <w:lastRenderedPageBreak/>
        <w:t xml:space="preserve">2.8. </w:t>
      </w:r>
      <w:r w:rsidR="00BC3DC0">
        <w:rPr>
          <w:color w:val="1F497D"/>
        </w:rPr>
        <w:t>User Agents lead us!</w:t>
      </w:r>
    </w:p>
    <w:p w14:paraId="7F7BBAB9"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2E6769FA"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8B7480A"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A5372C9"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0813CD2A"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5059774F" w14:textId="0692F17B" w:rsidR="006F283B" w:rsidRDefault="00CE12AE" w:rsidP="00C04281">
            <w:pPr>
              <w:rPr>
                <w:rFonts w:ascii="Calibri" w:eastAsia="Calibri" w:hAnsi="Calibri" w:cs="Calibri"/>
              </w:rPr>
            </w:pPr>
            <w:r>
              <w:rPr>
                <w:rFonts w:ascii="Calibri" w:eastAsia="Calibri" w:hAnsi="Calibri" w:cs="Calibri"/>
              </w:rPr>
              <w:t>User Agents lead us!</w:t>
            </w:r>
          </w:p>
        </w:tc>
        <w:tc>
          <w:tcPr>
            <w:tcW w:w="4720" w:type="dxa"/>
            <w:tcBorders>
              <w:top w:val="single" w:sz="8" w:space="0" w:color="4F81BD"/>
              <w:left w:val="single" w:sz="8" w:space="0" w:color="4F81BD"/>
              <w:bottom w:val="single" w:sz="8" w:space="0" w:color="4F81BD"/>
              <w:right w:val="single" w:sz="8" w:space="0" w:color="4F81BD"/>
            </w:tcBorders>
          </w:tcPr>
          <w:p w14:paraId="1342E339" w14:textId="476F65B0" w:rsidR="006F283B" w:rsidRDefault="006F283B" w:rsidP="00C04281">
            <w:pPr>
              <w:rPr>
                <w:rFonts w:ascii="Calibri" w:eastAsia="Calibri" w:hAnsi="Calibri" w:cs="Calibri"/>
                <w:b/>
              </w:rPr>
            </w:pPr>
            <w:r>
              <w:rPr>
                <w:rFonts w:ascii="Calibri" w:eastAsia="Calibri" w:hAnsi="Calibri" w:cs="Calibri"/>
                <w:b/>
                <w:sz w:val="22"/>
                <w:szCs w:val="22"/>
              </w:rPr>
              <w:t>High</w:t>
            </w:r>
          </w:p>
        </w:tc>
      </w:tr>
      <w:tr w:rsidR="006F283B" w14:paraId="2B26DEC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AB2745C"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14C13905"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D3DBE7B" w14:textId="5CF585BE" w:rsidR="006F283B" w:rsidRDefault="00BA09BE" w:rsidP="00C04281">
            <w:pPr>
              <w:rPr>
                <w:rFonts w:ascii="Calibri" w:eastAsia="Calibri" w:hAnsi="Calibri" w:cs="Calibri"/>
              </w:rPr>
            </w:pPr>
            <w:proofErr w:type="spellStart"/>
            <w:r>
              <w:rPr>
                <w:rFonts w:ascii="Calibri" w:eastAsia="Calibri" w:hAnsi="Calibri" w:cs="Calibri"/>
              </w:rPr>
              <w:t>Burpsuite</w:t>
            </w:r>
            <w:proofErr w:type="spellEnd"/>
          </w:p>
        </w:tc>
      </w:tr>
      <w:tr w:rsidR="006F283B" w14:paraId="6B9D6B76"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3B54178"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0E2BE146"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1308A07" w14:textId="3DE311AA" w:rsidR="006F283B" w:rsidRDefault="002A7817" w:rsidP="00C04281">
            <w:pPr>
              <w:jc w:val="both"/>
              <w:rPr>
                <w:rFonts w:ascii="Calibri" w:eastAsia="Calibri" w:hAnsi="Calibri" w:cs="Calibri"/>
                <w:sz w:val="22"/>
                <w:szCs w:val="22"/>
              </w:rPr>
            </w:pPr>
            <w:r w:rsidRPr="002A7817">
              <w:rPr>
                <w:rFonts w:ascii="Calibri" w:eastAsia="Calibri" w:hAnsi="Calibri" w:cs="Calibri"/>
                <w:sz w:val="22"/>
                <w:szCs w:val="22"/>
              </w:rPr>
              <w:t>SQL Injection via the User-Agent header allows authentication bypass by injecting a condition (' OR '1'='1) into the request header.</w:t>
            </w:r>
          </w:p>
        </w:tc>
      </w:tr>
      <w:tr w:rsidR="006F283B" w14:paraId="482190E5"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46DECC8"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52EF6E17"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AC06BAB" w14:textId="6292AF58" w:rsidR="006F283B" w:rsidRDefault="002A7817" w:rsidP="00C04281">
            <w:pPr>
              <w:rPr>
                <w:rFonts w:ascii="Calibri" w:eastAsia="Calibri" w:hAnsi="Calibri" w:cs="Calibri"/>
              </w:rPr>
            </w:pPr>
            <w:r w:rsidRPr="002A7817">
              <w:rPr>
                <w:rFonts w:ascii="Calibri" w:eastAsia="Calibri" w:hAnsi="Calibri" w:cs="Calibri"/>
                <w:sz w:val="22"/>
                <w:szCs w:val="22"/>
              </w:rPr>
              <w:t>Modifying the User-Agent field in the HTTP request to include ' OR '1'='1 resulted in a successful login, demonstrating that the input is directly used in an SQL query without proper sanitization.</w:t>
            </w:r>
          </w:p>
        </w:tc>
      </w:tr>
      <w:tr w:rsidR="006F283B" w14:paraId="4F89A930"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65F4292"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19742798"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F2C8195" w14:textId="0861BD4E" w:rsidR="006F283B" w:rsidRPr="00FF3BB0" w:rsidRDefault="009E2FE7" w:rsidP="00C04281">
            <w:pPr>
              <w:jc w:val="both"/>
              <w:rPr>
                <w:rFonts w:ascii="Calibri" w:eastAsia="Calibri" w:hAnsi="Calibri" w:cs="Calibri"/>
                <w:sz w:val="22"/>
                <w:szCs w:val="22"/>
              </w:rPr>
            </w:pPr>
            <w:hyperlink r:id="rId61" w:history="1">
              <w:r w:rsidRPr="00FF3BB0">
                <w:rPr>
                  <w:rStyle w:val="Hyperlink"/>
                  <w:rFonts w:ascii="Calibri" w:eastAsia="Calibri" w:hAnsi="Calibri" w:cs="Calibri"/>
                  <w:sz w:val="22"/>
                  <w:szCs w:val="22"/>
                  <w:u w:val="none"/>
                </w:rPr>
                <w:t>https://labs.hacktify.in/HTML/sqli_lab/lab_8/lab_8.php</w:t>
              </w:r>
            </w:hyperlink>
          </w:p>
        </w:tc>
      </w:tr>
      <w:tr w:rsidR="006F283B" w14:paraId="122723B3"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1FAC71"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1AC8BA54"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29149CC" w14:textId="4E4085AA" w:rsidR="006F283B" w:rsidRDefault="002A7817" w:rsidP="00C04281">
            <w:pPr>
              <w:jc w:val="both"/>
              <w:rPr>
                <w:rFonts w:ascii="Calibri" w:eastAsia="Calibri" w:hAnsi="Calibri" w:cs="Calibri"/>
              </w:rPr>
            </w:pPr>
            <w:r w:rsidRPr="002A7817">
              <w:rPr>
                <w:rFonts w:ascii="Calibri" w:eastAsia="Calibri" w:hAnsi="Calibri" w:cs="Calibri"/>
                <w:sz w:val="22"/>
                <w:szCs w:val="22"/>
              </w:rPr>
              <w:t>Attackers can bypass authentication, execute arbitrary SQL queries, extract sensitive database information, and manipulate user session data. This can lead to account takeovers and full system compromise.</w:t>
            </w:r>
          </w:p>
        </w:tc>
      </w:tr>
      <w:tr w:rsidR="006F283B" w14:paraId="3546AF61"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1A0EA3B"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159E7A86"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3C2DCD3" w14:textId="6032F891" w:rsidR="00251B3D" w:rsidRDefault="00DF34D0" w:rsidP="00251B3D">
            <w:pPr>
              <w:jc w:val="both"/>
              <w:rPr>
                <w:rFonts w:ascii="Calibri" w:eastAsia="Calibri" w:hAnsi="Calibri" w:cs="Calibri"/>
                <w:sz w:val="22"/>
                <w:szCs w:val="22"/>
              </w:rPr>
            </w:pPr>
            <w:r w:rsidRPr="00DF34D0">
              <w:rPr>
                <w:rFonts w:ascii="Calibri" w:eastAsia="Calibri" w:hAnsi="Calibri" w:cs="Calibri"/>
                <w:sz w:val="22"/>
                <w:szCs w:val="22"/>
              </w:rPr>
              <w:t>Sanitize and validate all HTTP headers, use prepared statements with parameterized queries, restrict unnecessary headers in authentication logic, and implement Web Application Firewalls (WAF) to block SQL injection attempts.</w:t>
            </w:r>
          </w:p>
        </w:tc>
      </w:tr>
      <w:tr w:rsidR="006F283B" w14:paraId="5444F587"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BCF217F"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3FD6B241"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AEDE8E3" w14:textId="77777777" w:rsidR="00A46BD6" w:rsidRPr="00A46BD6" w:rsidRDefault="00A46BD6" w:rsidP="00A46BD6">
            <w:pPr>
              <w:rPr>
                <w:rFonts w:ascii="Calibri" w:eastAsia="Calibri" w:hAnsi="Calibri" w:cs="Calibri"/>
              </w:rPr>
            </w:pPr>
            <w:hyperlink r:id="rId62" w:history="1">
              <w:r w:rsidRPr="00A46BD6">
                <w:rPr>
                  <w:rStyle w:val="Hyperlink"/>
                  <w:rFonts w:ascii="Calibri" w:eastAsia="Calibri" w:hAnsi="Calibri" w:cs="Calibri"/>
                  <w:u w:val="none"/>
                </w:rPr>
                <w:t>https://github.com/payloadbox/sql-injection-payload-list</w:t>
              </w:r>
            </w:hyperlink>
          </w:p>
          <w:p w14:paraId="240C2EFF" w14:textId="77777777" w:rsidR="00A46BD6" w:rsidRPr="00A46BD6" w:rsidRDefault="00A46BD6" w:rsidP="00A46BD6">
            <w:pPr>
              <w:rPr>
                <w:rFonts w:ascii="Calibri" w:eastAsia="Calibri" w:hAnsi="Calibri" w:cs="Calibri"/>
              </w:rPr>
            </w:pPr>
            <w:hyperlink r:id="rId63" w:history="1">
              <w:r w:rsidRPr="00A46BD6">
                <w:rPr>
                  <w:rStyle w:val="Hyperlink"/>
                  <w:rFonts w:ascii="Calibri" w:eastAsia="Calibri" w:hAnsi="Calibri" w:cs="Calibri"/>
                  <w:u w:val="none"/>
                </w:rPr>
                <w:t>https://portswigger.net/web-security/sql-injection</w:t>
              </w:r>
            </w:hyperlink>
          </w:p>
          <w:p w14:paraId="748C2790" w14:textId="0273C103" w:rsidR="006F283B" w:rsidRDefault="00A46BD6" w:rsidP="00A46BD6">
            <w:pPr>
              <w:rPr>
                <w:rFonts w:ascii="Calibri" w:eastAsia="Calibri" w:hAnsi="Calibri" w:cs="Calibri"/>
              </w:rPr>
            </w:pPr>
            <w:hyperlink r:id="rId64" w:history="1">
              <w:r w:rsidRPr="00A46BD6">
                <w:rPr>
                  <w:rStyle w:val="Hyperlink"/>
                  <w:rFonts w:ascii="Calibri" w:eastAsia="Calibri" w:hAnsi="Calibri" w:cs="Calibri"/>
                  <w:u w:val="none"/>
                </w:rPr>
                <w:t>https://owasp.org/www-community/attacks/SQL_Injection</w:t>
              </w:r>
            </w:hyperlink>
          </w:p>
        </w:tc>
      </w:tr>
    </w:tbl>
    <w:p w14:paraId="2A8133AB" w14:textId="77777777" w:rsidR="006F283B" w:rsidRDefault="006F283B" w:rsidP="006F283B">
      <w:pPr>
        <w:pStyle w:val="Heading1"/>
        <w:spacing w:after="0"/>
        <w:ind w:left="0" w:firstLine="0"/>
        <w:rPr>
          <w:color w:val="1F497D"/>
        </w:rPr>
      </w:pPr>
    </w:p>
    <w:p w14:paraId="39A7E89C" w14:textId="77777777" w:rsidR="006F283B" w:rsidRDefault="006F283B" w:rsidP="006F283B">
      <w:pPr>
        <w:pStyle w:val="Heading1"/>
        <w:spacing w:after="0"/>
        <w:ind w:left="0" w:firstLine="0"/>
        <w:rPr>
          <w:color w:val="1F497D"/>
        </w:rPr>
      </w:pPr>
      <w:r>
        <w:rPr>
          <w:color w:val="1F497D"/>
        </w:rPr>
        <w:t>Proof of Concept</w:t>
      </w:r>
    </w:p>
    <w:p w14:paraId="6F5732CC" w14:textId="77777777" w:rsidR="005B59D0" w:rsidRPr="005B59D0" w:rsidRDefault="005B59D0" w:rsidP="005B59D0"/>
    <w:p w14:paraId="79937911" w14:textId="11B46A51" w:rsidR="006F283B" w:rsidRDefault="006F283B" w:rsidP="006F283B">
      <w:pPr>
        <w:jc w:val="both"/>
        <w:rPr>
          <w:rFonts w:ascii="Calibri" w:eastAsia="Calibri" w:hAnsi="Calibri" w:cs="Calibri"/>
        </w:rPr>
      </w:pPr>
      <w:r w:rsidRPr="006C5F2E">
        <w:rPr>
          <w:noProof/>
        </w:rPr>
        <w:drawing>
          <wp:inline distT="0" distB="0" distL="0" distR="0" wp14:anchorId="515F5980" wp14:editId="203C5048">
            <wp:extent cx="5731379" cy="2838261"/>
            <wp:effectExtent l="0" t="0" r="3175" b="635"/>
            <wp:docPr id="10405328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335" b="6624"/>
                    <a:stretch/>
                  </pic:blipFill>
                  <pic:spPr bwMode="auto">
                    <a:xfrm>
                      <a:off x="0" y="0"/>
                      <a:ext cx="5731510" cy="2838326"/>
                    </a:xfrm>
                    <a:prstGeom prst="rect">
                      <a:avLst/>
                    </a:prstGeom>
                    <a:noFill/>
                    <a:ln>
                      <a:noFill/>
                    </a:ln>
                    <a:extLst>
                      <a:ext uri="{53640926-AAD7-44D8-BBD7-CCE9431645EC}">
                        <a14:shadowObscured xmlns:a14="http://schemas.microsoft.com/office/drawing/2010/main"/>
                      </a:ext>
                    </a:extLst>
                  </pic:spPr>
                </pic:pic>
              </a:graphicData>
            </a:graphic>
          </wp:inline>
        </w:drawing>
      </w:r>
    </w:p>
    <w:p w14:paraId="1DD7836B" w14:textId="34C19936" w:rsidR="006F283B" w:rsidRDefault="006F283B" w:rsidP="006F283B">
      <w:pPr>
        <w:pStyle w:val="Heading1"/>
        <w:spacing w:after="0"/>
        <w:ind w:left="0" w:firstLine="0"/>
        <w:rPr>
          <w:color w:val="1F497D"/>
        </w:rPr>
      </w:pPr>
      <w:r>
        <w:rPr>
          <w:color w:val="1F497D"/>
        </w:rPr>
        <w:lastRenderedPageBreak/>
        <w:t xml:space="preserve">2.9. </w:t>
      </w:r>
      <w:proofErr w:type="spellStart"/>
      <w:r w:rsidR="00BC3DC0">
        <w:rPr>
          <w:color w:val="1F497D"/>
        </w:rPr>
        <w:t>Referer</w:t>
      </w:r>
      <w:proofErr w:type="spellEnd"/>
      <w:r w:rsidR="00BC3DC0">
        <w:rPr>
          <w:color w:val="1F497D"/>
        </w:rPr>
        <w:t xml:space="preserve"> lead us!</w:t>
      </w:r>
    </w:p>
    <w:p w14:paraId="6FD95478"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5E5FF753"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F8A6D0F"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C86E72F"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136C4FB8"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22A011BB" w14:textId="33FEF785" w:rsidR="006F283B" w:rsidRDefault="00CE12AE" w:rsidP="00C04281">
            <w:pPr>
              <w:rPr>
                <w:rFonts w:ascii="Calibri" w:eastAsia="Calibri" w:hAnsi="Calibri" w:cs="Calibri"/>
              </w:rPr>
            </w:pPr>
            <w:proofErr w:type="spellStart"/>
            <w:r>
              <w:rPr>
                <w:rFonts w:ascii="Calibri" w:eastAsia="Calibri" w:hAnsi="Calibri" w:cs="Calibri"/>
              </w:rPr>
              <w:t>Referer</w:t>
            </w:r>
            <w:proofErr w:type="spellEnd"/>
            <w:r>
              <w:rPr>
                <w:rFonts w:ascii="Calibri" w:eastAsia="Calibri" w:hAnsi="Calibri" w:cs="Calibri"/>
              </w:rPr>
              <w:t xml:space="preserve"> lead us!</w:t>
            </w:r>
          </w:p>
        </w:tc>
        <w:tc>
          <w:tcPr>
            <w:tcW w:w="4720" w:type="dxa"/>
            <w:tcBorders>
              <w:top w:val="single" w:sz="8" w:space="0" w:color="4F81BD"/>
              <w:left w:val="single" w:sz="8" w:space="0" w:color="4F81BD"/>
              <w:bottom w:val="single" w:sz="8" w:space="0" w:color="4F81BD"/>
              <w:right w:val="single" w:sz="8" w:space="0" w:color="4F81BD"/>
            </w:tcBorders>
          </w:tcPr>
          <w:p w14:paraId="71D4FFF5" w14:textId="0506A495" w:rsidR="006F283B" w:rsidRDefault="006F283B" w:rsidP="00C04281">
            <w:pPr>
              <w:rPr>
                <w:rFonts w:ascii="Calibri" w:eastAsia="Calibri" w:hAnsi="Calibri" w:cs="Calibri"/>
                <w:b/>
              </w:rPr>
            </w:pPr>
            <w:r>
              <w:rPr>
                <w:rFonts w:ascii="Calibri" w:eastAsia="Calibri" w:hAnsi="Calibri" w:cs="Calibri"/>
                <w:b/>
                <w:sz w:val="22"/>
                <w:szCs w:val="22"/>
              </w:rPr>
              <w:t xml:space="preserve">Medium </w:t>
            </w:r>
          </w:p>
        </w:tc>
      </w:tr>
      <w:tr w:rsidR="006F283B" w14:paraId="1C8C78AB"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D3B071B"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508BCF83"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53FDF423" w14:textId="0394DA03" w:rsidR="006F283B" w:rsidRDefault="00BA09BE" w:rsidP="00C04281">
            <w:pPr>
              <w:rPr>
                <w:rFonts w:ascii="Calibri" w:eastAsia="Calibri" w:hAnsi="Calibri" w:cs="Calibri"/>
              </w:rPr>
            </w:pPr>
            <w:proofErr w:type="spellStart"/>
            <w:r>
              <w:rPr>
                <w:rFonts w:ascii="Calibri" w:eastAsia="Calibri" w:hAnsi="Calibri" w:cs="Calibri"/>
              </w:rPr>
              <w:t>Bursuite</w:t>
            </w:r>
            <w:proofErr w:type="spellEnd"/>
          </w:p>
        </w:tc>
      </w:tr>
      <w:tr w:rsidR="006F283B" w14:paraId="2D4914B5"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EA4A48A"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50FB38FC"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67AC1DAC" w14:textId="7336C91B" w:rsidR="006F283B" w:rsidRDefault="00754B91" w:rsidP="00C04281">
            <w:pPr>
              <w:jc w:val="both"/>
              <w:rPr>
                <w:rFonts w:ascii="Calibri" w:eastAsia="Calibri" w:hAnsi="Calibri" w:cs="Calibri"/>
                <w:sz w:val="22"/>
                <w:szCs w:val="22"/>
              </w:rPr>
            </w:pPr>
            <w:r w:rsidRPr="00754B91">
              <w:rPr>
                <w:rFonts w:ascii="Calibri" w:eastAsia="Calibri" w:hAnsi="Calibri" w:cs="Calibri"/>
                <w:sz w:val="22"/>
                <w:szCs w:val="22"/>
              </w:rPr>
              <w:t xml:space="preserve">SQL Injection via the </w:t>
            </w:r>
            <w:proofErr w:type="spellStart"/>
            <w:r w:rsidRPr="00754B91">
              <w:rPr>
                <w:rFonts w:ascii="Calibri" w:eastAsia="Calibri" w:hAnsi="Calibri" w:cs="Calibri"/>
                <w:sz w:val="22"/>
                <w:szCs w:val="22"/>
              </w:rPr>
              <w:t>Referer</w:t>
            </w:r>
            <w:proofErr w:type="spellEnd"/>
            <w:r w:rsidRPr="00754B91">
              <w:rPr>
                <w:rFonts w:ascii="Calibri" w:eastAsia="Calibri" w:hAnsi="Calibri" w:cs="Calibri"/>
                <w:sz w:val="22"/>
                <w:szCs w:val="22"/>
              </w:rPr>
              <w:t xml:space="preserve"> header allows authentication bypass by injecting a condition (' OR '1'='1) into the HTTP request header.</w:t>
            </w:r>
          </w:p>
        </w:tc>
      </w:tr>
      <w:tr w:rsidR="006F283B" w14:paraId="53F3B931"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0C5EBCB"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50314494"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8145C99" w14:textId="73AC89F3" w:rsidR="006F283B" w:rsidRDefault="00754B91" w:rsidP="00C04281">
            <w:pPr>
              <w:rPr>
                <w:rFonts w:ascii="Calibri" w:eastAsia="Calibri" w:hAnsi="Calibri" w:cs="Calibri"/>
              </w:rPr>
            </w:pPr>
            <w:r w:rsidRPr="00754B91">
              <w:rPr>
                <w:rFonts w:ascii="Calibri" w:eastAsia="Calibri" w:hAnsi="Calibri" w:cs="Calibri"/>
                <w:sz w:val="22"/>
                <w:szCs w:val="22"/>
              </w:rPr>
              <w:t xml:space="preserve">Modifying the </w:t>
            </w:r>
            <w:proofErr w:type="spellStart"/>
            <w:r w:rsidRPr="00754B91">
              <w:rPr>
                <w:rFonts w:ascii="Calibri" w:eastAsia="Calibri" w:hAnsi="Calibri" w:cs="Calibri"/>
                <w:sz w:val="22"/>
                <w:szCs w:val="22"/>
              </w:rPr>
              <w:t>Referer</w:t>
            </w:r>
            <w:proofErr w:type="spellEnd"/>
            <w:r w:rsidRPr="00754B91">
              <w:rPr>
                <w:rFonts w:ascii="Calibri" w:eastAsia="Calibri" w:hAnsi="Calibri" w:cs="Calibri"/>
                <w:sz w:val="22"/>
                <w:szCs w:val="22"/>
              </w:rPr>
              <w:t xml:space="preserve"> header in the HTTP request to include ' OR '1'='1 resulted in a successful login, indicating that the application improperly handles user-supplied input from HTTP headers in SQL queries.</w:t>
            </w:r>
          </w:p>
        </w:tc>
      </w:tr>
      <w:tr w:rsidR="006F283B" w14:paraId="3DFD61A2"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D20CA4B"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1590655F"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C975B25" w14:textId="6B65E862" w:rsidR="006F283B" w:rsidRPr="00FF3BB0" w:rsidRDefault="009E2FE7" w:rsidP="00C04281">
            <w:pPr>
              <w:jc w:val="both"/>
              <w:rPr>
                <w:rFonts w:ascii="Calibri" w:eastAsia="Calibri" w:hAnsi="Calibri" w:cs="Calibri"/>
                <w:sz w:val="22"/>
                <w:szCs w:val="22"/>
              </w:rPr>
            </w:pPr>
            <w:hyperlink r:id="rId66" w:history="1">
              <w:r w:rsidRPr="00FF3BB0">
                <w:rPr>
                  <w:rStyle w:val="Hyperlink"/>
                  <w:rFonts w:ascii="Calibri" w:eastAsia="Calibri" w:hAnsi="Calibri" w:cs="Calibri"/>
                  <w:sz w:val="22"/>
                  <w:szCs w:val="22"/>
                  <w:u w:val="none"/>
                </w:rPr>
                <w:t>https://labs.hacktify.in/HTML/sqli_lab/lab_9/lab_9.php</w:t>
              </w:r>
            </w:hyperlink>
          </w:p>
        </w:tc>
      </w:tr>
      <w:tr w:rsidR="006F283B" w14:paraId="5B14B129"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F8DB990"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2004CB0D"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3DD68A8" w14:textId="5035A5F3" w:rsidR="006F283B" w:rsidRDefault="00754B91" w:rsidP="00C04281">
            <w:pPr>
              <w:jc w:val="both"/>
              <w:rPr>
                <w:rFonts w:ascii="Calibri" w:eastAsia="Calibri" w:hAnsi="Calibri" w:cs="Calibri"/>
              </w:rPr>
            </w:pPr>
            <w:r w:rsidRPr="00754B91">
              <w:rPr>
                <w:rFonts w:ascii="Calibri" w:eastAsia="Calibri" w:hAnsi="Calibri" w:cs="Calibri"/>
                <w:sz w:val="22"/>
                <w:szCs w:val="22"/>
              </w:rPr>
              <w:t>Attackers can bypass authentication, access unauthorized accounts, execute arbitrary SQL queries, extract sensitive data, and modify database contents. This can lead to full system compromise and data breaches.</w:t>
            </w:r>
          </w:p>
        </w:tc>
      </w:tr>
      <w:tr w:rsidR="006F283B" w14:paraId="41AF848A"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EE7947"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14D7C3AF"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57C83C5" w14:textId="668D946E" w:rsidR="00251B3D" w:rsidRDefault="00754B91" w:rsidP="00251B3D">
            <w:pPr>
              <w:jc w:val="both"/>
              <w:rPr>
                <w:rFonts w:ascii="Calibri" w:eastAsia="Calibri" w:hAnsi="Calibri" w:cs="Calibri"/>
                <w:sz w:val="22"/>
                <w:szCs w:val="22"/>
              </w:rPr>
            </w:pPr>
            <w:r>
              <w:rPr>
                <w:rFonts w:ascii="Calibri" w:eastAsia="Calibri" w:hAnsi="Calibri" w:cs="Calibri"/>
                <w:sz w:val="22"/>
                <w:szCs w:val="22"/>
              </w:rPr>
              <w:t>S</w:t>
            </w:r>
            <w:r w:rsidRPr="00754B91">
              <w:rPr>
                <w:rFonts w:ascii="Calibri" w:eastAsia="Calibri" w:hAnsi="Calibri" w:cs="Calibri"/>
                <w:sz w:val="22"/>
                <w:szCs w:val="22"/>
              </w:rPr>
              <w:t xml:space="preserve">anitize and validate all HTTP headers, avoid using the </w:t>
            </w:r>
            <w:proofErr w:type="spellStart"/>
            <w:r w:rsidRPr="00754B91">
              <w:rPr>
                <w:rFonts w:ascii="Calibri" w:eastAsia="Calibri" w:hAnsi="Calibri" w:cs="Calibri"/>
                <w:sz w:val="22"/>
                <w:szCs w:val="22"/>
              </w:rPr>
              <w:t>Referer</w:t>
            </w:r>
            <w:proofErr w:type="spellEnd"/>
            <w:r w:rsidRPr="00754B91">
              <w:rPr>
                <w:rFonts w:ascii="Calibri" w:eastAsia="Calibri" w:hAnsi="Calibri" w:cs="Calibri"/>
                <w:sz w:val="22"/>
                <w:szCs w:val="22"/>
              </w:rPr>
              <w:t xml:space="preserve"> header for authentication logic, implement prepared statements with parameterized queries, and deploy Web Application Firewalls (WAF) to detect and block SQL injection attempts.</w:t>
            </w:r>
          </w:p>
        </w:tc>
      </w:tr>
      <w:tr w:rsidR="006F283B" w14:paraId="63B1C48D"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47ABD02"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426EC4CB"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6BE6D09" w14:textId="77777777" w:rsidR="00A46BD6" w:rsidRPr="00A46BD6" w:rsidRDefault="00A46BD6" w:rsidP="00A46BD6">
            <w:pPr>
              <w:rPr>
                <w:rFonts w:ascii="Calibri" w:eastAsia="Calibri" w:hAnsi="Calibri" w:cs="Calibri"/>
              </w:rPr>
            </w:pPr>
            <w:hyperlink r:id="rId67" w:history="1">
              <w:r w:rsidRPr="00A46BD6">
                <w:rPr>
                  <w:rStyle w:val="Hyperlink"/>
                  <w:rFonts w:ascii="Calibri" w:eastAsia="Calibri" w:hAnsi="Calibri" w:cs="Calibri"/>
                  <w:u w:val="none"/>
                </w:rPr>
                <w:t>https://github.com/payloadbox/sql-injection-payload-list</w:t>
              </w:r>
            </w:hyperlink>
          </w:p>
          <w:p w14:paraId="6269C4C4" w14:textId="77777777" w:rsidR="00A46BD6" w:rsidRPr="00A46BD6" w:rsidRDefault="00A46BD6" w:rsidP="00A46BD6">
            <w:pPr>
              <w:rPr>
                <w:rFonts w:ascii="Calibri" w:eastAsia="Calibri" w:hAnsi="Calibri" w:cs="Calibri"/>
              </w:rPr>
            </w:pPr>
            <w:hyperlink r:id="rId68" w:history="1">
              <w:r w:rsidRPr="00A46BD6">
                <w:rPr>
                  <w:rStyle w:val="Hyperlink"/>
                  <w:rFonts w:ascii="Calibri" w:eastAsia="Calibri" w:hAnsi="Calibri" w:cs="Calibri"/>
                  <w:u w:val="none"/>
                </w:rPr>
                <w:t>https://portswigger.net/web-security/sql-injection</w:t>
              </w:r>
            </w:hyperlink>
          </w:p>
          <w:p w14:paraId="35CE325C" w14:textId="0EAE6C85" w:rsidR="006F283B" w:rsidRDefault="00A46BD6" w:rsidP="00A46BD6">
            <w:pPr>
              <w:rPr>
                <w:rFonts w:ascii="Calibri" w:eastAsia="Calibri" w:hAnsi="Calibri" w:cs="Calibri"/>
              </w:rPr>
            </w:pPr>
            <w:hyperlink r:id="rId69" w:history="1">
              <w:r w:rsidRPr="00A46BD6">
                <w:rPr>
                  <w:rStyle w:val="Hyperlink"/>
                  <w:rFonts w:ascii="Calibri" w:eastAsia="Calibri" w:hAnsi="Calibri" w:cs="Calibri"/>
                  <w:u w:val="none"/>
                </w:rPr>
                <w:t>https://owasp.org/www-community/attacks/SQL_Injection</w:t>
              </w:r>
            </w:hyperlink>
          </w:p>
        </w:tc>
      </w:tr>
    </w:tbl>
    <w:p w14:paraId="2E8083A0" w14:textId="77777777" w:rsidR="006F283B" w:rsidRDefault="006F283B" w:rsidP="006F283B">
      <w:pPr>
        <w:pStyle w:val="Heading1"/>
        <w:spacing w:after="0"/>
        <w:ind w:left="0" w:firstLine="0"/>
        <w:rPr>
          <w:color w:val="1F497D"/>
        </w:rPr>
      </w:pPr>
    </w:p>
    <w:p w14:paraId="13466FD6" w14:textId="77777777" w:rsidR="006F283B" w:rsidRDefault="006F283B" w:rsidP="006F283B">
      <w:pPr>
        <w:pStyle w:val="Heading1"/>
        <w:spacing w:after="0"/>
        <w:ind w:left="0" w:firstLine="0"/>
        <w:rPr>
          <w:color w:val="1F497D"/>
        </w:rPr>
      </w:pPr>
      <w:r>
        <w:rPr>
          <w:color w:val="1F497D"/>
        </w:rPr>
        <w:t>Proof of Concept</w:t>
      </w:r>
    </w:p>
    <w:p w14:paraId="7A2B2D7D" w14:textId="77777777" w:rsidR="005B59D0" w:rsidRPr="005B59D0" w:rsidRDefault="005B59D0" w:rsidP="005B59D0"/>
    <w:p w14:paraId="103D2F00" w14:textId="6EAC9496" w:rsidR="006F283B" w:rsidRDefault="006F283B" w:rsidP="006F283B">
      <w:pPr>
        <w:jc w:val="both"/>
        <w:rPr>
          <w:rFonts w:ascii="Calibri" w:eastAsia="Calibri" w:hAnsi="Calibri" w:cs="Calibri"/>
        </w:rPr>
      </w:pPr>
      <w:r w:rsidRPr="006C5F2E">
        <w:rPr>
          <w:noProof/>
        </w:rPr>
        <w:drawing>
          <wp:inline distT="0" distB="0" distL="0" distR="0" wp14:anchorId="6DCD3028" wp14:editId="423DB34C">
            <wp:extent cx="5730644" cy="2820155"/>
            <wp:effectExtent l="0" t="0" r="3810" b="0"/>
            <wp:docPr id="16978982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5756" b="6754"/>
                    <a:stretch/>
                  </pic:blipFill>
                  <pic:spPr bwMode="auto">
                    <a:xfrm>
                      <a:off x="0" y="0"/>
                      <a:ext cx="5731510" cy="2820581"/>
                    </a:xfrm>
                    <a:prstGeom prst="rect">
                      <a:avLst/>
                    </a:prstGeom>
                    <a:noFill/>
                    <a:ln>
                      <a:noFill/>
                    </a:ln>
                    <a:extLst>
                      <a:ext uri="{53640926-AAD7-44D8-BBD7-CCE9431645EC}">
                        <a14:shadowObscured xmlns:a14="http://schemas.microsoft.com/office/drawing/2010/main"/>
                      </a:ext>
                    </a:extLst>
                  </pic:spPr>
                </pic:pic>
              </a:graphicData>
            </a:graphic>
          </wp:inline>
        </w:drawing>
      </w:r>
    </w:p>
    <w:p w14:paraId="4BB6EF66" w14:textId="54CE9BDC" w:rsidR="006F283B" w:rsidRDefault="006F283B" w:rsidP="006F283B">
      <w:pPr>
        <w:pStyle w:val="Heading1"/>
        <w:spacing w:after="0"/>
        <w:ind w:left="0" w:firstLine="0"/>
        <w:rPr>
          <w:color w:val="1F497D"/>
        </w:rPr>
      </w:pPr>
      <w:r>
        <w:rPr>
          <w:color w:val="1F497D"/>
        </w:rPr>
        <w:lastRenderedPageBreak/>
        <w:t xml:space="preserve">2.10. </w:t>
      </w:r>
      <w:r w:rsidR="00BC3DC0">
        <w:rPr>
          <w:color w:val="1F497D"/>
        </w:rPr>
        <w:t>Oh Cookies!</w:t>
      </w:r>
    </w:p>
    <w:p w14:paraId="440AEB67"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548214C2"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1F5B5F7"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A52C5FB"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16E1C015"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1D6349F2" w14:textId="7A978E5B" w:rsidR="006F283B" w:rsidRDefault="00CE12AE" w:rsidP="00C04281">
            <w:pPr>
              <w:rPr>
                <w:rFonts w:ascii="Calibri" w:eastAsia="Calibri" w:hAnsi="Calibri" w:cs="Calibri"/>
              </w:rPr>
            </w:pPr>
            <w:r>
              <w:rPr>
                <w:rFonts w:ascii="Calibri" w:eastAsia="Calibri" w:hAnsi="Calibri" w:cs="Calibri"/>
              </w:rPr>
              <w:t>Oh Cookies!</w:t>
            </w:r>
          </w:p>
        </w:tc>
        <w:tc>
          <w:tcPr>
            <w:tcW w:w="4720" w:type="dxa"/>
            <w:tcBorders>
              <w:top w:val="single" w:sz="8" w:space="0" w:color="4F81BD"/>
              <w:left w:val="single" w:sz="8" w:space="0" w:color="4F81BD"/>
              <w:bottom w:val="single" w:sz="8" w:space="0" w:color="4F81BD"/>
              <w:right w:val="single" w:sz="8" w:space="0" w:color="4F81BD"/>
            </w:tcBorders>
          </w:tcPr>
          <w:p w14:paraId="051878DF" w14:textId="7ECF9D4D" w:rsidR="006F283B" w:rsidRDefault="006F283B" w:rsidP="00C04281">
            <w:pPr>
              <w:rPr>
                <w:rFonts w:ascii="Calibri" w:eastAsia="Calibri" w:hAnsi="Calibri" w:cs="Calibri"/>
                <w:b/>
              </w:rPr>
            </w:pPr>
            <w:r>
              <w:rPr>
                <w:rFonts w:ascii="Calibri" w:eastAsia="Calibri" w:hAnsi="Calibri" w:cs="Calibri"/>
                <w:b/>
                <w:sz w:val="22"/>
                <w:szCs w:val="22"/>
              </w:rPr>
              <w:t xml:space="preserve"> High</w:t>
            </w:r>
          </w:p>
        </w:tc>
      </w:tr>
      <w:tr w:rsidR="006F283B" w14:paraId="2C3F1006"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929A87"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359524D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A568E13" w14:textId="74BB8E94" w:rsidR="006F283B" w:rsidRDefault="00BA09BE" w:rsidP="00C04281">
            <w:pPr>
              <w:rPr>
                <w:rFonts w:ascii="Calibri" w:eastAsia="Calibri" w:hAnsi="Calibri" w:cs="Calibri"/>
              </w:rPr>
            </w:pPr>
            <w:r>
              <w:rPr>
                <w:rFonts w:ascii="Calibri" w:eastAsia="Calibri" w:hAnsi="Calibri" w:cs="Calibri"/>
              </w:rPr>
              <w:t>Manual Analysis</w:t>
            </w:r>
          </w:p>
        </w:tc>
      </w:tr>
      <w:tr w:rsidR="006F283B" w14:paraId="44C0CE6D"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B390A5"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4F462A11"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3BC0630" w14:textId="4497BE48" w:rsidR="006F283B" w:rsidRDefault="00565379" w:rsidP="00C04281">
            <w:pPr>
              <w:jc w:val="both"/>
              <w:rPr>
                <w:rFonts w:ascii="Calibri" w:eastAsia="Calibri" w:hAnsi="Calibri" w:cs="Calibri"/>
                <w:sz w:val="22"/>
                <w:szCs w:val="22"/>
              </w:rPr>
            </w:pPr>
            <w:r w:rsidRPr="00565379">
              <w:rPr>
                <w:rFonts w:ascii="Calibri" w:eastAsia="Calibri" w:hAnsi="Calibri" w:cs="Calibri"/>
                <w:sz w:val="22"/>
                <w:szCs w:val="22"/>
              </w:rPr>
              <w:t>SQL Injection via cookie manipulation allows unauthorized data retrieval by injecting a UNION SELECT statement into the username cookie parameter.</w:t>
            </w:r>
          </w:p>
        </w:tc>
      </w:tr>
      <w:tr w:rsidR="006F283B" w14:paraId="1963F8D1"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1C8A4B8"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4C89DAC2"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B4D38D4" w14:textId="21E91735" w:rsidR="006F283B" w:rsidRDefault="00565379" w:rsidP="00C04281">
            <w:pPr>
              <w:rPr>
                <w:rFonts w:ascii="Calibri" w:eastAsia="Calibri" w:hAnsi="Calibri" w:cs="Calibri"/>
              </w:rPr>
            </w:pPr>
            <w:r w:rsidRPr="00565379">
              <w:rPr>
                <w:rFonts w:ascii="Calibri" w:eastAsia="Calibri" w:hAnsi="Calibri" w:cs="Calibri"/>
                <w:sz w:val="22"/>
                <w:szCs w:val="22"/>
              </w:rPr>
              <w:t xml:space="preserve">Modifying the username cookie value to ' UNION SELECT </w:t>
            </w:r>
            <w:proofErr w:type="gramStart"/>
            <w:r w:rsidRPr="00565379">
              <w:rPr>
                <w:rFonts w:ascii="Calibri" w:eastAsia="Calibri" w:hAnsi="Calibri" w:cs="Calibri"/>
                <w:sz w:val="22"/>
                <w:szCs w:val="22"/>
              </w:rPr>
              <w:t>version(</w:t>
            </w:r>
            <w:proofErr w:type="gramEnd"/>
            <w:r w:rsidRPr="00565379">
              <w:rPr>
                <w:rFonts w:ascii="Calibri" w:eastAsia="Calibri" w:hAnsi="Calibri" w:cs="Calibri"/>
                <w:sz w:val="22"/>
                <w:szCs w:val="22"/>
              </w:rPr>
              <w:t>), user(), database()# resulted in the disclosure of database details, including the database version, current user, and active database.</w:t>
            </w:r>
          </w:p>
        </w:tc>
      </w:tr>
      <w:tr w:rsidR="006F283B" w14:paraId="34A6F0D3"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F9A11BA"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3A8D791E"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0371A9D8" w14:textId="1353C19D" w:rsidR="006F283B" w:rsidRPr="00FF3BB0" w:rsidRDefault="009E2FE7" w:rsidP="00C04281">
            <w:pPr>
              <w:jc w:val="both"/>
              <w:rPr>
                <w:rFonts w:ascii="Calibri" w:eastAsia="Calibri" w:hAnsi="Calibri" w:cs="Calibri"/>
                <w:sz w:val="22"/>
                <w:szCs w:val="22"/>
              </w:rPr>
            </w:pPr>
            <w:hyperlink r:id="rId71" w:history="1">
              <w:r w:rsidRPr="00FF3BB0">
                <w:rPr>
                  <w:rStyle w:val="Hyperlink"/>
                  <w:rFonts w:ascii="Calibri" w:eastAsia="Calibri" w:hAnsi="Calibri" w:cs="Calibri"/>
                  <w:sz w:val="22"/>
                  <w:szCs w:val="22"/>
                  <w:u w:val="none"/>
                </w:rPr>
                <w:t>https://labs.hacktify.in/HTML/sqli_lab/lab_10/lab_10.php</w:t>
              </w:r>
            </w:hyperlink>
          </w:p>
        </w:tc>
      </w:tr>
      <w:tr w:rsidR="006F283B" w14:paraId="363F99B6"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06C4FD5"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20262DF9"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0F8B435" w14:textId="25F7B34E" w:rsidR="006F283B" w:rsidRDefault="00565379" w:rsidP="00C04281">
            <w:pPr>
              <w:jc w:val="both"/>
              <w:rPr>
                <w:rFonts w:ascii="Calibri" w:eastAsia="Calibri" w:hAnsi="Calibri" w:cs="Calibri"/>
              </w:rPr>
            </w:pPr>
            <w:r w:rsidRPr="00565379">
              <w:rPr>
                <w:rFonts w:ascii="Calibri" w:eastAsia="Calibri" w:hAnsi="Calibri" w:cs="Calibri"/>
                <w:sz w:val="22"/>
                <w:szCs w:val="22"/>
              </w:rPr>
              <w:t>Attackers can extract sensitive database information, manipulate session authentication, escalate privileges, and potentially execute further SQL injection attacks to compromise the entire system.</w:t>
            </w:r>
          </w:p>
        </w:tc>
      </w:tr>
      <w:tr w:rsidR="006F283B" w14:paraId="695C0A5B"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3BE5F54"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080C8A80"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B06342E" w14:textId="1891A40C" w:rsidR="00251B3D" w:rsidRDefault="00565379" w:rsidP="00251B3D">
            <w:pPr>
              <w:jc w:val="both"/>
              <w:rPr>
                <w:rFonts w:ascii="Calibri" w:eastAsia="Calibri" w:hAnsi="Calibri" w:cs="Calibri"/>
                <w:sz w:val="22"/>
                <w:szCs w:val="22"/>
              </w:rPr>
            </w:pPr>
            <w:r w:rsidRPr="00565379">
              <w:rPr>
                <w:rFonts w:ascii="Calibri" w:eastAsia="Calibri" w:hAnsi="Calibri" w:cs="Calibri"/>
                <w:sz w:val="22"/>
                <w:szCs w:val="22"/>
              </w:rPr>
              <w:t>Use secure cookie handling by encrypting and signing cookies, validate and sanitize cookie inputs before using them in SQL queries, implement prepared statements with parameterized queries, and deploy Web Application Firewalls (WAF) to detect and block malicious cookie modifications.</w:t>
            </w:r>
          </w:p>
        </w:tc>
      </w:tr>
      <w:tr w:rsidR="006F283B" w14:paraId="3DAA7FAE"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42A1668" w14:textId="77777777" w:rsidR="006F283B" w:rsidRDefault="006F283B" w:rsidP="00C04281">
            <w:pPr>
              <w:rPr>
                <w:rFonts w:ascii="Calibri" w:eastAsia="Calibri" w:hAnsi="Calibri" w:cs="Calibri"/>
                <w:b/>
              </w:rPr>
            </w:pPr>
            <w:r>
              <w:rPr>
                <w:rFonts w:ascii="Calibri" w:eastAsia="Calibri" w:hAnsi="Calibri" w:cs="Calibri"/>
                <w:b/>
                <w:sz w:val="22"/>
                <w:szCs w:val="22"/>
              </w:rPr>
              <w:t>References</w:t>
            </w:r>
          </w:p>
        </w:tc>
      </w:tr>
      <w:tr w:rsidR="006F283B" w14:paraId="487DB15D"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64B5780" w14:textId="77777777" w:rsidR="00A46BD6" w:rsidRPr="00A46BD6" w:rsidRDefault="00A46BD6" w:rsidP="00A46BD6">
            <w:pPr>
              <w:rPr>
                <w:rFonts w:ascii="Calibri" w:eastAsia="Calibri" w:hAnsi="Calibri" w:cs="Calibri"/>
              </w:rPr>
            </w:pPr>
            <w:hyperlink r:id="rId72" w:history="1">
              <w:r w:rsidRPr="00A46BD6">
                <w:rPr>
                  <w:rStyle w:val="Hyperlink"/>
                  <w:rFonts w:ascii="Calibri" w:eastAsia="Calibri" w:hAnsi="Calibri" w:cs="Calibri"/>
                  <w:u w:val="none"/>
                </w:rPr>
                <w:t>https://github.com/payloadbox/sql-injection-payload-list</w:t>
              </w:r>
            </w:hyperlink>
          </w:p>
          <w:p w14:paraId="0368A6B7" w14:textId="77777777" w:rsidR="00A46BD6" w:rsidRPr="00A46BD6" w:rsidRDefault="00A46BD6" w:rsidP="00A46BD6">
            <w:pPr>
              <w:rPr>
                <w:rFonts w:ascii="Calibri" w:eastAsia="Calibri" w:hAnsi="Calibri" w:cs="Calibri"/>
              </w:rPr>
            </w:pPr>
            <w:hyperlink r:id="rId73" w:history="1">
              <w:r w:rsidRPr="00A46BD6">
                <w:rPr>
                  <w:rStyle w:val="Hyperlink"/>
                  <w:rFonts w:ascii="Calibri" w:eastAsia="Calibri" w:hAnsi="Calibri" w:cs="Calibri"/>
                  <w:u w:val="none"/>
                </w:rPr>
                <w:t>https://portswigger.net/web-security/sql-injection</w:t>
              </w:r>
            </w:hyperlink>
          </w:p>
          <w:p w14:paraId="50F0FF44" w14:textId="60D06C75" w:rsidR="006F283B" w:rsidRDefault="00A46BD6" w:rsidP="00A46BD6">
            <w:pPr>
              <w:rPr>
                <w:rFonts w:ascii="Calibri" w:eastAsia="Calibri" w:hAnsi="Calibri" w:cs="Calibri"/>
              </w:rPr>
            </w:pPr>
            <w:hyperlink r:id="rId74" w:history="1">
              <w:r w:rsidRPr="00A46BD6">
                <w:rPr>
                  <w:rStyle w:val="Hyperlink"/>
                  <w:rFonts w:ascii="Calibri" w:eastAsia="Calibri" w:hAnsi="Calibri" w:cs="Calibri"/>
                  <w:u w:val="none"/>
                </w:rPr>
                <w:t>https://owasp.org/www-community/attacks/SQL_Injection</w:t>
              </w:r>
            </w:hyperlink>
          </w:p>
        </w:tc>
      </w:tr>
    </w:tbl>
    <w:p w14:paraId="190A1893" w14:textId="77777777" w:rsidR="006F283B" w:rsidRDefault="006F283B" w:rsidP="006F283B">
      <w:pPr>
        <w:pStyle w:val="Heading1"/>
        <w:spacing w:after="0"/>
        <w:ind w:left="0" w:firstLine="0"/>
        <w:rPr>
          <w:color w:val="1F497D"/>
        </w:rPr>
      </w:pPr>
    </w:p>
    <w:p w14:paraId="335D866F" w14:textId="77777777" w:rsidR="006F283B" w:rsidRDefault="006F283B" w:rsidP="006F283B">
      <w:pPr>
        <w:pStyle w:val="Heading1"/>
        <w:spacing w:after="0"/>
        <w:ind w:left="0" w:firstLine="0"/>
        <w:rPr>
          <w:color w:val="1F497D"/>
        </w:rPr>
      </w:pPr>
      <w:r>
        <w:rPr>
          <w:color w:val="1F497D"/>
        </w:rPr>
        <w:t>Proof of Concept</w:t>
      </w:r>
    </w:p>
    <w:p w14:paraId="54E5056C" w14:textId="77777777" w:rsidR="005B59D0" w:rsidRPr="005B59D0" w:rsidRDefault="005B59D0" w:rsidP="005B59D0"/>
    <w:p w14:paraId="25FB31A8" w14:textId="3D41018F" w:rsidR="006F283B" w:rsidRDefault="006F283B" w:rsidP="006F283B">
      <w:pPr>
        <w:jc w:val="both"/>
        <w:rPr>
          <w:rFonts w:ascii="Calibri" w:eastAsia="Calibri" w:hAnsi="Calibri" w:cs="Calibri"/>
        </w:rPr>
      </w:pPr>
      <w:r w:rsidRPr="000B3B47">
        <w:rPr>
          <w:noProof/>
        </w:rPr>
        <w:drawing>
          <wp:inline distT="0" distB="0" distL="0" distR="0" wp14:anchorId="01E59941" wp14:editId="03F39D86">
            <wp:extent cx="5731414" cy="2842738"/>
            <wp:effectExtent l="0" t="0" r="3175" b="0"/>
            <wp:docPr id="13473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5723" name=""/>
                    <pic:cNvPicPr/>
                  </pic:nvPicPr>
                  <pic:blipFill rotWithShape="1">
                    <a:blip r:embed="rId75"/>
                    <a:srcRect t="4634" b="7187"/>
                    <a:stretch/>
                  </pic:blipFill>
                  <pic:spPr bwMode="auto">
                    <a:xfrm>
                      <a:off x="0" y="0"/>
                      <a:ext cx="5731510" cy="2842786"/>
                    </a:xfrm>
                    <a:prstGeom prst="rect">
                      <a:avLst/>
                    </a:prstGeom>
                    <a:ln>
                      <a:noFill/>
                    </a:ln>
                    <a:extLst>
                      <a:ext uri="{53640926-AAD7-44D8-BBD7-CCE9431645EC}">
                        <a14:shadowObscured xmlns:a14="http://schemas.microsoft.com/office/drawing/2010/main"/>
                      </a:ext>
                    </a:extLst>
                  </pic:spPr>
                </pic:pic>
              </a:graphicData>
            </a:graphic>
          </wp:inline>
        </w:drawing>
      </w:r>
    </w:p>
    <w:p w14:paraId="688310B4" w14:textId="77777777" w:rsidR="006F283B" w:rsidRDefault="006F283B" w:rsidP="006F283B">
      <w:pPr>
        <w:jc w:val="both"/>
        <w:rPr>
          <w:rFonts w:ascii="Calibri" w:eastAsia="Calibri" w:hAnsi="Calibri" w:cs="Calibri"/>
        </w:rPr>
      </w:pPr>
    </w:p>
    <w:p w14:paraId="6E120A5D" w14:textId="2F0E80B7" w:rsidR="006F283B" w:rsidRDefault="006F283B" w:rsidP="006F283B">
      <w:pPr>
        <w:pStyle w:val="Heading1"/>
        <w:spacing w:after="0"/>
        <w:ind w:left="0" w:firstLine="0"/>
        <w:rPr>
          <w:color w:val="1F497D"/>
        </w:rPr>
      </w:pPr>
      <w:r>
        <w:rPr>
          <w:color w:val="1F497D"/>
        </w:rPr>
        <w:lastRenderedPageBreak/>
        <w:t>2.11.</w:t>
      </w:r>
      <w:r w:rsidR="00BC3DC0">
        <w:rPr>
          <w:color w:val="1F497D"/>
        </w:rPr>
        <w:t xml:space="preserve"> WAF’s are injected!</w:t>
      </w:r>
    </w:p>
    <w:p w14:paraId="45247AE9" w14:textId="77777777" w:rsidR="006F283B" w:rsidRDefault="006F283B" w:rsidP="006F283B"/>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67EEA8FA"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38C107E"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4F616F10"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4AE2ED49"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49D57BCD" w14:textId="3A35D421" w:rsidR="006F283B" w:rsidRDefault="00CE12AE" w:rsidP="00C04281">
            <w:pPr>
              <w:rPr>
                <w:rFonts w:ascii="Calibri" w:eastAsia="Calibri" w:hAnsi="Calibri" w:cs="Calibri"/>
              </w:rPr>
            </w:pPr>
            <w:r>
              <w:rPr>
                <w:rFonts w:ascii="Calibri" w:eastAsia="Calibri" w:hAnsi="Calibri" w:cs="Calibri"/>
              </w:rPr>
              <w:t>WAF’s are injected!</w:t>
            </w:r>
          </w:p>
        </w:tc>
        <w:tc>
          <w:tcPr>
            <w:tcW w:w="4720" w:type="dxa"/>
            <w:tcBorders>
              <w:top w:val="single" w:sz="8" w:space="0" w:color="4F81BD"/>
              <w:left w:val="single" w:sz="8" w:space="0" w:color="4F81BD"/>
              <w:bottom w:val="single" w:sz="8" w:space="0" w:color="4F81BD"/>
              <w:right w:val="single" w:sz="8" w:space="0" w:color="4F81BD"/>
            </w:tcBorders>
          </w:tcPr>
          <w:p w14:paraId="1DFB406A" w14:textId="28007F00" w:rsidR="006F283B" w:rsidRDefault="006F283B" w:rsidP="00C04281">
            <w:pPr>
              <w:rPr>
                <w:rFonts w:ascii="Calibri" w:eastAsia="Calibri" w:hAnsi="Calibri" w:cs="Calibri"/>
                <w:b/>
              </w:rPr>
            </w:pPr>
            <w:r>
              <w:rPr>
                <w:rFonts w:ascii="Calibri" w:eastAsia="Calibri" w:hAnsi="Calibri" w:cs="Calibri"/>
                <w:b/>
                <w:sz w:val="22"/>
                <w:szCs w:val="22"/>
              </w:rPr>
              <w:t xml:space="preserve"> High</w:t>
            </w:r>
          </w:p>
        </w:tc>
      </w:tr>
      <w:tr w:rsidR="006F283B" w14:paraId="24783FBB"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EB5EDFF"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72830930"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431B895" w14:textId="0FFBFB8E" w:rsidR="006F283B" w:rsidRDefault="00CE0CBB" w:rsidP="00C04281">
            <w:pPr>
              <w:rPr>
                <w:rFonts w:ascii="Calibri" w:eastAsia="Calibri" w:hAnsi="Calibri" w:cs="Calibri"/>
              </w:rPr>
            </w:pPr>
            <w:r>
              <w:rPr>
                <w:rFonts w:ascii="Calibri" w:eastAsia="Calibri" w:hAnsi="Calibri" w:cs="Calibri"/>
              </w:rPr>
              <w:t>Manual Analysis</w:t>
            </w:r>
          </w:p>
        </w:tc>
      </w:tr>
      <w:tr w:rsidR="006F283B" w14:paraId="4BF81DF7"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8046735"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6F283B" w14:paraId="5AFD8CEC"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8A2720A" w14:textId="5FCAA185" w:rsidR="006F283B" w:rsidRDefault="00D505E9" w:rsidP="00C04281">
            <w:pPr>
              <w:jc w:val="both"/>
              <w:rPr>
                <w:rFonts w:ascii="Calibri" w:eastAsia="Calibri" w:hAnsi="Calibri" w:cs="Calibri"/>
                <w:sz w:val="22"/>
                <w:szCs w:val="22"/>
              </w:rPr>
            </w:pPr>
            <w:r w:rsidRPr="00D505E9">
              <w:rPr>
                <w:rFonts w:ascii="Calibri" w:eastAsia="Calibri" w:hAnsi="Calibri" w:cs="Calibri"/>
                <w:sz w:val="22"/>
                <w:szCs w:val="22"/>
              </w:rPr>
              <w:t>SQL Injection via the id URL parameter allows unauthorized database information disclosure through a UNION SELECT query</w:t>
            </w:r>
          </w:p>
        </w:tc>
      </w:tr>
      <w:tr w:rsidR="006F283B" w14:paraId="3C6D3B7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C1428C7" w14:textId="77777777" w:rsidR="006F283B" w:rsidRDefault="006F283B" w:rsidP="00C04281">
            <w:pPr>
              <w:rPr>
                <w:rFonts w:ascii="Calibri" w:eastAsia="Calibri" w:hAnsi="Calibri" w:cs="Calibri"/>
                <w:b/>
              </w:rPr>
            </w:pPr>
            <w:r>
              <w:rPr>
                <w:rFonts w:ascii="Calibri" w:eastAsia="Calibri" w:hAnsi="Calibri" w:cs="Calibri"/>
                <w:b/>
                <w:sz w:val="22"/>
                <w:szCs w:val="22"/>
              </w:rPr>
              <w:t>How It Was Discovered</w:t>
            </w:r>
          </w:p>
        </w:tc>
      </w:tr>
      <w:tr w:rsidR="006F283B" w14:paraId="2D621EDB"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58F8159" w14:textId="0CCD04DD" w:rsidR="006F283B" w:rsidRDefault="00D505E9" w:rsidP="00C04281">
            <w:pPr>
              <w:rPr>
                <w:rFonts w:ascii="Calibri" w:eastAsia="Calibri" w:hAnsi="Calibri" w:cs="Calibri"/>
              </w:rPr>
            </w:pPr>
            <w:r w:rsidRPr="00D505E9">
              <w:rPr>
                <w:rFonts w:ascii="Calibri" w:eastAsia="Calibri" w:hAnsi="Calibri" w:cs="Calibri"/>
                <w:sz w:val="22"/>
                <w:szCs w:val="22"/>
              </w:rPr>
              <w:t>Modifying the id parameter in the URL to id=0</w:t>
            </w:r>
            <w:r w:rsidR="00F3658D">
              <w:rPr>
                <w:rFonts w:ascii="Calibri" w:eastAsia="Calibri" w:hAnsi="Calibri" w:cs="Calibri"/>
                <w:sz w:val="22"/>
                <w:szCs w:val="22"/>
              </w:rPr>
              <w:t>&amp;id=1’ +</w:t>
            </w:r>
            <w:r w:rsidRPr="00D505E9">
              <w:rPr>
                <w:rFonts w:ascii="Calibri" w:eastAsia="Calibri" w:hAnsi="Calibri" w:cs="Calibri"/>
                <w:sz w:val="22"/>
                <w:szCs w:val="22"/>
              </w:rPr>
              <w:t>UNION+SELECT+</w:t>
            </w:r>
            <w:proofErr w:type="gramStart"/>
            <w:r w:rsidRPr="00D505E9">
              <w:rPr>
                <w:rFonts w:ascii="Calibri" w:eastAsia="Calibri" w:hAnsi="Calibri" w:cs="Calibri"/>
                <w:sz w:val="22"/>
                <w:szCs w:val="22"/>
              </w:rPr>
              <w:t>1,@</w:t>
            </w:r>
            <w:proofErr w:type="gramEnd"/>
            <w:r w:rsidRPr="00D505E9">
              <w:rPr>
                <w:rFonts w:ascii="Calibri" w:eastAsia="Calibri" w:hAnsi="Calibri" w:cs="Calibri"/>
                <w:sz w:val="22"/>
                <w:szCs w:val="22"/>
              </w:rPr>
              <w:t>@</w:t>
            </w:r>
            <w:proofErr w:type="spellStart"/>
            <w:r w:rsidRPr="00D505E9">
              <w:rPr>
                <w:rFonts w:ascii="Calibri" w:eastAsia="Calibri" w:hAnsi="Calibri" w:cs="Calibri"/>
                <w:sz w:val="22"/>
                <w:szCs w:val="22"/>
              </w:rPr>
              <w:t>version,database</w:t>
            </w:r>
            <w:proofErr w:type="spellEnd"/>
            <w:r w:rsidRPr="00D505E9">
              <w:rPr>
                <w:rFonts w:ascii="Calibri" w:eastAsia="Calibri" w:hAnsi="Calibri" w:cs="Calibri"/>
                <w:sz w:val="22"/>
                <w:szCs w:val="22"/>
              </w:rPr>
              <w:t>()--+ successfully retrieved and displayed the database version and name.</w:t>
            </w:r>
          </w:p>
        </w:tc>
      </w:tr>
      <w:tr w:rsidR="006F283B" w14:paraId="3447FE9E"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8468423" w14:textId="77777777" w:rsidR="006F283B" w:rsidRDefault="006F283B" w:rsidP="00C04281">
            <w:pPr>
              <w:rPr>
                <w:rFonts w:ascii="Calibri" w:eastAsia="Calibri" w:hAnsi="Calibri" w:cs="Calibri"/>
              </w:rPr>
            </w:pPr>
            <w:r>
              <w:rPr>
                <w:rFonts w:ascii="Calibri" w:eastAsia="Calibri" w:hAnsi="Calibri" w:cs="Calibri"/>
                <w:b/>
                <w:sz w:val="22"/>
                <w:szCs w:val="22"/>
              </w:rPr>
              <w:t>Vulnerable URLs</w:t>
            </w:r>
          </w:p>
        </w:tc>
      </w:tr>
      <w:tr w:rsidR="006F283B" w14:paraId="18744EB5"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8FFCD50" w14:textId="778EE8AE" w:rsidR="006F283B" w:rsidRPr="00FF3BB0" w:rsidRDefault="009E2FE7" w:rsidP="00C04281">
            <w:pPr>
              <w:jc w:val="both"/>
              <w:rPr>
                <w:rFonts w:ascii="Calibri" w:eastAsia="Calibri" w:hAnsi="Calibri" w:cs="Calibri"/>
                <w:sz w:val="22"/>
                <w:szCs w:val="22"/>
              </w:rPr>
            </w:pPr>
            <w:hyperlink r:id="rId76" w:history="1">
              <w:r w:rsidRPr="00FF3BB0">
                <w:rPr>
                  <w:rStyle w:val="Hyperlink"/>
                  <w:rFonts w:ascii="Calibri" w:eastAsia="Calibri" w:hAnsi="Calibri" w:cs="Calibri"/>
                  <w:sz w:val="22"/>
                  <w:szCs w:val="22"/>
                  <w:u w:val="none"/>
                </w:rPr>
                <w:t>https://labs.hacktify.in/HTML/sqli_lab/lab_11/lab_11.php</w:t>
              </w:r>
            </w:hyperlink>
          </w:p>
        </w:tc>
      </w:tr>
      <w:tr w:rsidR="006F283B" w14:paraId="241735FF"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0FC24A9" w14:textId="77777777" w:rsidR="006F283B" w:rsidRDefault="006F283B" w:rsidP="00C04281">
            <w:pPr>
              <w:rPr>
                <w:rFonts w:ascii="Calibri" w:eastAsia="Calibri" w:hAnsi="Calibri" w:cs="Calibri"/>
                <w:b/>
              </w:rPr>
            </w:pPr>
            <w:r>
              <w:rPr>
                <w:rFonts w:ascii="Calibri" w:eastAsia="Calibri" w:hAnsi="Calibri" w:cs="Calibri"/>
                <w:b/>
                <w:sz w:val="22"/>
                <w:szCs w:val="22"/>
              </w:rPr>
              <w:t>Consequences of not Fixing the Issue</w:t>
            </w:r>
          </w:p>
        </w:tc>
      </w:tr>
      <w:tr w:rsidR="006F283B" w14:paraId="11C20563"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297F3FDF" w14:textId="59A9ACF7" w:rsidR="006F283B" w:rsidRDefault="00D505E9" w:rsidP="00C04281">
            <w:pPr>
              <w:jc w:val="both"/>
              <w:rPr>
                <w:rFonts w:ascii="Calibri" w:eastAsia="Calibri" w:hAnsi="Calibri" w:cs="Calibri"/>
              </w:rPr>
            </w:pPr>
            <w:r w:rsidRPr="00D505E9">
              <w:rPr>
                <w:rFonts w:ascii="Calibri" w:eastAsia="Calibri" w:hAnsi="Calibri" w:cs="Calibri"/>
                <w:sz w:val="22"/>
                <w:szCs w:val="22"/>
              </w:rPr>
              <w:t>Attackers can extract database metadata, enumerate database structures, escalate privileges, and execute further SQL injection attacks, potentially leading to full database compromise.</w:t>
            </w:r>
          </w:p>
        </w:tc>
      </w:tr>
      <w:tr w:rsidR="006F283B" w14:paraId="75D18354"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B55635B" w14:textId="77777777" w:rsidR="006F283B" w:rsidRDefault="006F283B" w:rsidP="00C04281">
            <w:pPr>
              <w:rPr>
                <w:rFonts w:ascii="Calibri" w:eastAsia="Calibri" w:hAnsi="Calibri" w:cs="Calibri"/>
                <w:b/>
              </w:rPr>
            </w:pPr>
            <w:r>
              <w:rPr>
                <w:rFonts w:ascii="Calibri" w:eastAsia="Calibri" w:hAnsi="Calibri" w:cs="Calibri"/>
                <w:b/>
                <w:sz w:val="22"/>
                <w:szCs w:val="22"/>
              </w:rPr>
              <w:t>Suggested Countermeasures</w:t>
            </w:r>
          </w:p>
        </w:tc>
      </w:tr>
      <w:tr w:rsidR="00251B3D" w14:paraId="2D1C8FF0"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1A83597" w14:textId="605A34FE" w:rsidR="00251B3D" w:rsidRDefault="00D505E9" w:rsidP="00251B3D">
            <w:pPr>
              <w:jc w:val="both"/>
              <w:rPr>
                <w:rFonts w:ascii="Calibri" w:eastAsia="Calibri" w:hAnsi="Calibri" w:cs="Calibri"/>
                <w:sz w:val="22"/>
                <w:szCs w:val="22"/>
              </w:rPr>
            </w:pPr>
            <w:r w:rsidRPr="00D505E9">
              <w:rPr>
                <w:rFonts w:ascii="Calibri" w:eastAsia="Calibri" w:hAnsi="Calibri" w:cs="Calibri"/>
                <w:sz w:val="22"/>
                <w:szCs w:val="22"/>
              </w:rPr>
              <w:t>Implement prepared statements with parameterized queries, validate and sanitize user inputs, limit database permissions for web applications, and deploy Web Application Firewalls (WAF) to detect and block malicious SQL injection attempts.</w:t>
            </w:r>
          </w:p>
        </w:tc>
      </w:tr>
      <w:tr w:rsidR="00251B3D" w14:paraId="6B22D0FC"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BCAB8DD" w14:textId="77777777" w:rsidR="00251B3D" w:rsidRDefault="00251B3D" w:rsidP="00251B3D">
            <w:pPr>
              <w:rPr>
                <w:rFonts w:ascii="Calibri" w:eastAsia="Calibri" w:hAnsi="Calibri" w:cs="Calibri"/>
                <w:b/>
              </w:rPr>
            </w:pPr>
            <w:r>
              <w:rPr>
                <w:rFonts w:ascii="Calibri" w:eastAsia="Calibri" w:hAnsi="Calibri" w:cs="Calibri"/>
                <w:b/>
                <w:sz w:val="22"/>
                <w:szCs w:val="22"/>
              </w:rPr>
              <w:t>References</w:t>
            </w:r>
          </w:p>
        </w:tc>
      </w:tr>
      <w:tr w:rsidR="00251B3D" w14:paraId="03DCC7AE"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CE95B2B" w14:textId="77777777" w:rsidR="00A46BD6" w:rsidRPr="00A46BD6" w:rsidRDefault="00A46BD6" w:rsidP="00A46BD6">
            <w:pPr>
              <w:rPr>
                <w:rFonts w:ascii="Calibri" w:eastAsia="Calibri" w:hAnsi="Calibri" w:cs="Calibri"/>
              </w:rPr>
            </w:pPr>
            <w:hyperlink r:id="rId77" w:history="1">
              <w:r w:rsidRPr="00A46BD6">
                <w:rPr>
                  <w:rStyle w:val="Hyperlink"/>
                  <w:rFonts w:ascii="Calibri" w:eastAsia="Calibri" w:hAnsi="Calibri" w:cs="Calibri"/>
                  <w:u w:val="none"/>
                </w:rPr>
                <w:t>https://github.com/payloadbox/sql-injection-payload-list</w:t>
              </w:r>
            </w:hyperlink>
          </w:p>
          <w:p w14:paraId="0F5B421D" w14:textId="77777777" w:rsidR="00A46BD6" w:rsidRPr="00A46BD6" w:rsidRDefault="00A46BD6" w:rsidP="00A46BD6">
            <w:pPr>
              <w:rPr>
                <w:rFonts w:ascii="Calibri" w:eastAsia="Calibri" w:hAnsi="Calibri" w:cs="Calibri"/>
              </w:rPr>
            </w:pPr>
            <w:hyperlink r:id="rId78" w:history="1">
              <w:r w:rsidRPr="00A46BD6">
                <w:rPr>
                  <w:rStyle w:val="Hyperlink"/>
                  <w:rFonts w:ascii="Calibri" w:eastAsia="Calibri" w:hAnsi="Calibri" w:cs="Calibri"/>
                  <w:u w:val="none"/>
                </w:rPr>
                <w:t>https://portswigger.net/web-security/sql-injection</w:t>
              </w:r>
            </w:hyperlink>
          </w:p>
          <w:p w14:paraId="31B83BD9" w14:textId="3B03FC92" w:rsidR="00251B3D" w:rsidRDefault="00A46BD6" w:rsidP="00A46BD6">
            <w:pPr>
              <w:rPr>
                <w:rFonts w:ascii="Calibri" w:eastAsia="Calibri" w:hAnsi="Calibri" w:cs="Calibri"/>
              </w:rPr>
            </w:pPr>
            <w:hyperlink r:id="rId79" w:history="1">
              <w:r w:rsidRPr="00A46BD6">
                <w:rPr>
                  <w:rStyle w:val="Hyperlink"/>
                  <w:rFonts w:ascii="Calibri" w:eastAsia="Calibri" w:hAnsi="Calibri" w:cs="Calibri"/>
                  <w:u w:val="none"/>
                </w:rPr>
                <w:t>https://owasp.org/www-community/attacks/SQL_Injection</w:t>
              </w:r>
            </w:hyperlink>
          </w:p>
        </w:tc>
      </w:tr>
    </w:tbl>
    <w:p w14:paraId="3B5CEDAB" w14:textId="77777777" w:rsidR="006F283B" w:rsidRDefault="006F283B" w:rsidP="006F283B">
      <w:pPr>
        <w:pStyle w:val="Heading1"/>
        <w:spacing w:after="0"/>
        <w:ind w:left="0" w:firstLine="0"/>
        <w:rPr>
          <w:color w:val="1F497D"/>
        </w:rPr>
      </w:pPr>
      <w:r>
        <w:rPr>
          <w:color w:val="1F497D"/>
        </w:rPr>
        <w:t>Proof of Concept</w:t>
      </w:r>
    </w:p>
    <w:p w14:paraId="77168FBC" w14:textId="77777777" w:rsidR="006F283B" w:rsidRDefault="006F283B" w:rsidP="006F283B">
      <w:pPr>
        <w:jc w:val="both"/>
        <w:rPr>
          <w:rFonts w:ascii="Calibri" w:eastAsia="Calibri" w:hAnsi="Calibri" w:cs="Calibri"/>
        </w:rPr>
      </w:pPr>
    </w:p>
    <w:p w14:paraId="71B8F439" w14:textId="1CC919C0" w:rsidR="006F283B" w:rsidRDefault="006F283B" w:rsidP="006F283B">
      <w:pPr>
        <w:jc w:val="both"/>
        <w:rPr>
          <w:rFonts w:ascii="Calibri" w:eastAsia="Calibri" w:hAnsi="Calibri" w:cs="Calibri"/>
        </w:rPr>
      </w:pPr>
      <w:r w:rsidRPr="006C5F2E">
        <w:rPr>
          <w:noProof/>
        </w:rPr>
        <w:drawing>
          <wp:inline distT="0" distB="0" distL="0" distR="0" wp14:anchorId="69ED8C5A" wp14:editId="3A3CDF22">
            <wp:extent cx="5730832" cy="2842054"/>
            <wp:effectExtent l="0" t="0" r="3810" b="0"/>
            <wp:docPr id="19867515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5366" b="6468"/>
                    <a:stretch/>
                  </pic:blipFill>
                  <pic:spPr bwMode="auto">
                    <a:xfrm>
                      <a:off x="0" y="0"/>
                      <a:ext cx="5731510" cy="2842390"/>
                    </a:xfrm>
                    <a:prstGeom prst="rect">
                      <a:avLst/>
                    </a:prstGeom>
                    <a:noFill/>
                    <a:ln>
                      <a:noFill/>
                    </a:ln>
                    <a:extLst>
                      <a:ext uri="{53640926-AAD7-44D8-BBD7-CCE9431645EC}">
                        <a14:shadowObscured xmlns:a14="http://schemas.microsoft.com/office/drawing/2010/main"/>
                      </a:ext>
                    </a:extLst>
                  </pic:spPr>
                </pic:pic>
              </a:graphicData>
            </a:graphic>
          </wp:inline>
        </w:drawing>
      </w:r>
    </w:p>
    <w:p w14:paraId="1ADC5765" w14:textId="121170CC" w:rsidR="005B59D0" w:rsidRDefault="005B59D0" w:rsidP="00BC3DC0">
      <w:pPr>
        <w:pStyle w:val="Heading1"/>
        <w:spacing w:after="0"/>
        <w:ind w:left="0" w:firstLine="0"/>
        <w:rPr>
          <w:color w:val="1F497D"/>
        </w:rPr>
      </w:pPr>
      <w:r>
        <w:rPr>
          <w:color w:val="1F497D"/>
        </w:rPr>
        <w:t xml:space="preserve"> </w:t>
      </w:r>
    </w:p>
    <w:p w14:paraId="04C81530" w14:textId="77777777" w:rsidR="005B59D0" w:rsidRDefault="005B59D0" w:rsidP="005B59D0"/>
    <w:p w14:paraId="2C37E20B" w14:textId="49ECC207" w:rsidR="006F283B" w:rsidRDefault="006F283B" w:rsidP="00BC3DC0">
      <w:pPr>
        <w:pStyle w:val="Heading1"/>
        <w:spacing w:after="0"/>
        <w:ind w:left="0" w:firstLine="0"/>
        <w:rPr>
          <w:color w:val="1F497D"/>
        </w:rPr>
      </w:pPr>
      <w:r>
        <w:rPr>
          <w:color w:val="1F497D"/>
        </w:rPr>
        <w:lastRenderedPageBreak/>
        <w:t xml:space="preserve">2.12. </w:t>
      </w:r>
      <w:r w:rsidR="00BC3DC0">
        <w:rPr>
          <w:color w:val="1F497D"/>
        </w:rPr>
        <w:t>WAF’s are injected Part2!</w:t>
      </w:r>
    </w:p>
    <w:p w14:paraId="31D5291B" w14:textId="77777777" w:rsidR="005B59D0" w:rsidRPr="005B59D0" w:rsidRDefault="005B59D0" w:rsidP="005B59D0"/>
    <w:tbl>
      <w:tblPr>
        <w:tblStyle w:val="Style32"/>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4719"/>
        <w:gridCol w:w="4720"/>
      </w:tblGrid>
      <w:tr w:rsidR="006F283B" w14:paraId="52616A1C" w14:textId="77777777" w:rsidTr="00C04281">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6E79184" w14:textId="77777777" w:rsidR="006F283B" w:rsidRDefault="006F283B" w:rsidP="00C04281">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CC666C5" w14:textId="77777777" w:rsidR="006F283B" w:rsidRDefault="006F283B" w:rsidP="00C04281">
            <w:pPr>
              <w:rPr>
                <w:rFonts w:ascii="Calibri" w:eastAsia="Calibri" w:hAnsi="Calibri" w:cs="Calibri"/>
                <w:b/>
              </w:rPr>
            </w:pPr>
            <w:r>
              <w:rPr>
                <w:rFonts w:ascii="Calibri" w:eastAsia="Calibri" w:hAnsi="Calibri" w:cs="Calibri"/>
                <w:b/>
                <w:sz w:val="22"/>
                <w:szCs w:val="22"/>
              </w:rPr>
              <w:t>Risk Rating</w:t>
            </w:r>
          </w:p>
        </w:tc>
      </w:tr>
      <w:tr w:rsidR="006F283B" w14:paraId="0B27D5CA" w14:textId="77777777" w:rsidTr="00C04281">
        <w:trPr>
          <w:trHeight w:val="340"/>
        </w:trPr>
        <w:tc>
          <w:tcPr>
            <w:tcW w:w="4719" w:type="dxa"/>
            <w:tcBorders>
              <w:top w:val="single" w:sz="8" w:space="0" w:color="4F81BD"/>
              <w:left w:val="single" w:sz="8" w:space="0" w:color="4F81BD"/>
              <w:bottom w:val="single" w:sz="8" w:space="0" w:color="4F81BD"/>
              <w:right w:val="single" w:sz="8" w:space="0" w:color="4F81BD"/>
            </w:tcBorders>
          </w:tcPr>
          <w:p w14:paraId="7E308624" w14:textId="41115491" w:rsidR="006F283B" w:rsidRDefault="00CE12AE" w:rsidP="00C04281">
            <w:pPr>
              <w:rPr>
                <w:rFonts w:ascii="Calibri" w:eastAsia="Calibri" w:hAnsi="Calibri" w:cs="Calibri"/>
              </w:rPr>
            </w:pPr>
            <w:r>
              <w:rPr>
                <w:rFonts w:ascii="Calibri" w:eastAsia="Calibri" w:hAnsi="Calibri" w:cs="Calibri"/>
              </w:rPr>
              <w:t>WAF’s are injected Part2!</w:t>
            </w:r>
          </w:p>
        </w:tc>
        <w:tc>
          <w:tcPr>
            <w:tcW w:w="4720" w:type="dxa"/>
            <w:tcBorders>
              <w:top w:val="single" w:sz="8" w:space="0" w:color="4F81BD"/>
              <w:left w:val="single" w:sz="8" w:space="0" w:color="4F81BD"/>
              <w:bottom w:val="single" w:sz="8" w:space="0" w:color="4F81BD"/>
              <w:right w:val="single" w:sz="8" w:space="0" w:color="4F81BD"/>
            </w:tcBorders>
          </w:tcPr>
          <w:p w14:paraId="26970858" w14:textId="1E7082A8" w:rsidR="006F283B" w:rsidRDefault="006F283B" w:rsidP="00C04281">
            <w:pPr>
              <w:rPr>
                <w:rFonts w:ascii="Calibri" w:eastAsia="Calibri" w:hAnsi="Calibri" w:cs="Calibri"/>
                <w:b/>
              </w:rPr>
            </w:pPr>
            <w:r>
              <w:rPr>
                <w:rFonts w:ascii="Calibri" w:eastAsia="Calibri" w:hAnsi="Calibri" w:cs="Calibri"/>
                <w:b/>
                <w:sz w:val="22"/>
                <w:szCs w:val="22"/>
              </w:rPr>
              <w:t xml:space="preserve">Medium </w:t>
            </w:r>
          </w:p>
        </w:tc>
      </w:tr>
      <w:tr w:rsidR="006F283B" w14:paraId="6F49884A"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241543E" w14:textId="77777777" w:rsidR="006F283B" w:rsidRDefault="006F283B" w:rsidP="00C04281">
            <w:pPr>
              <w:rPr>
                <w:rFonts w:ascii="Calibri" w:eastAsia="Calibri" w:hAnsi="Calibri" w:cs="Calibri"/>
                <w:b/>
              </w:rPr>
            </w:pPr>
            <w:r>
              <w:rPr>
                <w:rFonts w:ascii="Calibri" w:eastAsia="Calibri" w:hAnsi="Calibri" w:cs="Calibri"/>
                <w:b/>
                <w:sz w:val="22"/>
                <w:szCs w:val="22"/>
              </w:rPr>
              <w:t>Tools Used</w:t>
            </w:r>
          </w:p>
        </w:tc>
      </w:tr>
      <w:tr w:rsidR="006F283B" w14:paraId="28A05DD7"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2FE80CE" w14:textId="4F512696" w:rsidR="006F283B" w:rsidRDefault="00CE0CBB" w:rsidP="00C04281">
            <w:pPr>
              <w:rPr>
                <w:rFonts w:ascii="Calibri" w:eastAsia="Calibri" w:hAnsi="Calibri" w:cs="Calibri"/>
              </w:rPr>
            </w:pPr>
            <w:r>
              <w:rPr>
                <w:rFonts w:ascii="Calibri" w:eastAsia="Calibri" w:hAnsi="Calibri" w:cs="Calibri"/>
              </w:rPr>
              <w:t xml:space="preserve">Manual Analysis </w:t>
            </w:r>
          </w:p>
        </w:tc>
      </w:tr>
      <w:tr w:rsidR="006F283B" w14:paraId="57FBCF58" w14:textId="77777777" w:rsidTr="00C04281">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B3CD673" w14:textId="77777777" w:rsidR="006F283B" w:rsidRDefault="006F283B" w:rsidP="00C04281">
            <w:pPr>
              <w:rPr>
                <w:rFonts w:ascii="Calibri" w:eastAsia="Calibri" w:hAnsi="Calibri" w:cs="Calibri"/>
              </w:rPr>
            </w:pPr>
            <w:r>
              <w:rPr>
                <w:rFonts w:ascii="Calibri" w:eastAsia="Calibri" w:hAnsi="Calibri" w:cs="Calibri"/>
                <w:b/>
                <w:sz w:val="22"/>
                <w:szCs w:val="22"/>
              </w:rPr>
              <w:t>Vulnerability Description</w:t>
            </w:r>
          </w:p>
        </w:tc>
      </w:tr>
      <w:tr w:rsidR="00F3658D" w14:paraId="40FDC629" w14:textId="77777777" w:rsidTr="00C04281">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24E4D70" w14:textId="438A3CEE" w:rsidR="00F3658D" w:rsidRDefault="00F3658D" w:rsidP="00F3658D">
            <w:pPr>
              <w:jc w:val="both"/>
              <w:rPr>
                <w:rFonts w:ascii="Calibri" w:eastAsia="Calibri" w:hAnsi="Calibri" w:cs="Calibri"/>
                <w:sz w:val="22"/>
                <w:szCs w:val="22"/>
              </w:rPr>
            </w:pPr>
            <w:r w:rsidRPr="00D505E9">
              <w:rPr>
                <w:rFonts w:ascii="Calibri" w:eastAsia="Calibri" w:hAnsi="Calibri" w:cs="Calibri"/>
                <w:sz w:val="22"/>
                <w:szCs w:val="22"/>
              </w:rPr>
              <w:t>SQL Injection via the id URL parameter allows unauthorized database information disclosure through a UNION SELECT query</w:t>
            </w:r>
          </w:p>
        </w:tc>
      </w:tr>
      <w:tr w:rsidR="00F3658D" w14:paraId="6000B0A8"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2A7F220" w14:textId="77777777" w:rsidR="00F3658D" w:rsidRDefault="00F3658D" w:rsidP="00F3658D">
            <w:pPr>
              <w:rPr>
                <w:rFonts w:ascii="Calibri" w:eastAsia="Calibri" w:hAnsi="Calibri" w:cs="Calibri"/>
                <w:b/>
              </w:rPr>
            </w:pPr>
            <w:r>
              <w:rPr>
                <w:rFonts w:ascii="Calibri" w:eastAsia="Calibri" w:hAnsi="Calibri" w:cs="Calibri"/>
                <w:b/>
                <w:sz w:val="22"/>
                <w:szCs w:val="22"/>
              </w:rPr>
              <w:t>How It Was Discovered</w:t>
            </w:r>
          </w:p>
        </w:tc>
      </w:tr>
      <w:tr w:rsidR="00F3658D" w14:paraId="50D249DF"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586009D" w14:textId="70CF7546" w:rsidR="00F3658D" w:rsidRPr="00F3658D" w:rsidRDefault="00F3658D" w:rsidP="00F3658D">
            <w:pPr>
              <w:rPr>
                <w:rFonts w:ascii="Calibri" w:eastAsia="Calibri" w:hAnsi="Calibri" w:cs="Calibri"/>
                <w:i/>
                <w:color w:val="auto"/>
              </w:rPr>
            </w:pPr>
            <w:r>
              <w:rPr>
                <w:rFonts w:ascii="Calibri" w:eastAsia="Calibri" w:hAnsi="Calibri" w:cs="Calibri"/>
                <w:sz w:val="22"/>
                <w:szCs w:val="22"/>
              </w:rPr>
              <w:t>Modifying the id parameter in the URL to id=</w:t>
            </w:r>
            <w:r>
              <w:rPr>
                <w:rFonts w:ascii="Calibri" w:eastAsia="Calibri" w:hAnsi="Calibri" w:cs="Calibri"/>
                <w:sz w:val="22"/>
                <w:szCs w:val="22"/>
              </w:rPr>
              <w:t>1&amp;id=0’ +</w:t>
            </w:r>
            <w:r>
              <w:rPr>
                <w:rFonts w:ascii="Calibri" w:eastAsia="Calibri" w:hAnsi="Calibri" w:cs="Calibri"/>
                <w:sz w:val="22"/>
                <w:szCs w:val="22"/>
              </w:rPr>
              <w:t>UNION+SELECT+</w:t>
            </w:r>
            <w:proofErr w:type="gramStart"/>
            <w:r>
              <w:rPr>
                <w:rFonts w:ascii="Calibri" w:eastAsia="Calibri" w:hAnsi="Calibri" w:cs="Calibri"/>
                <w:sz w:val="22"/>
                <w:szCs w:val="22"/>
              </w:rPr>
              <w:t>1,@</w:t>
            </w:r>
            <w:proofErr w:type="gramEnd"/>
            <w:r>
              <w:rPr>
                <w:rFonts w:ascii="Calibri" w:eastAsia="Calibri" w:hAnsi="Calibri" w:cs="Calibri"/>
                <w:sz w:val="22"/>
                <w:szCs w:val="22"/>
              </w:rPr>
              <w:t>@</w:t>
            </w:r>
            <w:proofErr w:type="spellStart"/>
            <w:r>
              <w:rPr>
                <w:rFonts w:ascii="Calibri" w:eastAsia="Calibri" w:hAnsi="Calibri" w:cs="Calibri"/>
                <w:sz w:val="22"/>
                <w:szCs w:val="22"/>
              </w:rPr>
              <w:t>version,database</w:t>
            </w:r>
            <w:proofErr w:type="spellEnd"/>
            <w:r>
              <w:rPr>
                <w:rFonts w:ascii="Calibri" w:eastAsia="Calibri" w:hAnsi="Calibri" w:cs="Calibri"/>
                <w:sz w:val="22"/>
                <w:szCs w:val="22"/>
              </w:rPr>
              <w:t>()--+ successfully retrieved and displayed the database version and name</w:t>
            </w:r>
            <w:r>
              <w:rPr>
                <w:rFonts w:ascii="Calibri" w:eastAsia="Calibri" w:hAnsi="Calibri" w:cs="Calibri"/>
                <w:sz w:val="22"/>
                <w:szCs w:val="22"/>
              </w:rPr>
              <w:t>.</w:t>
            </w:r>
          </w:p>
        </w:tc>
      </w:tr>
      <w:tr w:rsidR="00F3658D" w14:paraId="05370052" w14:textId="77777777" w:rsidTr="00C04281">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E68CAC0" w14:textId="77777777" w:rsidR="00F3658D" w:rsidRDefault="00F3658D" w:rsidP="00F3658D">
            <w:pPr>
              <w:rPr>
                <w:rFonts w:ascii="Calibri" w:eastAsia="Calibri" w:hAnsi="Calibri" w:cs="Calibri"/>
              </w:rPr>
            </w:pPr>
            <w:r>
              <w:rPr>
                <w:rFonts w:ascii="Calibri" w:eastAsia="Calibri" w:hAnsi="Calibri" w:cs="Calibri"/>
                <w:b/>
                <w:sz w:val="22"/>
                <w:szCs w:val="22"/>
              </w:rPr>
              <w:t>Vulnerable URLs</w:t>
            </w:r>
          </w:p>
        </w:tc>
      </w:tr>
      <w:tr w:rsidR="00F3658D" w14:paraId="5A2D3F4A" w14:textId="77777777" w:rsidTr="00C04281">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A13F1BA" w14:textId="30F45962" w:rsidR="00F3658D" w:rsidRPr="00FF3BB0" w:rsidRDefault="00F3658D" w:rsidP="00F3658D">
            <w:pPr>
              <w:jc w:val="both"/>
              <w:rPr>
                <w:rFonts w:ascii="Calibri" w:eastAsia="Calibri" w:hAnsi="Calibri" w:cs="Calibri"/>
                <w:sz w:val="22"/>
                <w:szCs w:val="22"/>
              </w:rPr>
            </w:pPr>
            <w:hyperlink r:id="rId81" w:history="1">
              <w:r w:rsidRPr="00FF3BB0">
                <w:rPr>
                  <w:rStyle w:val="Hyperlink"/>
                  <w:rFonts w:ascii="Calibri" w:eastAsia="Calibri" w:hAnsi="Calibri" w:cs="Calibri"/>
                  <w:sz w:val="22"/>
                  <w:szCs w:val="22"/>
                  <w:u w:val="none"/>
                </w:rPr>
                <w:t>https://labs.hacktify.in/HTML/sqli_lab/lab_12/lab_12.php</w:t>
              </w:r>
            </w:hyperlink>
          </w:p>
        </w:tc>
      </w:tr>
      <w:tr w:rsidR="00F3658D" w14:paraId="39920EB4"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4E1E81B" w14:textId="77777777" w:rsidR="00F3658D" w:rsidRDefault="00F3658D" w:rsidP="00F3658D">
            <w:pPr>
              <w:rPr>
                <w:rFonts w:ascii="Calibri" w:eastAsia="Calibri" w:hAnsi="Calibri" w:cs="Calibri"/>
                <w:b/>
              </w:rPr>
            </w:pPr>
            <w:r>
              <w:rPr>
                <w:rFonts w:ascii="Calibri" w:eastAsia="Calibri" w:hAnsi="Calibri" w:cs="Calibri"/>
                <w:b/>
                <w:sz w:val="22"/>
                <w:szCs w:val="22"/>
              </w:rPr>
              <w:t>Consequences of not Fixing the Issue</w:t>
            </w:r>
          </w:p>
        </w:tc>
      </w:tr>
      <w:tr w:rsidR="00F3658D" w14:paraId="5A8F1D5D" w14:textId="77777777" w:rsidTr="00C04281">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34AE064" w14:textId="5D9EE4EF" w:rsidR="00F3658D" w:rsidRDefault="00F3658D" w:rsidP="00F3658D">
            <w:pPr>
              <w:jc w:val="both"/>
              <w:rPr>
                <w:rFonts w:ascii="Calibri" w:eastAsia="Calibri" w:hAnsi="Calibri" w:cs="Calibri"/>
              </w:rPr>
            </w:pPr>
            <w:r w:rsidRPr="00D505E9">
              <w:rPr>
                <w:rFonts w:ascii="Calibri" w:eastAsia="Calibri" w:hAnsi="Calibri" w:cs="Calibri"/>
                <w:sz w:val="22"/>
                <w:szCs w:val="22"/>
              </w:rPr>
              <w:t>Attackers can extract database metadata, enumerate database structures, escalate privileges, and execute further SQL injection attacks, potentially leading to full database compromise.</w:t>
            </w:r>
          </w:p>
        </w:tc>
      </w:tr>
      <w:tr w:rsidR="00F3658D" w14:paraId="574DE9D3"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F666C1A" w14:textId="77777777" w:rsidR="00F3658D" w:rsidRDefault="00F3658D" w:rsidP="00F3658D">
            <w:pPr>
              <w:rPr>
                <w:rFonts w:ascii="Calibri" w:eastAsia="Calibri" w:hAnsi="Calibri" w:cs="Calibri"/>
                <w:b/>
              </w:rPr>
            </w:pPr>
            <w:r>
              <w:rPr>
                <w:rFonts w:ascii="Calibri" w:eastAsia="Calibri" w:hAnsi="Calibri" w:cs="Calibri"/>
                <w:b/>
                <w:sz w:val="22"/>
                <w:szCs w:val="22"/>
              </w:rPr>
              <w:t>Suggested Countermeasures</w:t>
            </w:r>
          </w:p>
        </w:tc>
      </w:tr>
      <w:tr w:rsidR="00F3658D" w14:paraId="7EF45DAA" w14:textId="77777777" w:rsidTr="00C04281">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3102F53" w14:textId="3D905569" w:rsidR="00F3658D" w:rsidRDefault="00F3658D" w:rsidP="00F3658D">
            <w:pPr>
              <w:jc w:val="both"/>
              <w:rPr>
                <w:rFonts w:ascii="Calibri" w:eastAsia="Calibri" w:hAnsi="Calibri" w:cs="Calibri"/>
                <w:sz w:val="22"/>
                <w:szCs w:val="22"/>
              </w:rPr>
            </w:pPr>
            <w:r w:rsidRPr="00D505E9">
              <w:rPr>
                <w:rFonts w:ascii="Calibri" w:eastAsia="Calibri" w:hAnsi="Calibri" w:cs="Calibri"/>
                <w:sz w:val="22"/>
                <w:szCs w:val="22"/>
              </w:rPr>
              <w:t>Implement prepared statements with parameterized queries, validate and sanitize user inputs, limit database permissions for web applications, and deploy Web Application Firewalls (WAF) to detect and block malicious SQL injection attempts.</w:t>
            </w:r>
          </w:p>
        </w:tc>
      </w:tr>
      <w:tr w:rsidR="00F3658D" w14:paraId="2454CF65" w14:textId="77777777" w:rsidTr="00C04281">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FBA2CC7" w14:textId="77777777" w:rsidR="00F3658D" w:rsidRDefault="00F3658D" w:rsidP="00F3658D">
            <w:pPr>
              <w:rPr>
                <w:rFonts w:ascii="Calibri" w:eastAsia="Calibri" w:hAnsi="Calibri" w:cs="Calibri"/>
                <w:b/>
              </w:rPr>
            </w:pPr>
            <w:r>
              <w:rPr>
                <w:rFonts w:ascii="Calibri" w:eastAsia="Calibri" w:hAnsi="Calibri" w:cs="Calibri"/>
                <w:b/>
                <w:sz w:val="22"/>
                <w:szCs w:val="22"/>
              </w:rPr>
              <w:t>References</w:t>
            </w:r>
          </w:p>
        </w:tc>
      </w:tr>
      <w:tr w:rsidR="00F3658D" w14:paraId="2FEF4826" w14:textId="77777777" w:rsidTr="00C04281">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BD96851" w14:textId="77777777" w:rsidR="00F3658D" w:rsidRPr="00A46BD6" w:rsidRDefault="00F3658D" w:rsidP="00F3658D">
            <w:pPr>
              <w:rPr>
                <w:rFonts w:ascii="Calibri" w:eastAsia="Calibri" w:hAnsi="Calibri" w:cs="Calibri"/>
              </w:rPr>
            </w:pPr>
            <w:hyperlink r:id="rId82" w:history="1">
              <w:r w:rsidRPr="00A46BD6">
                <w:rPr>
                  <w:rStyle w:val="Hyperlink"/>
                  <w:rFonts w:ascii="Calibri" w:eastAsia="Calibri" w:hAnsi="Calibri" w:cs="Calibri"/>
                  <w:u w:val="none"/>
                </w:rPr>
                <w:t>https://github.com/payloadbox/sql-injection-payload-list</w:t>
              </w:r>
            </w:hyperlink>
          </w:p>
          <w:p w14:paraId="4E83AC2A" w14:textId="77777777" w:rsidR="00F3658D" w:rsidRPr="00A46BD6" w:rsidRDefault="00F3658D" w:rsidP="00F3658D">
            <w:pPr>
              <w:rPr>
                <w:rFonts w:ascii="Calibri" w:eastAsia="Calibri" w:hAnsi="Calibri" w:cs="Calibri"/>
              </w:rPr>
            </w:pPr>
            <w:hyperlink r:id="rId83" w:history="1">
              <w:r w:rsidRPr="00A46BD6">
                <w:rPr>
                  <w:rStyle w:val="Hyperlink"/>
                  <w:rFonts w:ascii="Calibri" w:eastAsia="Calibri" w:hAnsi="Calibri" w:cs="Calibri"/>
                  <w:u w:val="none"/>
                </w:rPr>
                <w:t>https://portswigger.net/web-security/sql-injection</w:t>
              </w:r>
            </w:hyperlink>
          </w:p>
          <w:p w14:paraId="64A52E54" w14:textId="2C709EB3" w:rsidR="00F3658D" w:rsidRDefault="00F3658D" w:rsidP="00F3658D">
            <w:pPr>
              <w:rPr>
                <w:rFonts w:ascii="Calibri" w:eastAsia="Calibri" w:hAnsi="Calibri" w:cs="Calibri"/>
              </w:rPr>
            </w:pPr>
            <w:hyperlink r:id="rId84" w:history="1">
              <w:r w:rsidRPr="00A46BD6">
                <w:rPr>
                  <w:rStyle w:val="Hyperlink"/>
                  <w:rFonts w:ascii="Calibri" w:eastAsia="Calibri" w:hAnsi="Calibri" w:cs="Calibri"/>
                  <w:u w:val="none"/>
                </w:rPr>
                <w:t>https://owasp.org/www-community/attacks/SQL_Injection</w:t>
              </w:r>
            </w:hyperlink>
          </w:p>
        </w:tc>
      </w:tr>
    </w:tbl>
    <w:p w14:paraId="32DC6603" w14:textId="77777777" w:rsidR="006F283B" w:rsidRDefault="006F283B" w:rsidP="006F283B">
      <w:pPr>
        <w:pStyle w:val="Heading1"/>
        <w:spacing w:after="0"/>
        <w:ind w:left="0" w:firstLine="0"/>
        <w:rPr>
          <w:color w:val="1F497D"/>
        </w:rPr>
      </w:pPr>
      <w:r>
        <w:rPr>
          <w:color w:val="1F497D"/>
        </w:rPr>
        <w:t>Proof of Concept</w:t>
      </w:r>
    </w:p>
    <w:p w14:paraId="4C425ED3" w14:textId="77777777" w:rsidR="006F283B" w:rsidRDefault="006F283B" w:rsidP="006F283B">
      <w:pPr>
        <w:jc w:val="both"/>
        <w:rPr>
          <w:rFonts w:ascii="Calibri" w:eastAsia="Calibri" w:hAnsi="Calibri" w:cs="Calibri"/>
        </w:rPr>
      </w:pPr>
    </w:p>
    <w:p w14:paraId="0918BE26" w14:textId="0F34A82B" w:rsidR="00EA3645" w:rsidRPr="00C62664" w:rsidRDefault="009F3EA9" w:rsidP="00C62664">
      <w:pPr>
        <w:spacing w:after="200" w:line="276" w:lineRule="auto"/>
        <w:rPr>
          <w:rFonts w:ascii="Calibri" w:eastAsia="Calibri" w:hAnsi="Calibri" w:cs="Calibri"/>
          <w:b/>
        </w:rPr>
      </w:pPr>
      <w:bookmarkStart w:id="14" w:name="_heading=h.35nkun2" w:colFirst="0" w:colLast="0"/>
      <w:bookmarkEnd w:id="14"/>
      <w:r w:rsidRPr="009F3EA9">
        <w:rPr>
          <w:rFonts w:ascii="Calibri" w:eastAsia="Calibri" w:hAnsi="Calibri" w:cs="Calibri"/>
          <w:b/>
        </w:rPr>
        <w:drawing>
          <wp:inline distT="0" distB="0" distL="0" distR="0" wp14:anchorId="72243EB4" wp14:editId="5408994A">
            <wp:extent cx="5730340" cy="2417276"/>
            <wp:effectExtent l="0" t="0" r="3810" b="2540"/>
            <wp:docPr id="1807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315" name=""/>
                    <pic:cNvPicPr/>
                  </pic:nvPicPr>
                  <pic:blipFill rotWithShape="1">
                    <a:blip r:embed="rId85"/>
                    <a:srcRect t="5476" b="19529"/>
                    <a:stretch/>
                  </pic:blipFill>
                  <pic:spPr bwMode="auto">
                    <a:xfrm>
                      <a:off x="0" y="0"/>
                      <a:ext cx="5731510" cy="2417769"/>
                    </a:xfrm>
                    <a:prstGeom prst="rect">
                      <a:avLst/>
                    </a:prstGeom>
                    <a:ln>
                      <a:noFill/>
                    </a:ln>
                    <a:extLst>
                      <a:ext uri="{53640926-AAD7-44D8-BBD7-CCE9431645EC}">
                        <a14:shadowObscured xmlns:a14="http://schemas.microsoft.com/office/drawing/2010/main"/>
                      </a:ext>
                    </a:extLst>
                  </pic:spPr>
                </pic:pic>
              </a:graphicData>
            </a:graphic>
          </wp:inline>
        </w:drawing>
      </w:r>
    </w:p>
    <w:sectPr w:rsidR="00EA3645" w:rsidRPr="00C62664">
      <w:pgSz w:w="11906" w:h="16838"/>
      <w:pgMar w:top="1440" w:right="1440" w:bottom="1440" w:left="1440" w:header="648"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C715B" w14:textId="77777777" w:rsidR="00112051" w:rsidRDefault="00112051">
      <w:r>
        <w:separator/>
      </w:r>
    </w:p>
  </w:endnote>
  <w:endnote w:type="continuationSeparator" w:id="0">
    <w:p w14:paraId="71AC7E30" w14:textId="77777777" w:rsidR="00112051" w:rsidRDefault="00112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A4AA9" w14:textId="77777777" w:rsidR="00112051" w:rsidRDefault="00112051">
      <w:r>
        <w:separator/>
      </w:r>
    </w:p>
  </w:footnote>
  <w:footnote w:type="continuationSeparator" w:id="0">
    <w:p w14:paraId="60E98DFE" w14:textId="77777777" w:rsidR="00112051" w:rsidRDefault="00112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0005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645"/>
    <w:rsid w:val="000D51F5"/>
    <w:rsid w:val="00112051"/>
    <w:rsid w:val="00154167"/>
    <w:rsid w:val="0016210A"/>
    <w:rsid w:val="001A0F5C"/>
    <w:rsid w:val="001D2FD0"/>
    <w:rsid w:val="001E0C05"/>
    <w:rsid w:val="00251B3D"/>
    <w:rsid w:val="00267098"/>
    <w:rsid w:val="002A7817"/>
    <w:rsid w:val="002E0988"/>
    <w:rsid w:val="004A7CF2"/>
    <w:rsid w:val="00563FCF"/>
    <w:rsid w:val="00565379"/>
    <w:rsid w:val="00581371"/>
    <w:rsid w:val="00583C84"/>
    <w:rsid w:val="005A0493"/>
    <w:rsid w:val="005B59D0"/>
    <w:rsid w:val="006F283B"/>
    <w:rsid w:val="007346EE"/>
    <w:rsid w:val="00754B91"/>
    <w:rsid w:val="00807E71"/>
    <w:rsid w:val="00950E4A"/>
    <w:rsid w:val="009E2FE7"/>
    <w:rsid w:val="009F3EA9"/>
    <w:rsid w:val="00A46BD6"/>
    <w:rsid w:val="00A5367A"/>
    <w:rsid w:val="00B1485C"/>
    <w:rsid w:val="00B41F56"/>
    <w:rsid w:val="00BA09BE"/>
    <w:rsid w:val="00BC3DC0"/>
    <w:rsid w:val="00C058AF"/>
    <w:rsid w:val="00C61B67"/>
    <w:rsid w:val="00C62664"/>
    <w:rsid w:val="00CE0CBB"/>
    <w:rsid w:val="00CE12AE"/>
    <w:rsid w:val="00D12180"/>
    <w:rsid w:val="00D505E9"/>
    <w:rsid w:val="00D73E06"/>
    <w:rsid w:val="00DF34D0"/>
    <w:rsid w:val="00E23FE0"/>
    <w:rsid w:val="00EA3645"/>
    <w:rsid w:val="00EC2881"/>
    <w:rsid w:val="00EF125F"/>
    <w:rsid w:val="00F3658D"/>
    <w:rsid w:val="00F61A6E"/>
    <w:rsid w:val="00FA2672"/>
    <w:rsid w:val="00FB40A8"/>
    <w:rsid w:val="00FD2929"/>
    <w:rsid w:val="00FF3BB0"/>
    <w:rsid w:val="13FA6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A2B91"/>
  <w15:docId w15:val="{25279455-58B3-40DD-B6A3-04ACE4D35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uiPriority="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6BD6"/>
    <w:rPr>
      <w:sz w:val="24"/>
      <w:szCs w:val="24"/>
      <w:lang w:val="en-US"/>
    </w:rPr>
  </w:style>
  <w:style w:type="paragraph" w:styleId="Heading1">
    <w:name w:val="heading 1"/>
    <w:basedOn w:val="Normal"/>
    <w:next w:val="Normal"/>
    <w:link w:val="Heading1Char"/>
    <w:uiPriority w:val="9"/>
    <w:qFormat/>
    <w:pPr>
      <w:keepNext/>
      <w:spacing w:before="240" w:after="60"/>
      <w:ind w:left="360" w:hanging="3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ind w:left="792" w:hanging="432"/>
      <w:outlineLvl w:val="1"/>
    </w:pPr>
    <w:rPr>
      <w:rFonts w:ascii="Calibri" w:eastAsia="Calibri" w:hAnsi="Calibri" w:cs="Calibri"/>
      <w:b/>
      <w:sz w:val="28"/>
      <w:szCs w:val="28"/>
    </w:rPr>
  </w:style>
  <w:style w:type="paragraph" w:styleId="Heading3">
    <w:name w:val="heading 3"/>
    <w:basedOn w:val="Normal"/>
    <w:next w:val="Normal"/>
    <w:uiPriority w:val="9"/>
    <w:semiHidden/>
    <w:unhideWhenUsed/>
    <w:qFormat/>
    <w:pPr>
      <w:keepNext/>
      <w:spacing w:before="240" w:after="60"/>
      <w:ind w:left="1224" w:hanging="504"/>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20">
    <w:name w:val="_Style 20"/>
    <w:basedOn w:val="TableNormal1"/>
    <w:tblPr>
      <w:tblCellMar>
        <w:left w:w="115" w:type="dxa"/>
        <w:right w:w="115" w:type="dxa"/>
      </w:tblCellMar>
    </w:tblPr>
  </w:style>
  <w:style w:type="table" w:customStyle="1" w:styleId="Style21">
    <w:name w:val="_Style 21"/>
    <w:basedOn w:val="TableNormal1"/>
    <w:rPr>
      <w:color w:val="31849B"/>
    </w:rPr>
    <w:tblPr/>
  </w:style>
  <w:style w:type="table" w:customStyle="1" w:styleId="Style22">
    <w:name w:val="_Style 22"/>
    <w:basedOn w:val="TableNormal1"/>
    <w:tblPr>
      <w:tblCellMar>
        <w:left w:w="115" w:type="dxa"/>
        <w:right w:w="115" w:type="dxa"/>
      </w:tblCellMar>
    </w:tblPr>
  </w:style>
  <w:style w:type="table" w:customStyle="1" w:styleId="Style23">
    <w:name w:val="_Style 23"/>
    <w:basedOn w:val="TableNormal1"/>
    <w:qFormat/>
    <w:tblPr>
      <w:tblCellMar>
        <w:left w:w="115" w:type="dxa"/>
        <w:right w:w="115" w:type="dxa"/>
      </w:tblCellMar>
    </w:tblPr>
  </w:style>
  <w:style w:type="table" w:customStyle="1" w:styleId="Style24">
    <w:name w:val="_Style 24"/>
    <w:basedOn w:val="TableNormal1"/>
    <w:tblPr>
      <w:tblCellMar>
        <w:left w:w="115" w:type="dxa"/>
        <w:right w:w="115" w:type="dxa"/>
      </w:tblCellMar>
    </w:tblPr>
  </w:style>
  <w:style w:type="table" w:customStyle="1" w:styleId="Style25">
    <w:name w:val="_Style 25"/>
    <w:basedOn w:val="TableNormal1"/>
    <w:tblPr>
      <w:tblCellMar>
        <w:left w:w="115" w:type="dxa"/>
        <w:right w:w="115" w:type="dxa"/>
      </w:tblCellMar>
    </w:tblPr>
  </w:style>
  <w:style w:type="table" w:customStyle="1" w:styleId="Style27">
    <w:name w:val="_Style 27"/>
    <w:basedOn w:val="TableNormal1"/>
    <w:rPr>
      <w:color w:val="31849B"/>
    </w:rPr>
    <w:tblPr>
      <w:tblCellMar>
        <w:left w:w="115" w:type="dxa"/>
        <w:right w:w="115" w:type="dxa"/>
      </w:tblCellMar>
    </w:tblPr>
  </w:style>
  <w:style w:type="table" w:customStyle="1" w:styleId="Style28">
    <w:name w:val="_Style 28"/>
    <w:basedOn w:val="TableNormal1"/>
    <w:rPr>
      <w:color w:val="31849B"/>
    </w:rPr>
    <w:tblPr>
      <w:tblCellMar>
        <w:left w:w="115" w:type="dxa"/>
        <w:right w:w="115" w:type="dxa"/>
      </w:tblCellMar>
    </w:tblPr>
  </w:style>
  <w:style w:type="table" w:customStyle="1" w:styleId="Style29">
    <w:name w:val="_Style 29"/>
    <w:basedOn w:val="TableNormal1"/>
    <w:rPr>
      <w:color w:val="31849B"/>
    </w:rPr>
    <w:tblPr>
      <w:tblCellMar>
        <w:left w:w="115" w:type="dxa"/>
        <w:right w:w="115" w:type="dxa"/>
      </w:tblCellMar>
    </w:tblPr>
  </w:style>
  <w:style w:type="table" w:customStyle="1" w:styleId="Style30">
    <w:name w:val="_Style 30"/>
    <w:basedOn w:val="TableNormal1"/>
    <w:rPr>
      <w:color w:val="31849B"/>
    </w:rPr>
    <w:tblPr>
      <w:tblCellMar>
        <w:left w:w="115" w:type="dxa"/>
        <w:right w:w="115" w:type="dxa"/>
      </w:tblCellMar>
    </w:tblPr>
  </w:style>
  <w:style w:type="table" w:customStyle="1" w:styleId="Style31">
    <w:name w:val="_Style 31"/>
    <w:basedOn w:val="TableNormal1"/>
    <w:rPr>
      <w:color w:val="31849B"/>
    </w:rPr>
    <w:tblPr>
      <w:tblCellMar>
        <w:left w:w="115" w:type="dxa"/>
        <w:right w:w="115" w:type="dxa"/>
      </w:tblCellMar>
    </w:tblPr>
  </w:style>
  <w:style w:type="table" w:customStyle="1" w:styleId="Style32">
    <w:name w:val="_Style 32"/>
    <w:basedOn w:val="TableNormal1"/>
    <w:rPr>
      <w:color w:val="31849B"/>
    </w:rPr>
    <w:tblPr>
      <w:tblCellMar>
        <w:left w:w="115" w:type="dxa"/>
        <w:right w:w="115" w:type="dxa"/>
      </w:tblCellMar>
    </w:tblPr>
  </w:style>
  <w:style w:type="character" w:customStyle="1" w:styleId="Heading1Char">
    <w:name w:val="Heading 1 Char"/>
    <w:basedOn w:val="DefaultParagraphFont"/>
    <w:link w:val="Heading1"/>
    <w:uiPriority w:val="9"/>
    <w:rsid w:val="006F283B"/>
    <w:rPr>
      <w:rFonts w:ascii="Calibri" w:eastAsia="Calibri" w:hAnsi="Calibri" w:cs="Calibri"/>
      <w:b/>
      <w:sz w:val="32"/>
      <w:szCs w:val="32"/>
      <w:lang w:val="en-US"/>
    </w:rPr>
  </w:style>
  <w:style w:type="character" w:styleId="Hyperlink">
    <w:name w:val="Hyperlink"/>
    <w:basedOn w:val="DefaultParagraphFont"/>
    <w:rsid w:val="00EC2881"/>
    <w:rPr>
      <w:color w:val="0000FF" w:themeColor="hyperlink"/>
      <w:u w:val="single"/>
    </w:rPr>
  </w:style>
  <w:style w:type="character" w:styleId="UnresolvedMention">
    <w:name w:val="Unresolved Mention"/>
    <w:basedOn w:val="DefaultParagraphFont"/>
    <w:uiPriority w:val="99"/>
    <w:semiHidden/>
    <w:unhideWhenUsed/>
    <w:rsid w:val="00EC2881"/>
    <w:rPr>
      <w:color w:val="605E5C"/>
      <w:shd w:val="clear" w:color="auto" w:fill="E1DFDD"/>
    </w:rPr>
  </w:style>
  <w:style w:type="character" w:styleId="FollowedHyperlink">
    <w:name w:val="FollowedHyperlink"/>
    <w:basedOn w:val="DefaultParagraphFont"/>
    <w:rsid w:val="00154167"/>
    <w:rPr>
      <w:color w:val="800080" w:themeColor="followedHyperlink"/>
      <w:u w:val="single"/>
    </w:rPr>
  </w:style>
  <w:style w:type="paragraph" w:styleId="Header">
    <w:name w:val="header"/>
    <w:basedOn w:val="Normal"/>
    <w:link w:val="HeaderChar"/>
    <w:rsid w:val="00FF3BB0"/>
    <w:pPr>
      <w:tabs>
        <w:tab w:val="center" w:pos="4513"/>
        <w:tab w:val="right" w:pos="9026"/>
      </w:tabs>
    </w:pPr>
  </w:style>
  <w:style w:type="character" w:customStyle="1" w:styleId="HeaderChar">
    <w:name w:val="Header Char"/>
    <w:basedOn w:val="DefaultParagraphFont"/>
    <w:link w:val="Header"/>
    <w:rsid w:val="00FF3BB0"/>
    <w:rPr>
      <w:sz w:val="24"/>
      <w:szCs w:val="24"/>
      <w:lang w:val="en-US"/>
    </w:rPr>
  </w:style>
  <w:style w:type="paragraph" w:styleId="Footer">
    <w:name w:val="footer"/>
    <w:basedOn w:val="Normal"/>
    <w:link w:val="FooterChar"/>
    <w:rsid w:val="00FF3BB0"/>
    <w:pPr>
      <w:tabs>
        <w:tab w:val="center" w:pos="4513"/>
        <w:tab w:val="right" w:pos="9026"/>
      </w:tabs>
    </w:pPr>
  </w:style>
  <w:style w:type="character" w:customStyle="1" w:styleId="FooterChar">
    <w:name w:val="Footer Char"/>
    <w:basedOn w:val="DefaultParagraphFont"/>
    <w:link w:val="Footer"/>
    <w:rsid w:val="00FF3BB0"/>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733802">
      <w:bodyDiv w:val="1"/>
      <w:marLeft w:val="0"/>
      <w:marRight w:val="0"/>
      <w:marTop w:val="0"/>
      <w:marBottom w:val="0"/>
      <w:divBdr>
        <w:top w:val="none" w:sz="0" w:space="0" w:color="auto"/>
        <w:left w:val="none" w:sz="0" w:space="0" w:color="auto"/>
        <w:bottom w:val="none" w:sz="0" w:space="0" w:color="auto"/>
        <w:right w:val="none" w:sz="0" w:space="0" w:color="auto"/>
      </w:divBdr>
    </w:div>
    <w:div w:id="1635451306">
      <w:bodyDiv w:val="1"/>
      <w:marLeft w:val="0"/>
      <w:marRight w:val="0"/>
      <w:marTop w:val="0"/>
      <w:marBottom w:val="0"/>
      <w:divBdr>
        <w:top w:val="none" w:sz="0" w:space="0" w:color="auto"/>
        <w:left w:val="none" w:sz="0" w:space="0" w:color="auto"/>
        <w:bottom w:val="none" w:sz="0" w:space="0" w:color="auto"/>
        <w:right w:val="none" w:sz="0" w:space="0" w:color="auto"/>
      </w:divBdr>
    </w:div>
    <w:div w:id="1734307914">
      <w:bodyDiv w:val="1"/>
      <w:marLeft w:val="0"/>
      <w:marRight w:val="0"/>
      <w:marTop w:val="0"/>
      <w:marBottom w:val="0"/>
      <w:divBdr>
        <w:top w:val="none" w:sz="0" w:space="0" w:color="auto"/>
        <w:left w:val="none" w:sz="0" w:space="0" w:color="auto"/>
        <w:bottom w:val="none" w:sz="0" w:space="0" w:color="auto"/>
        <w:right w:val="none" w:sz="0" w:space="0" w:color="auto"/>
      </w:divBdr>
    </w:div>
    <w:div w:id="1927570571">
      <w:bodyDiv w:val="1"/>
      <w:marLeft w:val="0"/>
      <w:marRight w:val="0"/>
      <w:marTop w:val="0"/>
      <w:marBottom w:val="0"/>
      <w:divBdr>
        <w:top w:val="none" w:sz="0" w:space="0" w:color="auto"/>
        <w:left w:val="none" w:sz="0" w:space="0" w:color="auto"/>
        <w:bottom w:val="none" w:sz="0" w:space="0" w:color="auto"/>
        <w:right w:val="none" w:sz="0" w:space="0" w:color="auto"/>
      </w:divBdr>
    </w:div>
    <w:div w:id="1958678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labs.hacktify.in/HTML/sqli_lab/lab_1/lab_1.php" TargetMode="External"/><Relationship Id="rId21" Type="http://schemas.openxmlformats.org/officeDocument/2006/relationships/hyperlink" Target="https://labs.hacktify.in/HTML/idor_lab/lab_4/lab_4.php" TargetMode="External"/><Relationship Id="rId42" Type="http://schemas.openxmlformats.org/officeDocument/2006/relationships/hyperlink" Target="https://github.com/payloadbox/sql-injection-payload-list" TargetMode="External"/><Relationship Id="rId47" Type="http://schemas.openxmlformats.org/officeDocument/2006/relationships/hyperlink" Target="https://github.com/payloadbox/sql-injection-payload-list" TargetMode="External"/><Relationship Id="rId63" Type="http://schemas.openxmlformats.org/officeDocument/2006/relationships/hyperlink" Target="https://portswigger.net/web-security/sql-injection" TargetMode="External"/><Relationship Id="rId68" Type="http://schemas.openxmlformats.org/officeDocument/2006/relationships/hyperlink" Target="https://portswigger.net/web-security/sql-injection" TargetMode="External"/><Relationship Id="rId84" Type="http://schemas.openxmlformats.org/officeDocument/2006/relationships/hyperlink" Target="https://owasp.org/www-community/attacks/SQL_Injection" TargetMode="External"/><Relationship Id="rId16" Type="http://schemas.openxmlformats.org/officeDocument/2006/relationships/image" Target="media/image2.png"/><Relationship Id="rId11" Type="http://schemas.openxmlformats.org/officeDocument/2006/relationships/hyperlink" Target="https://portswigger.net/web-security/access-control/idor" TargetMode="External"/><Relationship Id="rId32" Type="http://schemas.openxmlformats.org/officeDocument/2006/relationships/hyperlink" Target="https://github.com/payloadbox/sql-injection-payload-list" TargetMode="External"/><Relationship Id="rId37" Type="http://schemas.openxmlformats.org/officeDocument/2006/relationships/hyperlink" Target="https://github.com/payloadbox/sql-injection-payload-list" TargetMode="External"/><Relationship Id="rId53" Type="http://schemas.openxmlformats.org/officeDocument/2006/relationships/hyperlink" Target="https://portswigger.net/web-security/sql-injection" TargetMode="External"/><Relationship Id="rId58" Type="http://schemas.openxmlformats.org/officeDocument/2006/relationships/hyperlink" Target="https://portswigger.net/web-security/sql-injection" TargetMode="External"/><Relationship Id="rId74" Type="http://schemas.openxmlformats.org/officeDocument/2006/relationships/hyperlink" Target="https://owasp.org/www-community/attacks/SQL_Injection" TargetMode="External"/><Relationship Id="rId79" Type="http://schemas.openxmlformats.org/officeDocument/2006/relationships/hyperlink" Target="https://owasp.org/www-community/attacks/SQL_Injection" TargetMode="External"/><Relationship Id="rId5" Type="http://schemas.openxmlformats.org/officeDocument/2006/relationships/settings" Target="settings.xml"/><Relationship Id="rId19" Type="http://schemas.openxmlformats.org/officeDocument/2006/relationships/hyperlink" Target="https://portswigger.net/web-security/access-control/idor" TargetMode="External"/><Relationship Id="rId14" Type="http://schemas.openxmlformats.org/officeDocument/2006/relationships/hyperlink" Target="https://cheatsheetseries.owasp.org/cheatsheets/Insecure_Direct_Object_Reference_Prevention_Cheat_Sheet.html" TargetMode="External"/><Relationship Id="rId22" Type="http://schemas.openxmlformats.org/officeDocument/2006/relationships/hyperlink" Target="https://cheatsheetseries.owasp.org/cheatsheets/Insecure_Direct_Object_Reference_Prevention_Cheat_Sheet.html" TargetMode="External"/><Relationship Id="rId27" Type="http://schemas.openxmlformats.org/officeDocument/2006/relationships/hyperlink" Target="https://github.com/payloadbox/sql-injection-payload-list"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s://portswigger.net/web-security/sql-injection" TargetMode="External"/><Relationship Id="rId48" Type="http://schemas.openxmlformats.org/officeDocument/2006/relationships/hyperlink" Target="https://portswigger.net/web-security/sql-injection" TargetMode="External"/><Relationship Id="rId56" Type="http://schemas.openxmlformats.org/officeDocument/2006/relationships/hyperlink" Target="https://labs.hacktify.in/HTML/sqli_lab/lab_7/lab_7.php" TargetMode="External"/><Relationship Id="rId64" Type="http://schemas.openxmlformats.org/officeDocument/2006/relationships/hyperlink" Target="https://owasp.org/www-community/attacks/SQL_Injection" TargetMode="External"/><Relationship Id="rId69" Type="http://schemas.openxmlformats.org/officeDocument/2006/relationships/hyperlink" Target="https://owasp.org/www-community/attacks/SQL_Injection" TargetMode="External"/><Relationship Id="rId77" Type="http://schemas.openxmlformats.org/officeDocument/2006/relationships/hyperlink" Target="https://github.com/payloadbox/sql-injection-payload-list" TargetMode="External"/><Relationship Id="rId8" Type="http://schemas.openxmlformats.org/officeDocument/2006/relationships/endnotes" Target="endnotes.xml"/><Relationship Id="rId51" Type="http://schemas.openxmlformats.org/officeDocument/2006/relationships/hyperlink" Target="https://labs.hacktify.in/HTML/sqli_lab/lab_6/lab_6.php" TargetMode="External"/><Relationship Id="rId72" Type="http://schemas.openxmlformats.org/officeDocument/2006/relationships/hyperlink" Target="https://github.com/payloadbox/sql-injection-payload-list" TargetMode="External"/><Relationship Id="rId80" Type="http://schemas.openxmlformats.org/officeDocument/2006/relationships/image" Target="media/image16.png"/><Relationship Id="rId85"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labs.hacktify.in/HTML/idor_lab/lab_3/lab_3.php" TargetMode="External"/><Relationship Id="rId25" Type="http://schemas.openxmlformats.org/officeDocument/2006/relationships/image" Target="media/image5.png"/><Relationship Id="rId33" Type="http://schemas.openxmlformats.org/officeDocument/2006/relationships/hyperlink" Target="https://portswigger.net/web-security/sql-injection" TargetMode="External"/><Relationship Id="rId38" Type="http://schemas.openxmlformats.org/officeDocument/2006/relationships/hyperlink" Target="https://portswigger.net/web-security/sql-injection" TargetMode="External"/><Relationship Id="rId46" Type="http://schemas.openxmlformats.org/officeDocument/2006/relationships/hyperlink" Target="https://labs.hacktify.in/HTML/sqli_lab/lab_5/lab_5.php" TargetMode="External"/><Relationship Id="rId59" Type="http://schemas.openxmlformats.org/officeDocument/2006/relationships/hyperlink" Target="https://owasp.org/www-community/attacks/SQL_Injection" TargetMode="External"/><Relationship Id="rId67" Type="http://schemas.openxmlformats.org/officeDocument/2006/relationships/hyperlink" Target="https://github.com/payloadbox/sql-injection-payload-list" TargetMode="External"/><Relationship Id="rId20" Type="http://schemas.openxmlformats.org/officeDocument/2006/relationships/image" Target="media/image3.png"/><Relationship Id="rId41" Type="http://schemas.openxmlformats.org/officeDocument/2006/relationships/hyperlink" Target="https://labs.hacktify.in/HTML/sqli_lab/lab_4/lab_4.php" TargetMode="External"/><Relationship Id="rId54" Type="http://schemas.openxmlformats.org/officeDocument/2006/relationships/hyperlink" Target="https://owasp.org/www-community/attacks/SQL_Injection" TargetMode="External"/><Relationship Id="rId62" Type="http://schemas.openxmlformats.org/officeDocument/2006/relationships/hyperlink" Target="https://github.com/payloadbox/sql-injection-payload-list" TargetMode="External"/><Relationship Id="rId70" Type="http://schemas.openxmlformats.org/officeDocument/2006/relationships/image" Target="media/image14.png"/><Relationship Id="rId75" Type="http://schemas.openxmlformats.org/officeDocument/2006/relationships/image" Target="media/image15.png"/><Relationship Id="rId83" Type="http://schemas.openxmlformats.org/officeDocument/2006/relationships/hyperlink" Target="https://portswigger.net/web-security/sql-injec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ortswigger.net/web-security/access-control/idor" TargetMode="External"/><Relationship Id="rId23" Type="http://schemas.openxmlformats.org/officeDocument/2006/relationships/hyperlink" Target="https://portswigger.net/web-security/access-control/idor" TargetMode="External"/><Relationship Id="rId28" Type="http://schemas.openxmlformats.org/officeDocument/2006/relationships/hyperlink" Target="https://portswigger.net/web-security/sql-injection" TargetMode="External"/><Relationship Id="rId36" Type="http://schemas.openxmlformats.org/officeDocument/2006/relationships/hyperlink" Target="https://labs.hacktify.in/HTML/sqli_lab/lab_3/lab_3.php" TargetMode="External"/><Relationship Id="rId49" Type="http://schemas.openxmlformats.org/officeDocument/2006/relationships/hyperlink" Target="https://owasp.org/www-community/attacks/SQL_Injection" TargetMode="External"/><Relationship Id="rId57" Type="http://schemas.openxmlformats.org/officeDocument/2006/relationships/hyperlink" Target="https://github.com/payloadbox/sql-injection-payload-list" TargetMode="External"/><Relationship Id="rId10" Type="http://schemas.openxmlformats.org/officeDocument/2006/relationships/hyperlink" Target="https://cheatsheetseries.owasp.org/cheatsheets/Insecure_Direct_Object_Reference_Prevention_Cheat_Sheet.html" TargetMode="External"/><Relationship Id="rId31" Type="http://schemas.openxmlformats.org/officeDocument/2006/relationships/hyperlink" Target="https://labs.hacktify.in/HTML/sqli_lab/lab_2/lab_2.php" TargetMode="External"/><Relationship Id="rId44" Type="http://schemas.openxmlformats.org/officeDocument/2006/relationships/hyperlink" Target="https://owasp.org/www-community/attacks/SQL_Injection" TargetMode="External"/><Relationship Id="rId52" Type="http://schemas.openxmlformats.org/officeDocument/2006/relationships/hyperlink" Target="https://github.com/payloadbox/sql-injection-payload-list" TargetMode="External"/><Relationship Id="rId60" Type="http://schemas.openxmlformats.org/officeDocument/2006/relationships/image" Target="media/image12.png"/><Relationship Id="rId65" Type="http://schemas.openxmlformats.org/officeDocument/2006/relationships/image" Target="media/image13.png"/><Relationship Id="rId73" Type="http://schemas.openxmlformats.org/officeDocument/2006/relationships/hyperlink" Target="https://portswigger.net/web-security/sql-injection" TargetMode="External"/><Relationship Id="rId78" Type="http://schemas.openxmlformats.org/officeDocument/2006/relationships/hyperlink" Target="https://portswigger.net/web-security/sql-injection" TargetMode="External"/><Relationship Id="rId81" Type="http://schemas.openxmlformats.org/officeDocument/2006/relationships/hyperlink" Target="https://labs.hacktify.in/HTML/sqli_lab/lab_12/lab_12.php"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labs.hacktify.in/HTML/idor_lab/lab_1/lab_1.php" TargetMode="External"/><Relationship Id="rId13" Type="http://schemas.openxmlformats.org/officeDocument/2006/relationships/hyperlink" Target="https://labs.hacktify.in/HTML/idor_lab/lab_2/lab_2.php" TargetMode="External"/><Relationship Id="rId18" Type="http://schemas.openxmlformats.org/officeDocument/2006/relationships/hyperlink" Target="https://cheatsheetseries.owasp.org/cheatsheets/Insecure_Direct_Object_Reference_Prevention_Cheat_Sheet.html" TargetMode="External"/><Relationship Id="rId39" Type="http://schemas.openxmlformats.org/officeDocument/2006/relationships/hyperlink" Target="https://owasp.org/www-community/attacks/SQL_Injection" TargetMode="External"/><Relationship Id="rId34" Type="http://schemas.openxmlformats.org/officeDocument/2006/relationships/hyperlink" Target="https://owasp.org/www-community/attacks/SQL_Injection" TargetMode="External"/><Relationship Id="rId50" Type="http://schemas.openxmlformats.org/officeDocument/2006/relationships/image" Target="media/image10.png"/><Relationship Id="rId55" Type="http://schemas.openxmlformats.org/officeDocument/2006/relationships/image" Target="media/image11.png"/><Relationship Id="rId76" Type="http://schemas.openxmlformats.org/officeDocument/2006/relationships/hyperlink" Target="https://labs.hacktify.in/HTML/sqli_lab/lab_11/lab_11.php" TargetMode="External"/><Relationship Id="rId7" Type="http://schemas.openxmlformats.org/officeDocument/2006/relationships/footnotes" Target="footnotes.xml"/><Relationship Id="rId71" Type="http://schemas.openxmlformats.org/officeDocument/2006/relationships/hyperlink" Target="https://labs.hacktify.in/HTML/sqli_lab/lab_10/lab_10.php" TargetMode="External"/><Relationship Id="rId2" Type="http://schemas.openxmlformats.org/officeDocument/2006/relationships/customXml" Target="../customXml/item2.xml"/><Relationship Id="rId29" Type="http://schemas.openxmlformats.org/officeDocument/2006/relationships/hyperlink" Target="https://owasp.org/www-community/attacks/SQL_Injection" TargetMode="External"/><Relationship Id="rId24" Type="http://schemas.openxmlformats.org/officeDocument/2006/relationships/image" Target="media/image4.png"/><Relationship Id="rId40" Type="http://schemas.openxmlformats.org/officeDocument/2006/relationships/image" Target="media/image8.png"/><Relationship Id="rId45" Type="http://schemas.openxmlformats.org/officeDocument/2006/relationships/image" Target="media/image9.png"/><Relationship Id="rId66" Type="http://schemas.openxmlformats.org/officeDocument/2006/relationships/hyperlink" Target="https://labs.hacktify.in/HTML/sqli_lab/lab_9/lab_9.php" TargetMode="External"/><Relationship Id="rId87" Type="http://schemas.openxmlformats.org/officeDocument/2006/relationships/theme" Target="theme/theme1.xml"/><Relationship Id="rId61" Type="http://schemas.openxmlformats.org/officeDocument/2006/relationships/hyperlink" Target="https://labs.hacktify.in/HTML/sqli_lab/lab_8/lab_8.php" TargetMode="External"/><Relationship Id="rId82" Type="http://schemas.openxmlformats.org/officeDocument/2006/relationships/hyperlink" Target="https://github.com/payloadbox/sql-injection-payload-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uJXS75egSlD2gxHAAWIOHJQ==">CgMxLjAyCGguZ2pkZ3hzMgloLjMwajB6bGwyCWguMWZvYjl0ZTIJaC4zem55c2g3MgloLjJldDkycDAyCGgudHlqY3d0MgloLjNkeTZ2a20yCWguMXQzaDVzZjIJaC40ZDM0b2c4MgloLjJzOGV5bzEyCWguMTdkcDh2dTIJaC4zcmRjcmpuMgloLjI2aW4xcmcyCGgubG54Yno5MgloLjM1bmt1bjI4AHIhMWhWMlRoTGVKeDRhTzV4eXgtYzNMTldzdHp1SFRvMno1</go:docsCustomData>
</go:gDocsCustomXmlDataStorage>
</file>

<file path=customXml/itemProps1.xml><?xml version="1.0" encoding="utf-8"?>
<ds:datastoreItem xmlns:ds="http://schemas.openxmlformats.org/officeDocument/2006/customXml" ds:itemID="{87F8492C-010F-4F9E-936C-23C1D9E5EE3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17</Pages>
  <Words>3553</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aftab</dc:creator>
  <cp:lastModifiedBy>Saurav Pundir</cp:lastModifiedBy>
  <cp:revision>23</cp:revision>
  <dcterms:created xsi:type="dcterms:W3CDTF">2025-02-22T11:10:00Z</dcterms:created>
  <dcterms:modified xsi:type="dcterms:W3CDTF">2025-02-24T05:21:00Z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A9850FDC4D544A999704B0DD39657072</vt:lpwstr>
  </property>
</Properties>
</file>