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margin-left:0.75pt;margin-top:-2.25pt;height:453.4pt;width:612.5pt;mso-position-horizontal-relative:page;mso-position-vertical-relative:page;z-index:-251653120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  <w:bookmarkEnd w:id="0"/>
      <w:r>
        <w:pict>
          <v:rect id="_x0000_s1027" o:spid="_x0000_s1027" o:spt="1" style="position:absolute;left:0pt;margin-left:2.35pt;margin-top:469.65pt;height:54pt;width:431.1pt;mso-wrap-style:none;z-index:25166540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sz w:val="84"/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rPr>
          <w:b/>
          <w:rtl w:val="0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3400425</wp:posOffset>
                </wp:positionV>
                <wp:extent cx="2943860" cy="1723390"/>
                <wp:effectExtent l="0" t="0" r="889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5518150"/>
                          <a:ext cx="2943860" cy="1723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"/>
                                <w:rFonts w:hint="default"/>
                                <w:color w:val="000000" w:themeColor="text1"/>
                                <w:u w:val="thick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default"/>
                                <w:color w:val="000000" w:themeColor="text1"/>
                                <w:u w:val="thick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Submitted By:</w:t>
                            </w:r>
                          </w:p>
                          <w:p>
                            <w:pPr>
                              <w:jc w:val="center"/>
                              <w:rPr>
                                <w:rStyle w:val="8"/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Saurav Kumar Roy</w:t>
                            </w:r>
                            <w:r>
                              <w:rPr>
                                <w:rStyle w:val="8"/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(S#2)</w:t>
                            </w:r>
                          </w:p>
                          <w:p>
                            <w:pPr>
                              <w:jc w:val="center"/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BDCOM0037</w:t>
                            </w:r>
                          </w:p>
                          <w:p>
                            <w:pPr>
                              <w:jc w:val="center"/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Hasibul Islam (S#1)</w:t>
                            </w:r>
                          </w:p>
                          <w:p>
                            <w:pPr>
                              <w:jc w:val="center"/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BDCOM0042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267.75pt;height:135.7pt;width:231.8pt;z-index:251665408;mso-width-relative:page;mso-height-relative:page;" filled="f" stroked="f" coordsize="21600,21600" o:gfxdata="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gvAr2QAAAAsBAAAPAAAAAAAAAAEAIAAAACIAAABkcnMvZG93bnJldi54bWxQSwEC&#10;FAAUAAAACACHTuJApT+ahiwCAABa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Style w:val="8"/>
                          <w:rFonts w:hint="default"/>
                          <w:color w:val="000000" w:themeColor="text1"/>
                          <w:u w:val="thick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default"/>
                          <w:color w:val="000000" w:themeColor="text1"/>
                          <w:u w:val="thick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Submitted By:</w:t>
                      </w:r>
                    </w:p>
                    <w:p>
                      <w:pPr>
                        <w:jc w:val="center"/>
                        <w:rPr>
                          <w:rStyle w:val="8"/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Saurav Kumar Roy</w:t>
                      </w:r>
                      <w:r>
                        <w:rPr>
                          <w:rStyle w:val="8"/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(S#2)</w:t>
                      </w:r>
                    </w:p>
                    <w:p>
                      <w:pPr>
                        <w:jc w:val="center"/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BDCOM0037</w:t>
                      </w:r>
                    </w:p>
                    <w:p>
                      <w:pPr>
                        <w:jc w:val="center"/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Hasibul Islam (S#1)</w:t>
                      </w:r>
                    </w:p>
                    <w:p>
                      <w:pPr>
                        <w:jc w:val="center"/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BDCOM0042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744855</wp:posOffset>
                </wp:positionV>
                <wp:extent cx="2790190" cy="914400"/>
                <wp:effectExtent l="0" t="0" r="1016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7605" y="3529330"/>
                          <a:ext cx="279019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Report #1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65pt;margin-top:58.65pt;height:72pt;width:219.7pt;z-index:251664384;mso-width-relative:page;mso-height-relative:page;" filled="f" stroked="f" coordsize="21600,21600" o:gfxdata="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Xb9Q2AAAAAsBAAAPAAAAAAAAAAEAIAAAACIAAABkcnMvZG93bnJldi54bWxQSwECFAAU&#10;AAAACACHTuJA3cCFXSoCAABZ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Report #1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56"/>
                          <w:szCs w:val="5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56"/>
                          <w:szCs w:val="5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Vlans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b/>
          <w:rtl w:val="0"/>
        </w:rPr>
        <w:t>Problem 1: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rtl w:val="0"/>
        </w:rPr>
        <w:t>Communicate with 2 switch with port 1 in vlan. 1001</w:t>
      </w:r>
    </w:p>
    <w:p>
      <w:pPr>
        <w:rPr>
          <w:rtl w:val="0"/>
        </w:rPr>
      </w:pPr>
    </w:p>
    <w:p>
      <w:pPr>
        <w:rPr>
          <w:rtl w:val="0"/>
        </w:rPr>
      </w:pPr>
      <w:r>
        <w:drawing>
          <wp:inline distT="114300" distB="114300" distL="114300" distR="114300">
            <wp:extent cx="5715000" cy="10477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Solution:</w:t>
      </w:r>
    </w:p>
    <w:p/>
    <w:p>
      <w:pPr>
        <w:rPr>
          <w:b/>
        </w:rPr>
      </w:pPr>
      <w:r>
        <w:rPr>
          <w:b/>
          <w:rtl w:val="0"/>
          <w:lang w:val="en-US"/>
        </w:rPr>
        <w:t>Configure</w:t>
      </w:r>
      <w:r>
        <w:rPr>
          <w:b/>
          <w:rtl w:val="0"/>
        </w:rPr>
        <w:t xml:space="preserve"> for switch2:</w:t>
      </w:r>
    </w:p>
    <w:p>
      <w:pPr>
        <w:rPr>
          <w:rtl w:val="0"/>
        </w:rPr>
      </w:pPr>
    </w:p>
    <w:p>
      <w:r>
        <w:rPr>
          <w:rtl w:val="0"/>
        </w:rPr>
        <w:t>Setup vlans:</w:t>
      </w:r>
    </w:p>
    <w:p>
      <w:r>
        <w:drawing>
          <wp:inline distT="114300" distB="114300" distL="114300" distR="114300">
            <wp:extent cx="5730875" cy="15748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Set port 1 in trunk mode. </w:t>
      </w:r>
    </w:p>
    <w:p>
      <w:r>
        <w:drawing>
          <wp:inline distT="114300" distB="114300" distL="114300" distR="114300">
            <wp:extent cx="5730875" cy="18923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Set ip for vlan 1001: </w:t>
      </w:r>
    </w:p>
    <w:p>
      <w:r>
        <w:drawing>
          <wp:inline distT="114300" distB="114300" distL="114300" distR="114300">
            <wp:extent cx="4676775" cy="8001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Configure for switch 1: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Setup vlans:</w:t>
      </w:r>
    </w:p>
    <w:p>
      <w:pPr>
        <w:rPr>
          <w:rtl w:val="0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086100" cy="619125"/>
            <wp:effectExtent l="0" t="0" r="0" b="9525"/>
            <wp:docPr id="15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Show the vlans: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3040" cy="1057910"/>
            <wp:effectExtent l="0" t="0" r="3810" b="8890"/>
            <wp:docPr id="16" name="Picture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Set port 1 trunk mode: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571875" cy="285750"/>
            <wp:effectExtent l="0" t="0" r="9525" b="0"/>
            <wp:docPr id="17" name="Picture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514725" cy="295275"/>
            <wp:effectExtent l="0" t="0" r="9525" b="9525"/>
            <wp:docPr id="18" name="Picture 1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Set ip to vlan 1 interface:</w:t>
      </w:r>
    </w:p>
    <w:p>
      <w:pPr>
        <w:rPr>
          <w:rFonts w:hint="default"/>
          <w:b w:val="0"/>
          <w:bCs w:val="0"/>
          <w:sz w:val="24"/>
          <w:szCs w:val="24"/>
          <w:u w:val="none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4724400" cy="304800"/>
            <wp:effectExtent l="0" t="0" r="0" b="0"/>
            <wp:docPr id="19" name="Picture 1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Output from switch 2</w:t>
      </w:r>
      <w:r>
        <w:rPr>
          <w:rFonts w:hint="default"/>
          <w:rtl w:val="0"/>
          <w:lang w:val="en-US"/>
        </w:rPr>
        <w:t>:</w:t>
      </w:r>
    </w:p>
    <w:p>
      <w:pPr>
        <w:rPr>
          <w:rtl w:val="0"/>
        </w:rPr>
      </w:pPr>
    </w:p>
    <w:p>
      <w:r>
        <w:rPr>
          <w:rtl w:val="0"/>
        </w:rPr>
        <w:t>Ping switch</w:t>
      </w:r>
      <w:r>
        <w:rPr>
          <w:rFonts w:hint="default"/>
          <w:rtl w:val="0"/>
          <w:lang w:val="en-US"/>
        </w:rPr>
        <w:t xml:space="preserve"> 1</w:t>
      </w:r>
      <w:r>
        <w:rPr>
          <w:rtl w:val="0"/>
        </w:rPr>
        <w:t>:</w:t>
      </w:r>
    </w:p>
    <w:p>
      <w:r>
        <w:drawing>
          <wp:inline distT="114300" distB="114300" distL="114300" distR="114300">
            <wp:extent cx="4505325" cy="9334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rtl w:val="0"/>
        </w:rPr>
      </w:pPr>
      <w:r>
        <w:rPr>
          <w:b/>
          <w:rtl w:val="0"/>
        </w:rPr>
        <w:t xml:space="preserve">Problem 2: </w:t>
      </w:r>
      <w:r>
        <w:rPr>
          <w:rtl w:val="0"/>
        </w:rPr>
        <w:t xml:space="preserve">Connect pc in port 2 and communicate with vlan 1003 in access mode. Assign ip to the pc and the vlan interface. </w:t>
      </w:r>
    </w:p>
    <w:p>
      <w:pPr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546735</wp:posOffset>
                </wp:positionV>
                <wp:extent cx="570865" cy="247650"/>
                <wp:effectExtent l="4445" t="4445" r="1524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Pc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55pt;margin-top:43.05pt;height:19.5pt;width:44.95pt;z-index:251662336;mso-width-relative:page;mso-height-relative:page;" filled="f" stroked="t" coordsize="21600,21600" o:gfxdata="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lSp0PYAAAACgEAAA8AAAAAAAAAAQAgAAAAIgAAAGRycy9kb3ducmV2LnhtbFBLAQIUABQA&#10;AAAIAIdO4kDBOHxBYgIAAMgEAAAOAAAAAAAAAAEAIAAAACcBAABkcnMvZTJvRG9jLnhtbFBLBQYA&#10;AAAABgAGAFkBAAD7BQAAAAA=&#10;">
                <v:fill on="f" focussize="0,0"/>
                <v:stroke color="#4F81BD [320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Pc 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203835</wp:posOffset>
                </wp:positionV>
                <wp:extent cx="570865" cy="247650"/>
                <wp:effectExtent l="0" t="0" r="63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Pc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05pt;margin-top:16.05pt;height:19.5pt;width:44.95pt;z-index:251661312;mso-width-relative:page;mso-height-relative:page;" filled="f" stroked="f" coordsize="21600,21600" o:gfxdata="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qZI2z1wAA&#10;AAkBAAAPAAAAAAAAAAEAIAAAACIAAABkcnMvZG93bnJldi54bWxQSwECFAAUAAAACACHTuJAHg7p&#10;8h8CAABM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Pc #2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114300" distB="114300" distL="114300" distR="114300">
            <wp:extent cx="5730875" cy="2692400"/>
            <wp:effectExtent l="0" t="0" r="3175" b="127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Solution:</w:t>
      </w:r>
    </w:p>
    <w:p>
      <w:pPr>
        <w:rPr>
          <w:b/>
          <w:rtl w:val="0"/>
        </w:rPr>
      </w:pPr>
    </w:p>
    <w:p>
      <w:pPr>
        <w:rPr>
          <w:b/>
          <w:rtl w:val="0"/>
        </w:rPr>
      </w:pPr>
      <w:r>
        <w:rPr>
          <w:b/>
          <w:rtl w:val="0"/>
        </w:rPr>
        <w:t>Config for switch2: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Set ip to vlan 1003:</w:t>
      </w:r>
    </w:p>
    <w:p>
      <w:r>
        <w:drawing>
          <wp:inline distT="0" distB="0" distL="114300" distR="114300">
            <wp:extent cx="4457700" cy="8001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Ready port 2 for vlan 1003 in access mode. </w:t>
      </w:r>
    </w:p>
    <w:p>
      <w:r>
        <w:drawing>
          <wp:inline distT="114300" distB="114300" distL="114300" distR="114300">
            <wp:extent cx="5730875" cy="14478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Ip was assigned to vlan 1003 and the pc. The ip was of  subnet 255.255.255.0</w:t>
      </w:r>
    </w:p>
    <w:p>
      <w:pPr>
        <w:rPr>
          <w:rtl w:val="0"/>
        </w:rPr>
      </w:pPr>
      <w:r>
        <w:drawing>
          <wp:inline distT="114300" distB="114300" distL="114300" distR="114300">
            <wp:extent cx="5153025" cy="8953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r>
        <w:rPr>
          <w:rtl w:val="0"/>
        </w:rPr>
        <w:t>The Port 2 is set to access mode with pvid 1003</w:t>
      </w:r>
    </w:p>
    <w:p>
      <w:r>
        <w:drawing>
          <wp:inline distT="114300" distB="114300" distL="114300" distR="114300">
            <wp:extent cx="2628900" cy="1524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Setup PC#2: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762375" cy="2390775"/>
            <wp:effectExtent l="0" t="0" r="9525" b="952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Configuration in Switch 1:</w:t>
      </w: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port 2 in access mode: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port 2 to access mode: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524250" cy="333375"/>
            <wp:effectExtent l="0" t="0" r="0" b="9525"/>
            <wp:docPr id="29" name="Picture 29" descr="Screenshot 2023-11-09 00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3-11-09 0015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38525" cy="342900"/>
            <wp:effectExtent l="0" t="0" r="9525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vlan interface: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1135" cy="681355"/>
            <wp:effectExtent l="0" t="0" r="5715" b="4445"/>
            <wp:docPr id="32" name="Picture 32" descr="Screenshot 2023-11-09 00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3-11-09 00175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4552950" cy="304800"/>
            <wp:effectExtent l="0" t="0" r="0" b="0"/>
            <wp:docPr id="33" name="Picture 33" descr="Screenshot 2023-11-09 00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2023-11-09 00185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Configure pc#1: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752850" cy="3839210"/>
            <wp:effectExtent l="0" t="0" r="0" b="8890"/>
            <wp:docPr id="34" name="Picture 34" descr="Screenshot 2023-11-09 00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2023-11-09 0013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tl w:val="0"/>
        </w:rPr>
        <w:t xml:space="preserve">Ping </w:t>
      </w:r>
      <w:r>
        <w:rPr>
          <w:rFonts w:hint="default"/>
          <w:rtl w:val="0"/>
          <w:lang w:val="en-US"/>
        </w:rPr>
        <w:t>pc#1:</w:t>
      </w:r>
    </w:p>
    <w:p>
      <w:r>
        <w:drawing>
          <wp:inline distT="114300" distB="114300" distL="114300" distR="114300">
            <wp:extent cx="4629150" cy="10858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b/>
          <w:rtl w:val="0"/>
        </w:rPr>
        <w:t>Problem 3:</w:t>
      </w:r>
      <w:r>
        <w:rPr>
          <w:rtl w:val="0"/>
        </w:rPr>
        <w:t xml:space="preserve"> Connect pc in port 2 and communicate with vlan 1002 in trunk mode. Assign ip to the pc of subnet /30 </w:t>
      </w:r>
    </w:p>
    <w:p/>
    <w:p>
      <w:pPr>
        <w:rPr>
          <w:b/>
        </w:rPr>
      </w:pPr>
      <w:r>
        <w:rPr>
          <w:b/>
          <w:rtl w:val="0"/>
        </w:rPr>
        <w:t>Solution:</w:t>
      </w:r>
    </w:p>
    <w:p>
      <w:r>
        <w:rPr>
          <w:b/>
          <w:rtl w:val="0"/>
        </w:rPr>
        <w:t>Config for switch2: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444500</wp:posOffset>
                </wp:positionV>
                <wp:extent cx="570865" cy="247650"/>
                <wp:effectExtent l="4445" t="4445" r="1524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Pc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3pt;margin-top:35pt;height:19.5pt;width:44.95pt;z-index:251660288;mso-width-relative:page;mso-height-relative:page;" fillcolor="#FFFFFF [3201]" filled="t" stroked="t" coordsize="21600,21600" o:gfxdata="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Vion9YAAAAKAQAADwAAAAAAAAABACAA&#10;AAAiAAAAZHJzL2Rvd25yZXYueG1sUEsBAhQAFAAAAAgAh07iQAR4wk9IAgAAt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Pc 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73025</wp:posOffset>
                </wp:positionV>
                <wp:extent cx="570865" cy="247650"/>
                <wp:effectExtent l="4445" t="4445" r="1524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3110" y="375793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Pc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3pt;margin-top:5.75pt;height:19.5pt;width:44.95pt;z-index:251659264;mso-width-relative:page;mso-height-relative:page;" fillcolor="#FFFFFF [3201]" filled="t" stroked="t" coordsize="21600,21600" o:gfxdata="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YdtUU1gAAAAkBAAAP&#10;AAAAAAAAAAEAIAAAACIAAABkcnMvZG93bnJldi54bWxQSwECFAAUAAAACACHTuJABBbsE1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Pc #2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114300" distB="114300" distL="114300" distR="114300">
            <wp:extent cx="5730875" cy="26289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Ready prot 3 for vlan 1002:</w:t>
      </w:r>
    </w:p>
    <w:p>
      <w:r>
        <w:drawing>
          <wp:inline distT="114300" distB="114300" distL="114300" distR="114300">
            <wp:extent cx="5730875" cy="14732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  <w:r>
        <w:rPr>
          <w:rtl w:val="0"/>
        </w:rPr>
        <w:t>Ip was assigned to the pc</w:t>
      </w:r>
      <w:r>
        <w:rPr>
          <w:rFonts w:hint="default"/>
          <w:rtl w:val="0"/>
          <w:lang w:val="en-US"/>
        </w:rPr>
        <w:t>#2</w:t>
      </w:r>
      <w:r>
        <w:rPr>
          <w:rtl w:val="0"/>
        </w:rPr>
        <w:t xml:space="preserve"> with subnet /30.</w:t>
      </w:r>
    </w:p>
    <w:p>
      <w:pPr>
        <w:rPr>
          <w:rtl w:val="0"/>
        </w:rPr>
      </w:pPr>
      <w:r>
        <w:drawing>
          <wp:inline distT="0" distB="0" distL="114300" distR="114300">
            <wp:extent cx="3609975" cy="2390775"/>
            <wp:effectExtent l="0" t="0" r="9525" b="9525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r>
        <w:rPr>
          <w:rtl w:val="0"/>
        </w:rPr>
        <w:t xml:space="preserve"> No ip was given to the switch ports. Port 3 is in trunk mode. So to send data Pvid 1002 is added.</w:t>
      </w:r>
    </w:p>
    <w:p>
      <w:r>
        <w:drawing>
          <wp:inline distT="114300" distB="114300" distL="114300" distR="114300">
            <wp:extent cx="2943225" cy="1409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Configuration for switch 1: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Going to port 0/3 interface</w:t>
      </w:r>
    </w:p>
    <w:p>
      <w:pPr>
        <w:numPr>
          <w:ilvl w:val="0"/>
          <w:numId w:val="0"/>
        </w:numPr>
        <w:ind w:leftChars="15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333750" cy="314325"/>
            <wp:effectExtent l="0" t="0" r="0" b="9525"/>
            <wp:docPr id="47" name="Picture 4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Adding switch port mode to trunk mode.</w:t>
      </w:r>
    </w:p>
    <w:p>
      <w:pPr>
        <w:numPr>
          <w:ilvl w:val="0"/>
          <w:numId w:val="0"/>
        </w:numPr>
        <w:ind w:leftChars="15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286125" cy="304800"/>
            <wp:effectExtent l="0" t="0" r="9525" b="0"/>
            <wp:docPr id="48" name="Picture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Setting PC IP (192.168.2.1/30) for pc #1:</w:t>
      </w:r>
    </w:p>
    <w:p>
      <w:pPr>
        <w:numPr>
          <w:ilvl w:val="0"/>
          <w:numId w:val="0"/>
        </w:numPr>
        <w:ind w:leftChars="15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3790950" cy="2505075"/>
            <wp:effectExtent l="0" t="0" r="0" b="9525"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tl w:val="0"/>
        </w:rPr>
        <w:t>Ping</w:t>
      </w:r>
      <w:r>
        <w:rPr>
          <w:rFonts w:hint="default"/>
          <w:rtl w:val="0"/>
          <w:lang w:val="en-US"/>
        </w:rPr>
        <w:t xml:space="preserve"> PC#1 from pc#2</w:t>
      </w:r>
    </w:p>
    <w:p>
      <w:r>
        <w:drawing>
          <wp:inline distT="114300" distB="114300" distL="114300" distR="114300">
            <wp:extent cx="4752975" cy="9334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Conclusion: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Vlans are created to isolate groups of pc with same network. Now only the groups can communicate within them selves. This makes a large network manageable and reduces broadcasting domains.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conclusion we can say that 2 device can communicate if the are in the same vlan.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02732794"/>
    <w:rsid w:val="0A4725FD"/>
    <w:rsid w:val="1FA4666A"/>
    <w:rsid w:val="2A122E34"/>
    <w:rsid w:val="62B75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qFormat/>
    <w:uiPriority w:val="0"/>
    <w:rPr>
      <w:rFonts w:ascii="Times New Roman" w:hAnsi="Times New Roman" w:eastAsia="SimSun"/>
    </w:rPr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eastAsia="SimSun" w:cs="Arial"/>
      <w:kern w:val="2"/>
      <w:sz w:val="18"/>
      <w:szCs w:val="20"/>
      <w:lang w:val="en-US" w:eastAsia="zh-CN"/>
    </w:rPr>
  </w:style>
  <w:style w:type="paragraph" w:styleId="11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Arial"/>
      <w:kern w:val="2"/>
      <w:sz w:val="18"/>
      <w:szCs w:val="20"/>
      <w:lang w:val="en-US" w:eastAsia="zh-C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  <w:style w:type="character" w:customStyle="1" w:styleId="15">
    <w:name w:val="无间隔 Char"/>
    <w:basedOn w:val="8"/>
    <w:link w:val="16"/>
    <w:qFormat/>
    <w:uiPriority w:val="0"/>
    <w:rPr>
      <w:rFonts w:hint="default" w:ascii="Times New Roman"/>
      <w:sz w:val="22"/>
    </w:rPr>
  </w:style>
  <w:style w:type="paragraph" w:customStyle="1" w:styleId="16">
    <w:name w:val="No Spacing"/>
    <w:link w:val="15"/>
    <w:uiPriority w:val="0"/>
    <w:rPr>
      <w:rFonts w:hint="default" w:ascii="Times New Roman" w:hAnsi="Times New Roman" w:eastAsia="SimSun" w:cs="Arial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LL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9"/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288</Words>
  <Characters>1246</Characters>
  <TotalTime>14</TotalTime>
  <ScaleCrop>false</ScaleCrop>
  <LinksUpToDate>false</LinksUpToDate>
  <CharactersWithSpaces>1504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2023-11-14T04:01:00Z</dcterms:created>
  <dc:creator>NULL</dc:creator>
  <cp:lastModifiedBy>NULL</cp:lastModifiedBy>
  <dcterms:modified xsi:type="dcterms:W3CDTF">2023-11-14T12:02:03Z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1787EE1844774C5DA93DFBF980387FDE_12</vt:lpwstr>
  </property>
</Properties>
</file>