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pBdr>
          <w:bottom w:val="single" w:sz="2" w:space="1" w:color="000000"/>
        </w:pBdr>
        <w:bidi w:val="0"/>
        <w:spacing w:lineRule="auto" w:line="300" w:before="0" w:after="240"/>
        <w:ind w:start="0" w:end="0" w:hanging="0"/>
        <w:jc w:val="start"/>
        <w:rPr/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</w:rPr>
        <w:t xml:space="preserve">Story behind </w:t>
      </w:r>
      <w:hyperlink r:id="rId2">
        <w:r>
          <w:rPr>
            <w:rStyle w:val="InternetLink"/>
            <w:rFonts w:ascii="Poppins" w:hAnsi="Poppins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u w:val="none"/>
            <w:effect w:val="none"/>
            <w:shd w:fill="auto" w:val="clear"/>
          </w:rPr>
          <w:t>Aponjan</w:t>
        </w:r>
      </w:hyperlink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We Bengalis' are scattered everywhere around the world. This particular category of Indian people has always made a name for themselves when it comes to wits and its application.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A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nother thing that can be associated with us Bengalis' is our celebrations. We enjoy our heart out when it comes to a festive occasion.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W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e have established ourselves in </w:t>
      </w:r>
      <w:hyperlink r:id="rId3">
        <w:r>
          <w:rPr>
            <w:rStyle w:val="InternetLink"/>
            <w:rFonts w:ascii="Poppins" w:hAnsi="Poppins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4"/>
            <w:u w:val="none"/>
            <w:effect w:val="none"/>
            <w:shd w:fill="auto" w:val="clear"/>
          </w:rPr>
          <w:t>Mumbai</w:t>
        </w:r>
      </w:hyperlink>
      <w:r>
        <w:rPr>
          <w:rFonts w:ascii="Poppins" w:hAnsi="Poppins"/>
          <w:b w:val="false"/>
          <w:i w:val="false"/>
          <w:caps w:val="false"/>
          <w:smallCaps w:val="false"/>
          <w:strike w:val="false"/>
          <w:dstrike w:val="false"/>
          <w:color w:val="24292F"/>
          <w:spacing w:val="0"/>
          <w:sz w:val="24"/>
          <w:u w:val="none"/>
          <w:effect w:val="none"/>
          <w:shd w:fill="auto" w:val="clear"/>
        </w:rPr>
        <w:t>,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 staying far from our </w:t>
      </w:r>
      <w:hyperlink r:id="rId4">
        <w:r>
          <w:rPr>
            <w:rStyle w:val="InternetLink"/>
            <w:rFonts w:ascii="Poppins" w:hAnsi="Poppins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4"/>
            <w:u w:val="none"/>
            <w:effect w:val="none"/>
            <w:shd w:fill="auto" w:val="clear"/>
          </w:rPr>
          <w:t>native land</w:t>
        </w:r>
      </w:hyperlink>
      <w:r>
        <w:rPr>
          <w:rFonts w:ascii="Poppins" w:hAnsi="Poppins"/>
          <w:b w:val="false"/>
          <w:i w:val="false"/>
          <w:caps w:val="false"/>
          <w:smallCaps w:val="false"/>
          <w:strike w:val="false"/>
          <w:dstrike w:val="false"/>
          <w:color w:val="24292F"/>
          <w:spacing w:val="0"/>
          <w:sz w:val="24"/>
          <w:u w:val="none"/>
          <w:effect w:val="none"/>
          <w:shd w:fill="auto" w:val="clear"/>
        </w:rPr>
        <w:t xml:space="preserve">,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missing every bit of traditional celebration. We intend to maintain this informal contact with all probashi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  <w:vertAlign w:val="superscript"/>
        </w:rPr>
        <w:t>1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 Bengalis.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We are creating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this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 opportunity for the Bengalis' to come closer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and for other people interested in bengali culture to know more about it.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T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his website will provide us a virtual platform to stay in touch with "Bangla Kristi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  <w:vertAlign w:val="superscript"/>
        </w:rPr>
        <w:t>2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" throughout the world.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hyperlink r:id="rId5">
        <w:r>
          <w:rPr>
            <w:rStyle w:val="InternetLink"/>
            <w:rFonts w:ascii="Poppins" w:hAnsi="Poppins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4"/>
            <w:u w:val="none"/>
            <w:effect w:val="none"/>
            <w:shd w:fill="auto" w:val="clear"/>
          </w:rPr>
          <w:t>Aponjan</w:t>
        </w:r>
      </w:hyperlink>
      <w:r>
        <w:rPr>
          <w:rFonts w:ascii="Poppins" w:hAnsi="Poppins"/>
          <w:b w:val="false"/>
          <w:i w:val="false"/>
          <w:caps w:val="false"/>
          <w:smallCaps w:val="false"/>
          <w:strike w:val="false"/>
          <w:dstrike w:val="false"/>
          <w:color w:val="24292F"/>
          <w:spacing w:val="0"/>
          <w:sz w:val="24"/>
          <w:u w:val="none"/>
          <w:effect w:val="none"/>
          <w:shd w:fill="auto" w:val="clear"/>
        </w:rPr>
        <w:t xml:space="preserve">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is celebrating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it’s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15th Durga Puja this year.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Come join our celebrations.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English translation for Bengali words used: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  <w:vertAlign w:val="superscript"/>
        </w:rPr>
        <w:t>1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 Probashi - Bengali living outside West Bengal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Poppins" w:hAnsi="Poppins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  <w:vertAlign w:val="superscript"/>
        </w:rPr>
        <w:t xml:space="preserve">2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Bangla Kristi –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Bengali </w:t>
      </w:r>
      <w:r>
        <w:rPr>
          <w:rFonts w:ascii="Poppins" w:hAnsi="Poppins"/>
          <w:b w:val="false"/>
          <w:i w:val="false"/>
          <w:caps w:val="false"/>
          <w:smallCaps w:val="false"/>
          <w:color w:val="24292F"/>
          <w:spacing w:val="0"/>
          <w:sz w:val="24"/>
        </w:rPr>
        <w:t>Culture</w:t>
      </w:r>
    </w:p>
    <w:p>
      <w:pPr>
        <w:pStyle w:val="Normal"/>
        <w:bidi w:val="0"/>
        <w:jc w:val="start"/>
        <w:rPr>
          <w:rFonts w:ascii="Poppins" w:hAnsi="Poppi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Poppi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uravJalui/aponjan.org/blob/master/aponjan.org" TargetMode="External"/><Relationship Id="rId3" Type="http://schemas.openxmlformats.org/officeDocument/2006/relationships/hyperlink" Target="https://en.wikipedia.org/wiki/Mumbai" TargetMode="External"/><Relationship Id="rId4" Type="http://schemas.openxmlformats.org/officeDocument/2006/relationships/hyperlink" Target="https://en.wikipedia.org/wiki/West_Bengal" TargetMode="External"/><Relationship Id="rId5" Type="http://schemas.openxmlformats.org/officeDocument/2006/relationships/hyperlink" Target="http://aponjan.org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LibreOffice/7.3.2.2$Windows_X86_64 LibreOffice_project/49f2b1bff42cfccbd8f788c8dc32c1c309559be0</Application>
  <AppVersion>15.0000</AppVersion>
  <Pages>1</Pages>
  <Words>159</Words>
  <Characters>828</Characters>
  <CharactersWithSpaces>981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2022-09-15T13:01:16Z</dcterms:created>
  <dc:creator/>
  <dc:description/>
  <dc:language>en-IN</dc:language>
  <cp:lastModifiedBy/>
  <dcterms:modified xsi:type="dcterms:W3CDTF">2022-09-19T12:56:52Z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