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F713"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In this homework, you will write a few RC (relational calculus)/RA (relational algebra) expressions.</w:t>
      </w:r>
    </w:p>
    <w:p w14:paraId="388D5C49"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You will turn in your answers here on Canvas. You can turn them in as plain text, or else attach a PDF.</w:t>
      </w:r>
    </w:p>
    <w:p w14:paraId="221A21D5"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000000"/>
        </w:rPr>
        <w:t>Important Note 1:</w:t>
      </w:r>
      <w:r>
        <w:rPr>
          <w:rStyle w:val="Strong"/>
          <w:rFonts w:ascii="Lato" w:eastAsiaTheme="majorEastAsia" w:hAnsi="Lato"/>
          <w:color w:val="273540"/>
        </w:rPr>
        <w:t> </w:t>
      </w:r>
      <w:r>
        <w:rPr>
          <w:rFonts w:ascii="Lato" w:hAnsi="Lato"/>
          <w:color w:val="273540"/>
        </w:rPr>
        <w:t>You can submit a picture of your hand-written answers. However, you must </w:t>
      </w:r>
      <w:r>
        <w:rPr>
          <w:rStyle w:val="Strong"/>
          <w:rFonts w:ascii="Lato" w:eastAsiaTheme="majorEastAsia" w:hAnsi="Lato"/>
          <w:color w:val="273540"/>
        </w:rPr>
        <w:t>make sure that your answers are clear and legible</w:t>
      </w:r>
      <w:r>
        <w:rPr>
          <w:rFonts w:ascii="Lato" w:hAnsi="Lato"/>
          <w:color w:val="273540"/>
        </w:rPr>
        <w:t>. We recommend that you transcribe your answers to a new, clean sheet of paper before submitting.</w:t>
      </w:r>
    </w:p>
    <w:p w14:paraId="5F909C87"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To help you get the hang of it, we've also provided some practice problems below. </w:t>
      </w:r>
    </w:p>
    <w:p w14:paraId="49D1D111"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000000"/>
        </w:rPr>
        <w:t>Important Note 2:</w:t>
      </w:r>
      <w:r>
        <w:rPr>
          <w:rStyle w:val="Strong"/>
          <w:rFonts w:ascii="Lato" w:eastAsiaTheme="majorEastAsia" w:hAnsi="Lato"/>
          <w:color w:val="273540"/>
        </w:rPr>
        <w:t> </w:t>
      </w:r>
      <w:r>
        <w:rPr>
          <w:rFonts w:ascii="Lato" w:hAnsi="Lato"/>
          <w:color w:val="273540"/>
        </w:rPr>
        <w:t>We will not go over RA in class until</w:t>
      </w:r>
      <w:r>
        <w:rPr>
          <w:rStyle w:val="Strong"/>
          <w:rFonts w:ascii="Lato" w:eastAsiaTheme="majorEastAsia" w:hAnsi="Lato"/>
          <w:color w:val="273540"/>
        </w:rPr>
        <w:t> Monday, September 8th, </w:t>
      </w:r>
      <w:r>
        <w:rPr>
          <w:rFonts w:ascii="Lato" w:hAnsi="Lato"/>
          <w:color w:val="273540"/>
        </w:rPr>
        <w:t>so it might be difficult to attempt the RA problems before then!</w:t>
      </w:r>
    </w:p>
    <w:p w14:paraId="114E53D8"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Important Note 3</w:t>
      </w:r>
      <w:r>
        <w:rPr>
          <w:rFonts w:ascii="Lato" w:hAnsi="Lato"/>
          <w:color w:val="273540"/>
        </w:rPr>
        <w:t>: Do </w:t>
      </w:r>
      <w:r>
        <w:rPr>
          <w:rStyle w:val="Strong"/>
          <w:rFonts w:ascii="Lato" w:eastAsiaTheme="majorEastAsia" w:hAnsi="Lato"/>
          <w:color w:val="273540"/>
        </w:rPr>
        <w:t>not use a different syntax</w:t>
      </w:r>
      <w:r>
        <w:rPr>
          <w:rFonts w:ascii="Lato" w:hAnsi="Lato"/>
          <w:color w:val="273540"/>
        </w:rPr>
        <w:t> than the one we covered in the lectures. If you do so, your responses will be considered incorrect.</w:t>
      </w:r>
    </w:p>
    <w:p w14:paraId="04F330B5"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w:t>
      </w:r>
    </w:p>
    <w:p w14:paraId="00A03BD1"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Homework Problems</w:t>
      </w:r>
    </w:p>
    <w:p w14:paraId="1E236CE9"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Consider the following set of relations, which describe coffee and coffee drinkers: </w:t>
      </w:r>
    </w:p>
    <w:p w14:paraId="5015F206"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EATS (PERSON, FOOD) </w:t>
      </w:r>
    </w:p>
    <w:p w14:paraId="74F2AB2D"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HAS_INGREDIENT (FOOD, ING_NAME) </w:t>
      </w:r>
    </w:p>
    <w:p w14:paraId="1C9DE186"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INGREDIENT (ING_NAME, STORE) </w:t>
      </w:r>
    </w:p>
    <w:p w14:paraId="6FE1950A"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The relation EATS tells us which people eat which food. People can eat more than one food, of course. The HAS_INGREDIENT relation tells us what ingredients go into each type of food. Any food can have multiple ingredients. And the INGREDIENT relation tells us which store each ingredient is sold at; an ingredient can be purchased at multiple stores.</w:t>
      </w:r>
    </w:p>
    <w:p w14:paraId="3C1F85C9"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(1) </w:t>
      </w:r>
      <w:r>
        <w:rPr>
          <w:rStyle w:val="Strong"/>
          <w:rFonts w:ascii="inherit" w:eastAsiaTheme="majorEastAsia" w:hAnsi="inherit"/>
          <w:color w:val="273540"/>
        </w:rPr>
        <w:t>Write RC expressions to compute each of the following. Note that you can abbreviate attribute names if you’d like to write less (you can use P for PERSON, F for FOOD, IN for ING_NAME, and S for STORE).  1.a is worth 0.5 pts, 1.b and 1.c are worth 1 point.</w:t>
      </w:r>
    </w:p>
    <w:p w14:paraId="205C521A"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(a) Which stores contribute an ingredient to a food consumed by “Luis”? </w:t>
      </w:r>
    </w:p>
    <w:p w14:paraId="10C6805F"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(b) Which people don't eat any of the foods that are consumed by "Luis"?</w:t>
      </w:r>
    </w:p>
    <w:p w14:paraId="2A377695"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 xml:space="preserve">(c) Which people eat a set of foods that together contain </w:t>
      </w:r>
      <w:proofErr w:type="gramStart"/>
      <w:r>
        <w:rPr>
          <w:rFonts w:ascii="Lato" w:hAnsi="Lato"/>
          <w:color w:val="273540"/>
        </w:rPr>
        <w:t>all of</w:t>
      </w:r>
      <w:proofErr w:type="gramEnd"/>
      <w:r>
        <w:rPr>
          <w:rFonts w:ascii="Lato" w:hAnsi="Lato"/>
          <w:color w:val="273540"/>
        </w:rPr>
        <w:t xml:space="preserve"> the ingredients that can be purchased at “Walmart”? </w:t>
      </w:r>
    </w:p>
    <w:p w14:paraId="2CCD0334"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lastRenderedPageBreak/>
        <w:t>(2) Consider the same set of relations. Write RA expressions to compute each of the following. </w:t>
      </w:r>
      <w:r>
        <w:rPr>
          <w:rStyle w:val="Strong"/>
          <w:rFonts w:ascii="inherit" w:eastAsiaTheme="majorEastAsia" w:hAnsi="inherit"/>
          <w:color w:val="273540"/>
        </w:rPr>
        <w:t>Again, you can abbreviate attribute names.</w:t>
      </w:r>
      <w:r>
        <w:rPr>
          <w:rStyle w:val="Strong"/>
          <w:rFonts w:ascii="Lato" w:eastAsiaTheme="majorEastAsia" w:hAnsi="Lato"/>
          <w:color w:val="273540"/>
        </w:rPr>
        <w:t> 2.a is worth 0.5 pts, 2.b and 2.c are worth 1 point.</w:t>
      </w:r>
    </w:p>
    <w:p w14:paraId="5000A9E5"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 xml:space="preserve">(a) Which stores sell both the </w:t>
      </w:r>
      <w:proofErr w:type="gramStart"/>
      <w:r>
        <w:rPr>
          <w:rFonts w:ascii="Lato" w:hAnsi="Lato"/>
          <w:color w:val="273540"/>
        </w:rPr>
        <w:t>ingredients</w:t>
      </w:r>
      <w:proofErr w:type="gramEnd"/>
      <w:r>
        <w:rPr>
          <w:rFonts w:ascii="Lato" w:hAnsi="Lato"/>
          <w:color w:val="273540"/>
        </w:rPr>
        <w:t xml:space="preserve"> “tomatoes” and "carrots"? </w:t>
      </w:r>
    </w:p>
    <w:p w14:paraId="4482A563"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(b) Which people eat a food that contains an ingredient sold by "HEB" or by "Kroger"? </w:t>
      </w:r>
    </w:p>
    <w:p w14:paraId="630F8FB8"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 xml:space="preserve">(c) Which stores sell </w:t>
      </w:r>
      <w:proofErr w:type="gramStart"/>
      <w:r>
        <w:rPr>
          <w:rFonts w:ascii="Lato" w:hAnsi="Lato"/>
          <w:color w:val="273540"/>
        </w:rPr>
        <w:t>all of</w:t>
      </w:r>
      <w:proofErr w:type="gramEnd"/>
      <w:r>
        <w:rPr>
          <w:rFonts w:ascii="Lato" w:hAnsi="Lato"/>
          <w:color w:val="273540"/>
        </w:rPr>
        <w:t xml:space="preserve"> the ingredients in the food "Club Sandwich" (or "CS")? </w:t>
      </w:r>
    </w:p>
    <w:p w14:paraId="67096DFE"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w:t>
      </w:r>
    </w:p>
    <w:p w14:paraId="6FCD958B"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SOME PRACTICE PROBLEMS</w:t>
      </w:r>
    </w:p>
    <w:p w14:paraId="3CEEE165"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Consider the following coffee-related schemas:</w:t>
      </w:r>
    </w:p>
    <w:p w14:paraId="3349A8BF"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DRINKS (PERSON, COFFEE) </w:t>
      </w:r>
    </w:p>
    <w:p w14:paraId="2BDB850C"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HAS_BEAN (COFFEE, BEAN_NAME) </w:t>
      </w:r>
    </w:p>
    <w:p w14:paraId="1F8BF926"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BEAN (BEAN_NAME, FROM_LOCATION) </w:t>
      </w:r>
    </w:p>
    <w:p w14:paraId="57E1EDD6"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(1) Write</w:t>
      </w:r>
      <w:r>
        <w:rPr>
          <w:rStyle w:val="Strong"/>
          <w:rFonts w:ascii="Lato" w:eastAsiaTheme="majorEastAsia" w:hAnsi="Lato"/>
          <w:color w:val="273540"/>
        </w:rPr>
        <w:t> relational calculus</w:t>
      </w:r>
      <w:r>
        <w:rPr>
          <w:rFonts w:ascii="Lato" w:hAnsi="Lato"/>
          <w:color w:val="273540"/>
        </w:rPr>
        <w:t> to compute the answer for: Which locations contribute a bean to the coffee named “Garuda blend”?</w:t>
      </w:r>
      <w:r>
        <w:rPr>
          <w:rFonts w:ascii="Lato" w:hAnsi="Lato"/>
          <w:color w:val="273540"/>
        </w:rPr>
        <w:br/>
      </w:r>
      <w:r>
        <w:rPr>
          <w:rFonts w:ascii="Lato" w:hAnsi="Lato"/>
          <w:color w:val="273540"/>
        </w:rPr>
        <w:br/>
        <w:t>{</w:t>
      </w:r>
      <w:proofErr w:type="spellStart"/>
      <w:r>
        <w:rPr>
          <w:rFonts w:ascii="Lato" w:hAnsi="Lato"/>
          <w:color w:val="273540"/>
        </w:rPr>
        <w:t>b.LOC</w:t>
      </w:r>
      <w:proofErr w:type="spellEnd"/>
      <w:r>
        <w:rPr>
          <w:rFonts w:ascii="Lato" w:hAnsi="Lato"/>
          <w:color w:val="273540"/>
        </w:rPr>
        <w:t xml:space="preserve"> | BEAN(b) AND EXISTS (</w:t>
      </w:r>
      <w:proofErr w:type="spellStart"/>
      <w:r>
        <w:rPr>
          <w:rFonts w:ascii="Lato" w:hAnsi="Lato"/>
          <w:color w:val="273540"/>
        </w:rPr>
        <w:t>hb</w:t>
      </w:r>
      <w:proofErr w:type="spellEnd"/>
      <w:r>
        <w:rPr>
          <w:rFonts w:ascii="Lato" w:hAnsi="Lato"/>
          <w:color w:val="273540"/>
        </w:rPr>
        <w:t>)(HAS_BEAN (</w:t>
      </w:r>
      <w:proofErr w:type="spellStart"/>
      <w:r>
        <w:rPr>
          <w:rFonts w:ascii="Lato" w:hAnsi="Lato"/>
          <w:color w:val="273540"/>
        </w:rPr>
        <w:t>hb</w:t>
      </w:r>
      <w:proofErr w:type="spellEnd"/>
      <w:r>
        <w:rPr>
          <w:rFonts w:ascii="Lato" w:hAnsi="Lato"/>
          <w:color w:val="273540"/>
        </w:rPr>
        <w:t xml:space="preserve">) AND hb.BN = b.BN AND </w:t>
      </w:r>
      <w:proofErr w:type="spellStart"/>
      <w:r>
        <w:rPr>
          <w:rFonts w:ascii="Lato" w:hAnsi="Lato"/>
          <w:color w:val="273540"/>
        </w:rPr>
        <w:t>hb.COFFEE</w:t>
      </w:r>
      <w:proofErr w:type="spellEnd"/>
      <w:r>
        <w:rPr>
          <w:rFonts w:ascii="Lato" w:hAnsi="Lato"/>
          <w:color w:val="273540"/>
        </w:rPr>
        <w:t xml:space="preserve"> = “GB”)}</w:t>
      </w:r>
      <w:r>
        <w:rPr>
          <w:rFonts w:ascii="Lato" w:hAnsi="Lato"/>
          <w:color w:val="273540"/>
        </w:rPr>
        <w:br/>
      </w:r>
      <w:r>
        <w:rPr>
          <w:rFonts w:ascii="Lato" w:hAnsi="Lato"/>
          <w:color w:val="273540"/>
        </w:rPr>
        <w:br/>
        <w:t>(2) Write</w:t>
      </w:r>
      <w:r>
        <w:rPr>
          <w:rStyle w:val="Strong"/>
          <w:rFonts w:ascii="Lato" w:eastAsiaTheme="majorEastAsia" w:hAnsi="Lato"/>
          <w:color w:val="273540"/>
        </w:rPr>
        <w:t> relational calculus</w:t>
      </w:r>
      <w:r>
        <w:rPr>
          <w:rFonts w:ascii="Lato" w:hAnsi="Lato"/>
          <w:color w:val="273540"/>
        </w:rPr>
        <w:t> to compute the answer for: Which people do not drink a coffee with a bean from “Hawaii”?</w:t>
      </w:r>
      <w:r>
        <w:rPr>
          <w:rFonts w:ascii="Lato" w:hAnsi="Lato"/>
          <w:color w:val="273540"/>
        </w:rPr>
        <w:br/>
      </w:r>
      <w:r>
        <w:rPr>
          <w:rFonts w:ascii="Lato" w:hAnsi="Lato"/>
          <w:color w:val="273540"/>
        </w:rPr>
        <w:br/>
        <w:t>{</w:t>
      </w:r>
      <w:proofErr w:type="spellStart"/>
      <w:r>
        <w:rPr>
          <w:rFonts w:ascii="Lato" w:hAnsi="Lato"/>
          <w:color w:val="273540"/>
        </w:rPr>
        <w:t>d.PERSON</w:t>
      </w:r>
      <w:proofErr w:type="spellEnd"/>
      <w:r>
        <w:rPr>
          <w:rFonts w:ascii="Lato" w:hAnsi="Lato"/>
          <w:color w:val="273540"/>
        </w:rPr>
        <w:t xml:space="preserve"> | DRINKS(d) AND NOT EXISTS (d2, </w:t>
      </w:r>
      <w:proofErr w:type="spellStart"/>
      <w:r>
        <w:rPr>
          <w:rFonts w:ascii="Lato" w:hAnsi="Lato"/>
          <w:color w:val="273540"/>
        </w:rPr>
        <w:t>hb</w:t>
      </w:r>
      <w:proofErr w:type="spellEnd"/>
      <w:r>
        <w:rPr>
          <w:rFonts w:ascii="Lato" w:hAnsi="Lato"/>
          <w:color w:val="273540"/>
        </w:rPr>
        <w:t>, b)(DRINKS(d2) AND HB(</w:t>
      </w:r>
      <w:proofErr w:type="spellStart"/>
      <w:r>
        <w:rPr>
          <w:rFonts w:ascii="Lato" w:hAnsi="Lato"/>
          <w:color w:val="273540"/>
        </w:rPr>
        <w:t>hb</w:t>
      </w:r>
      <w:proofErr w:type="spellEnd"/>
      <w:r>
        <w:rPr>
          <w:rFonts w:ascii="Lato" w:hAnsi="Lato"/>
          <w:color w:val="273540"/>
        </w:rPr>
        <w:t xml:space="preserve">) AND BEAN(b) AND d2.PERSON = </w:t>
      </w:r>
      <w:proofErr w:type="spellStart"/>
      <w:r>
        <w:rPr>
          <w:rFonts w:ascii="Lato" w:hAnsi="Lato"/>
          <w:color w:val="273540"/>
        </w:rPr>
        <w:t>d.PERSON</w:t>
      </w:r>
      <w:proofErr w:type="spellEnd"/>
      <w:r>
        <w:rPr>
          <w:rFonts w:ascii="Lato" w:hAnsi="Lato"/>
          <w:color w:val="273540"/>
        </w:rPr>
        <w:t xml:space="preserve"> AND d2.COFFEE = </w:t>
      </w:r>
      <w:proofErr w:type="spellStart"/>
      <w:r>
        <w:rPr>
          <w:rFonts w:ascii="Lato" w:hAnsi="Lato"/>
          <w:color w:val="273540"/>
        </w:rPr>
        <w:t>hb.COFFEE</w:t>
      </w:r>
      <w:proofErr w:type="spellEnd"/>
      <w:r>
        <w:rPr>
          <w:rFonts w:ascii="Lato" w:hAnsi="Lato"/>
          <w:color w:val="273540"/>
        </w:rPr>
        <w:t xml:space="preserve"> AND hb.BN = b.BN AND </w:t>
      </w:r>
      <w:proofErr w:type="spellStart"/>
      <w:r>
        <w:rPr>
          <w:rFonts w:ascii="Lato" w:hAnsi="Lato"/>
          <w:color w:val="273540"/>
        </w:rPr>
        <w:t>b.LOCATION</w:t>
      </w:r>
      <w:proofErr w:type="spellEnd"/>
      <w:r>
        <w:rPr>
          <w:rFonts w:ascii="Lato" w:hAnsi="Lato"/>
          <w:color w:val="273540"/>
        </w:rPr>
        <w:t xml:space="preserve"> = “Haw”)}</w:t>
      </w:r>
      <w:r>
        <w:rPr>
          <w:rFonts w:ascii="Lato" w:hAnsi="Lato"/>
          <w:color w:val="273540"/>
        </w:rPr>
        <w:br/>
      </w:r>
      <w:r>
        <w:rPr>
          <w:rFonts w:ascii="Lato" w:hAnsi="Lato"/>
          <w:color w:val="273540"/>
        </w:rPr>
        <w:br/>
        <w:t>(3) Write</w:t>
      </w:r>
      <w:r>
        <w:rPr>
          <w:rStyle w:val="Strong"/>
          <w:rFonts w:ascii="Lato" w:eastAsiaTheme="majorEastAsia" w:hAnsi="Lato"/>
          <w:color w:val="273540"/>
        </w:rPr>
        <w:t> relational calculus</w:t>
      </w:r>
      <w:r>
        <w:rPr>
          <w:rFonts w:ascii="Lato" w:hAnsi="Lato"/>
          <w:color w:val="273540"/>
        </w:rPr>
        <w:t> to compute the answer for: Which locations have all of the beans that go into a coffee consumed by “Luis”?</w:t>
      </w:r>
      <w:r>
        <w:rPr>
          <w:rFonts w:ascii="Lato" w:hAnsi="Lato"/>
          <w:color w:val="273540"/>
        </w:rPr>
        <w:br/>
      </w:r>
      <w:r>
        <w:rPr>
          <w:rFonts w:ascii="Lato" w:hAnsi="Lato"/>
          <w:color w:val="273540"/>
        </w:rPr>
        <w:br/>
        <w:t>{</w:t>
      </w:r>
      <w:proofErr w:type="spellStart"/>
      <w:r>
        <w:rPr>
          <w:rFonts w:ascii="Lato" w:hAnsi="Lato"/>
          <w:color w:val="273540"/>
        </w:rPr>
        <w:t>b.FL</w:t>
      </w:r>
      <w:proofErr w:type="spellEnd"/>
      <w:r>
        <w:rPr>
          <w:rFonts w:ascii="Lato" w:hAnsi="Lato"/>
          <w:color w:val="273540"/>
        </w:rPr>
        <w:t xml:space="preserve"> | BEAN(b) AND EXISTS (d)(DRINKS(d) AND </w:t>
      </w:r>
      <w:proofErr w:type="spellStart"/>
      <w:r>
        <w:rPr>
          <w:rFonts w:ascii="Lato" w:hAnsi="Lato"/>
          <w:color w:val="273540"/>
        </w:rPr>
        <w:t>d.PERSON</w:t>
      </w:r>
      <w:proofErr w:type="spellEnd"/>
      <w:r>
        <w:rPr>
          <w:rFonts w:ascii="Lato" w:hAnsi="Lato"/>
          <w:color w:val="273540"/>
        </w:rPr>
        <w:t xml:space="preserve"> = “Luis” AND FORALL (</w:t>
      </w:r>
      <w:proofErr w:type="spellStart"/>
      <w:r>
        <w:rPr>
          <w:rFonts w:ascii="Lato" w:hAnsi="Lato"/>
          <w:color w:val="273540"/>
        </w:rPr>
        <w:t>hb</w:t>
      </w:r>
      <w:proofErr w:type="spellEnd"/>
      <w:r>
        <w:rPr>
          <w:rFonts w:ascii="Lato" w:hAnsi="Lato"/>
          <w:color w:val="273540"/>
        </w:rPr>
        <w:t>)(HAS_BEAN(</w:t>
      </w:r>
      <w:proofErr w:type="spellStart"/>
      <w:r>
        <w:rPr>
          <w:rFonts w:ascii="Lato" w:hAnsi="Lato"/>
          <w:color w:val="273540"/>
        </w:rPr>
        <w:t>hb</w:t>
      </w:r>
      <w:proofErr w:type="spellEnd"/>
      <w:r>
        <w:rPr>
          <w:rFonts w:ascii="Lato" w:hAnsi="Lato"/>
          <w:color w:val="273540"/>
        </w:rPr>
        <w:t xml:space="preserve">) AND </w:t>
      </w:r>
      <w:proofErr w:type="spellStart"/>
      <w:r>
        <w:rPr>
          <w:rFonts w:ascii="Lato" w:hAnsi="Lato"/>
          <w:color w:val="273540"/>
        </w:rPr>
        <w:t>d.COFFEE</w:t>
      </w:r>
      <w:proofErr w:type="spellEnd"/>
      <w:r>
        <w:rPr>
          <w:rFonts w:ascii="Lato" w:hAnsi="Lato"/>
          <w:color w:val="273540"/>
        </w:rPr>
        <w:t xml:space="preserve"> = </w:t>
      </w:r>
      <w:proofErr w:type="spellStart"/>
      <w:r>
        <w:rPr>
          <w:rFonts w:ascii="Lato" w:hAnsi="Lato"/>
          <w:color w:val="273540"/>
        </w:rPr>
        <w:t>hb.COFFEE</w:t>
      </w:r>
      <w:proofErr w:type="spellEnd"/>
      <w:r>
        <w:rPr>
          <w:rFonts w:ascii="Lato" w:hAnsi="Lato"/>
          <w:color w:val="273540"/>
        </w:rPr>
        <w:t xml:space="preserve">  -&gt; EXISTS (b2)(BEAN(b2) AND b2.FL = </w:t>
      </w:r>
      <w:proofErr w:type="spellStart"/>
      <w:r>
        <w:rPr>
          <w:rFonts w:ascii="Lato" w:hAnsi="Lato"/>
          <w:color w:val="273540"/>
        </w:rPr>
        <w:t>b.FL</w:t>
      </w:r>
      <w:proofErr w:type="spellEnd"/>
      <w:r>
        <w:rPr>
          <w:rFonts w:ascii="Lato" w:hAnsi="Lato"/>
          <w:color w:val="273540"/>
        </w:rPr>
        <w:t xml:space="preserve"> AND b2.BEAN_NAME = </w:t>
      </w:r>
      <w:proofErr w:type="spellStart"/>
      <w:r>
        <w:rPr>
          <w:rFonts w:ascii="Lato" w:hAnsi="Lato"/>
          <w:color w:val="273540"/>
        </w:rPr>
        <w:t>hb.BEAN_NAME</w:t>
      </w:r>
      <w:proofErr w:type="spellEnd"/>
      <w:r>
        <w:rPr>
          <w:rFonts w:ascii="Lato" w:hAnsi="Lato"/>
          <w:color w:val="273540"/>
        </w:rPr>
        <w:t>))}</w:t>
      </w:r>
    </w:p>
    <w:p w14:paraId="116E0C14"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(4) Write </w:t>
      </w:r>
      <w:r>
        <w:rPr>
          <w:rStyle w:val="Strong"/>
          <w:rFonts w:ascii="Lato" w:eastAsiaTheme="majorEastAsia" w:hAnsi="Lato"/>
          <w:color w:val="273540"/>
        </w:rPr>
        <w:t>relational algebra</w:t>
      </w:r>
      <w:r>
        <w:rPr>
          <w:rFonts w:ascii="Lato" w:hAnsi="Lato"/>
          <w:color w:val="273540"/>
        </w:rPr>
        <w:t> to compute the answer for: Which locations grow the bean “Pacas”?</w:t>
      </w:r>
      <w:r>
        <w:rPr>
          <w:rFonts w:ascii="Lato" w:hAnsi="Lato"/>
          <w:color w:val="273540"/>
        </w:rPr>
        <w:br/>
      </w:r>
      <w:r>
        <w:rPr>
          <w:rFonts w:ascii="Lato" w:hAnsi="Lato"/>
          <w:color w:val="273540"/>
        </w:rPr>
        <w:br/>
        <w:t>PROJECT_FL (SELECT_{BN = “Pacas”} (BEAN))  [</w:t>
      </w:r>
      <w:r>
        <w:rPr>
          <w:rStyle w:val="Strong"/>
          <w:rFonts w:ascii="Lato" w:eastAsiaTheme="majorEastAsia" w:hAnsi="Lato"/>
          <w:color w:val="273540"/>
        </w:rPr>
        <w:t>note</w:t>
      </w:r>
      <w:r>
        <w:rPr>
          <w:rFonts w:ascii="Lato" w:hAnsi="Lato"/>
          <w:color w:val="273540"/>
        </w:rPr>
        <w:t>: PROJECT = \pi SELECT = \sigma]</w:t>
      </w:r>
      <w:r>
        <w:rPr>
          <w:rFonts w:ascii="Lato" w:hAnsi="Lato"/>
          <w:color w:val="273540"/>
        </w:rPr>
        <w:br/>
      </w:r>
      <w:r>
        <w:rPr>
          <w:rFonts w:ascii="Lato" w:hAnsi="Lato"/>
          <w:color w:val="273540"/>
        </w:rPr>
        <w:br/>
        <w:t>(5) Write </w:t>
      </w:r>
      <w:r>
        <w:rPr>
          <w:rStyle w:val="Strong"/>
          <w:rFonts w:ascii="Lato" w:eastAsiaTheme="majorEastAsia" w:hAnsi="Lato"/>
          <w:color w:val="273540"/>
        </w:rPr>
        <w:t>relational algebra</w:t>
      </w:r>
      <w:r>
        <w:rPr>
          <w:rFonts w:ascii="Lato" w:hAnsi="Lato"/>
          <w:color w:val="273540"/>
        </w:rPr>
        <w:t> to compute the answer for: Which people drink a coffee that contains a bean from "Brazil"?</w:t>
      </w:r>
      <w:r>
        <w:rPr>
          <w:rFonts w:ascii="Lato" w:hAnsi="Lato"/>
          <w:color w:val="273540"/>
        </w:rPr>
        <w:br/>
      </w:r>
      <w:r>
        <w:rPr>
          <w:rFonts w:ascii="Lato" w:hAnsi="Lato"/>
          <w:color w:val="273540"/>
        </w:rPr>
        <w:lastRenderedPageBreak/>
        <w:br/>
        <w:t>PROJECT_PERSON (DRINKS * (HAS_BEAN * (SELECT_{FL = “Brazil”} (BEAN))))</w:t>
      </w:r>
      <w:r>
        <w:rPr>
          <w:rFonts w:ascii="Lato" w:hAnsi="Lato"/>
          <w:color w:val="273540"/>
        </w:rPr>
        <w:br/>
      </w:r>
      <w:r>
        <w:rPr>
          <w:rFonts w:ascii="Lato" w:hAnsi="Lato"/>
          <w:color w:val="273540"/>
        </w:rPr>
        <w:br/>
        <w:t>(6) Write </w:t>
      </w:r>
      <w:r>
        <w:rPr>
          <w:rStyle w:val="Strong"/>
          <w:rFonts w:ascii="Lato" w:eastAsiaTheme="majorEastAsia" w:hAnsi="Lato"/>
          <w:color w:val="273540"/>
        </w:rPr>
        <w:t>relational algebra</w:t>
      </w:r>
      <w:r>
        <w:rPr>
          <w:rFonts w:ascii="Lato" w:hAnsi="Lato"/>
          <w:color w:val="273540"/>
        </w:rPr>
        <w:t> to compute the answer for: Who drinks all of the coffees that contain the "Pacas" coffee bean?</w:t>
      </w:r>
      <w:r>
        <w:rPr>
          <w:rFonts w:ascii="Lato" w:hAnsi="Lato"/>
          <w:color w:val="273540"/>
        </w:rPr>
        <w:br/>
      </w:r>
      <w:r>
        <w:rPr>
          <w:rFonts w:ascii="Lato" w:hAnsi="Lato"/>
          <w:color w:val="273540"/>
        </w:rPr>
        <w:br/>
        <w:t>HAS_PACAS &lt;- PROJECT_COFFEE (SELECT_{BN = “Pacas”) HAS_BEAN))</w:t>
      </w:r>
      <w:r>
        <w:rPr>
          <w:rFonts w:ascii="Lato" w:hAnsi="Lato"/>
          <w:color w:val="273540"/>
        </w:rPr>
        <w:br/>
        <w:t>NOT_ALL &lt;- ((PROJECT_PERSON (DRINKS)) X HAS_PACAS) - DRINKS</w:t>
      </w:r>
      <w:r>
        <w:rPr>
          <w:rFonts w:ascii="Lato" w:hAnsi="Lato"/>
          <w:color w:val="273540"/>
        </w:rPr>
        <w:br/>
        <w:t>ANSWER &lt;- PROJECT_PERSON (DRINKS) - PROJECT_PERSON (NOT_ALL)</w:t>
      </w:r>
    </w:p>
    <w:p w14:paraId="45D20CDE"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 </w:t>
      </w:r>
    </w:p>
    <w:p w14:paraId="264483EE"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w:t>
      </w:r>
    </w:p>
    <w:p w14:paraId="2D860ECA"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MORE PRACTICE PROBLEMS</w:t>
      </w:r>
    </w:p>
    <w:p w14:paraId="0AF2203F"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Consider the following schema: </w:t>
      </w:r>
    </w:p>
    <w:p w14:paraId="05CBC198"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SALE (CUST_NAME, ITEM_NAME, WHEN) </w:t>
      </w:r>
    </w:p>
    <w:p w14:paraId="74CE9A3D"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CUST (CUST_NAME, INDUSTRY)</w:t>
      </w:r>
    </w:p>
    <w:p w14:paraId="350014F1"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ITEM (ITEM_NAME, CATEGORY, PRICE) </w:t>
      </w:r>
    </w:p>
    <w:p w14:paraId="5F3021EA"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Write both relational algebra and relational calculus expressions which will answer the following questions: </w:t>
      </w:r>
    </w:p>
    <w:p w14:paraId="5491E8F8"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(1) Which customers bought something on 12-18-04? </w:t>
      </w:r>
    </w:p>
    <w:p w14:paraId="7CA35F90"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(2) Which customers from the airline industry bought something on 12-18-04? </w:t>
      </w:r>
    </w:p>
    <w:p w14:paraId="2295FF9D"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(3) Which customers have bought something from a category other than “transportation”? </w:t>
      </w:r>
    </w:p>
    <w:p w14:paraId="6F7BFDE1"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(4) Which customers bought something costing more than $1,000,000 that was not in the category “</w:t>
      </w:r>
      <w:proofErr w:type="spellStart"/>
      <w:r>
        <w:rPr>
          <w:rFonts w:ascii="Lato" w:hAnsi="Lato"/>
          <w:color w:val="273540"/>
        </w:rPr>
        <w:t>doohicky</w:t>
      </w:r>
      <w:proofErr w:type="spellEnd"/>
      <w:r>
        <w:rPr>
          <w:rFonts w:ascii="Lato" w:hAnsi="Lato"/>
          <w:color w:val="273540"/>
        </w:rPr>
        <w:t>”? </w:t>
      </w:r>
    </w:p>
    <w:p w14:paraId="02C78466"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(5) Which customers from the airline industry did not buy something on 12-18-04? </w:t>
      </w:r>
    </w:p>
    <w:p w14:paraId="3B2EE07F"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(6) Which customers from the airline industry bought an item from the category “spare part” on 12-18-04? </w:t>
      </w:r>
    </w:p>
    <w:p w14:paraId="10673EC2"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(7) What categories has the customer “Widgets ‘R’Us” never purchased an item in?</w:t>
      </w:r>
    </w:p>
    <w:p w14:paraId="63DF620E"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(8) Which customers are associated with more than one industry?</w:t>
      </w:r>
    </w:p>
    <w:p w14:paraId="0BC19B2A"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(9) What category has the most expensive item?</w:t>
      </w:r>
    </w:p>
    <w:p w14:paraId="1D6A5933"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 xml:space="preserve">(10) Which customers have bought every item in the “spare </w:t>
      </w:r>
      <w:proofErr w:type="spellStart"/>
      <w:proofErr w:type="gramStart"/>
      <w:r>
        <w:rPr>
          <w:rFonts w:ascii="Lato" w:hAnsi="Lato"/>
          <w:color w:val="273540"/>
        </w:rPr>
        <w:t>part”category</w:t>
      </w:r>
      <w:proofErr w:type="spellEnd"/>
      <w:proofErr w:type="gramEnd"/>
      <w:r>
        <w:rPr>
          <w:rFonts w:ascii="Lato" w:hAnsi="Lato"/>
          <w:color w:val="273540"/>
        </w:rPr>
        <w:t>? </w:t>
      </w:r>
    </w:p>
    <w:p w14:paraId="13ECC32F"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 xml:space="preserve">(11) Which customers have bought </w:t>
      </w:r>
      <w:proofErr w:type="gramStart"/>
      <w:r>
        <w:rPr>
          <w:rFonts w:ascii="Lato" w:hAnsi="Lato"/>
          <w:color w:val="273540"/>
        </w:rPr>
        <w:t>exactly the same</w:t>
      </w:r>
      <w:proofErr w:type="gramEnd"/>
      <w:r>
        <w:rPr>
          <w:rFonts w:ascii="Lato" w:hAnsi="Lato"/>
          <w:color w:val="273540"/>
        </w:rPr>
        <w:t xml:space="preserve"> set of items as “</w:t>
      </w:r>
      <w:proofErr w:type="spellStart"/>
      <w:r>
        <w:rPr>
          <w:rFonts w:ascii="Lato" w:hAnsi="Lato"/>
          <w:color w:val="273540"/>
        </w:rPr>
        <w:t>Chris’Lobster</w:t>
      </w:r>
      <w:proofErr w:type="spellEnd"/>
      <w:r>
        <w:rPr>
          <w:rFonts w:ascii="Lato" w:hAnsi="Lato"/>
          <w:color w:val="273540"/>
        </w:rPr>
        <w:t xml:space="preserve"> Shack”? </w:t>
      </w:r>
    </w:p>
    <w:p w14:paraId="7D08AAC0" w14:textId="77777777" w:rsidR="00AB157A" w:rsidRDefault="00AB157A" w:rsidP="00AB157A">
      <w:pPr>
        <w:pStyle w:val="NormalWeb"/>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lastRenderedPageBreak/>
        <w:t>Answers for Practice Problems</w:t>
      </w:r>
    </w:p>
    <w:p w14:paraId="508B8F4B" w14:textId="77777777" w:rsidR="00AB157A" w:rsidRDefault="00AB157A" w:rsidP="00AB157A">
      <w:pPr>
        <w:pStyle w:val="NormalWeb"/>
        <w:shd w:val="clear" w:color="auto" w:fill="FFFFFF"/>
        <w:spacing w:before="180" w:beforeAutospacing="0" w:after="180" w:afterAutospacing="0"/>
        <w:rPr>
          <w:rFonts w:ascii="Lato" w:hAnsi="Lato"/>
          <w:color w:val="273540"/>
        </w:rPr>
      </w:pPr>
      <w:r>
        <w:rPr>
          <w:rFonts w:ascii="Lato" w:hAnsi="Lato"/>
          <w:color w:val="273540"/>
        </w:rPr>
        <w:t>Available </w:t>
      </w:r>
      <w:hyperlink r:id="rId4" w:tgtFrame="_blank" w:history="1">
        <w:r>
          <w:rPr>
            <w:rStyle w:val="Hyperlink"/>
            <w:rFonts w:ascii="Lato" w:eastAsiaTheme="majorEastAsia" w:hAnsi="Lato"/>
            <w:color w:val="09508C"/>
          </w:rPr>
          <w:t>here</w:t>
        </w:r>
      </w:hyperlink>
      <w:r>
        <w:rPr>
          <w:rFonts w:ascii="Lato" w:hAnsi="Lato"/>
          <w:color w:val="273540"/>
        </w:rPr>
        <w:t>. Just in case you are curious, "CIS 4301" is a class that Chris Jermaine used to teach at U Florida.</w:t>
      </w:r>
    </w:p>
    <w:p w14:paraId="5D87AA97" w14:textId="77777777" w:rsidR="00AB157A" w:rsidRDefault="00AB157A"/>
    <w:sectPr w:rsidR="00AB1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7A"/>
    <w:rsid w:val="000509FE"/>
    <w:rsid w:val="00AB1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F51EB9"/>
  <w15:chartTrackingRefBased/>
  <w15:docId w15:val="{208F51E3-2515-BB43-BC74-ECCF7935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57A"/>
    <w:rPr>
      <w:rFonts w:eastAsiaTheme="majorEastAsia" w:cstheme="majorBidi"/>
      <w:color w:val="272727" w:themeColor="text1" w:themeTint="D8"/>
    </w:rPr>
  </w:style>
  <w:style w:type="paragraph" w:styleId="Title">
    <w:name w:val="Title"/>
    <w:basedOn w:val="Normal"/>
    <w:next w:val="Normal"/>
    <w:link w:val="TitleChar"/>
    <w:uiPriority w:val="10"/>
    <w:qFormat/>
    <w:rsid w:val="00AB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57A"/>
    <w:pPr>
      <w:spacing w:before="160"/>
      <w:jc w:val="center"/>
    </w:pPr>
    <w:rPr>
      <w:i/>
      <w:iCs/>
      <w:color w:val="404040" w:themeColor="text1" w:themeTint="BF"/>
    </w:rPr>
  </w:style>
  <w:style w:type="character" w:customStyle="1" w:styleId="QuoteChar">
    <w:name w:val="Quote Char"/>
    <w:basedOn w:val="DefaultParagraphFont"/>
    <w:link w:val="Quote"/>
    <w:uiPriority w:val="29"/>
    <w:rsid w:val="00AB157A"/>
    <w:rPr>
      <w:i/>
      <w:iCs/>
      <w:color w:val="404040" w:themeColor="text1" w:themeTint="BF"/>
    </w:rPr>
  </w:style>
  <w:style w:type="paragraph" w:styleId="ListParagraph">
    <w:name w:val="List Paragraph"/>
    <w:basedOn w:val="Normal"/>
    <w:uiPriority w:val="34"/>
    <w:qFormat/>
    <w:rsid w:val="00AB157A"/>
    <w:pPr>
      <w:ind w:left="720"/>
      <w:contextualSpacing/>
    </w:pPr>
  </w:style>
  <w:style w:type="character" w:styleId="IntenseEmphasis">
    <w:name w:val="Intense Emphasis"/>
    <w:basedOn w:val="DefaultParagraphFont"/>
    <w:uiPriority w:val="21"/>
    <w:qFormat/>
    <w:rsid w:val="00AB157A"/>
    <w:rPr>
      <w:i/>
      <w:iCs/>
      <w:color w:val="0F4761" w:themeColor="accent1" w:themeShade="BF"/>
    </w:rPr>
  </w:style>
  <w:style w:type="paragraph" w:styleId="IntenseQuote">
    <w:name w:val="Intense Quote"/>
    <w:basedOn w:val="Normal"/>
    <w:next w:val="Normal"/>
    <w:link w:val="IntenseQuoteChar"/>
    <w:uiPriority w:val="30"/>
    <w:qFormat/>
    <w:rsid w:val="00AB1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57A"/>
    <w:rPr>
      <w:i/>
      <w:iCs/>
      <w:color w:val="0F4761" w:themeColor="accent1" w:themeShade="BF"/>
    </w:rPr>
  </w:style>
  <w:style w:type="character" w:styleId="IntenseReference">
    <w:name w:val="Intense Reference"/>
    <w:basedOn w:val="DefaultParagraphFont"/>
    <w:uiPriority w:val="32"/>
    <w:qFormat/>
    <w:rsid w:val="00AB157A"/>
    <w:rPr>
      <w:b/>
      <w:bCs/>
      <w:smallCaps/>
      <w:color w:val="0F4761" w:themeColor="accent1" w:themeShade="BF"/>
      <w:spacing w:val="5"/>
    </w:rPr>
  </w:style>
  <w:style w:type="paragraph" w:styleId="NormalWeb">
    <w:name w:val="Normal (Web)"/>
    <w:basedOn w:val="Normal"/>
    <w:uiPriority w:val="99"/>
    <w:semiHidden/>
    <w:unhideWhenUsed/>
    <w:rsid w:val="00AB15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157A"/>
    <w:rPr>
      <w:b/>
      <w:bCs/>
    </w:rPr>
  </w:style>
  <w:style w:type="character" w:styleId="Hyperlink">
    <w:name w:val="Hyperlink"/>
    <w:basedOn w:val="DefaultParagraphFont"/>
    <w:uiPriority w:val="99"/>
    <w:semiHidden/>
    <w:unhideWhenUsed/>
    <w:rsid w:val="00AB15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dropbox.com/s/n2z4brxt9e7ug4x/q2practice_sol.pdf?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Kumar Gupta</dc:creator>
  <cp:keywords/>
  <dc:description/>
  <cp:lastModifiedBy>Saurav Kumar Gupta</cp:lastModifiedBy>
  <cp:revision>1</cp:revision>
  <dcterms:created xsi:type="dcterms:W3CDTF">2025-11-29T21:41:00Z</dcterms:created>
  <dcterms:modified xsi:type="dcterms:W3CDTF">2025-11-29T21:42:00Z</dcterms:modified>
</cp:coreProperties>
</file>