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 330/543 Tools and Models for Data Science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I Connect to the DB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cannot connect to the server from outside of the Rice network</w:t>
      </w:r>
      <w:r w:rsidDel="00000000" w:rsidR="00000000" w:rsidRPr="00000000">
        <w:rPr>
          <w:rtl w:val="0"/>
        </w:rPr>
        <w:t xml:space="preserve">. If you want to connect from off-campus or if you are using the Rice Guest wi-fi, you need to connect via VPN.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can find the instructions on how to install Rice’s VPN client in the following link: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https://kb.rice.edu/page.php?id=82263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Preferred Connection Method: Use a tool called DataGrip.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DataGrip is a nice tool, but it appears to be free only for 30 days. As a student, it seems possible to get a license that doesn't expire. See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https://www.jetbrains.com/student/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and install data grip from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JetBrains website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project by going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File -&gt; New -&gt; New Project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add a new Data Source by selecting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File -&gt; New -&gt; DataSource -&gt; Microsoft SQL Server (jTds)</w:t>
      </w:r>
      <w:r w:rsidDel="00000000" w:rsidR="00000000" w:rsidRPr="00000000">
        <w:rPr>
          <w:rtl w:val="0"/>
        </w:rPr>
        <w:t xml:space="preserve">. You can also use the ‘+’ sign that appears on the Database Explorer pane.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76725" cy="407611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076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set the fields as follows: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Host: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classdb.ad.rice.edu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1433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User: use your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NetID</w:t>
      </w:r>
      <w:r w:rsidDel="00000000" w:rsidR="00000000" w:rsidRPr="00000000">
        <w:rPr>
          <w:rtl w:val="0"/>
        </w:rPr>
        <w:t xml:space="preserve">, as well as your password. 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sure the driver you have chosen is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Microsoft SQL Server (jTds)</w:t>
      </w:r>
      <w:r w:rsidDel="00000000" w:rsidR="00000000" w:rsidRPr="00000000">
        <w:rPr>
          <w:rtl w:val="0"/>
        </w:rPr>
        <w:t xml:space="preserve">”; we have had some trouble with the other ones. 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66952" cy="3873912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6952" cy="3873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 the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Advanced</w:t>
      </w:r>
      <w:r w:rsidDel="00000000" w:rsidR="00000000" w:rsidRPr="00000000">
        <w:rPr>
          <w:rtl w:val="0"/>
        </w:rPr>
        <w:t xml:space="preserve">” tab (right above host), you will add a new name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” and value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adrice</w:t>
      </w:r>
      <w:r w:rsidDel="00000000" w:rsidR="00000000" w:rsidRPr="00000000">
        <w:rPr>
          <w:rtl w:val="0"/>
        </w:rPr>
        <w:t xml:space="preserve">”. Click the ‘Apply’ button at the bottom.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67263" cy="40449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404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back to the “General” tab and make sure that everything is configured correctly. Then click “</w:t>
      </w:r>
      <w:r w:rsidDel="00000000" w:rsidR="00000000" w:rsidRPr="00000000">
        <w:rPr>
          <w:b w:val="1"/>
          <w:bCs w:val="1"/>
          <w:rtl w:val="0"/>
        </w:rPr>
        <w:t xml:space="preserve">Test Connection</w:t>
      </w:r>
      <w:r w:rsidDel="00000000" w:rsidR="00000000" w:rsidRPr="00000000">
        <w:rPr>
          <w:rtl w:val="0"/>
        </w:rPr>
        <w:t xml:space="preserve">”. If it is greyed out, you may be missing a driver file. 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Look at the bottom of the screen for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Download missing driver files</w:t>
      </w:r>
      <w:r w:rsidDel="00000000" w:rsidR="00000000" w:rsidRPr="00000000">
        <w:rPr>
          <w:rtl w:val="0"/>
        </w:rPr>
        <w:t xml:space="preserve">” and click “</w:t>
      </w:r>
      <w:r w:rsidDel="00000000" w:rsidR="00000000" w:rsidRPr="00000000">
        <w:rPr>
          <w:i w:val="1"/>
          <w:iCs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”.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your connection is successful you will get a message like the following: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29163" cy="115731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1157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you get a successful connection, click OK. You should be ready to go. After you type SQL into the console, make sure to click the green button to run your SQL.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II Create and Populate the Database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NOTE: Please note that after you connect to the class database (master), you should create your own database and execute operations on 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(create tables, edit data, etc.</w:t>
      </w:r>
      <w:r w:rsidDel="00000000" w:rsidR="00000000" w:rsidRPr="00000000">
        <w:rPr>
          <w:rtl w:val="0"/>
        </w:rPr>
        <w:t xml:space="preserve">) Otherwise, you will use the 'master' database which can be accessed by everyone.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command for creating your own database is: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CREATE DATABASE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mydb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mydb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mydb</w:t>
      </w:r>
      <w:r w:rsidDel="00000000" w:rsidR="00000000" w:rsidRPr="00000000">
        <w:rPr>
          <w:b w:val="1"/>
          <w:bCs w:val="1"/>
          <w:rtl w:val="0"/>
        </w:rPr>
        <w:t xml:space="preserve">' is just a placeholder name here</w:t>
      </w:r>
      <w:r w:rsidDel="00000000" w:rsidR="00000000" w:rsidRPr="00000000">
        <w:rPr>
          <w:rtl w:val="0"/>
        </w:rPr>
        <w:t xml:space="preserve">. Instead, you should </w:t>
      </w:r>
      <w:r w:rsidDel="00000000" w:rsidR="00000000" w:rsidRPr="00000000">
        <w:rPr>
          <w:b w:val="1"/>
          <w:bCs w:val="1"/>
          <w:rtl w:val="0"/>
        </w:rPr>
        <w:t xml:space="preserve">pick whatever name you want that uniquely identifies your database</w:t>
      </w:r>
      <w:r w:rsidDel="00000000" w:rsidR="00000000" w:rsidRPr="00000000">
        <w:rPr>
          <w:rtl w:val="0"/>
        </w:rPr>
        <w:t xml:space="preserve">. Most people just use their </w:t>
      </w:r>
      <w:r w:rsidDel="00000000" w:rsidR="00000000" w:rsidRPr="00000000">
        <w:rPr>
          <w:b w:val="1"/>
          <w:bCs w:val="1"/>
          <w:rtl w:val="0"/>
        </w:rPr>
        <w:t xml:space="preserve">NetID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After that, all of your operations and commands will be under this database. Please also note that the database's name is global. </w:t>
      </w:r>
      <w:r w:rsidDel="00000000" w:rsidR="00000000" w:rsidRPr="00000000">
        <w:rPr>
          <w:b w:val="1"/>
          <w:bCs w:val="1"/>
          <w:rtl w:val="0"/>
        </w:rPr>
        <w:t xml:space="preserve">So do not attempt to create a database with an existing name or use others’ databases.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see what database you are currently using in the right-hand side of the console pane: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example above is using the ‘master’ database. If you are also seeing this, simply click it to get a drop down menu where you can select your own database:</w:t>
      </w:r>
    </w:p>
    <w:p w:rsidR="00000000" w:rsidDel="00000000" w:rsidP="00000000" w:rsidRDefault="00000000" w:rsidRPr="00000000" w14:paraId="00000027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05050" cy="234092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340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Please create a single database for your personal use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Running Commands in DataGrip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he way to run commands in DataGrip is to create/open a new console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the SQL query(ies) into the console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Highlight the query(ies) you want to run, and click the green arrow to run them.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delete the database with the following command: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DATABASE mydb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addition, you can use the following command to see all tables in your database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SELECT * FROM INFORMATION_SCHEMA.TABLES WHERE TABLE_TYPE = 'BASE TABLE'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you create your database and add tables, you should see something like this (though your tables will be different!)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TABLE_CATALOG TABLE_SCHEMA TABLE_NAME TABLE_TYPE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mydb dbo CLIMBER BASE TABLE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mydb dbo CLIMBED BASE TABLE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mydb dbo PEAK BASE TABLE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mydb dbo PARTICIPATED BASE TABLE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Again, 'mydb' will be your own database's name. 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Running the SQL scripts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DataGrip, you don't necessarily have to type all of the SQL yourself. 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File -&gt; Open</w:t>
      </w:r>
      <w:r w:rsidDel="00000000" w:rsidR="00000000" w:rsidRPr="00000000">
        <w:rPr>
          <w:rtl w:val="0"/>
        </w:rPr>
        <w:t xml:space="preserve"> and then open up the SQL file that you want to execute. 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example, open up 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createtables.sql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 (included in the SSWC.zip file you downloaded from Canvas) to access the SQL code that we've provided to create all of the tables.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all of the text in the file, and then press the green button and it will execute.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you have created the tables, you can run each of the SQL files, in sequence, to populate all of the database tables.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tbrains.com/datagrip/download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kb.rice.edu/page.php?id=82263" TargetMode="External"/><Relationship Id="rId7" Type="http://schemas.openxmlformats.org/officeDocument/2006/relationships/hyperlink" Target="https://www.jetbrains.com/student/" TargetMode="External"/><Relationship Id="rId8" Type="http://schemas.openxmlformats.org/officeDocument/2006/relationships/hyperlink" Target="https://www.jetbrains.com/stud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