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2F" w:rsidRPr="004E1AED" w:rsidRDefault="005C767B" w:rsidP="004E1AED">
      <w:pPr>
        <w:pStyle w:val="Title"/>
      </w:pPr>
      <w:r>
        <w:t>cmath</w:t>
      </w:r>
      <w:r w:rsidR="00024D2F">
        <w:t xml:space="preserve"> q2</w:t>
      </w:r>
      <w:bookmarkStart w:id="0" w:name="_GoBack"/>
      <w:bookmarkEnd w:id="0"/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4D47D9" w:rsidRDefault="008843F4" w:rsidP="004D47D9">
      <w:pPr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4D47D9">
        <w:t>Predict the output of the following code, then test the code and see if your output was correct.  If not, what went wrong?</w:t>
      </w:r>
      <w:r w:rsidRPr="004D47D9">
        <w:br/>
      </w:r>
    </w:p>
    <w:p w:rsidR="008843F4" w:rsidRPr="004D47D9" w:rsidRDefault="008843F4" w:rsidP="004D47D9">
      <w:pPr>
        <w:ind w:left="720"/>
        <w:rPr>
          <w:lang w:eastAsia="en-US"/>
        </w:rPr>
      </w:pPr>
      <w:r w:rsidRPr="004D47D9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#include &lt;iostream&gt;</w:t>
      </w:r>
      <w:r w:rsidRPr="004D47D9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br/>
        <w:t>#include &lt;cmath&gt;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using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namespace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std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()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cos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M_PI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cos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M_PI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pow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sqrt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225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2F3556" w:rsidRDefault="008843F4" w:rsidP="008843F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sqrt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(-</w:t>
      </w:r>
      <w:r w:rsidRPr="002F355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2F355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endl</w:t>
      </w: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843F4" w:rsidRPr="00D113C9" w:rsidRDefault="008843F4" w:rsidP="008843F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F35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:rsidR="003C6264" w:rsidRDefault="003C6264" w:rsidP="003C6264">
      <w:pPr>
        <w:pStyle w:val="Heading1"/>
      </w:pPr>
      <w:r>
        <w:t>Solution</w:t>
      </w:r>
    </w:p>
    <w:p w:rsid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 w:rsidRPr="00E34720">
        <w:rPr>
          <w:lang w:eastAsia="en-CA"/>
        </w:rPr>
        <w:t>The first line should output 1</w:t>
      </w:r>
      <w:r>
        <w:rPr>
          <w:lang w:eastAsia="en-CA"/>
        </w:rPr>
        <w:t>, since 0 rad = 0 degrees.</w:t>
      </w:r>
    </w:p>
    <w:p w:rsid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 w:rsidRPr="00E34720">
        <w:rPr>
          <w:lang w:eastAsia="en-CA"/>
        </w:rPr>
        <w:t>The second line should output 1, since the argument to sin is in radians and I know that sin(M_PI/2 ) = 1 from high school math.</w:t>
      </w:r>
    </w:p>
    <w:p w:rsid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The third line will output -0.45 or something close.  If you predicted that you’d see a zero, remember that the argument to sin and cos must be in radians, so the input to the function was 90 rad, not 90 degrees.</w:t>
      </w:r>
    </w:p>
    <w:p w:rsid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The fourth line will output zero, since the ½ term is evaluated using integers 1 and 2, and therefore this suffers from an integer division error.</w:t>
      </w:r>
    </w:p>
    <w:p w:rsid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The fifth line will output 1 for the same reason.  The ½ term is evaluated using integers 1 and 2, which evaluates to 0.  Then the exponent is evaluated.  Anything to the exponent 0 is 1.</w:t>
      </w:r>
    </w:p>
    <w:p w:rsid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lastRenderedPageBreak/>
        <w:t>The sixth line will output 15 (or a suitably close rounding of that number, depending on student computer).</w:t>
      </w:r>
    </w:p>
    <w:p w:rsidR="00160C52" w:rsidRPr="00E34720" w:rsidRDefault="00E34720" w:rsidP="00E34720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The seventh line will output “nan”, or “not a number”.  This is also a silent failure, since the computer did not obviously indicate that the input was bad.</w:t>
      </w:r>
      <w:r w:rsidRPr="00E34720">
        <w:rPr>
          <w:lang w:eastAsia="en-CA"/>
        </w:rPr>
        <w:br/>
      </w:r>
      <w:r w:rsidRPr="00E34720">
        <w:rPr>
          <w:lang w:eastAsia="en-CA"/>
        </w:rPr>
        <w:br/>
      </w:r>
    </w:p>
    <w:p w:rsidR="003C6264" w:rsidRDefault="003C6264" w:rsidP="003C6264">
      <w:pPr>
        <w:pStyle w:val="Heading1"/>
      </w:pPr>
      <w:r>
        <w:t>suggested test cases</w:t>
      </w:r>
    </w:p>
    <w:p w:rsidR="003C6264" w:rsidRDefault="00DB7218" w:rsidP="003C6264">
      <w:r>
        <w:t>None</w:t>
      </w:r>
      <w:r w:rsidR="00B65740">
        <w:t xml:space="preserve">.  </w:t>
      </w:r>
    </w:p>
    <w:p w:rsidR="003C6264" w:rsidRDefault="003C6264" w:rsidP="003C6264">
      <w:pPr>
        <w:pStyle w:val="Heading1"/>
      </w:pPr>
      <w:r>
        <w:t>required topics</w:t>
      </w:r>
    </w:p>
    <w:p w:rsidR="002D2DD0" w:rsidRDefault="0009396D" w:rsidP="00E8003B">
      <w:pPr>
        <w:pStyle w:val="ListParagraph"/>
        <w:numPr>
          <w:ilvl w:val="0"/>
          <w:numId w:val="20"/>
        </w:numPr>
      </w:pPr>
      <w:r>
        <w:t>Floating point rounding</w:t>
      </w:r>
    </w:p>
    <w:p w:rsidR="004F5349" w:rsidRDefault="006F7465" w:rsidP="00E8003B">
      <w:pPr>
        <w:pStyle w:val="ListParagraph"/>
        <w:numPr>
          <w:ilvl w:val="0"/>
          <w:numId w:val="20"/>
        </w:numPr>
      </w:pPr>
      <w:r>
        <w:t>Integer division</w:t>
      </w:r>
    </w:p>
    <w:p w:rsidR="006F7465" w:rsidRDefault="006F7465" w:rsidP="00E8003B">
      <w:pPr>
        <w:pStyle w:val="ListParagraph"/>
        <w:numPr>
          <w:ilvl w:val="0"/>
          <w:numId w:val="20"/>
        </w:numPr>
      </w:pPr>
      <w:r>
        <w:t>Use of pow, sqrt, cos, sin</w:t>
      </w:r>
    </w:p>
    <w:p w:rsidR="006F7465" w:rsidRDefault="006F7465" w:rsidP="00E8003B">
      <w:pPr>
        <w:pStyle w:val="ListParagraph"/>
        <w:numPr>
          <w:ilvl w:val="0"/>
          <w:numId w:val="20"/>
        </w:numPr>
      </w:pPr>
      <w:r>
        <w:t>Use of M_PI constant</w:t>
      </w:r>
    </w:p>
    <w:p w:rsidR="006F7465" w:rsidRPr="003C6264" w:rsidRDefault="006F7465" w:rsidP="00E8003B">
      <w:pPr>
        <w:pStyle w:val="ListParagraph"/>
        <w:numPr>
          <w:ilvl w:val="0"/>
          <w:numId w:val="20"/>
        </w:numPr>
      </w:pPr>
      <w:r>
        <w:t>Radians are the input to trig functions</w:t>
      </w:r>
    </w:p>
    <w:sectPr w:rsidR="006F7465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BB" w:rsidRDefault="009B07BB">
      <w:pPr>
        <w:spacing w:after="0" w:line="240" w:lineRule="auto"/>
      </w:pPr>
      <w:r>
        <w:separator/>
      </w:r>
    </w:p>
  </w:endnote>
  <w:endnote w:type="continuationSeparator" w:id="0">
    <w:p w:rsidR="009B07BB" w:rsidRDefault="009B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D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BB" w:rsidRDefault="009B07BB">
      <w:pPr>
        <w:spacing w:after="0" w:line="240" w:lineRule="auto"/>
      </w:pPr>
      <w:r>
        <w:separator/>
      </w:r>
    </w:p>
  </w:footnote>
  <w:footnote w:type="continuationSeparator" w:id="0">
    <w:p w:rsidR="009B07BB" w:rsidRDefault="009B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35B65"/>
    <w:multiLevelType w:val="hybridMultilevel"/>
    <w:tmpl w:val="02F841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058D3"/>
    <w:multiLevelType w:val="hybridMultilevel"/>
    <w:tmpl w:val="A3F0D872"/>
    <w:lvl w:ilvl="0" w:tplc="112406F8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135E7"/>
    <w:multiLevelType w:val="hybridMultilevel"/>
    <w:tmpl w:val="0B3EB6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3"/>
  </w:num>
  <w:num w:numId="5">
    <w:abstractNumId w:val="22"/>
  </w:num>
  <w:num w:numId="6">
    <w:abstractNumId w:val="23"/>
  </w:num>
  <w:num w:numId="7">
    <w:abstractNumId w:val="21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18"/>
  </w:num>
  <w:num w:numId="22">
    <w:abstractNumId w:val="10"/>
  </w:num>
  <w:num w:numId="23">
    <w:abstractNumId w:val="15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24D2F"/>
    <w:rsid w:val="0009396D"/>
    <w:rsid w:val="000E529E"/>
    <w:rsid w:val="00110679"/>
    <w:rsid w:val="001335F9"/>
    <w:rsid w:val="00160C52"/>
    <w:rsid w:val="00162104"/>
    <w:rsid w:val="00194DF6"/>
    <w:rsid w:val="001E5F70"/>
    <w:rsid w:val="00293DBE"/>
    <w:rsid w:val="002D2DD0"/>
    <w:rsid w:val="00303CDB"/>
    <w:rsid w:val="003342B3"/>
    <w:rsid w:val="003700DF"/>
    <w:rsid w:val="003C2C41"/>
    <w:rsid w:val="003C6264"/>
    <w:rsid w:val="00406C06"/>
    <w:rsid w:val="004D47D9"/>
    <w:rsid w:val="004E1AED"/>
    <w:rsid w:val="004F5349"/>
    <w:rsid w:val="005C12A5"/>
    <w:rsid w:val="005C767B"/>
    <w:rsid w:val="00601047"/>
    <w:rsid w:val="0068293B"/>
    <w:rsid w:val="006F7465"/>
    <w:rsid w:val="007839A3"/>
    <w:rsid w:val="007D2090"/>
    <w:rsid w:val="007E097C"/>
    <w:rsid w:val="00877DE8"/>
    <w:rsid w:val="00881D92"/>
    <w:rsid w:val="008843F4"/>
    <w:rsid w:val="008C108B"/>
    <w:rsid w:val="00915332"/>
    <w:rsid w:val="009B07BB"/>
    <w:rsid w:val="009B72FF"/>
    <w:rsid w:val="00A01B1F"/>
    <w:rsid w:val="00A1310C"/>
    <w:rsid w:val="00A975DE"/>
    <w:rsid w:val="00B65740"/>
    <w:rsid w:val="00B778D1"/>
    <w:rsid w:val="00BC3972"/>
    <w:rsid w:val="00D47A97"/>
    <w:rsid w:val="00D6133E"/>
    <w:rsid w:val="00D70F89"/>
    <w:rsid w:val="00DB7218"/>
    <w:rsid w:val="00E34720"/>
    <w:rsid w:val="00E8003B"/>
    <w:rsid w:val="00EB2A8E"/>
    <w:rsid w:val="00ED7B94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2D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2D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D2D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4EB55-9FF1-4D3E-ADFD-67AFCD70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MIKE st</cp:lastModifiedBy>
  <cp:revision>7</cp:revision>
  <dcterms:created xsi:type="dcterms:W3CDTF">2016-12-07T21:25:00Z</dcterms:created>
  <dcterms:modified xsi:type="dcterms:W3CDTF">2016-12-20T18:15:00Z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