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30D8AD" w14:textId="1AF519C0" w:rsidR="002C2F97" w:rsidRDefault="002C2F97"/>
    <w:tbl>
      <w:tblPr>
        <w:tblStyle w:val="TableGrid"/>
        <w:tblW w:w="9672" w:type="dxa"/>
        <w:tblLook w:val="04A0" w:firstRow="1" w:lastRow="0" w:firstColumn="1" w:lastColumn="0" w:noHBand="0" w:noVBand="1"/>
      </w:tblPr>
      <w:tblGrid>
        <w:gridCol w:w="4954"/>
        <w:gridCol w:w="4718"/>
      </w:tblGrid>
      <w:tr w:rsidR="002C2F97" w14:paraId="6450D9E8" w14:textId="77777777" w:rsidTr="00D04C90">
        <w:trPr>
          <w:trHeight w:val="1762"/>
        </w:trPr>
        <w:tc>
          <w:tcPr>
            <w:tcW w:w="4954" w:type="dxa"/>
          </w:tcPr>
          <w:p w14:paraId="20933FEB" w14:textId="63D6B2F7" w:rsidR="002C2F97" w:rsidRPr="002C2F97" w:rsidRDefault="002C2F97">
            <w:pPr>
              <w:rPr>
                <w:sz w:val="72"/>
                <w:szCs w:val="72"/>
              </w:rPr>
            </w:pPr>
            <w:r w:rsidRPr="002C2F97">
              <w:rPr>
                <w:sz w:val="72"/>
                <w:szCs w:val="72"/>
              </w:rPr>
              <w:t>1</w:t>
            </w:r>
            <w:r>
              <w:rPr>
                <w:sz w:val="72"/>
                <w:szCs w:val="72"/>
              </w:rPr>
              <w:t>0000000</w:t>
            </w:r>
          </w:p>
        </w:tc>
        <w:tc>
          <w:tcPr>
            <w:tcW w:w="4718" w:type="dxa"/>
          </w:tcPr>
          <w:p w14:paraId="2575DB4C" w14:textId="4D53A354" w:rsidR="002C2F97" w:rsidRDefault="002C2F97">
            <w:pPr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10000000</w:t>
            </w:r>
            <w:r w:rsidR="000B7BF9">
              <w:rPr>
                <w:sz w:val="72"/>
                <w:szCs w:val="72"/>
              </w:rPr>
              <w:t xml:space="preserve"> </w:t>
            </w:r>
            <w:r>
              <w:rPr>
                <w:sz w:val="72"/>
                <w:szCs w:val="72"/>
              </w:rPr>
              <w:t>+</w:t>
            </w:r>
          </w:p>
          <w:p w14:paraId="4C07DA5C" w14:textId="121C4E66" w:rsidR="002C2F97" w:rsidRPr="002C2F97" w:rsidRDefault="002C2F97">
            <w:pPr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2</w:t>
            </w:r>
            <w:r w:rsidR="00E822E0">
              <w:rPr>
                <w:sz w:val="72"/>
                <w:szCs w:val="72"/>
              </w:rPr>
              <w:t>0</w:t>
            </w:r>
            <w:r>
              <w:rPr>
                <w:sz w:val="72"/>
                <w:szCs w:val="72"/>
              </w:rPr>
              <w:t xml:space="preserve">00000 </w:t>
            </w:r>
          </w:p>
        </w:tc>
      </w:tr>
      <w:tr w:rsidR="002C2F97" w14:paraId="29122A7B" w14:textId="77777777" w:rsidTr="00D04C90">
        <w:trPr>
          <w:trHeight w:val="1664"/>
        </w:trPr>
        <w:tc>
          <w:tcPr>
            <w:tcW w:w="4954" w:type="dxa"/>
          </w:tcPr>
          <w:p w14:paraId="7B84AA8E" w14:textId="3C0BFFB4" w:rsidR="002C2F97" w:rsidRDefault="00C84F4D">
            <w:pPr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 xml:space="preserve">End of </w:t>
            </w:r>
            <w:r w:rsidR="001812A2">
              <w:rPr>
                <w:sz w:val="72"/>
                <w:szCs w:val="72"/>
              </w:rPr>
              <w:t>8</w:t>
            </w:r>
            <w:r>
              <w:rPr>
                <w:sz w:val="72"/>
                <w:szCs w:val="72"/>
              </w:rPr>
              <w:t xml:space="preserve"> years </w:t>
            </w:r>
          </w:p>
          <w:p w14:paraId="0CC474FF" w14:textId="593B0C37" w:rsidR="00C84F4D" w:rsidRPr="002C2F97" w:rsidRDefault="001812A2">
            <w:pPr>
              <w:rPr>
                <w:sz w:val="72"/>
                <w:szCs w:val="72"/>
              </w:rPr>
            </w:pPr>
            <w:r w:rsidRPr="001812A2">
              <w:rPr>
                <w:sz w:val="72"/>
                <w:szCs w:val="72"/>
              </w:rPr>
              <w:t>27,63,642</w:t>
            </w:r>
          </w:p>
        </w:tc>
        <w:tc>
          <w:tcPr>
            <w:tcW w:w="4718" w:type="dxa"/>
          </w:tcPr>
          <w:p w14:paraId="67C91AB3" w14:textId="77777777" w:rsidR="002C2F97" w:rsidRPr="002C2F97" w:rsidRDefault="002C2F97">
            <w:pPr>
              <w:rPr>
                <w:sz w:val="72"/>
                <w:szCs w:val="72"/>
              </w:rPr>
            </w:pPr>
          </w:p>
        </w:tc>
      </w:tr>
      <w:tr w:rsidR="002C2F97" w14:paraId="23D3D55E" w14:textId="77777777" w:rsidTr="00D04C90">
        <w:trPr>
          <w:trHeight w:val="1762"/>
        </w:trPr>
        <w:tc>
          <w:tcPr>
            <w:tcW w:w="4954" w:type="dxa"/>
          </w:tcPr>
          <w:p w14:paraId="47BFE3B8" w14:textId="77777777" w:rsidR="002C2F97" w:rsidRDefault="00F81988">
            <w:pPr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 xml:space="preserve">Total </w:t>
            </w:r>
            <w:r w:rsidR="001812A2">
              <w:rPr>
                <w:sz w:val="72"/>
                <w:szCs w:val="72"/>
              </w:rPr>
              <w:t>After 8 years</w:t>
            </w:r>
            <w:r w:rsidR="00C84F4D">
              <w:rPr>
                <w:sz w:val="72"/>
                <w:szCs w:val="72"/>
              </w:rPr>
              <w:t xml:space="preserve"> </w:t>
            </w:r>
            <w:proofErr w:type="gramStart"/>
            <w:r w:rsidR="00C84F4D">
              <w:rPr>
                <w:sz w:val="72"/>
                <w:szCs w:val="72"/>
              </w:rPr>
              <w:t xml:space="preserve">-  </w:t>
            </w:r>
            <w:r w:rsidR="001812A2" w:rsidRPr="001812A2">
              <w:rPr>
                <w:sz w:val="72"/>
                <w:szCs w:val="72"/>
              </w:rPr>
              <w:t>1</w:t>
            </w:r>
            <w:proofErr w:type="gramEnd"/>
            <w:r w:rsidR="001812A2" w:rsidRPr="001812A2">
              <w:rPr>
                <w:sz w:val="72"/>
                <w:szCs w:val="72"/>
              </w:rPr>
              <w:t>,56,32,565</w:t>
            </w:r>
          </w:p>
          <w:p w14:paraId="54BFD206" w14:textId="77777777" w:rsidR="00F3198D" w:rsidRDefault="00F3198D">
            <w:pPr>
              <w:rPr>
                <w:sz w:val="72"/>
                <w:szCs w:val="72"/>
              </w:rPr>
            </w:pPr>
          </w:p>
          <w:p w14:paraId="2F0887F0" w14:textId="77777777" w:rsidR="00F3198D" w:rsidRDefault="00F3198D">
            <w:pPr>
              <w:rPr>
                <w:sz w:val="72"/>
                <w:szCs w:val="72"/>
              </w:rPr>
            </w:pPr>
            <w:r w:rsidRPr="00F3198D">
              <w:rPr>
                <w:sz w:val="72"/>
                <w:szCs w:val="72"/>
              </w:rPr>
              <w:t>1,71,42,857</w:t>
            </w:r>
            <w:r>
              <w:rPr>
                <w:sz w:val="72"/>
                <w:szCs w:val="72"/>
              </w:rPr>
              <w:t>+</w:t>
            </w:r>
          </w:p>
          <w:p w14:paraId="2C4C944E" w14:textId="77777777" w:rsidR="00F3198D" w:rsidRDefault="00F3198D">
            <w:pPr>
              <w:rPr>
                <w:sz w:val="72"/>
                <w:szCs w:val="72"/>
              </w:rPr>
            </w:pPr>
            <w:r w:rsidRPr="001812A2">
              <w:rPr>
                <w:sz w:val="72"/>
                <w:szCs w:val="72"/>
              </w:rPr>
              <w:t>27,63,642</w:t>
            </w:r>
            <w:r>
              <w:rPr>
                <w:sz w:val="72"/>
                <w:szCs w:val="72"/>
              </w:rPr>
              <w:t>=</w:t>
            </w:r>
          </w:p>
          <w:p w14:paraId="38F48847" w14:textId="513A8FEC" w:rsidR="00F3198D" w:rsidRPr="002C2F97" w:rsidRDefault="00F3198D">
            <w:pPr>
              <w:rPr>
                <w:sz w:val="72"/>
                <w:szCs w:val="72"/>
              </w:rPr>
            </w:pPr>
            <w:r w:rsidRPr="00F3198D">
              <w:rPr>
                <w:sz w:val="72"/>
                <w:szCs w:val="72"/>
              </w:rPr>
              <w:t>1,99,06,499</w:t>
            </w:r>
          </w:p>
        </w:tc>
        <w:tc>
          <w:tcPr>
            <w:tcW w:w="4718" w:type="dxa"/>
          </w:tcPr>
          <w:p w14:paraId="562D68C8" w14:textId="77777777" w:rsidR="002A1F59" w:rsidRDefault="00D04C90">
            <w:pPr>
              <w:rPr>
                <w:sz w:val="72"/>
                <w:szCs w:val="72"/>
              </w:rPr>
            </w:pPr>
            <w:r w:rsidRPr="00D04C90">
              <w:rPr>
                <w:sz w:val="72"/>
                <w:szCs w:val="72"/>
              </w:rPr>
              <w:t>1,54,43,478</w:t>
            </w:r>
          </w:p>
          <w:p w14:paraId="1E70B2FB" w14:textId="77777777" w:rsidR="00F3198D" w:rsidRDefault="00F3198D">
            <w:pPr>
              <w:rPr>
                <w:sz w:val="72"/>
                <w:szCs w:val="72"/>
              </w:rPr>
            </w:pPr>
          </w:p>
          <w:p w14:paraId="5E499F03" w14:textId="77777777" w:rsidR="00F3198D" w:rsidRDefault="00F3198D">
            <w:pPr>
              <w:rPr>
                <w:sz w:val="72"/>
                <w:szCs w:val="72"/>
              </w:rPr>
            </w:pPr>
          </w:p>
          <w:p w14:paraId="6B896E9D" w14:textId="77777777" w:rsidR="00F3198D" w:rsidRDefault="00F3198D">
            <w:pPr>
              <w:rPr>
                <w:sz w:val="72"/>
                <w:szCs w:val="72"/>
              </w:rPr>
            </w:pPr>
          </w:p>
          <w:p w14:paraId="22014763" w14:textId="77777777" w:rsidR="00F3198D" w:rsidRDefault="00F3198D">
            <w:pPr>
              <w:rPr>
                <w:sz w:val="72"/>
                <w:szCs w:val="72"/>
              </w:rPr>
            </w:pPr>
          </w:p>
          <w:p w14:paraId="2889DD18" w14:textId="77777777" w:rsidR="00F3198D" w:rsidRDefault="00F3198D">
            <w:pPr>
              <w:rPr>
                <w:sz w:val="72"/>
                <w:szCs w:val="72"/>
              </w:rPr>
            </w:pPr>
          </w:p>
          <w:p w14:paraId="181CCC3C" w14:textId="261C58DD" w:rsidR="00F3198D" w:rsidRPr="002C2F97" w:rsidRDefault="00F3198D">
            <w:pPr>
              <w:rPr>
                <w:sz w:val="72"/>
                <w:szCs w:val="72"/>
              </w:rPr>
            </w:pPr>
            <w:r w:rsidRPr="00F3198D">
              <w:rPr>
                <w:sz w:val="72"/>
                <w:szCs w:val="72"/>
              </w:rPr>
              <w:t>2,05,71,428</w:t>
            </w:r>
          </w:p>
        </w:tc>
      </w:tr>
      <w:tr w:rsidR="002C2F97" w14:paraId="5E92C3DD" w14:textId="77777777" w:rsidTr="00D04C90">
        <w:trPr>
          <w:trHeight w:val="1664"/>
        </w:trPr>
        <w:tc>
          <w:tcPr>
            <w:tcW w:w="4954" w:type="dxa"/>
          </w:tcPr>
          <w:p w14:paraId="2CA55E1C" w14:textId="3B0CDFAD" w:rsidR="002A1F59" w:rsidRDefault="002A1F59">
            <w:pPr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After 1</w:t>
            </w:r>
            <w:r w:rsidR="000B7BF9">
              <w:rPr>
                <w:sz w:val="72"/>
                <w:szCs w:val="72"/>
              </w:rPr>
              <w:t>2</w:t>
            </w:r>
            <w:r>
              <w:rPr>
                <w:sz w:val="72"/>
                <w:szCs w:val="72"/>
              </w:rPr>
              <w:t xml:space="preserve"> years –</w:t>
            </w:r>
          </w:p>
          <w:p w14:paraId="10AD3A23" w14:textId="0D16AEE9" w:rsidR="002C2F97" w:rsidRPr="002C2F97" w:rsidRDefault="002A1F59">
            <w:pPr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 xml:space="preserve"> </w:t>
            </w:r>
            <w:r w:rsidR="00F81988" w:rsidRPr="00F81988">
              <w:rPr>
                <w:sz w:val="72"/>
                <w:szCs w:val="72"/>
              </w:rPr>
              <w:t>50,60,982</w:t>
            </w:r>
          </w:p>
        </w:tc>
        <w:tc>
          <w:tcPr>
            <w:tcW w:w="4718" w:type="dxa"/>
          </w:tcPr>
          <w:p w14:paraId="10BE8D95" w14:textId="77777777" w:rsidR="00F81988" w:rsidRDefault="00F81988" w:rsidP="00F81988">
            <w:pPr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After 12 years –</w:t>
            </w:r>
          </w:p>
          <w:p w14:paraId="609C1306" w14:textId="3C3F3273" w:rsidR="002C2F97" w:rsidRPr="002C2F97" w:rsidRDefault="00F81988">
            <w:pPr>
              <w:rPr>
                <w:sz w:val="72"/>
                <w:szCs w:val="72"/>
              </w:rPr>
            </w:pPr>
            <w:r w:rsidRPr="00F81988">
              <w:rPr>
                <w:sz w:val="72"/>
                <w:szCs w:val="72"/>
              </w:rPr>
              <w:t>15,74,862</w:t>
            </w:r>
          </w:p>
        </w:tc>
      </w:tr>
      <w:tr w:rsidR="002C2F97" w14:paraId="1C6A04C4" w14:textId="77777777" w:rsidTr="00D04C90">
        <w:trPr>
          <w:trHeight w:val="1762"/>
        </w:trPr>
        <w:tc>
          <w:tcPr>
            <w:tcW w:w="4954" w:type="dxa"/>
          </w:tcPr>
          <w:p w14:paraId="6C6250CF" w14:textId="1FEF226C" w:rsidR="00F81988" w:rsidRDefault="00F81988">
            <w:pPr>
              <w:rPr>
                <w:sz w:val="72"/>
                <w:szCs w:val="72"/>
              </w:rPr>
            </w:pPr>
            <w:r w:rsidRPr="00F81988">
              <w:rPr>
                <w:sz w:val="72"/>
                <w:szCs w:val="72"/>
              </w:rPr>
              <w:lastRenderedPageBreak/>
              <w:t>1,93,04,347</w:t>
            </w:r>
            <w:r>
              <w:rPr>
                <w:sz w:val="72"/>
                <w:szCs w:val="72"/>
              </w:rPr>
              <w:t>+</w:t>
            </w:r>
            <w:r>
              <w:rPr>
                <w:sz w:val="72"/>
                <w:szCs w:val="72"/>
              </w:rPr>
              <w:t xml:space="preserve"> </w:t>
            </w:r>
            <w:r w:rsidRPr="00F81988">
              <w:rPr>
                <w:sz w:val="72"/>
                <w:szCs w:val="72"/>
              </w:rPr>
              <w:t>50,60,982</w:t>
            </w:r>
            <w:r>
              <w:rPr>
                <w:sz w:val="72"/>
                <w:szCs w:val="72"/>
              </w:rPr>
              <w:t xml:space="preserve"> =</w:t>
            </w:r>
          </w:p>
          <w:p w14:paraId="5E6CA5C5" w14:textId="77777777" w:rsidR="002C2F97" w:rsidRDefault="00F81988">
            <w:pPr>
              <w:rPr>
                <w:sz w:val="72"/>
                <w:szCs w:val="72"/>
              </w:rPr>
            </w:pPr>
            <w:r w:rsidRPr="00F81988">
              <w:rPr>
                <w:sz w:val="72"/>
                <w:szCs w:val="72"/>
              </w:rPr>
              <w:t>2,43,65,329</w:t>
            </w:r>
          </w:p>
          <w:p w14:paraId="38F88919" w14:textId="77777777" w:rsidR="00F3198D" w:rsidRDefault="00F3198D">
            <w:pPr>
              <w:rPr>
                <w:sz w:val="72"/>
                <w:szCs w:val="72"/>
              </w:rPr>
            </w:pPr>
          </w:p>
          <w:p w14:paraId="480724BB" w14:textId="77777777" w:rsidR="00567A34" w:rsidRDefault="00567A34" w:rsidP="00567A34">
            <w:pPr>
              <w:rPr>
                <w:sz w:val="72"/>
                <w:szCs w:val="72"/>
              </w:rPr>
            </w:pPr>
            <w:r w:rsidRPr="00567A34">
              <w:rPr>
                <w:sz w:val="72"/>
                <w:szCs w:val="72"/>
              </w:rPr>
              <w:t>2,57,14,285</w:t>
            </w:r>
            <w:r>
              <w:rPr>
                <w:sz w:val="72"/>
                <w:szCs w:val="72"/>
              </w:rPr>
              <w:t>+</w:t>
            </w:r>
          </w:p>
          <w:p w14:paraId="7D6734E4" w14:textId="6C099E34" w:rsidR="00567A34" w:rsidRDefault="00567A34" w:rsidP="00567A34">
            <w:pPr>
              <w:rPr>
                <w:sz w:val="72"/>
                <w:szCs w:val="72"/>
              </w:rPr>
            </w:pPr>
            <w:r w:rsidRPr="00F81988">
              <w:rPr>
                <w:sz w:val="72"/>
                <w:szCs w:val="72"/>
              </w:rPr>
              <w:t>50,60,982</w:t>
            </w:r>
            <w:r>
              <w:rPr>
                <w:sz w:val="72"/>
                <w:szCs w:val="72"/>
              </w:rPr>
              <w:t xml:space="preserve"> =</w:t>
            </w:r>
          </w:p>
          <w:p w14:paraId="566ED423" w14:textId="31CB1F17" w:rsidR="00F3198D" w:rsidRDefault="00567A34">
            <w:pPr>
              <w:rPr>
                <w:sz w:val="72"/>
                <w:szCs w:val="72"/>
              </w:rPr>
            </w:pPr>
            <w:r w:rsidRPr="00567A34">
              <w:rPr>
                <w:sz w:val="72"/>
                <w:szCs w:val="72"/>
              </w:rPr>
              <w:t>3</w:t>
            </w:r>
            <w:r>
              <w:rPr>
                <w:sz w:val="72"/>
                <w:szCs w:val="72"/>
              </w:rPr>
              <w:t>,</w:t>
            </w:r>
            <w:r w:rsidRPr="00567A34">
              <w:rPr>
                <w:sz w:val="72"/>
                <w:szCs w:val="72"/>
              </w:rPr>
              <w:t>07</w:t>
            </w:r>
            <w:r>
              <w:rPr>
                <w:sz w:val="72"/>
                <w:szCs w:val="72"/>
              </w:rPr>
              <w:t>,</w:t>
            </w:r>
            <w:r w:rsidRPr="00567A34">
              <w:rPr>
                <w:sz w:val="72"/>
                <w:szCs w:val="72"/>
              </w:rPr>
              <w:t>75</w:t>
            </w:r>
            <w:r>
              <w:rPr>
                <w:sz w:val="72"/>
                <w:szCs w:val="72"/>
              </w:rPr>
              <w:t>,</w:t>
            </w:r>
            <w:r w:rsidRPr="00567A34">
              <w:rPr>
                <w:sz w:val="72"/>
                <w:szCs w:val="72"/>
              </w:rPr>
              <w:t>267</w:t>
            </w:r>
          </w:p>
          <w:p w14:paraId="3F70EAB3" w14:textId="31B06065" w:rsidR="00F3198D" w:rsidRPr="002C2F97" w:rsidRDefault="00F3198D">
            <w:pPr>
              <w:rPr>
                <w:sz w:val="72"/>
                <w:szCs w:val="72"/>
              </w:rPr>
            </w:pPr>
          </w:p>
        </w:tc>
        <w:tc>
          <w:tcPr>
            <w:tcW w:w="4718" w:type="dxa"/>
          </w:tcPr>
          <w:p w14:paraId="03DC7663" w14:textId="77777777" w:rsidR="00F81988" w:rsidRDefault="00F81988">
            <w:pPr>
              <w:rPr>
                <w:sz w:val="72"/>
                <w:szCs w:val="72"/>
              </w:rPr>
            </w:pPr>
            <w:r w:rsidRPr="00F81988">
              <w:rPr>
                <w:sz w:val="72"/>
                <w:szCs w:val="72"/>
              </w:rPr>
              <w:t>2,31,65,217</w:t>
            </w:r>
            <w:r>
              <w:rPr>
                <w:sz w:val="72"/>
                <w:szCs w:val="72"/>
              </w:rPr>
              <w:t>+</w:t>
            </w:r>
          </w:p>
          <w:p w14:paraId="73BCBF5F" w14:textId="77777777" w:rsidR="002C2F97" w:rsidRDefault="00F81988">
            <w:pPr>
              <w:rPr>
                <w:sz w:val="72"/>
                <w:szCs w:val="72"/>
              </w:rPr>
            </w:pPr>
            <w:r w:rsidRPr="00F81988">
              <w:rPr>
                <w:sz w:val="72"/>
                <w:szCs w:val="72"/>
              </w:rPr>
              <w:t>15,74,862</w:t>
            </w:r>
            <w:r>
              <w:rPr>
                <w:sz w:val="72"/>
                <w:szCs w:val="72"/>
              </w:rPr>
              <w:t xml:space="preserve"> = </w:t>
            </w:r>
            <w:r w:rsidRPr="00F81988">
              <w:rPr>
                <w:sz w:val="72"/>
                <w:szCs w:val="72"/>
              </w:rPr>
              <w:t>2,47,40,079</w:t>
            </w:r>
          </w:p>
          <w:p w14:paraId="374F8B0F" w14:textId="77777777" w:rsidR="00567A34" w:rsidRDefault="00567A34">
            <w:pPr>
              <w:rPr>
                <w:sz w:val="72"/>
                <w:szCs w:val="72"/>
              </w:rPr>
            </w:pPr>
          </w:p>
          <w:p w14:paraId="1D6F3B67" w14:textId="77777777" w:rsidR="00567A34" w:rsidRDefault="00567A34">
            <w:pPr>
              <w:rPr>
                <w:sz w:val="72"/>
                <w:szCs w:val="72"/>
              </w:rPr>
            </w:pPr>
          </w:p>
          <w:p w14:paraId="620A07D8" w14:textId="77777777" w:rsidR="00567A34" w:rsidRDefault="00567A34">
            <w:pPr>
              <w:rPr>
                <w:sz w:val="72"/>
                <w:szCs w:val="72"/>
              </w:rPr>
            </w:pPr>
          </w:p>
          <w:p w14:paraId="69E8A0B4" w14:textId="4CC369A5" w:rsidR="00567A34" w:rsidRPr="002C2F97" w:rsidRDefault="00567A34">
            <w:pPr>
              <w:rPr>
                <w:sz w:val="72"/>
                <w:szCs w:val="72"/>
              </w:rPr>
            </w:pPr>
            <w:r w:rsidRPr="00567A34">
              <w:rPr>
                <w:sz w:val="72"/>
                <w:szCs w:val="72"/>
              </w:rPr>
              <w:t>3,24,31,142</w:t>
            </w:r>
          </w:p>
        </w:tc>
      </w:tr>
      <w:tr w:rsidR="002C2F97" w14:paraId="6BA76333" w14:textId="77777777" w:rsidTr="00D04C90">
        <w:trPr>
          <w:trHeight w:val="1664"/>
        </w:trPr>
        <w:tc>
          <w:tcPr>
            <w:tcW w:w="4954" w:type="dxa"/>
          </w:tcPr>
          <w:p w14:paraId="2A4591D8" w14:textId="77777777" w:rsidR="002C2F97" w:rsidRPr="002C2F97" w:rsidRDefault="002C2F97">
            <w:pPr>
              <w:rPr>
                <w:sz w:val="72"/>
                <w:szCs w:val="72"/>
              </w:rPr>
            </w:pPr>
          </w:p>
        </w:tc>
        <w:tc>
          <w:tcPr>
            <w:tcW w:w="4718" w:type="dxa"/>
          </w:tcPr>
          <w:p w14:paraId="49F8DF9D" w14:textId="77777777" w:rsidR="002C2F97" w:rsidRPr="002C2F97" w:rsidRDefault="002C2F97">
            <w:pPr>
              <w:rPr>
                <w:sz w:val="72"/>
                <w:szCs w:val="72"/>
              </w:rPr>
            </w:pPr>
          </w:p>
        </w:tc>
      </w:tr>
      <w:tr w:rsidR="002C2F97" w14:paraId="6A6D3D05" w14:textId="77777777" w:rsidTr="00D04C90">
        <w:trPr>
          <w:trHeight w:val="1762"/>
        </w:trPr>
        <w:tc>
          <w:tcPr>
            <w:tcW w:w="4954" w:type="dxa"/>
          </w:tcPr>
          <w:p w14:paraId="7486D365" w14:textId="4A9DDF4B" w:rsidR="00F3198D" w:rsidRDefault="00F3198D" w:rsidP="00F3198D">
            <w:pPr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After 1</w:t>
            </w:r>
            <w:r>
              <w:rPr>
                <w:sz w:val="72"/>
                <w:szCs w:val="72"/>
              </w:rPr>
              <w:t>5</w:t>
            </w:r>
            <w:r>
              <w:rPr>
                <w:sz w:val="72"/>
                <w:szCs w:val="72"/>
              </w:rPr>
              <w:t xml:space="preserve"> years –</w:t>
            </w:r>
          </w:p>
          <w:p w14:paraId="0F957B37" w14:textId="2B106856" w:rsidR="002C2F97" w:rsidRPr="002C2F97" w:rsidRDefault="00F3198D">
            <w:pPr>
              <w:rPr>
                <w:sz w:val="72"/>
                <w:szCs w:val="72"/>
              </w:rPr>
            </w:pPr>
            <w:r w:rsidRPr="00F3198D">
              <w:rPr>
                <w:sz w:val="72"/>
                <w:szCs w:val="72"/>
              </w:rPr>
              <w:t>69,82,791</w:t>
            </w:r>
          </w:p>
        </w:tc>
        <w:tc>
          <w:tcPr>
            <w:tcW w:w="4718" w:type="dxa"/>
          </w:tcPr>
          <w:p w14:paraId="74A49ECE" w14:textId="7D7C1FEF" w:rsidR="002C2F97" w:rsidRPr="002C2F97" w:rsidRDefault="00567A34">
            <w:pPr>
              <w:rPr>
                <w:sz w:val="72"/>
                <w:szCs w:val="72"/>
              </w:rPr>
            </w:pPr>
            <w:r w:rsidRPr="00567A34">
              <w:rPr>
                <w:sz w:val="72"/>
                <w:szCs w:val="72"/>
              </w:rPr>
              <w:t>30,21,782</w:t>
            </w:r>
          </w:p>
        </w:tc>
      </w:tr>
      <w:tr w:rsidR="002C2F97" w14:paraId="4697DF40" w14:textId="77777777" w:rsidTr="00D04C90">
        <w:trPr>
          <w:trHeight w:val="1664"/>
        </w:trPr>
        <w:tc>
          <w:tcPr>
            <w:tcW w:w="4954" w:type="dxa"/>
          </w:tcPr>
          <w:p w14:paraId="7BCAD024" w14:textId="01DA9872" w:rsidR="002C2F97" w:rsidRPr="002C2F97" w:rsidRDefault="00567A34">
            <w:pPr>
              <w:rPr>
                <w:sz w:val="72"/>
                <w:szCs w:val="72"/>
              </w:rPr>
            </w:pPr>
            <w:proofErr w:type="spellStart"/>
            <w:r>
              <w:rPr>
                <w:sz w:val="72"/>
                <w:szCs w:val="72"/>
              </w:rPr>
              <w:t>totla</w:t>
            </w:r>
            <w:proofErr w:type="spellEnd"/>
          </w:p>
        </w:tc>
        <w:tc>
          <w:tcPr>
            <w:tcW w:w="4718" w:type="dxa"/>
          </w:tcPr>
          <w:p w14:paraId="2E9FE16D" w14:textId="77777777" w:rsidR="002C2F97" w:rsidRPr="002C2F97" w:rsidRDefault="002C2F97">
            <w:pPr>
              <w:rPr>
                <w:sz w:val="72"/>
                <w:szCs w:val="72"/>
              </w:rPr>
            </w:pPr>
          </w:p>
        </w:tc>
      </w:tr>
    </w:tbl>
    <w:p w14:paraId="47E9975E" w14:textId="79EE0326" w:rsidR="002C2F97" w:rsidRDefault="002C2F97"/>
    <w:p w14:paraId="3AFBBA52" w14:textId="6627BCD2" w:rsidR="00567A34" w:rsidRDefault="00567A34"/>
    <w:p w14:paraId="1D83A6BF" w14:textId="19C42191" w:rsidR="00567A34" w:rsidRDefault="00567A34">
      <w:r w:rsidRPr="00567A34">
        <w:t>0.2142857142857143</w:t>
      </w:r>
    </w:p>
    <w:sectPr w:rsidR="00567A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062"/>
    <w:rsid w:val="000B7BF9"/>
    <w:rsid w:val="00102492"/>
    <w:rsid w:val="001812A2"/>
    <w:rsid w:val="00293126"/>
    <w:rsid w:val="002A1F59"/>
    <w:rsid w:val="002C2F97"/>
    <w:rsid w:val="003C7062"/>
    <w:rsid w:val="00567A34"/>
    <w:rsid w:val="00C84F4D"/>
    <w:rsid w:val="00D04C90"/>
    <w:rsid w:val="00E822E0"/>
    <w:rsid w:val="00F3198D"/>
    <w:rsid w:val="00F81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9E29C"/>
  <w15:chartTrackingRefBased/>
  <w15:docId w15:val="{EE7F6661-7D4D-4E3A-961B-9CAAB24E4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7A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C2F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3D57B6-2992-4307-ABC9-21C3AE6CEE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Saurav kamtalwar</dc:creator>
  <cp:keywords/>
  <dc:description/>
  <cp:lastModifiedBy>Saurav kamtalwar</cp:lastModifiedBy>
  <cp:revision>2</cp:revision>
  <dcterms:created xsi:type="dcterms:W3CDTF">2022-06-07T09:03:00Z</dcterms:created>
  <dcterms:modified xsi:type="dcterms:W3CDTF">2022-06-07T09:59:00Z</dcterms:modified>
</cp:coreProperties>
</file>