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90890" w14:textId="593A47E3" w:rsidR="00EF4095" w:rsidRDefault="00F539B1">
      <w:pPr>
        <w:rPr>
          <w:rFonts w:ascii="Helvetica" w:hAnsi="Helvetica" w:cs="Helvetica"/>
          <w:b/>
          <w:bCs/>
          <w:color w:val="111111"/>
          <w:sz w:val="51"/>
          <w:szCs w:val="51"/>
        </w:rPr>
      </w:pPr>
      <w:r>
        <w:rPr>
          <w:rFonts w:ascii="Helvetica" w:hAnsi="Helvetica" w:cs="Helvetica"/>
          <w:b/>
          <w:bCs/>
          <w:color w:val="111111"/>
          <w:sz w:val="51"/>
          <w:szCs w:val="51"/>
        </w:rPr>
        <w:t>Installing software with custom script extensions</w:t>
      </w:r>
      <w:r>
        <w:rPr>
          <w:rFonts w:ascii="Helvetica" w:hAnsi="Helvetica" w:cs="Helvetica"/>
          <w:b/>
          <w:bCs/>
          <w:color w:val="111111"/>
          <w:sz w:val="51"/>
          <w:szCs w:val="51"/>
        </w:rPr>
        <w:t>:</w:t>
      </w:r>
    </w:p>
    <w:p w14:paraId="2BE4B418" w14:textId="77777777" w:rsidR="007B7064" w:rsidRDefault="007B7064">
      <w:pPr>
        <w:rPr>
          <w:rFonts w:ascii="Helvetica" w:hAnsi="Helvetica" w:cs="Helvetica"/>
          <w:b/>
          <w:bCs/>
          <w:color w:val="111111"/>
          <w:sz w:val="51"/>
          <w:szCs w:val="51"/>
        </w:rPr>
      </w:pPr>
      <w:bookmarkStart w:id="0" w:name="_GoBack"/>
      <w:bookmarkEnd w:id="0"/>
    </w:p>
    <w:p w14:paraId="7C0692EA" w14:textId="2EB6DC60" w:rsidR="00F539B1" w:rsidRDefault="00F539B1">
      <w:pPr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 xml:space="preserve">We can install software taking advantage of Azure Storage to store the files required for custom script extensions. We can start by creating a </w:t>
      </w:r>
      <w:r>
        <w:rPr>
          <w:rStyle w:val="Strong"/>
          <w:rFonts w:ascii="&amp;quot" w:hAnsi="&amp;quot"/>
          <w:color w:val="444444"/>
          <w:sz w:val="30"/>
          <w:szCs w:val="30"/>
        </w:rPr>
        <w:t>storage account</w:t>
      </w:r>
      <w:r>
        <w:rPr>
          <w:color w:val="444444"/>
          <w:sz w:val="30"/>
          <w:szCs w:val="30"/>
        </w:rPr>
        <w:t xml:space="preserve"> in the Azure Portal. Make sure that the type is </w:t>
      </w:r>
      <w:r>
        <w:rPr>
          <w:rStyle w:val="Strong"/>
          <w:rFonts w:ascii="&amp;quot" w:hAnsi="&amp;quot"/>
          <w:color w:val="444444"/>
          <w:sz w:val="30"/>
          <w:szCs w:val="30"/>
        </w:rPr>
        <w:t>blob storage</w:t>
      </w:r>
      <w:r>
        <w:rPr>
          <w:color w:val="444444"/>
          <w:sz w:val="30"/>
          <w:szCs w:val="30"/>
        </w:rPr>
        <w:t>.</w:t>
      </w:r>
    </w:p>
    <w:p w14:paraId="3831159C" w14:textId="4E16C721" w:rsidR="00F539B1" w:rsidRDefault="00F539B1">
      <w:pPr>
        <w:rPr>
          <w:color w:val="444444"/>
          <w:sz w:val="30"/>
          <w:szCs w:val="30"/>
        </w:rPr>
      </w:pPr>
    </w:p>
    <w:p w14:paraId="5AE22570" w14:textId="7782E31D" w:rsidR="00F539B1" w:rsidRDefault="00F539B1">
      <w:pPr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 xml:space="preserve">Step1: Home -&gt; Storage -&gt; </w:t>
      </w:r>
      <w:r w:rsidR="00711C89">
        <w:rPr>
          <w:color w:val="444444"/>
          <w:sz w:val="30"/>
          <w:szCs w:val="30"/>
        </w:rPr>
        <w:t xml:space="preserve">Create </w:t>
      </w:r>
      <w:r>
        <w:rPr>
          <w:color w:val="444444"/>
          <w:sz w:val="30"/>
          <w:szCs w:val="30"/>
        </w:rPr>
        <w:t xml:space="preserve">Storage Account </w:t>
      </w:r>
    </w:p>
    <w:p w14:paraId="734FD8BA" w14:textId="77777777" w:rsidR="007B7064" w:rsidRDefault="007B7064">
      <w:pPr>
        <w:rPr>
          <w:color w:val="444444"/>
          <w:sz w:val="30"/>
          <w:szCs w:val="30"/>
        </w:rPr>
      </w:pPr>
    </w:p>
    <w:p w14:paraId="4C922E4C" w14:textId="7E291BBA" w:rsidR="00711C89" w:rsidRDefault="00711C89">
      <w:pPr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 xml:space="preserve">Step2: </w:t>
      </w:r>
      <w:r>
        <w:rPr>
          <w:color w:val="444444"/>
          <w:sz w:val="30"/>
          <w:szCs w:val="30"/>
        </w:rPr>
        <w:t>After creating the new storage account, click on it, and click on Containers, create a new one (we will call it scripts), and define the access to blob (anonymous read access for blobs only), and click OK.</w:t>
      </w:r>
    </w:p>
    <w:p w14:paraId="0A19BA9D" w14:textId="1818DF3F" w:rsidR="00711C89" w:rsidRDefault="00711C89">
      <w:pPr>
        <w:rPr>
          <w:color w:val="444444"/>
          <w:sz w:val="30"/>
          <w:szCs w:val="30"/>
        </w:rPr>
      </w:pPr>
    </w:p>
    <w:p w14:paraId="60B841B6" w14:textId="680C11E3" w:rsidR="00711C89" w:rsidRDefault="00711C89">
      <w:pPr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 xml:space="preserve">Step3: </w:t>
      </w:r>
    </w:p>
    <w:p w14:paraId="1583E3D4" w14:textId="17BDD11D" w:rsidR="00711C89" w:rsidRDefault="00711C89">
      <w:pPr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-</w:t>
      </w:r>
      <w:r>
        <w:rPr>
          <w:color w:val="444444"/>
          <w:sz w:val="30"/>
          <w:szCs w:val="30"/>
        </w:rPr>
        <w:t xml:space="preserve">First upload the MSI file that we want to use in our custom script extensions (we will be using </w:t>
      </w:r>
      <w:r>
        <w:rPr>
          <w:color w:val="444444"/>
          <w:sz w:val="30"/>
          <w:szCs w:val="30"/>
        </w:rPr>
        <w:t>Oracle Instant client</w:t>
      </w:r>
      <w:r>
        <w:rPr>
          <w:color w:val="444444"/>
          <w:sz w:val="30"/>
          <w:szCs w:val="30"/>
        </w:rPr>
        <w:t>.exe</w:t>
      </w:r>
      <w:r>
        <w:rPr>
          <w:color w:val="444444"/>
          <w:sz w:val="30"/>
          <w:szCs w:val="30"/>
        </w:rPr>
        <w:t>)</w:t>
      </w:r>
    </w:p>
    <w:p w14:paraId="0D392EEF" w14:textId="65C21DA7" w:rsidR="00711C89" w:rsidRDefault="00711C89">
      <w:pPr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>-S</w:t>
      </w:r>
      <w:r>
        <w:rPr>
          <w:color w:val="444444"/>
          <w:sz w:val="30"/>
          <w:szCs w:val="30"/>
        </w:rPr>
        <w:t xml:space="preserve">econd, we will select the file that we have just </w:t>
      </w:r>
      <w:r>
        <w:rPr>
          <w:color w:val="444444"/>
          <w:sz w:val="30"/>
          <w:szCs w:val="30"/>
        </w:rPr>
        <w:t>uploaded,</w:t>
      </w:r>
      <w:r>
        <w:rPr>
          <w:color w:val="444444"/>
          <w:sz w:val="30"/>
          <w:szCs w:val="30"/>
        </w:rPr>
        <w:t xml:space="preserve"> and we will click on Copy URL. We will need that </w:t>
      </w:r>
      <w:r w:rsidRPr="00711C89">
        <w:rPr>
          <w:color w:val="444444"/>
          <w:sz w:val="30"/>
          <w:szCs w:val="30"/>
          <w:highlight w:val="yellow"/>
        </w:rPr>
        <w:t>URL</w:t>
      </w:r>
      <w:r>
        <w:rPr>
          <w:color w:val="444444"/>
          <w:sz w:val="30"/>
          <w:szCs w:val="30"/>
        </w:rPr>
        <w:t xml:space="preserve"> to download the file from our PowerShell script.</w:t>
      </w:r>
    </w:p>
    <w:p w14:paraId="62F875B8" w14:textId="70C8FCD1" w:rsidR="00711C89" w:rsidRDefault="00711C89">
      <w:pPr>
        <w:rPr>
          <w:color w:val="444444"/>
          <w:sz w:val="30"/>
          <w:szCs w:val="30"/>
        </w:rPr>
      </w:pPr>
    </w:p>
    <w:p w14:paraId="6997CA1F" w14:textId="2A7BBA36" w:rsidR="00711C89" w:rsidRDefault="00711C89">
      <w:pPr>
        <w:rPr>
          <w:color w:val="444444"/>
          <w:sz w:val="30"/>
          <w:szCs w:val="30"/>
        </w:rPr>
      </w:pPr>
      <w:r>
        <w:rPr>
          <w:color w:val="444444"/>
          <w:sz w:val="30"/>
          <w:szCs w:val="30"/>
        </w:rPr>
        <w:t xml:space="preserve">Step4: </w:t>
      </w:r>
      <w:r>
        <w:rPr>
          <w:color w:val="444444"/>
          <w:sz w:val="30"/>
          <w:szCs w:val="30"/>
        </w:rPr>
        <w:t>Now that we have a storage account that has public access, we can update our script to copy the file from our storage account and install it silently</w:t>
      </w:r>
      <w:r>
        <w:rPr>
          <w:color w:val="444444"/>
          <w:sz w:val="30"/>
          <w:szCs w:val="30"/>
        </w:rPr>
        <w:t>.</w:t>
      </w:r>
    </w:p>
    <w:p w14:paraId="67A37EBC" w14:textId="0641D954" w:rsidR="00711C89" w:rsidRDefault="00711C89">
      <w:pPr>
        <w:rPr>
          <w:color w:val="444444"/>
          <w:sz w:val="30"/>
          <w:szCs w:val="30"/>
        </w:rPr>
      </w:pPr>
    </w:p>
    <w:p w14:paraId="273B15A1" w14:textId="20B9781D" w:rsidR="00711C89" w:rsidRDefault="00711C89">
      <w:pPr>
        <w:rPr>
          <w:color w:val="444444"/>
          <w:sz w:val="30"/>
          <w:szCs w:val="30"/>
        </w:rPr>
      </w:pPr>
    </w:p>
    <w:p w14:paraId="0641B3F9" w14:textId="77777777" w:rsidR="00711C89" w:rsidRDefault="00711C89">
      <w:pPr>
        <w:rPr>
          <w:color w:val="444444"/>
          <w:sz w:val="30"/>
          <w:szCs w:val="30"/>
        </w:rPr>
      </w:pPr>
    </w:p>
    <w:p w14:paraId="5B7F72EA" w14:textId="43686F39" w:rsidR="00711C89" w:rsidRDefault="00711C89">
      <w:pPr>
        <w:rPr>
          <w:color w:val="444444"/>
          <w:sz w:val="30"/>
          <w:szCs w:val="30"/>
        </w:rPr>
      </w:pPr>
    </w:p>
    <w:p w14:paraId="24833215" w14:textId="77777777" w:rsidR="00711C89" w:rsidRDefault="00711C89">
      <w:pPr>
        <w:rPr>
          <w:color w:val="444444"/>
          <w:sz w:val="30"/>
          <w:szCs w:val="30"/>
        </w:rPr>
      </w:pPr>
      <w:r w:rsidRPr="00711C89">
        <w:rPr>
          <w:color w:val="444444"/>
          <w:sz w:val="30"/>
          <w:szCs w:val="30"/>
          <w:highlight w:val="yellow"/>
        </w:rPr>
        <w:t xml:space="preserve">Note: The script that we would use to provision the Software in the VM </w:t>
      </w:r>
      <w:proofErr w:type="gramStart"/>
      <w:r w:rsidRPr="00711C89">
        <w:rPr>
          <w:color w:val="444444"/>
          <w:sz w:val="30"/>
          <w:szCs w:val="30"/>
          <w:highlight w:val="yellow"/>
        </w:rPr>
        <w:t>is :</w:t>
      </w:r>
      <w:proofErr w:type="gramEnd"/>
    </w:p>
    <w:p w14:paraId="22E8C6F6" w14:textId="77777777" w:rsidR="00711C89" w:rsidRDefault="00711C89">
      <w:pPr>
        <w:rPr>
          <w:color w:val="444444"/>
          <w:sz w:val="30"/>
          <w:szCs w:val="30"/>
        </w:rPr>
      </w:pPr>
    </w:p>
    <w:p w14:paraId="475126BF" w14:textId="6C656D26" w:rsidR="00711C89" w:rsidRPr="00711C89" w:rsidRDefault="00711C89" w:rsidP="00711C89">
      <w:pPr>
        <w:rPr>
          <w:color w:val="444444"/>
          <w:sz w:val="30"/>
          <w:szCs w:val="30"/>
        </w:rPr>
      </w:pPr>
      <w:r w:rsidRPr="00711C89">
        <w:rPr>
          <w:color w:val="444444"/>
          <w:sz w:val="30"/>
          <w:szCs w:val="30"/>
        </w:rPr>
        <w:t>New-Item -Path “HKLM:\Software\</w:t>
      </w:r>
      <w:r>
        <w:rPr>
          <w:color w:val="444444"/>
          <w:sz w:val="30"/>
          <w:szCs w:val="30"/>
        </w:rPr>
        <w:t>Test</w:t>
      </w:r>
      <w:r w:rsidRPr="00711C89">
        <w:rPr>
          <w:color w:val="444444"/>
          <w:sz w:val="30"/>
          <w:szCs w:val="30"/>
        </w:rPr>
        <w:t>”</w:t>
      </w:r>
    </w:p>
    <w:p w14:paraId="6556D16B" w14:textId="7AE79712" w:rsidR="00711C89" w:rsidRPr="00711C89" w:rsidRDefault="00711C89" w:rsidP="00711C89">
      <w:pPr>
        <w:rPr>
          <w:color w:val="444444"/>
          <w:sz w:val="30"/>
          <w:szCs w:val="30"/>
        </w:rPr>
      </w:pPr>
      <w:proofErr w:type="spellStart"/>
      <w:r w:rsidRPr="00711C89">
        <w:rPr>
          <w:color w:val="444444"/>
          <w:sz w:val="30"/>
          <w:szCs w:val="30"/>
        </w:rPr>
        <w:t>Mkdir</w:t>
      </w:r>
      <w:proofErr w:type="spellEnd"/>
      <w:r w:rsidRPr="00711C89">
        <w:rPr>
          <w:color w:val="444444"/>
          <w:sz w:val="30"/>
          <w:szCs w:val="30"/>
        </w:rPr>
        <w:t xml:space="preserve"> C:\</w:t>
      </w:r>
      <w:r>
        <w:rPr>
          <w:color w:val="444444"/>
          <w:sz w:val="30"/>
          <w:szCs w:val="30"/>
        </w:rPr>
        <w:t>Test</w:t>
      </w:r>
    </w:p>
    <w:p w14:paraId="59528C23" w14:textId="70B09988" w:rsidR="00711C89" w:rsidRPr="00711C89" w:rsidRDefault="00711C89" w:rsidP="00711C89">
      <w:pPr>
        <w:rPr>
          <w:color w:val="444444"/>
          <w:sz w:val="30"/>
          <w:szCs w:val="30"/>
        </w:rPr>
      </w:pPr>
      <w:r w:rsidRPr="00711C89">
        <w:rPr>
          <w:color w:val="444444"/>
          <w:sz w:val="30"/>
          <w:szCs w:val="30"/>
        </w:rPr>
        <w:t>Invoke-</w:t>
      </w:r>
      <w:proofErr w:type="spellStart"/>
      <w:r w:rsidRPr="00711C89">
        <w:rPr>
          <w:color w:val="444444"/>
          <w:sz w:val="30"/>
          <w:szCs w:val="30"/>
        </w:rPr>
        <w:t>WebRequest</w:t>
      </w:r>
      <w:proofErr w:type="spellEnd"/>
      <w:r w:rsidRPr="00711C89">
        <w:rPr>
          <w:color w:val="444444"/>
          <w:sz w:val="30"/>
          <w:szCs w:val="30"/>
        </w:rPr>
        <w:t xml:space="preserve"> -Uri "</w:t>
      </w:r>
      <w:r>
        <w:rPr>
          <w:color w:val="444444"/>
          <w:sz w:val="30"/>
          <w:szCs w:val="30"/>
        </w:rPr>
        <w:t xml:space="preserve">blob </w:t>
      </w:r>
      <w:proofErr w:type="spellStart"/>
      <w:r>
        <w:rPr>
          <w:color w:val="444444"/>
          <w:sz w:val="30"/>
          <w:szCs w:val="30"/>
        </w:rPr>
        <w:t>url</w:t>
      </w:r>
      <w:proofErr w:type="spellEnd"/>
      <w:r w:rsidRPr="00711C89">
        <w:rPr>
          <w:color w:val="444444"/>
          <w:sz w:val="30"/>
          <w:szCs w:val="30"/>
        </w:rPr>
        <w:t>" -</w:t>
      </w:r>
      <w:proofErr w:type="spellStart"/>
      <w:r w:rsidRPr="00711C89">
        <w:rPr>
          <w:color w:val="444444"/>
          <w:sz w:val="30"/>
          <w:szCs w:val="30"/>
        </w:rPr>
        <w:t>OutFile</w:t>
      </w:r>
      <w:proofErr w:type="spellEnd"/>
      <w:r w:rsidRPr="00711C89">
        <w:rPr>
          <w:color w:val="444444"/>
          <w:sz w:val="30"/>
          <w:szCs w:val="30"/>
        </w:rPr>
        <w:t xml:space="preserve"> ""</w:t>
      </w:r>
    </w:p>
    <w:p w14:paraId="187FACFC" w14:textId="5A3BBD58" w:rsidR="00711C89" w:rsidRDefault="00711C89" w:rsidP="00711C89">
      <w:pPr>
        <w:rPr>
          <w:color w:val="444444"/>
          <w:sz w:val="30"/>
          <w:szCs w:val="30"/>
        </w:rPr>
      </w:pPr>
      <w:r w:rsidRPr="00711C89">
        <w:rPr>
          <w:color w:val="444444"/>
          <w:sz w:val="30"/>
          <w:szCs w:val="30"/>
        </w:rPr>
        <w:t>&amp; C:\</w:t>
      </w:r>
      <w:r>
        <w:rPr>
          <w:color w:val="444444"/>
          <w:sz w:val="30"/>
          <w:szCs w:val="30"/>
        </w:rPr>
        <w:t>Test</w:t>
      </w:r>
      <w:r w:rsidRPr="00711C89">
        <w:rPr>
          <w:color w:val="444444"/>
          <w:sz w:val="30"/>
          <w:szCs w:val="30"/>
        </w:rPr>
        <w:t>\</w:t>
      </w:r>
      <w:r w:rsidR="007B7064" w:rsidRPr="007B7064">
        <w:rPr>
          <w:color w:val="444444"/>
          <w:sz w:val="30"/>
          <w:szCs w:val="30"/>
        </w:rPr>
        <w:t xml:space="preserve"> </w:t>
      </w:r>
      <w:r w:rsidR="007B7064">
        <w:rPr>
          <w:color w:val="444444"/>
          <w:sz w:val="30"/>
          <w:szCs w:val="30"/>
        </w:rPr>
        <w:t>Oracle Instant client.exe</w:t>
      </w:r>
      <w:r w:rsidRPr="00711C89">
        <w:rPr>
          <w:color w:val="444444"/>
          <w:sz w:val="30"/>
          <w:szCs w:val="30"/>
        </w:rPr>
        <w:t xml:space="preserve"> /</w:t>
      </w:r>
      <w:proofErr w:type="spellStart"/>
      <w:r w:rsidRPr="00711C89">
        <w:rPr>
          <w:color w:val="444444"/>
          <w:sz w:val="30"/>
          <w:szCs w:val="30"/>
        </w:rPr>
        <w:t>lang</w:t>
      </w:r>
      <w:proofErr w:type="spellEnd"/>
      <w:r w:rsidRPr="00711C89">
        <w:rPr>
          <w:color w:val="444444"/>
          <w:sz w:val="30"/>
          <w:szCs w:val="30"/>
        </w:rPr>
        <w:t>=</w:t>
      </w:r>
      <w:proofErr w:type="spellStart"/>
      <w:r w:rsidRPr="00711C89">
        <w:rPr>
          <w:color w:val="444444"/>
          <w:sz w:val="30"/>
          <w:szCs w:val="30"/>
        </w:rPr>
        <w:t>english</w:t>
      </w:r>
      <w:proofErr w:type="spellEnd"/>
      <w:r w:rsidRPr="00711C89">
        <w:rPr>
          <w:color w:val="444444"/>
          <w:sz w:val="30"/>
          <w:szCs w:val="30"/>
        </w:rPr>
        <w:t xml:space="preserve"> /</w:t>
      </w:r>
      <w:proofErr w:type="spellStart"/>
      <w:r w:rsidRPr="00711C89">
        <w:rPr>
          <w:color w:val="444444"/>
          <w:sz w:val="30"/>
          <w:szCs w:val="30"/>
        </w:rPr>
        <w:t>verysilent</w:t>
      </w:r>
      <w:proofErr w:type="spellEnd"/>
      <w:r>
        <w:rPr>
          <w:color w:val="444444"/>
          <w:sz w:val="30"/>
          <w:szCs w:val="30"/>
        </w:rPr>
        <w:t xml:space="preserve"> </w:t>
      </w:r>
    </w:p>
    <w:p w14:paraId="40DBC517" w14:textId="4A24E151" w:rsidR="007B7064" w:rsidRDefault="007B7064" w:rsidP="00711C89">
      <w:pPr>
        <w:rPr>
          <w:color w:val="444444"/>
          <w:sz w:val="30"/>
          <w:szCs w:val="30"/>
        </w:rPr>
      </w:pPr>
    </w:p>
    <w:p w14:paraId="03E4B1BA" w14:textId="77777777" w:rsidR="007B7064" w:rsidRDefault="007B7064" w:rsidP="00711C89"/>
    <w:sectPr w:rsidR="007B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B1"/>
    <w:rsid w:val="001F515C"/>
    <w:rsid w:val="00711C89"/>
    <w:rsid w:val="007B7064"/>
    <w:rsid w:val="00EF4095"/>
    <w:rsid w:val="00F5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7337"/>
  <w15:chartTrackingRefBased/>
  <w15:docId w15:val="{573FBBE4-472E-4997-BCE2-C1A8123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3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Srivastava</dc:creator>
  <cp:keywords/>
  <dc:description/>
  <cp:lastModifiedBy>Saurav Srivastava</cp:lastModifiedBy>
  <cp:revision>1</cp:revision>
  <dcterms:created xsi:type="dcterms:W3CDTF">2019-10-01T05:44:00Z</dcterms:created>
  <dcterms:modified xsi:type="dcterms:W3CDTF">2019-10-01T06:21:00Z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a8d027bd-506c-4836-ba7d-eb075b37f087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