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50E69" w14:textId="02C7CBBB" w:rsidR="00C32A57" w:rsidRDefault="00C32A57" w:rsidP="0001523F">
      <w:pPr>
        <w:rPr>
          <w:rFonts w:eastAsia="Times New Roman"/>
          <w:kern w:val="0"/>
          <w:sz w:val="27"/>
          <w:szCs w:val="27"/>
          <w14:ligatures w14:val="none"/>
        </w:rPr>
      </w:pPr>
      <w:r w:rsidRPr="0001523F">
        <w:rPr>
          <w:rFonts w:eastAsia="Times New Roman"/>
        </w:rPr>
        <w:t xml:space="preserve">Core </w:t>
      </w:r>
      <w:r w:rsidRPr="00AE1A0D">
        <w:rPr>
          <w:rFonts w:eastAsia="Times New Roman"/>
          <w:highlight w:val="green"/>
        </w:rPr>
        <w:t>Input Parameters</w:t>
      </w:r>
    </w:p>
    <w:p w14:paraId="3A26A444" w14:textId="4D0F0C2D" w:rsidR="00C32A57" w:rsidRDefault="00C32A57">
      <w:pPr>
        <w:pStyle w:val="NormalWeb"/>
      </w:pPr>
      <w:r>
        <w:t>These are the constant values defined in Section 3 of</w:t>
      </w:r>
      <w:r w:rsidR="00FE4D26">
        <w:t xml:space="preserve"> our</w:t>
      </w:r>
      <w:r>
        <w:t xml:space="preserve"> code that set the financial context for the Black-Scholes model.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6"/>
        <w:gridCol w:w="2901"/>
        <w:gridCol w:w="3217"/>
      </w:tblGrid>
      <w:tr w:rsidR="0005342B" w14:paraId="501A62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936CA" w14:textId="77777777" w:rsidR="0005342B" w:rsidRDefault="0005342B">
            <w:pPr>
              <w:rPr>
                <w:rFonts w:ascii="Arial" w:eastAsia="Times New Roman" w:hAnsi="Arial" w:cs="Arial"/>
                <w:color w:val="1F1F1F"/>
                <w:kern w:val="0"/>
                <w:szCs w:val="24"/>
                <w14:ligatures w14:val="none"/>
              </w:rPr>
            </w:pPr>
            <w:r w:rsidRPr="00AE1A0D">
              <w:rPr>
                <w:rStyle w:val="Strong"/>
                <w:rFonts w:ascii="Arial" w:eastAsia="Times New Roman" w:hAnsi="Arial" w:cs="Arial"/>
                <w:color w:val="1F1F1F"/>
                <w:highlight w:val="yellow"/>
                <w:bdr w:val="none" w:sz="0" w:space="0" w:color="auto" w:frame="1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791C4" w14:textId="77777777" w:rsidR="0005342B" w:rsidRDefault="0005342B">
            <w:pPr>
              <w:rPr>
                <w:rFonts w:ascii="Arial" w:eastAsia="Times New Roman" w:hAnsi="Arial" w:cs="Arial"/>
                <w:color w:val="1F1F1F"/>
              </w:rPr>
            </w:pPr>
            <w:r w:rsidRPr="00AE1A0D">
              <w:rPr>
                <w:rStyle w:val="Strong"/>
                <w:rFonts w:ascii="Arial" w:eastAsia="Times New Roman" w:hAnsi="Arial" w:cs="Arial"/>
                <w:color w:val="1F1F1F"/>
                <w:highlight w:val="yellow"/>
                <w:bdr w:val="none" w:sz="0" w:space="0" w:color="auto" w:frame="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FD065" w14:textId="77777777" w:rsidR="0005342B" w:rsidRDefault="0005342B">
            <w:pPr>
              <w:rPr>
                <w:rFonts w:ascii="Arial" w:eastAsia="Times New Roman" w:hAnsi="Arial" w:cs="Arial"/>
                <w:color w:val="1F1F1F"/>
              </w:rPr>
            </w:pPr>
            <w:r w:rsidRPr="00AE1A0D">
              <w:rPr>
                <w:rStyle w:val="Strong"/>
                <w:rFonts w:ascii="Arial" w:eastAsia="Times New Roman" w:hAnsi="Arial" w:cs="Arial"/>
                <w:color w:val="1F1F1F"/>
                <w:highlight w:val="yellow"/>
                <w:bdr w:val="none" w:sz="0" w:space="0" w:color="auto" w:frame="1"/>
              </w:rPr>
              <w:t>Value</w:t>
            </w:r>
          </w:p>
        </w:tc>
      </w:tr>
      <w:tr w:rsidR="0005342B" w14:paraId="1B4EBF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03868" w14:textId="56545B26" w:rsidR="0005342B" w:rsidRPr="00B76C84" w:rsidRDefault="00B76C84">
            <w:pPr>
              <w:rPr>
                <w:rFonts w:ascii="Cambria Math" w:eastAsia="Times New Roman" w:hAnsi="Cambria Math" w:cs="Arial"/>
                <w:i/>
                <w:iCs/>
                <w:color w:val="1F1F1F"/>
                <w:vertAlign w:val="subscript"/>
              </w:rPr>
            </w:pPr>
            <w:r>
              <w:rPr>
                <w:rFonts w:ascii="Cambria Math" w:eastAsia="Times New Roman" w:hAnsi="Cambria Math" w:cs="Arial"/>
                <w:i/>
                <w:iCs/>
                <w:color w:val="1F1F1F"/>
              </w:rPr>
              <w:t>S</w:t>
            </w:r>
            <w:r w:rsidR="007367C6">
              <w:rPr>
                <w:rFonts w:ascii="Cambria Math" w:eastAsia="Times New Roman" w:hAnsi="Cambria Math" w:cs="Arial"/>
                <w:i/>
                <w:iCs/>
                <w:color w:val="1F1F1F"/>
                <w:vertAlign w:val="subscript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0C3A7" w14:textId="77777777" w:rsidR="0005342B" w:rsidRDefault="0005342B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Current Stock 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E974B" w14:textId="77777777" w:rsidR="0005342B" w:rsidRPr="0092311B" w:rsidRDefault="0005342B">
            <w:pPr>
              <w:rPr>
                <w:rFonts w:ascii="Cambria Math" w:eastAsia="Times New Roman" w:hAnsi="Cambria Math" w:cs="Arial"/>
                <w:i/>
                <w:iCs/>
                <w:color w:val="1F1F1F"/>
              </w:rPr>
            </w:pPr>
            <w:r w:rsidRPr="0092311B">
              <w:rPr>
                <w:rFonts w:ascii="Cambria Math" w:eastAsia="Times New Roman" w:hAnsi="Cambria Math" w:cs="Arial"/>
                <w:b/>
                <w:bCs/>
                <w:i/>
                <w:iCs/>
                <w:color w:val="1F1F1F"/>
                <w:bdr w:val="none" w:sz="0" w:space="0" w:color="auto" w:frame="1"/>
              </w:rPr>
              <w:t>$30.00</w:t>
            </w:r>
          </w:p>
        </w:tc>
      </w:tr>
      <w:tr w:rsidR="0005342B" w14:paraId="12D6EE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5BEF6" w14:textId="542C7E2B" w:rsidR="0005342B" w:rsidRPr="007367C6" w:rsidRDefault="007367C6">
            <w:pPr>
              <w:rPr>
                <w:rFonts w:ascii="Cambria Math" w:eastAsia="Times New Roman" w:hAnsi="Cambria Math" w:cs="Arial"/>
                <w:i/>
                <w:iCs/>
                <w:color w:val="1F1F1F"/>
              </w:rPr>
            </w:pPr>
            <w:r w:rsidRPr="007367C6">
              <w:rPr>
                <w:rFonts w:ascii="Cambria Math" w:eastAsia="Times New Roman" w:hAnsi="Cambria Math" w:cs="Arial"/>
                <w:i/>
                <w:iCs/>
                <w:color w:val="1F1F1F"/>
              </w:rPr>
              <w:t>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BA9F3" w14:textId="77777777" w:rsidR="0005342B" w:rsidRDefault="0005342B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Strike 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3AD29" w14:textId="77777777" w:rsidR="0005342B" w:rsidRPr="0092311B" w:rsidRDefault="0005342B">
            <w:pPr>
              <w:rPr>
                <w:rFonts w:ascii="Cambria Math" w:eastAsia="Times New Roman" w:hAnsi="Cambria Math" w:cs="Arial"/>
                <w:i/>
                <w:iCs/>
                <w:color w:val="1F1F1F"/>
              </w:rPr>
            </w:pPr>
            <w:r w:rsidRPr="0092311B">
              <w:rPr>
                <w:rFonts w:ascii="Cambria Math" w:eastAsia="Times New Roman" w:hAnsi="Cambria Math" w:cs="Arial"/>
                <w:b/>
                <w:bCs/>
                <w:i/>
                <w:iCs/>
                <w:color w:val="1F1F1F"/>
                <w:bdr w:val="none" w:sz="0" w:space="0" w:color="auto" w:frame="1"/>
              </w:rPr>
              <w:t>$28.00</w:t>
            </w:r>
          </w:p>
        </w:tc>
      </w:tr>
      <w:tr w:rsidR="0005342B" w14:paraId="4DA7AA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BD186" w14:textId="65FC1242" w:rsidR="0005342B" w:rsidRPr="00A46C42" w:rsidRDefault="00A46C42">
            <w:pPr>
              <w:rPr>
                <w:rFonts w:ascii="Cambria Math" w:eastAsia="Times New Roman" w:hAnsi="Cambria Math" w:cs="Arial"/>
                <w:i/>
                <w:iCs/>
                <w:color w:val="1F1F1F"/>
              </w:rPr>
            </w:pPr>
            <w:r w:rsidRPr="00A46C42">
              <w:rPr>
                <w:rFonts w:ascii="Cambria Math" w:hAnsi="Cambria Math"/>
                <w:i/>
                <w:iCs/>
              </w:rPr>
              <w:t>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1E423" w14:textId="77777777" w:rsidR="0005342B" w:rsidRDefault="0005342B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Time to Expiration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9E01E" w14:textId="77777777" w:rsidR="0005342B" w:rsidRPr="0092311B" w:rsidRDefault="0005342B">
            <w:pPr>
              <w:rPr>
                <w:rFonts w:ascii="Cambria Math" w:eastAsia="Times New Roman" w:hAnsi="Cambria Math" w:cs="Arial"/>
                <w:i/>
                <w:iCs/>
                <w:color w:val="1F1F1F"/>
              </w:rPr>
            </w:pPr>
            <w:r w:rsidRPr="0092311B">
              <w:rPr>
                <w:rFonts w:ascii="Cambria Math" w:eastAsia="Times New Roman" w:hAnsi="Cambria Math" w:cs="Arial"/>
                <w:b/>
                <w:bCs/>
                <w:i/>
                <w:iCs/>
                <w:color w:val="1F1F1F"/>
                <w:bdr w:val="none" w:sz="0" w:space="0" w:color="auto" w:frame="1"/>
              </w:rPr>
              <w:t>0.2 years</w:t>
            </w:r>
            <w:r w:rsidRPr="0092311B">
              <w:rPr>
                <w:rFonts w:ascii="Cambria Math" w:eastAsia="Times New Roman" w:hAnsi="Cambria Math" w:cs="Arial"/>
                <w:i/>
                <w:iCs/>
                <w:color w:val="1F1F1F"/>
                <w:bdr w:val="none" w:sz="0" w:space="0" w:color="auto" w:frame="1"/>
              </w:rPr>
              <w:t xml:space="preserve"> (approx. 73 days)</w:t>
            </w:r>
          </w:p>
        </w:tc>
      </w:tr>
      <w:tr w:rsidR="0005342B" w14:paraId="5838D9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D7484" w14:textId="1E3236F6" w:rsidR="0005342B" w:rsidRPr="00A46C42" w:rsidRDefault="00A46C42">
            <w:pPr>
              <w:rPr>
                <w:rFonts w:ascii="Cambria Math" w:eastAsia="Times New Roman" w:hAnsi="Cambria Math" w:cs="Arial"/>
                <w:i/>
                <w:iCs/>
                <w:color w:val="1F1F1F"/>
              </w:rPr>
            </w:pPr>
            <w:r w:rsidRPr="00A46C42">
              <w:rPr>
                <w:rFonts w:ascii="Cambria Math" w:hAnsi="Cambria Math"/>
                <w:i/>
                <w:iCs/>
              </w:rPr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BC8B8" w14:textId="77777777" w:rsidR="0005342B" w:rsidRDefault="0005342B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Risk-Free Interest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FE960" w14:textId="77777777" w:rsidR="0005342B" w:rsidRPr="0092311B" w:rsidRDefault="0005342B">
            <w:pPr>
              <w:rPr>
                <w:rFonts w:ascii="Cambria Math" w:eastAsia="Times New Roman" w:hAnsi="Cambria Math" w:cs="Arial"/>
                <w:i/>
                <w:iCs/>
                <w:color w:val="1F1F1F"/>
              </w:rPr>
            </w:pPr>
            <w:r w:rsidRPr="0092311B">
              <w:rPr>
                <w:rFonts w:ascii="Cambria Math" w:eastAsia="Times New Roman" w:hAnsi="Cambria Math" w:cs="Arial"/>
                <w:b/>
                <w:bCs/>
                <w:i/>
                <w:iCs/>
                <w:color w:val="1F1F1F"/>
                <w:bdr w:val="none" w:sz="0" w:space="0" w:color="auto" w:frame="1"/>
              </w:rPr>
              <w:t>2.5%</w:t>
            </w:r>
            <w:r w:rsidRPr="0092311B">
              <w:rPr>
                <w:rFonts w:ascii="Cambria Math" w:eastAsia="Times New Roman" w:hAnsi="Cambria Math" w:cs="Arial"/>
                <w:i/>
                <w:iCs/>
                <w:color w:val="1F1F1F"/>
                <w:bdr w:val="none" w:sz="0" w:space="0" w:color="auto" w:frame="1"/>
              </w:rPr>
              <w:t xml:space="preserve"> (0.025)</w:t>
            </w:r>
          </w:p>
        </w:tc>
      </w:tr>
      <w:tr w:rsidR="0005342B" w14:paraId="193E8F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FE87A" w14:textId="4FADFF69" w:rsidR="0005342B" w:rsidRPr="00F27994" w:rsidRDefault="00F27994">
            <w:pPr>
              <w:rPr>
                <w:rFonts w:ascii="Cambria Math" w:eastAsia="Times New Roman" w:hAnsi="Cambria Math" w:cs="Arial"/>
                <w:i/>
                <w:iCs/>
                <w:color w:val="1F1F1F"/>
                <w:vertAlign w:val="subscript"/>
              </w:rPr>
            </w:pPr>
            <w:proofErr w:type="spellStart"/>
            <w:r w:rsidRPr="00F27994">
              <w:rPr>
                <w:rFonts w:ascii="Cambria Math" w:hAnsi="Cambria Math"/>
                <w:i/>
                <w:iCs/>
              </w:rPr>
              <w:t>C</w:t>
            </w:r>
            <w:r w:rsidRPr="00F27994">
              <w:rPr>
                <w:rFonts w:ascii="Cambria Math" w:hAnsi="Cambria Math"/>
                <w:i/>
                <w:iCs/>
                <w:vertAlign w:val="subscript"/>
              </w:rPr>
              <w:t>market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645D2" w14:textId="77777777" w:rsidR="0005342B" w:rsidRDefault="0005342B">
            <w:pPr>
              <w:rPr>
                <w:rFonts w:ascii="Arial" w:eastAsia="Times New Roman" w:hAnsi="Arial" w:cs="Arial"/>
                <w:color w:val="1F1F1F"/>
              </w:rPr>
            </w:pP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</w:rPr>
              <w:t>Target Market 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1574A" w14:textId="77777777" w:rsidR="0005342B" w:rsidRPr="0092311B" w:rsidRDefault="0005342B">
            <w:pPr>
              <w:rPr>
                <w:rFonts w:ascii="Cambria Math" w:eastAsia="Times New Roman" w:hAnsi="Cambria Math" w:cs="Arial"/>
                <w:i/>
                <w:iCs/>
                <w:color w:val="1F1F1F"/>
              </w:rPr>
            </w:pPr>
            <w:r w:rsidRPr="0092311B">
              <w:rPr>
                <w:rFonts w:ascii="Cambria Math" w:eastAsia="Times New Roman" w:hAnsi="Cambria Math" w:cs="Arial"/>
                <w:b/>
                <w:bCs/>
                <w:i/>
                <w:iCs/>
                <w:color w:val="1F1F1F"/>
                <w:bdr w:val="none" w:sz="0" w:space="0" w:color="auto" w:frame="1"/>
              </w:rPr>
              <w:t>$3.97</w:t>
            </w:r>
          </w:p>
        </w:tc>
      </w:tr>
    </w:tbl>
    <w:p w14:paraId="589743CF" w14:textId="77777777" w:rsidR="0098681B" w:rsidRDefault="0098681B"/>
    <w:p w14:paraId="5B2AF507" w14:textId="641BAE07" w:rsidR="006C7100" w:rsidRDefault="006C7100">
      <w:pPr>
        <w:pStyle w:val="Heading3"/>
        <w:rPr>
          <w:rFonts w:eastAsia="Times New Roman"/>
          <w:kern w:val="0"/>
          <w:sz w:val="27"/>
          <w:szCs w:val="27"/>
          <w14:ligatures w14:val="none"/>
        </w:rPr>
      </w:pPr>
      <w:r w:rsidRPr="005152EF">
        <w:rPr>
          <w:rFonts w:eastAsia="Times New Roman"/>
          <w:highlight w:val="green"/>
        </w:rPr>
        <w:t>Convergence Data (The Solver's Path)</w:t>
      </w:r>
    </w:p>
    <w:p w14:paraId="1A06EFED" w14:textId="77777777" w:rsidR="006C7100" w:rsidRDefault="006C7100">
      <w:pPr>
        <w:pStyle w:val="NormalWeb"/>
      </w:pPr>
      <w:r>
        <w:t xml:space="preserve">The Newton-Raphson solver starts at an initial guess of </w:t>
      </w:r>
      <w:r>
        <w:rPr>
          <w:b/>
          <w:bCs/>
        </w:rPr>
        <w:t>50%</w:t>
      </w:r>
      <w:r>
        <w:t xml:space="preserve"> and iterates until it finds the volatility that results in a $3.97 call price.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2"/>
        <w:gridCol w:w="2594"/>
        <w:gridCol w:w="2327"/>
        <w:gridCol w:w="2075"/>
      </w:tblGrid>
      <w:tr w:rsidR="007D282F" w14:paraId="5EC22B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81CB0" w14:textId="77777777" w:rsidR="007D282F" w:rsidRDefault="007D282F">
            <w:pPr>
              <w:rPr>
                <w:rFonts w:ascii="Arial" w:eastAsia="Times New Roman" w:hAnsi="Arial" w:cs="Arial"/>
                <w:color w:val="1F1F1F"/>
                <w:kern w:val="0"/>
                <w:szCs w:val="24"/>
                <w14:ligatures w14:val="none"/>
              </w:rPr>
            </w:pPr>
            <w:r w:rsidRPr="005152EF">
              <w:rPr>
                <w:rStyle w:val="Strong"/>
                <w:rFonts w:ascii="Arial" w:eastAsia="Times New Roman" w:hAnsi="Arial" w:cs="Arial"/>
                <w:color w:val="1F1F1F"/>
                <w:highlight w:val="yellow"/>
                <w:bdr w:val="none" w:sz="0" w:space="0" w:color="auto" w:frame="1"/>
              </w:rPr>
              <w:t>Iteration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14C4C" w14:textId="77777777" w:rsidR="007D282F" w:rsidRPr="005152EF" w:rsidRDefault="007D282F">
            <w:pPr>
              <w:rPr>
                <w:rFonts w:ascii="Arial" w:eastAsia="Times New Roman" w:hAnsi="Arial" w:cs="Arial"/>
                <w:color w:val="1F1F1F"/>
                <w:highlight w:val="yellow"/>
              </w:rPr>
            </w:pPr>
            <w:r w:rsidRPr="005152EF">
              <w:rPr>
                <w:rStyle w:val="Strong"/>
                <w:rFonts w:ascii="Arial" w:eastAsia="Times New Roman" w:hAnsi="Arial" w:cs="Arial"/>
                <w:color w:val="1F1F1F"/>
                <w:highlight w:val="yellow"/>
                <w:bdr w:val="none" w:sz="0" w:space="0" w:color="auto" w:frame="1"/>
              </w:rPr>
              <w:t>Volatility Guess (σ)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900F0" w14:textId="77777777" w:rsidR="007D282F" w:rsidRPr="005152EF" w:rsidRDefault="007D282F">
            <w:pPr>
              <w:rPr>
                <w:rFonts w:ascii="Arial" w:eastAsia="Times New Roman" w:hAnsi="Arial" w:cs="Arial"/>
                <w:color w:val="1F1F1F"/>
                <w:highlight w:val="yellow"/>
              </w:rPr>
            </w:pPr>
            <w:r w:rsidRPr="005152EF">
              <w:rPr>
                <w:rStyle w:val="Strong"/>
                <w:rFonts w:ascii="Arial" w:eastAsia="Times New Roman" w:hAnsi="Arial" w:cs="Arial"/>
                <w:color w:val="1F1F1F"/>
                <w:highlight w:val="yellow"/>
                <w:bdr w:val="none" w:sz="0" w:space="0" w:color="auto" w:frame="1"/>
              </w:rPr>
              <w:t>Model Price (BS)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5BE4B" w14:textId="77777777" w:rsidR="007D282F" w:rsidRPr="005152EF" w:rsidRDefault="007D282F">
            <w:pPr>
              <w:rPr>
                <w:rFonts w:ascii="Arial" w:eastAsia="Times New Roman" w:hAnsi="Arial" w:cs="Arial"/>
                <w:color w:val="1F1F1F"/>
                <w:highlight w:val="yellow"/>
              </w:rPr>
            </w:pPr>
            <w:r w:rsidRPr="005152EF">
              <w:rPr>
                <w:rStyle w:val="Strong"/>
                <w:rFonts w:ascii="Arial" w:eastAsia="Times New Roman" w:hAnsi="Arial" w:cs="Arial"/>
                <w:color w:val="1F1F1F"/>
                <w:highlight w:val="yellow"/>
                <w:bdr w:val="none" w:sz="0" w:space="0" w:color="auto" w:frame="1"/>
              </w:rPr>
              <w:t>Price Error (Δ)</w:t>
            </w:r>
          </w:p>
        </w:tc>
      </w:tr>
      <w:tr w:rsidR="007D282F" w:rsidRPr="00A65B8B" w14:paraId="14797B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D6DB4" w14:textId="77777777" w:rsidR="007D282F" w:rsidRPr="00A65B8B" w:rsidRDefault="007D282F">
            <w:pPr>
              <w:rPr>
                <w:rFonts w:ascii="Cambria Math" w:eastAsia="Times New Roman" w:hAnsi="Cambria Math" w:cs="Arial"/>
                <w:i/>
                <w:iCs/>
                <w:color w:val="1F1F1F"/>
              </w:rPr>
            </w:pPr>
            <w:r w:rsidRPr="00A65B8B">
              <w:rPr>
                <w:rFonts w:ascii="Cambria Math" w:eastAsia="Times New Roman" w:hAnsi="Cambria Math" w:cs="Arial"/>
                <w:b/>
                <w:bCs/>
                <w:i/>
                <w:iCs/>
                <w:color w:val="1F1F1F"/>
                <w:bdr w:val="none" w:sz="0" w:space="0" w:color="auto" w:frame="1"/>
              </w:rPr>
              <w:t>Initial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6760B" w14:textId="77777777" w:rsidR="007D282F" w:rsidRPr="00A65B8B" w:rsidRDefault="007D282F">
            <w:pPr>
              <w:rPr>
                <w:rFonts w:ascii="Cambria Math" w:eastAsia="Times New Roman" w:hAnsi="Cambria Math" w:cs="Arial"/>
                <w:i/>
                <w:iCs/>
                <w:color w:val="1F1F1F"/>
              </w:rPr>
            </w:pPr>
            <w:r w:rsidRPr="00A65B8B">
              <w:rPr>
                <w:rFonts w:ascii="Cambria Math" w:eastAsia="Times New Roman" w:hAnsi="Cambria Math" w:cs="Arial"/>
                <w:i/>
                <w:iCs/>
                <w:color w:val="1F1F1F"/>
                <w:bdr w:val="none" w:sz="0" w:space="0" w:color="auto" w:frame="1"/>
              </w:rPr>
              <w:t>50.00%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B742A" w14:textId="77777777" w:rsidR="007D282F" w:rsidRPr="00A65B8B" w:rsidRDefault="007D282F">
            <w:pPr>
              <w:rPr>
                <w:rFonts w:ascii="Cambria Math" w:eastAsia="Times New Roman" w:hAnsi="Cambria Math" w:cs="Arial"/>
                <w:i/>
                <w:iCs/>
                <w:color w:val="1F1F1F"/>
              </w:rPr>
            </w:pPr>
            <w:r w:rsidRPr="00A65B8B">
              <w:rPr>
                <w:rFonts w:ascii="Cambria Math" w:eastAsia="Times New Roman" w:hAnsi="Cambria Math" w:cs="Arial"/>
                <w:i/>
                <w:iCs/>
                <w:color w:val="1F1F1F"/>
                <w:bdr w:val="none" w:sz="0" w:space="0" w:color="auto" w:frame="1"/>
              </w:rPr>
              <w:t>$3.777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445E0" w14:textId="77777777" w:rsidR="007D282F" w:rsidRPr="00A65B8B" w:rsidRDefault="007D282F">
            <w:pPr>
              <w:rPr>
                <w:rFonts w:ascii="Cambria Math" w:eastAsia="Times New Roman" w:hAnsi="Cambria Math" w:cs="Arial"/>
                <w:i/>
                <w:iCs/>
                <w:color w:val="1F1F1F"/>
              </w:rPr>
            </w:pPr>
            <w:r w:rsidRPr="00A65B8B">
              <w:rPr>
                <w:rFonts w:ascii="Cambria Math" w:eastAsia="Times New Roman" w:hAnsi="Cambria Math" w:cs="Arial"/>
                <w:i/>
                <w:iCs/>
                <w:color w:val="1F1F1F"/>
                <w:bdr w:val="none" w:sz="0" w:space="0" w:color="auto" w:frame="1"/>
              </w:rPr>
              <w:t>-$0.193</w:t>
            </w:r>
          </w:p>
        </w:tc>
      </w:tr>
      <w:tr w:rsidR="007D282F" w:rsidRPr="00A65B8B" w14:paraId="08A335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C9D35" w14:textId="77777777" w:rsidR="007D282F" w:rsidRPr="00A65B8B" w:rsidRDefault="007D282F">
            <w:pPr>
              <w:rPr>
                <w:rFonts w:ascii="Cambria Math" w:eastAsia="Times New Roman" w:hAnsi="Cambria Math" w:cs="Arial"/>
                <w:i/>
                <w:iCs/>
                <w:color w:val="1F1F1F"/>
              </w:rPr>
            </w:pPr>
            <w:r w:rsidRPr="00A65B8B">
              <w:rPr>
                <w:rFonts w:ascii="Cambria Math" w:eastAsia="Times New Roman" w:hAnsi="Cambria Math" w:cs="Arial"/>
                <w:b/>
                <w:bCs/>
                <w:i/>
                <w:iCs/>
                <w:color w:val="1F1F1F"/>
                <w:bdr w:val="none" w:sz="0" w:space="0" w:color="auto" w:frame="1"/>
              </w:rPr>
              <w:t>Step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7B85F" w14:textId="77777777" w:rsidR="007D282F" w:rsidRPr="00A65B8B" w:rsidRDefault="007D282F">
            <w:pPr>
              <w:rPr>
                <w:rFonts w:ascii="Cambria Math" w:eastAsia="Times New Roman" w:hAnsi="Cambria Math" w:cs="Arial"/>
                <w:i/>
                <w:iCs/>
                <w:color w:val="1F1F1F"/>
              </w:rPr>
            </w:pPr>
            <w:r w:rsidRPr="00A65B8B">
              <w:rPr>
                <w:rFonts w:ascii="Cambria Math" w:eastAsia="Times New Roman" w:hAnsi="Cambria Math" w:cs="Arial"/>
                <w:i/>
                <w:iCs/>
                <w:color w:val="1F1F1F"/>
                <w:bdr w:val="none" w:sz="0" w:space="0" w:color="auto" w:frame="1"/>
              </w:rPr>
              <w:t>53.76%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8DE3D" w14:textId="77777777" w:rsidR="007D282F" w:rsidRPr="00A65B8B" w:rsidRDefault="007D282F">
            <w:pPr>
              <w:rPr>
                <w:rFonts w:ascii="Cambria Math" w:eastAsia="Times New Roman" w:hAnsi="Cambria Math" w:cs="Arial"/>
                <w:i/>
                <w:iCs/>
                <w:color w:val="1F1F1F"/>
              </w:rPr>
            </w:pPr>
            <w:r w:rsidRPr="00A65B8B">
              <w:rPr>
                <w:rFonts w:ascii="Cambria Math" w:eastAsia="Times New Roman" w:hAnsi="Cambria Math" w:cs="Arial"/>
                <w:i/>
                <w:iCs/>
                <w:color w:val="1F1F1F"/>
                <w:bdr w:val="none" w:sz="0" w:space="0" w:color="auto" w:frame="1"/>
              </w:rPr>
              <w:t>$3.967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2C02C" w14:textId="77777777" w:rsidR="007D282F" w:rsidRPr="00A65B8B" w:rsidRDefault="007D282F">
            <w:pPr>
              <w:rPr>
                <w:rFonts w:ascii="Cambria Math" w:eastAsia="Times New Roman" w:hAnsi="Cambria Math" w:cs="Arial"/>
                <w:i/>
                <w:iCs/>
                <w:color w:val="1F1F1F"/>
              </w:rPr>
            </w:pPr>
            <w:r w:rsidRPr="00A65B8B">
              <w:rPr>
                <w:rFonts w:ascii="Cambria Math" w:eastAsia="Times New Roman" w:hAnsi="Cambria Math" w:cs="Arial"/>
                <w:i/>
                <w:iCs/>
                <w:color w:val="1F1F1F"/>
                <w:bdr w:val="none" w:sz="0" w:space="0" w:color="auto" w:frame="1"/>
              </w:rPr>
              <w:t>-$0.003</w:t>
            </w:r>
          </w:p>
        </w:tc>
      </w:tr>
      <w:tr w:rsidR="007D282F" w:rsidRPr="00A65B8B" w14:paraId="054BF3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9B7A1" w14:textId="77777777" w:rsidR="007D282F" w:rsidRPr="00A65B8B" w:rsidRDefault="007D282F">
            <w:pPr>
              <w:rPr>
                <w:rFonts w:ascii="Cambria Math" w:eastAsia="Times New Roman" w:hAnsi="Cambria Math" w:cs="Arial"/>
                <w:i/>
                <w:iCs/>
                <w:color w:val="1F1F1F"/>
              </w:rPr>
            </w:pPr>
            <w:r w:rsidRPr="00A65B8B">
              <w:rPr>
                <w:rFonts w:ascii="Cambria Math" w:eastAsia="Times New Roman" w:hAnsi="Cambria Math" w:cs="Arial"/>
                <w:b/>
                <w:bCs/>
                <w:i/>
                <w:iCs/>
                <w:color w:val="1F1F1F"/>
                <w:bdr w:val="none" w:sz="0" w:space="0" w:color="auto" w:frame="1"/>
              </w:rPr>
              <w:t>Step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6A5BB" w14:textId="77777777" w:rsidR="007D282F" w:rsidRPr="00A65B8B" w:rsidRDefault="007D282F">
            <w:pPr>
              <w:rPr>
                <w:rFonts w:ascii="Cambria Math" w:eastAsia="Times New Roman" w:hAnsi="Cambria Math" w:cs="Arial"/>
                <w:i/>
                <w:iCs/>
                <w:color w:val="1F1F1F"/>
              </w:rPr>
            </w:pPr>
            <w:r w:rsidRPr="00A65B8B">
              <w:rPr>
                <w:rFonts w:ascii="Cambria Math" w:eastAsia="Times New Roman" w:hAnsi="Cambria Math" w:cs="Arial"/>
                <w:b/>
                <w:bCs/>
                <w:i/>
                <w:iCs/>
                <w:color w:val="1F1F1F"/>
                <w:bdr w:val="none" w:sz="0" w:space="0" w:color="auto" w:frame="1"/>
              </w:rPr>
              <w:t>53.81%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0D5B9" w14:textId="77777777" w:rsidR="007D282F" w:rsidRPr="00A65B8B" w:rsidRDefault="007D282F">
            <w:pPr>
              <w:rPr>
                <w:rFonts w:ascii="Cambria Math" w:eastAsia="Times New Roman" w:hAnsi="Cambria Math" w:cs="Arial"/>
                <w:i/>
                <w:iCs/>
                <w:color w:val="1F1F1F"/>
              </w:rPr>
            </w:pPr>
            <w:r w:rsidRPr="00A65B8B">
              <w:rPr>
                <w:rFonts w:ascii="Cambria Math" w:eastAsia="Times New Roman" w:hAnsi="Cambria Math" w:cs="Arial"/>
                <w:b/>
                <w:bCs/>
                <w:i/>
                <w:iCs/>
                <w:color w:val="1F1F1F"/>
                <w:bdr w:val="none" w:sz="0" w:space="0" w:color="auto" w:frame="1"/>
              </w:rPr>
              <w:t>$3.970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3C510" w14:textId="77777777" w:rsidR="007D282F" w:rsidRPr="00A65B8B" w:rsidRDefault="007D282F">
            <w:pPr>
              <w:rPr>
                <w:rFonts w:ascii="Cambria Math" w:eastAsia="Times New Roman" w:hAnsi="Cambria Math" w:cs="Arial"/>
                <w:i/>
                <w:iCs/>
                <w:color w:val="1F1F1F"/>
              </w:rPr>
            </w:pPr>
            <w:r w:rsidRPr="00A65B8B">
              <w:rPr>
                <w:rFonts w:ascii="Cambria Math" w:eastAsia="Times New Roman" w:hAnsi="Cambria Math" w:cs="Arial"/>
                <w:b/>
                <w:bCs/>
                <w:i/>
                <w:iCs/>
                <w:color w:val="1F1F1F"/>
                <w:bdr w:val="none" w:sz="0" w:space="0" w:color="auto" w:frame="1"/>
              </w:rPr>
              <w:t>0.000</w:t>
            </w:r>
          </w:p>
        </w:tc>
      </w:tr>
    </w:tbl>
    <w:p w14:paraId="538C6936" w14:textId="77777777" w:rsidR="003644C1" w:rsidRDefault="003644C1">
      <w:pPr>
        <w:rPr>
          <w:rFonts w:eastAsia="Times New Roman"/>
          <w:b/>
          <w:bCs/>
        </w:rPr>
      </w:pPr>
    </w:p>
    <w:p w14:paraId="284EAC26" w14:textId="77777777" w:rsidR="003644C1" w:rsidRDefault="003644C1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Final Result:</w:t>
      </w:r>
    </w:p>
    <w:p w14:paraId="0D85F0B4" w14:textId="6D2F0791" w:rsidR="007D282F" w:rsidRDefault="003644C1">
      <w:pPr>
        <w:rPr>
          <w:rFonts w:eastAsia="Times New Roman"/>
        </w:rPr>
      </w:pPr>
      <w:r>
        <w:rPr>
          <w:rFonts w:eastAsia="Times New Roman"/>
        </w:rPr>
        <w:t xml:space="preserve">The Implied Volatility is </w:t>
      </w:r>
      <w:r>
        <w:rPr>
          <w:rFonts w:eastAsia="Times New Roman"/>
          <w:b/>
          <w:bCs/>
        </w:rPr>
        <w:t>53.81%</w:t>
      </w:r>
      <w:r>
        <w:rPr>
          <w:rFonts w:eastAsia="Times New Roman"/>
        </w:rPr>
        <w:t>.</w:t>
      </w:r>
    </w:p>
    <w:p w14:paraId="5DC527BC" w14:textId="77777777" w:rsidR="00FE4D26" w:rsidRDefault="00FE4D26">
      <w:pPr>
        <w:rPr>
          <w:rFonts w:eastAsia="Times New Roman"/>
        </w:rPr>
      </w:pPr>
      <w:r>
        <w:rPr>
          <w:rFonts w:eastAsia="Times New Roman"/>
        </w:rPr>
        <w:t xml:space="preserve">3. </w:t>
      </w:r>
      <w:r w:rsidRPr="00662E16">
        <w:rPr>
          <w:rFonts w:eastAsia="Times New Roman"/>
          <w:highlight w:val="green"/>
        </w:rPr>
        <w:t>Background Curve Data (The Navy Blue Line)</w:t>
      </w:r>
    </w:p>
    <w:p w14:paraId="6F9233FB" w14:textId="59740F8E" w:rsidR="00FE4D26" w:rsidRDefault="00FE4D26">
      <w:r>
        <w:t>To draw the “Black-Scholes Curve,” our code calculates the theoretical call price for every percentage point of volatility. Here are key representative data points from that curve: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"/>
        <w:gridCol w:w="3094"/>
      </w:tblGrid>
      <w:tr w:rsidR="001C26DF" w14:paraId="0163841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89D35" w14:textId="77777777" w:rsidR="001C26DF" w:rsidRPr="00576DB9" w:rsidRDefault="001C26DF">
            <w:pPr>
              <w:rPr>
                <w:rFonts w:ascii="Arial" w:eastAsia="Times New Roman" w:hAnsi="Arial" w:cs="Arial"/>
                <w:color w:val="1F1F1F"/>
                <w:kern w:val="0"/>
                <w:szCs w:val="24"/>
                <w:highlight w:val="yellow"/>
                <w14:ligatures w14:val="none"/>
              </w:rPr>
            </w:pPr>
            <w:r w:rsidRPr="00576DB9">
              <w:rPr>
                <w:rStyle w:val="Strong"/>
                <w:rFonts w:ascii="Arial" w:eastAsia="Times New Roman" w:hAnsi="Arial" w:cs="Arial"/>
                <w:color w:val="1F1F1F"/>
                <w:highlight w:val="yellow"/>
                <w:bdr w:val="none" w:sz="0" w:space="0" w:color="auto" w:frame="1"/>
              </w:rPr>
              <w:t>Volatility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3B4FF" w14:textId="77777777" w:rsidR="001C26DF" w:rsidRPr="00576DB9" w:rsidRDefault="001C26DF">
            <w:pPr>
              <w:rPr>
                <w:rFonts w:ascii="Arial" w:eastAsia="Times New Roman" w:hAnsi="Arial" w:cs="Arial"/>
                <w:color w:val="1F1F1F"/>
                <w:highlight w:val="yellow"/>
              </w:rPr>
            </w:pPr>
            <w:r w:rsidRPr="00576DB9">
              <w:rPr>
                <w:rStyle w:val="Strong"/>
                <w:rFonts w:ascii="Arial" w:eastAsia="Times New Roman" w:hAnsi="Arial" w:cs="Arial"/>
                <w:color w:val="1F1F1F"/>
                <w:highlight w:val="yellow"/>
                <w:bdr w:val="none" w:sz="0" w:space="0" w:color="auto" w:frame="1"/>
              </w:rPr>
              <w:t>Call Price ($)</w:t>
            </w:r>
          </w:p>
        </w:tc>
      </w:tr>
      <w:tr w:rsidR="001C26DF" w:rsidRPr="002D3076" w14:paraId="64F371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E232A" w14:textId="77777777" w:rsidR="001C26DF" w:rsidRPr="002D3076" w:rsidRDefault="001C26DF">
            <w:pPr>
              <w:rPr>
                <w:rFonts w:ascii="Cambria Math" w:eastAsia="Times New Roman" w:hAnsi="Cambria Math" w:cs="Arial"/>
                <w:i/>
                <w:iCs/>
                <w:color w:val="1F1F1F"/>
              </w:rPr>
            </w:pPr>
            <w:r w:rsidRPr="002D3076">
              <w:rPr>
                <w:rFonts w:ascii="Cambria Math" w:eastAsia="Times New Roman" w:hAnsi="Cambria Math" w:cs="Arial"/>
                <w:i/>
                <w:iCs/>
                <w:color w:val="1F1F1F"/>
                <w:bdr w:val="none" w:sz="0" w:space="0" w:color="auto" w:frame="1"/>
              </w:rPr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7FBCB" w14:textId="77777777" w:rsidR="001C26DF" w:rsidRPr="002D3076" w:rsidRDefault="001C26DF">
            <w:pPr>
              <w:rPr>
                <w:rFonts w:ascii="Cambria Math" w:eastAsia="Times New Roman" w:hAnsi="Cambria Math" w:cs="Arial"/>
                <w:i/>
                <w:iCs/>
                <w:color w:val="1F1F1F"/>
              </w:rPr>
            </w:pPr>
            <w:r w:rsidRPr="002D3076">
              <w:rPr>
                <w:rFonts w:ascii="Cambria Math" w:eastAsia="Times New Roman" w:hAnsi="Cambria Math" w:cs="Arial"/>
                <w:i/>
                <w:iCs/>
                <w:color w:val="1F1F1F"/>
                <w:bdr w:val="none" w:sz="0" w:space="0" w:color="auto" w:frame="1"/>
              </w:rPr>
              <w:t>$2.14</w:t>
            </w:r>
          </w:p>
        </w:tc>
      </w:tr>
      <w:tr w:rsidR="001C26DF" w:rsidRPr="002D3076" w14:paraId="1A6CDA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69577" w14:textId="77777777" w:rsidR="001C26DF" w:rsidRPr="002D3076" w:rsidRDefault="001C26DF">
            <w:pPr>
              <w:rPr>
                <w:rFonts w:ascii="Cambria Math" w:eastAsia="Times New Roman" w:hAnsi="Cambria Math" w:cs="Arial"/>
                <w:i/>
                <w:iCs/>
                <w:color w:val="1F1F1F"/>
              </w:rPr>
            </w:pPr>
            <w:r w:rsidRPr="002D3076">
              <w:rPr>
                <w:rFonts w:ascii="Cambria Math" w:eastAsia="Times New Roman" w:hAnsi="Cambria Math" w:cs="Arial"/>
                <w:i/>
                <w:iCs/>
                <w:color w:val="1F1F1F"/>
                <w:bdr w:val="none" w:sz="0" w:space="0" w:color="auto" w:frame="1"/>
              </w:rPr>
              <w:t>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0DF22" w14:textId="77777777" w:rsidR="001C26DF" w:rsidRPr="002D3076" w:rsidRDefault="001C26DF">
            <w:pPr>
              <w:rPr>
                <w:rFonts w:ascii="Cambria Math" w:eastAsia="Times New Roman" w:hAnsi="Cambria Math" w:cs="Arial"/>
                <w:i/>
                <w:iCs/>
                <w:color w:val="1F1F1F"/>
              </w:rPr>
            </w:pPr>
            <w:r w:rsidRPr="002D3076">
              <w:rPr>
                <w:rFonts w:ascii="Cambria Math" w:eastAsia="Times New Roman" w:hAnsi="Cambria Math" w:cs="Arial"/>
                <w:i/>
                <w:iCs/>
                <w:color w:val="1F1F1F"/>
                <w:bdr w:val="none" w:sz="0" w:space="0" w:color="auto" w:frame="1"/>
              </w:rPr>
              <w:t>$2.31</w:t>
            </w:r>
          </w:p>
        </w:tc>
      </w:tr>
      <w:tr w:rsidR="001C26DF" w:rsidRPr="002D3076" w14:paraId="39EE84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C5907" w14:textId="77777777" w:rsidR="001C26DF" w:rsidRPr="002D3076" w:rsidRDefault="001C26DF">
            <w:pPr>
              <w:rPr>
                <w:rFonts w:ascii="Cambria Math" w:eastAsia="Times New Roman" w:hAnsi="Cambria Math" w:cs="Arial"/>
                <w:i/>
                <w:iCs/>
                <w:color w:val="1F1F1F"/>
              </w:rPr>
            </w:pPr>
            <w:r w:rsidRPr="002D3076">
              <w:rPr>
                <w:rFonts w:ascii="Cambria Math" w:eastAsia="Times New Roman" w:hAnsi="Cambria Math" w:cs="Arial"/>
                <w:i/>
                <w:iCs/>
                <w:color w:val="1F1F1F"/>
                <w:bdr w:val="none" w:sz="0" w:space="0" w:color="auto" w:frame="1"/>
              </w:rPr>
              <w:t>40%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054B5" w14:textId="77777777" w:rsidR="001C26DF" w:rsidRPr="002D3076" w:rsidRDefault="001C26DF">
            <w:pPr>
              <w:rPr>
                <w:rFonts w:ascii="Cambria Math" w:eastAsia="Times New Roman" w:hAnsi="Cambria Math" w:cs="Arial"/>
                <w:i/>
                <w:iCs/>
                <w:color w:val="1F1F1F"/>
              </w:rPr>
            </w:pPr>
            <w:r w:rsidRPr="002D3076">
              <w:rPr>
                <w:rFonts w:ascii="Cambria Math" w:eastAsia="Times New Roman" w:hAnsi="Cambria Math" w:cs="Arial"/>
                <w:i/>
                <w:iCs/>
                <w:color w:val="1F1F1F"/>
                <w:bdr w:val="none" w:sz="0" w:space="0" w:color="auto" w:frame="1"/>
              </w:rPr>
              <w:t>$3.25</w:t>
            </w:r>
          </w:p>
        </w:tc>
      </w:tr>
      <w:tr w:rsidR="001C26DF" w:rsidRPr="002D3076" w14:paraId="20F592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055DE" w14:textId="77777777" w:rsidR="001C26DF" w:rsidRPr="002D3076" w:rsidRDefault="001C26DF">
            <w:pPr>
              <w:rPr>
                <w:rFonts w:ascii="Cambria Math" w:eastAsia="Times New Roman" w:hAnsi="Cambria Math" w:cs="Arial"/>
                <w:i/>
                <w:iCs/>
                <w:color w:val="1F1F1F"/>
                <w:u w:val="single"/>
              </w:rPr>
            </w:pPr>
            <w:r w:rsidRPr="002D3076">
              <w:rPr>
                <w:rFonts w:ascii="Cambria Math" w:eastAsia="Times New Roman" w:hAnsi="Cambria Math" w:cs="Arial"/>
                <w:b/>
                <w:bCs/>
                <w:i/>
                <w:iCs/>
                <w:color w:val="1F1F1F"/>
                <w:u w:val="single"/>
                <w:bdr w:val="none" w:sz="0" w:space="0" w:color="auto" w:frame="1"/>
              </w:rPr>
              <w:t>53.8%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AD90D" w14:textId="77777777" w:rsidR="001C26DF" w:rsidRPr="002D3076" w:rsidRDefault="001C26DF">
            <w:pPr>
              <w:rPr>
                <w:rFonts w:ascii="Cambria Math" w:eastAsia="Times New Roman" w:hAnsi="Cambria Math" w:cs="Arial"/>
                <w:i/>
                <w:iCs/>
                <w:color w:val="1F1F1F"/>
                <w:u w:val="single"/>
              </w:rPr>
            </w:pPr>
            <w:r w:rsidRPr="002D3076">
              <w:rPr>
                <w:rFonts w:ascii="Cambria Math" w:eastAsia="Times New Roman" w:hAnsi="Cambria Math" w:cs="Arial"/>
                <w:b/>
                <w:bCs/>
                <w:i/>
                <w:iCs/>
                <w:color w:val="1F1F1F"/>
                <w:u w:val="single"/>
                <w:bdr w:val="none" w:sz="0" w:space="0" w:color="auto" w:frame="1"/>
              </w:rPr>
              <w:t>$3.97</w:t>
            </w:r>
            <w:r w:rsidRPr="002D3076">
              <w:rPr>
                <w:rFonts w:ascii="Cambria Math" w:eastAsia="Times New Roman" w:hAnsi="Cambria Math" w:cs="Arial"/>
                <w:i/>
                <w:iCs/>
                <w:color w:val="1F1F1F"/>
                <w:u w:val="single"/>
                <w:bdr w:val="none" w:sz="0" w:space="0" w:color="auto" w:frame="1"/>
              </w:rPr>
              <w:t xml:space="preserve"> (Intersection Point)</w:t>
            </w:r>
          </w:p>
        </w:tc>
      </w:tr>
      <w:tr w:rsidR="001C26DF" w:rsidRPr="002D3076" w14:paraId="30AA9A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F3D1D" w14:textId="77777777" w:rsidR="001C26DF" w:rsidRPr="002D3076" w:rsidRDefault="001C26DF">
            <w:pPr>
              <w:rPr>
                <w:rFonts w:ascii="Cambria Math" w:eastAsia="Times New Roman" w:hAnsi="Cambria Math" w:cs="Arial"/>
                <w:i/>
                <w:iCs/>
                <w:color w:val="1F1F1F"/>
              </w:rPr>
            </w:pPr>
            <w:r w:rsidRPr="002D3076">
              <w:rPr>
                <w:rFonts w:ascii="Cambria Math" w:eastAsia="Times New Roman" w:hAnsi="Cambria Math" w:cs="Arial"/>
                <w:i/>
                <w:iCs/>
                <w:color w:val="1F1F1F"/>
                <w:bdr w:val="none" w:sz="0" w:space="0" w:color="auto" w:frame="1"/>
              </w:rPr>
              <w:t>80%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82905" w14:textId="77777777" w:rsidR="001C26DF" w:rsidRPr="002D3076" w:rsidRDefault="001C26DF">
            <w:pPr>
              <w:rPr>
                <w:rFonts w:ascii="Cambria Math" w:eastAsia="Times New Roman" w:hAnsi="Cambria Math" w:cs="Arial"/>
                <w:i/>
                <w:iCs/>
                <w:color w:val="1F1F1F"/>
              </w:rPr>
            </w:pPr>
            <w:r w:rsidRPr="002D3076">
              <w:rPr>
                <w:rFonts w:ascii="Cambria Math" w:eastAsia="Times New Roman" w:hAnsi="Cambria Math" w:cs="Arial"/>
                <w:i/>
                <w:iCs/>
                <w:color w:val="1F1F1F"/>
                <w:bdr w:val="none" w:sz="0" w:space="0" w:color="auto" w:frame="1"/>
              </w:rPr>
              <w:t>$5.35</w:t>
            </w:r>
          </w:p>
        </w:tc>
      </w:tr>
      <w:tr w:rsidR="001C26DF" w:rsidRPr="002D3076" w14:paraId="088530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434BA" w14:textId="77777777" w:rsidR="001C26DF" w:rsidRPr="002D3076" w:rsidRDefault="001C26DF">
            <w:pPr>
              <w:rPr>
                <w:rFonts w:ascii="Cambria Math" w:eastAsia="Times New Roman" w:hAnsi="Cambria Math" w:cs="Arial"/>
                <w:i/>
                <w:iCs/>
                <w:color w:val="1F1F1F"/>
              </w:rPr>
            </w:pPr>
            <w:r w:rsidRPr="002D3076">
              <w:rPr>
                <w:rFonts w:ascii="Cambria Math" w:eastAsia="Times New Roman" w:hAnsi="Cambria Math" w:cs="Arial"/>
                <w:i/>
                <w:iCs/>
                <w:color w:val="1F1F1F"/>
                <w:bdr w:val="none" w:sz="0" w:space="0" w:color="auto" w:frame="1"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77C38" w14:textId="77777777" w:rsidR="001C26DF" w:rsidRPr="002D3076" w:rsidRDefault="001C26DF">
            <w:pPr>
              <w:rPr>
                <w:rFonts w:ascii="Cambria Math" w:eastAsia="Times New Roman" w:hAnsi="Cambria Math" w:cs="Arial"/>
                <w:i/>
                <w:iCs/>
                <w:color w:val="1F1F1F"/>
              </w:rPr>
            </w:pPr>
            <w:r w:rsidRPr="002D3076">
              <w:rPr>
                <w:rFonts w:ascii="Cambria Math" w:eastAsia="Times New Roman" w:hAnsi="Cambria Math" w:cs="Arial"/>
                <w:i/>
                <w:iCs/>
                <w:color w:val="1F1F1F"/>
                <w:bdr w:val="none" w:sz="0" w:space="0" w:color="auto" w:frame="1"/>
              </w:rPr>
              <w:t>$6.40</w:t>
            </w:r>
          </w:p>
        </w:tc>
      </w:tr>
    </w:tbl>
    <w:p w14:paraId="36A3D20B" w14:textId="77777777" w:rsidR="0024014F" w:rsidRDefault="0024014F"/>
    <w:p w14:paraId="6C00165B" w14:textId="4F16F3F6" w:rsidR="00CB13C4" w:rsidRDefault="00CB13C4">
      <w:pPr>
        <w:pStyle w:val="Heading3"/>
        <w:rPr>
          <w:rFonts w:eastAsia="Times New Roman"/>
          <w:kern w:val="0"/>
          <w:sz w:val="27"/>
          <w:szCs w:val="27"/>
          <w14:ligatures w14:val="none"/>
        </w:rPr>
      </w:pPr>
      <w:r w:rsidRPr="00964D99">
        <w:rPr>
          <w:rFonts w:eastAsia="Times New Roman"/>
          <w:highlight w:val="green"/>
        </w:rPr>
        <w:t>Visual Elements Summary</w:t>
      </w:r>
    </w:p>
    <w:p w14:paraId="5A667F9E" w14:textId="77777777" w:rsidR="00CB13C4" w:rsidRDefault="00CB13C4">
      <w:pPr>
        <w:pStyle w:val="NormalWeb"/>
      </w:pPr>
      <w:r>
        <w:t>The graph uses this data to plot four distinct layers:</w:t>
      </w:r>
    </w:p>
    <w:p w14:paraId="1E6CB0E6" w14:textId="25A17A97" w:rsidR="000B2457" w:rsidRDefault="00CB13C4" w:rsidP="000B2457">
      <w:pPr>
        <w:pStyle w:val="NormalWeb"/>
        <w:numPr>
          <w:ilvl w:val="0"/>
          <w:numId w:val="1"/>
        </w:numPr>
      </w:pPr>
      <w:r w:rsidRPr="009A3E07">
        <w:rPr>
          <w:b/>
          <w:bCs/>
          <w:highlight w:val="yellow"/>
        </w:rPr>
        <w:t xml:space="preserve">Horizontal Dashed </w:t>
      </w:r>
      <w:proofErr w:type="spellStart"/>
      <w:r w:rsidRPr="009A3E07">
        <w:rPr>
          <w:b/>
          <w:bCs/>
          <w:highlight w:val="yellow"/>
        </w:rPr>
        <w:t>Gray</w:t>
      </w:r>
      <w:proofErr w:type="spellEnd"/>
      <w:r w:rsidRPr="009A3E07">
        <w:rPr>
          <w:b/>
          <w:bCs/>
          <w:highlight w:val="yellow"/>
        </w:rPr>
        <w:t xml:space="preserve"> Line</w:t>
      </w:r>
      <w:r>
        <w:rPr>
          <w:b/>
          <w:bCs/>
        </w:rPr>
        <w:t>:</w:t>
      </w:r>
      <w:r>
        <w:t xml:space="preserve"> Fixed at </w:t>
      </w:r>
      <w:r>
        <w:rPr>
          <w:b/>
          <w:bCs/>
        </w:rPr>
        <w:t>y = 3.97</w:t>
      </w:r>
      <w:r>
        <w:t>.</w:t>
      </w:r>
    </w:p>
    <w:p w14:paraId="4BF4E892" w14:textId="77777777" w:rsidR="00CB13C4" w:rsidRDefault="00CB13C4">
      <w:pPr>
        <w:pStyle w:val="NormalWeb"/>
        <w:numPr>
          <w:ilvl w:val="0"/>
          <w:numId w:val="1"/>
        </w:numPr>
      </w:pPr>
      <w:r w:rsidRPr="009A3E07">
        <w:rPr>
          <w:b/>
          <w:bCs/>
          <w:highlight w:val="yellow"/>
        </w:rPr>
        <w:t>Solid Navy Blue Curve</w:t>
      </w:r>
      <w:r>
        <w:rPr>
          <w:b/>
          <w:bCs/>
        </w:rPr>
        <w:t>:</w:t>
      </w:r>
      <w:r>
        <w:t xml:space="preserve"> Generated from the "Curve Data" table above.</w:t>
      </w:r>
    </w:p>
    <w:p w14:paraId="0D8B0EDF" w14:textId="77777777" w:rsidR="00CB13C4" w:rsidRDefault="00CB13C4">
      <w:pPr>
        <w:pStyle w:val="NormalWeb"/>
        <w:numPr>
          <w:ilvl w:val="0"/>
          <w:numId w:val="1"/>
        </w:numPr>
      </w:pPr>
      <w:r w:rsidRPr="000B2457">
        <w:rPr>
          <w:b/>
          <w:bCs/>
          <w:highlight w:val="yellow"/>
        </w:rPr>
        <w:t>Green Lines (Newton Steps)</w:t>
      </w:r>
      <w:r>
        <w:rPr>
          <w:b/>
          <w:bCs/>
        </w:rPr>
        <w:t>:</w:t>
      </w:r>
      <w:r>
        <w:t xml:space="preserve"> These represent the </w:t>
      </w:r>
      <w:r w:rsidRPr="000B2457">
        <w:rPr>
          <w:b/>
          <w:bCs/>
          <w:u w:val="single"/>
        </w:rPr>
        <w:t>Vega</w:t>
      </w:r>
      <w:r>
        <w:t xml:space="preserve"> (slope) at each guess, pointing toward the target price.</w:t>
      </w:r>
    </w:p>
    <w:p w14:paraId="2AC62EB8" w14:textId="77777777" w:rsidR="00CB13C4" w:rsidRDefault="00CB13C4">
      <w:pPr>
        <w:pStyle w:val="NormalWeb"/>
        <w:numPr>
          <w:ilvl w:val="0"/>
          <w:numId w:val="1"/>
        </w:numPr>
      </w:pPr>
      <w:r w:rsidRPr="000B2457">
        <w:rPr>
          <w:b/>
          <w:bCs/>
          <w:highlight w:val="yellow"/>
        </w:rPr>
        <w:t>Red Dot</w:t>
      </w:r>
      <w:r>
        <w:rPr>
          <w:b/>
          <w:bCs/>
        </w:rPr>
        <w:t>:</w:t>
      </w:r>
      <w:r>
        <w:t xml:space="preserve"> The final coordinate located at </w:t>
      </w:r>
      <w:r>
        <w:rPr>
          <w:b/>
          <w:bCs/>
        </w:rPr>
        <w:t>(53.81, 3.97)</w:t>
      </w:r>
      <w:r>
        <w:t>.</w:t>
      </w:r>
    </w:p>
    <w:p w14:paraId="6D5FC539" w14:textId="77777777" w:rsidR="00FE4D26" w:rsidRDefault="00FE4D26"/>
    <w:p w14:paraId="473AF49C" w14:textId="77777777" w:rsidR="003644C1" w:rsidRDefault="003644C1"/>
    <w:sectPr w:rsidR="003644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63D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331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473"/>
    <w:rsid w:val="000117A0"/>
    <w:rsid w:val="0001523F"/>
    <w:rsid w:val="0005342B"/>
    <w:rsid w:val="000B2457"/>
    <w:rsid w:val="000C7458"/>
    <w:rsid w:val="00186A96"/>
    <w:rsid w:val="001C26DF"/>
    <w:rsid w:val="0024014F"/>
    <w:rsid w:val="002D3076"/>
    <w:rsid w:val="00333D64"/>
    <w:rsid w:val="003511C4"/>
    <w:rsid w:val="003644C1"/>
    <w:rsid w:val="004309A4"/>
    <w:rsid w:val="005152EF"/>
    <w:rsid w:val="00576DB9"/>
    <w:rsid w:val="00662E16"/>
    <w:rsid w:val="006A47EF"/>
    <w:rsid w:val="006C7100"/>
    <w:rsid w:val="0073541D"/>
    <w:rsid w:val="007367C6"/>
    <w:rsid w:val="007D282F"/>
    <w:rsid w:val="0092311B"/>
    <w:rsid w:val="00964D99"/>
    <w:rsid w:val="0098681B"/>
    <w:rsid w:val="009A3E07"/>
    <w:rsid w:val="00A46C42"/>
    <w:rsid w:val="00A65B8B"/>
    <w:rsid w:val="00AB6473"/>
    <w:rsid w:val="00AE1A0D"/>
    <w:rsid w:val="00B76C84"/>
    <w:rsid w:val="00C32A57"/>
    <w:rsid w:val="00CB13C4"/>
    <w:rsid w:val="00F27994"/>
    <w:rsid w:val="00F60082"/>
    <w:rsid w:val="00F91F7B"/>
    <w:rsid w:val="00FE4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BB4FF6"/>
  <w15:chartTrackingRefBased/>
  <w15:docId w15:val="{71682BD1-7F7E-CF4A-A57C-76512F190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6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47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47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47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B647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B647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B6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4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647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8681B"/>
    <w:rPr>
      <w:b/>
      <w:bCs/>
    </w:rPr>
  </w:style>
  <w:style w:type="character" w:customStyle="1" w:styleId="math-inline">
    <w:name w:val="math-inline"/>
    <w:basedOn w:val="DefaultParagraphFont"/>
    <w:rsid w:val="009868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Chakraborty</dc:creator>
  <cp:keywords/>
  <dc:description/>
  <cp:lastModifiedBy>Saurav Chakraborty</cp:lastModifiedBy>
  <cp:revision>33</cp:revision>
  <dcterms:created xsi:type="dcterms:W3CDTF">2026-01-26T08:56:00Z</dcterms:created>
  <dcterms:modified xsi:type="dcterms:W3CDTF">2026-01-26T09:26:00Z</dcterms:modified>
</cp:coreProperties>
</file>