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Shopnix — Project Detail Document</w:t>
      </w:r>
    </w:p>
    <w:p>
      <w:pPr>
        <w:jc w:val="center"/>
      </w:pPr>
      <w:r>
        <w:rPr>
          <w:i/>
        </w:rPr>
        <w:t>A demo e-commerce marketplace</w:t>
      </w:r>
    </w:p>
    <w:p/>
    <w:p>
      <w:pPr>
        <w:pStyle w:val="Heading1"/>
      </w:pPr>
      <w:r>
        <w:t>1. Overview</w:t>
      </w:r>
    </w:p>
    <w:p>
      <w:r>
        <w:rPr>
          <w:b w:val="0"/>
          <w:i w:val="0"/>
        </w:rPr>
        <w:t>Shopnix is a client-side e-commerce marketplace demo with a teal &amp; coral theme. It began as a fully static site (plain HTML/CSS/JS, no framework, no build step) and is now mid-migration to a Supabase-backed product catalog, with cart, wishlist, and authentication still implemented client-side.</w:t>
      </w:r>
    </w:p>
    <w:p>
      <w:pPr>
        <w:pStyle w:val="ListBullet"/>
      </w:pPr>
      <w:r>
        <w:t>Live site: https://sauravtuladhar.github.io/shopnix/</w:t>
      </w:r>
    </w:p>
    <w:p>
      <w:pPr>
        <w:pStyle w:val="ListBullet"/>
      </w:pPr>
      <w:r>
        <w:t>Hosting: GitHub Pages, classic branch-based deploy from the main branch root</w:t>
      </w:r>
    </w:p>
    <w:p>
      <w:pPr>
        <w:pStyle w:val="ListBullet"/>
      </w:pPr>
      <w:r>
        <w:t>Repository root doubles as the site root (no src/ or dist/ build output)</w:t>
      </w:r>
    </w:p>
    <w:p>
      <w:pPr>
        <w:pStyle w:val="Heading1"/>
      </w:pPr>
      <w:r>
        <w:t>2. Tech Stack</w:t>
      </w:r>
    </w:p>
    <w:p>
      <w:pPr>
        <w:pStyle w:val="ListBullet"/>
      </w:pPr>
      <w:r>
        <w:t>HTML5 / CSS3 — no preprocessor, single stylesheet (css/styles.css) themed via CSS custom properties</w:t>
      </w:r>
    </w:p>
    <w:p>
      <w:pPr>
        <w:pStyle w:val="ListBullet"/>
      </w:pPr>
      <w:r>
        <w:t>Vanilla JavaScript (ES6+) — no framework, no bundler, no package.json</w:t>
      </w:r>
    </w:p>
    <w:p>
      <w:pPr>
        <w:pStyle w:val="ListBullet"/>
      </w:pPr>
      <w:r>
        <w:t>Supabase (Postgres + PostgREST + Auth) — product catalog is now DB-backed; schema in supabase/schema.sql</w:t>
      </w:r>
    </w:p>
    <w:p>
      <w:pPr>
        <w:pStyle w:val="ListBullet"/>
      </w:pPr>
      <w:r>
        <w:t>@supabase/supabase-js (v2, loaded via jsdelivr CDN) — browser client for Supabase REST calls</w:t>
      </w:r>
    </w:p>
    <w:p>
      <w:pPr>
        <w:pStyle w:val="ListBullet"/>
      </w:pPr>
      <w:r>
        <w:t>Browser localStorage — cart, wishlist, and "logged in" user state</w:t>
      </w:r>
    </w:p>
    <w:p>
      <w:pPr>
        <w:pStyle w:val="ListBullet"/>
      </w:pPr>
      <w:r>
        <w:t>GitHub Pages — static hosting / deployment target</w:t>
      </w:r>
    </w:p>
    <w:p>
      <w:pPr>
        <w:pStyle w:val="Heading1"/>
      </w:pPr>
      <w:r>
        <w:t>3. Architecture</w:t>
      </w:r>
    </w:p>
    <w:p>
      <w:pPr>
        <w:pStyle w:val="Heading2"/>
      </w:pPr>
      <w:r>
        <w:t>3.1 Page organization</w:t>
      </w:r>
    </w:p>
    <w:p>
      <w:r>
        <w:rPr>
          <w:b w:val="0"/>
          <w:i w:val="0"/>
        </w:rPr>
        <w:t>Pages are grouped by purpose into three folders, plus a handful of root-level pages:</w:t>
      </w:r>
    </w:p>
    <w:p>
      <w:pPr>
        <w:pStyle w:val="ListBullet"/>
      </w:pPr>
      <w:r>
        <w:t>shop/ — cart.html, category.html, checkout.html, wishlist.html</w:t>
      </w:r>
    </w:p>
    <w:p>
      <w:pPr>
        <w:pStyle w:val="ListBullet"/>
      </w:pPr>
      <w:r>
        <w:t>account/ — account.html, login.html, orders.html, signup.html, track-order.html</w:t>
      </w:r>
    </w:p>
    <w:p>
      <w:pPr>
        <w:pStyle w:val="ListBullet"/>
      </w:pPr>
      <w:r>
        <w:t>info/ — about.html, blog.html, careers.html, contact.html, download-app.html, help-center.html, how-to-buy.html, privacy.html, returns.html, seller.html, terms.html</w:t>
      </w:r>
    </w:p>
    <w:p>
      <w:pPr>
        <w:pStyle w:val="ListBullet"/>
      </w:pPr>
      <w:r>
        <w:t>root — index.html (home page) and 404.html (GitHub Pages custom not-found page)</w:t>
      </w:r>
    </w:p>
    <w:p>
      <w:pPr>
        <w:pStyle w:val="Heading2"/>
      </w:pPr>
      <w:r>
        <w:t>3.2 Shared script load order</w:t>
      </w:r>
    </w:p>
    <w:p>
      <w:r>
        <w:rPr>
          <w:b w:val="0"/>
          <w:i w:val="0"/>
        </w:rPr>
        <w:t>Every page loads the same core scripts, in this exact order, at the bottom of &lt;body&gt;:</w:t>
      </w:r>
    </w:p>
    <w:p>
      <w:r>
        <w:rPr>
          <w:rFonts w:ascii="Courier New" w:hAnsi="Courier New"/>
          <w:sz w:val="20"/>
        </w:rPr>
        <w:t>partials.js  →  Supabase JS SDK (CDN)  →  supabase-client.js  →  catalog.js  →  common.js  →  (home.js | page-specific inline &lt;script&gt;)</w:t>
      </w:r>
    </w:p>
    <w:p>
      <w:pPr>
        <w:pStyle w:val="ListBullet"/>
      </w:pPr>
      <w:r>
        <w:t>partials.js — injects the header/footer/drawers/mobile menu via template strings (innerHTML), not fetch(), so the site still works over file:// with no server</w:t>
      </w:r>
    </w:p>
    <w:p>
      <w:pPr>
        <w:pStyle w:val="ListBullet"/>
      </w:pPr>
      <w:r>
        <w:t>supabase-client.js — creates the Supabase client instance (sb) from the project URL + anon key</w:t>
      </w:r>
    </w:p>
    <w:p>
      <w:pPr>
        <w:pStyle w:val="ListBullet"/>
      </w:pPr>
      <w:r>
        <w:t>catalog.js — async loadCatalog() fetches categories/products from Supabase into the in-memory CATEGORIES/PRODUCTS arrays that every other script reads; the fetch is kicked off immediately and memoized so later callers reuse the same promise</w:t>
      </w:r>
    </w:p>
    <w:p>
      <w:pPr>
        <w:pStyle w:val="ListBullet"/>
      </w:pPr>
      <w:r>
        <w:t>common.js — shared state (cart/wishlist/user in localStorage), product card rendering, cart drawer, category nav, header interactions; ends by awaiting the catalog before calling initHeader()</w:t>
      </w:r>
    </w:p>
    <w:p>
      <w:pPr>
        <w:pStyle w:val="ListBullet"/>
      </w:pPr>
      <w:r>
        <w:t>home.js — index.html-only logic (carousel, countdown, category grid, tabs, pagination)</w:t>
      </w:r>
    </w:p>
    <w:p>
      <w:pPr>
        <w:pStyle w:val="ListBullet"/>
      </w:pPr>
      <w:r>
        <w:t>page-specific inline scripts — most non-home pages have a small inline script for page-only logic (each page's CSP pins the exact SHA-256 hash of that script)</w:t>
      </w:r>
    </w:p>
    <w:p>
      <w:pPr>
        <w:pStyle w:val="Heading2"/>
      </w:pPr>
      <w:r>
        <w:t>3.3 Data layer</w:t>
      </w:r>
    </w:p>
    <w:p>
      <w:r>
        <w:rPr>
          <w:b w:val="0"/>
          <w:i w:val="0"/>
        </w:rPr>
        <w:t>The app currently has two separate data layers:</w:t>
      </w:r>
    </w:p>
    <w:p>
      <w:pPr>
        <w:pStyle w:val="ListBullet"/>
      </w:pPr>
      <w:r>
        <w:t>Catalog (categories, products) — read from Supabase via loadCatalog(); this is the single source of truth, read-only from the client (RLS allows public SELECT only)</w:t>
      </w:r>
    </w:p>
    <w:p>
      <w:pPr>
        <w:pStyle w:val="ListBullet"/>
      </w:pPr>
      <w:r>
        <w:t>Cart, wishlist, and "login" — still 100% localStorage; there is no server session. This is deliberate for now: cart/wishlist are guest-accessible and persist across login/logout, matching real device-local cart behavior</w:t>
      </w:r>
    </w:p>
    <w:p>
      <w:pPr>
        <w:pStyle w:val="Heading1"/>
      </w:pPr>
      <w:r>
        <w:t>4. Database (Supabase)</w:t>
      </w:r>
    </w:p>
    <w:p>
      <w:r>
        <w:rPr>
          <w:b w:val="0"/>
          <w:i w:val="0"/>
        </w:rPr>
        <w:t>Defined in supabase/schema.sql, run once in the Supabase SQL editor. Tables:</w:t>
      </w:r>
    </w:p>
    <w:p>
      <w:pPr>
        <w:pStyle w:val="ListBullet"/>
      </w:pPr>
      <w:r>
        <w:t>categories — slug (PK), label, icon, sort_order</w:t>
      </w:r>
    </w:p>
    <w:p>
      <w:pPr>
        <w:pStyle w:val="ListBullet"/>
      </w:pPr>
      <w:r>
        <w:t>products — id (PK), name, price, old_price, category_slug (FK), img, rating, reviews, flash, sold</w:t>
      </w:r>
    </w:p>
    <w:p>
      <w:pPr>
        <w:pStyle w:val="ListBullet"/>
      </w:pPr>
      <w:r>
        <w:t>profiles — one row per auth.users row, auto-created by a trigger on signup</w:t>
      </w:r>
    </w:p>
    <w:p>
      <w:pPr>
        <w:pStyle w:val="ListBullet"/>
      </w:pPr>
      <w:r>
        <w:t>cart_items — user_id (FK), product_id (FK), qty — not yet wired to the frontend</w:t>
      </w:r>
    </w:p>
    <w:p>
      <w:pPr>
        <w:pStyle w:val="ListBullet"/>
      </w:pPr>
      <w:r>
        <w:t>wishlist_items — user_id (FK), product_id (FK) — not yet wired to the frontend</w:t>
      </w:r>
    </w:p>
    <w:p>
      <w:pPr>
        <w:pStyle w:val="ListBullet"/>
      </w:pPr>
      <w:r>
        <w:t>orders / order_items — order history — not yet wired to the frontend</w:t>
      </w:r>
    </w:p>
    <w:p>
      <w:r>
        <w:rPr>
          <w:b w:val="0"/>
          <w:i w:val="0"/>
        </w:rPr>
        <w:t>Row Level Security is enabled on every table. categories/products allow public read-only access; profiles/cart_items/wishlist_items/orders/order_items are scoped to auth.uid(), so a signed-in user can only read or write their own rows.</w:t>
      </w:r>
    </w:p>
    <w:p>
      <w:pPr>
        <w:pStyle w:val="Heading1"/>
      </w:pPr>
      <w:r>
        <w:t>5. Security — Content Security Policy</w:t>
      </w:r>
    </w:p>
    <w:p>
      <w:r>
        <w:rPr>
          <w:b w:val="0"/>
          <w:i w:val="0"/>
        </w:rPr>
        <w:t>Every page's &lt;head&gt; has a strict CSP meta tag. script-src is 'self' plus the exact SHA-256 hash of that page's own inline &lt;script&gt; block (never 'unsafe-inline'), plus the jsdelivr CDN for the Supabase SDK. connect-src is scoped to 'self' and the Supabase project URL, since the catalog fetch is now an outbound network call. Editing a page's inline script invalidates its hash and silently breaks that script until the hash is recomputed — see CLAUDE.md for the exact recomputation steps.</w:t>
      </w:r>
    </w:p>
    <w:p>
      <w:pPr>
        <w:pStyle w:val="Heading1"/>
      </w:pPr>
      <w:r>
        <w:t>6. Current Status &amp; Roadmap</w:t>
      </w:r>
    </w:p>
    <w:p>
      <w:pPr>
        <w:pStyle w:val="Heading2"/>
      </w:pPr>
      <w:r>
        <w:t>Phase 1 — Catalog migration (complete)</w:t>
      </w:r>
    </w:p>
    <w:p>
      <w:pPr>
        <w:pStyle w:val="ListBullet"/>
      </w:pPr>
      <w:r>
        <w:t>Supabase schema created and seeded (categories + products)</w:t>
      </w:r>
    </w:p>
    <w:p>
      <w:pPr>
        <w:pStyle w:val="ListBullet"/>
      </w:pPr>
      <w:r>
        <w:t>js/catalog.js replaces the old hardcoded js/products.js</w:t>
      </w:r>
    </w:p>
    <w:p>
      <w:pPr>
        <w:pStyle w:val="ListBullet"/>
      </w:pPr>
      <w:r>
        <w:t>All 22 pages wired to load the Supabase SDK, await the catalog fetch, and render from live data; CSPs updated to match</w:t>
      </w:r>
    </w:p>
    <w:p>
      <w:pPr>
        <w:pStyle w:val="Heading2"/>
      </w:pPr>
      <w:r>
        <w:t>Phase 2 — Not started</w:t>
      </w:r>
    </w:p>
    <w:p>
      <w:pPr>
        <w:pStyle w:val="ListBullet"/>
      </w:pPr>
      <w:r>
        <w:t>Move cart_items / wishlist_items from localStorage to the Supabase tables</w:t>
      </w:r>
    </w:p>
    <w:p>
      <w:pPr>
        <w:pStyle w:val="ListBullet"/>
      </w:pPr>
      <w:r>
        <w:t>Replace the cosmetic localStorage "login" with real supabase.auth (sign up / sign in / session persistence), auto-creating a profiles row via the existing trigger</w:t>
      </w:r>
    </w:p>
    <w:p>
      <w:pPr>
        <w:pStyle w:val="ListBullet"/>
      </w:pPr>
      <w:r>
        <w:t>Write real orders / order_items rows at checkout instead of a client-side-only confirmation</w:t>
      </w:r>
    </w:p>
    <w:p>
      <w:pPr>
        <w:pStyle w:val="Heading1"/>
      </w:pPr>
      <w:r>
        <w:t>7. Running Locally</w:t>
      </w:r>
    </w:p>
    <w:p>
      <w:r>
        <w:rPr>
          <w:b w:val="0"/>
          <w:i w:val="0"/>
        </w:rPr>
        <w:t>No build step, no package manager. Serve the repo root with any static file server:</w:t>
      </w:r>
    </w:p>
    <w:p>
      <w:r>
        <w:rPr>
          <w:rFonts w:ascii="Courier New" w:hAnsi="Courier New"/>
          <w:sz w:val="20"/>
        </w:rPr>
        <w:t>python3 -m http.server 8787</w:t>
      </w:r>
    </w:p>
    <w:p>
      <w:r>
        <w:rPr>
          <w:b w:val="0"/>
          <w:i w:val="0"/>
        </w:rPr>
        <w:t>Then open http://localhost:8787/index.html. There is no automated test suite — verify changes by clicking through the relevant flow in a browser and checking the console for errors, especially CSP violations.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