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pl8ujkuag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Analytics Internship — Practical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guz129vwo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GEMA Education conducts multiple student competitions throughout the year. We want to understand how registrations for our current competitions are performing compared with the same period last year.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two datasets: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 Competition Registrations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 Competition Registrations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clean, analyze, and present the data in a way that helps the management team understand the current performance of our competitions.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f1e7arsda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Tasks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697pn5i14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Clean and prepare the data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and handle: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registrations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Missing/blank values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competition names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school names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Date-format inconsistencies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obvious invalid/test records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document the major cleaning steps you performed.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aj1dwddbb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Compare 2026 with 2025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competition, calculate: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registrations in 2025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registrations in 2026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change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change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competition is performing better or worse than last year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importantly, compare the </w:t>
      </w:r>
      <w:r w:rsidDel="00000000" w:rsidR="00000000" w:rsidRPr="00000000">
        <w:rPr>
          <w:b w:val="1"/>
          <w:bCs w:val="1"/>
          <w:rtl w:val="0"/>
        </w:rPr>
        <w:t xml:space="preserve">same time period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latest 2026 data is available until September 4, compare it with registrations received between January 1 and September 4, 2025.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zjdpheqm5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Analyze the trend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3 competitions growing fastest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competitions declining the most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 showing unusual changes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Weekly/monthly registration trends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meaningful patterns you discover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ttlziwgcj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a management dashboard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Excel/Power BI dashboard containing: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registrations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YoY growth %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Competition-wise performance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trend over time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Top/bottom performing competitions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KPI you consider useful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be understandable by someone who has not worked with the raw data.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fpz8iisea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Give your recommendations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 short summary answering: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should GEMA's management know from this data?”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3–5 key observations and, where appropriate, recommendations.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Coding Competition is currently 24% ahead of last year's pace, while the AI Challenge is 18% behind. The decline is concentrated in the last four weeks.”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nf0zi2lpg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dataset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workbook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written summary of your findings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looking for a highly sophisticated solution. We are primarily evaluating your ability to: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Clean → Organize → Analyze → Visualize → Explain data.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