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F04F" w14:textId="77777777" w:rsidR="00B83CF3" w:rsidRPr="00B83CF3" w:rsidRDefault="00B83CF3" w:rsidP="00B83CF3">
      <w:pPr>
        <w:rPr>
          <w:b/>
          <w:bCs/>
        </w:rPr>
      </w:pPr>
      <w:r w:rsidRPr="00B83CF3">
        <w:rPr>
          <w:b/>
          <w:bCs/>
        </w:rPr>
        <w:t>INCIDENT REPORT</w:t>
      </w:r>
    </w:p>
    <w:p w14:paraId="024DEE8E" w14:textId="77777777" w:rsidR="00B83CF3" w:rsidRPr="00B83CF3" w:rsidRDefault="00B83CF3" w:rsidP="00B83CF3">
      <w:pPr>
        <w:rPr>
          <w:b/>
          <w:bCs/>
        </w:rPr>
      </w:pPr>
      <w:r w:rsidRPr="00B83CF3">
        <w:rPr>
          <w:b/>
          <w:bCs/>
        </w:rPr>
        <w:t>Executive Summary:</w:t>
      </w:r>
    </w:p>
    <w:p w14:paraId="02C567A0" w14:textId="77777777" w:rsidR="00B83CF3" w:rsidRPr="00B83CF3" w:rsidRDefault="00B83CF3" w:rsidP="00B83CF3">
      <w:r w:rsidRPr="00B83CF3">
        <w:t>During the captured time frame, the user’s laptop was compromised by a malware infection. Analysis of the provided PCAP shows the infection originated from multiple malicious hosts and resulted in the download and execution of a Windows PE malware file.</w:t>
      </w:r>
    </w:p>
    <w:p w14:paraId="6A2514C8" w14:textId="77777777" w:rsidR="00B83CF3" w:rsidRPr="00B83CF3" w:rsidRDefault="00B83CF3" w:rsidP="00B83CF3">
      <w:r w:rsidRPr="00B83CF3">
        <w:pict w14:anchorId="01D10F10">
          <v:rect id="_x0000_i1094" style="width:0;height:1.5pt" o:hralign="center" o:hrstd="t" o:hr="t" fillcolor="#a0a0a0" stroked="f"/>
        </w:pict>
      </w:r>
    </w:p>
    <w:p w14:paraId="2B9B1B36" w14:textId="77777777" w:rsidR="00B83CF3" w:rsidRPr="00B83CF3" w:rsidRDefault="00B83CF3" w:rsidP="00B83CF3">
      <w:pPr>
        <w:rPr>
          <w:b/>
          <w:bCs/>
        </w:rPr>
      </w:pPr>
      <w:r w:rsidRPr="00B83CF3">
        <w:rPr>
          <w:b/>
          <w:bCs/>
        </w:rPr>
        <w:t>Results / Steps Taken:</w:t>
      </w:r>
    </w:p>
    <w:p w14:paraId="786FC1A7" w14:textId="77777777" w:rsidR="00B83CF3" w:rsidRPr="00B83CF3" w:rsidRDefault="00B83CF3" w:rsidP="00B83CF3">
      <w:pPr>
        <w:numPr>
          <w:ilvl w:val="0"/>
          <w:numId w:val="7"/>
        </w:numPr>
      </w:pPr>
      <w:r w:rsidRPr="00B83CF3">
        <w:rPr>
          <w:b/>
          <w:bCs/>
        </w:rPr>
        <w:t>Environment:</w:t>
      </w:r>
      <w:r w:rsidRPr="00B83CF3">
        <w:t xml:space="preserve"> Analysis of the PCAP using Wireshark and </w:t>
      </w:r>
      <w:proofErr w:type="spellStart"/>
      <w:r w:rsidRPr="00B83CF3">
        <w:t>TShark</w:t>
      </w:r>
      <w:proofErr w:type="spellEnd"/>
      <w:r w:rsidRPr="00B83CF3">
        <w:t xml:space="preserve"> in a controlled virtual environment.</w:t>
      </w:r>
    </w:p>
    <w:p w14:paraId="7265181B" w14:textId="77777777" w:rsidR="00B83CF3" w:rsidRPr="00B83CF3" w:rsidRDefault="00B83CF3" w:rsidP="00B83CF3">
      <w:pPr>
        <w:numPr>
          <w:ilvl w:val="0"/>
          <w:numId w:val="7"/>
        </w:numPr>
      </w:pPr>
      <w:r w:rsidRPr="00B83CF3">
        <w:rPr>
          <w:b/>
          <w:bCs/>
        </w:rPr>
        <w:t>Victim IP address:</w:t>
      </w:r>
      <w:r w:rsidRPr="00B83CF3">
        <w:t xml:space="preserve"> 192.168.138.158</w:t>
      </w:r>
    </w:p>
    <w:p w14:paraId="2B5AA824" w14:textId="77777777" w:rsidR="00B83CF3" w:rsidRPr="00B83CF3" w:rsidRDefault="00B83CF3" w:rsidP="00B83CF3">
      <w:pPr>
        <w:rPr>
          <w:b/>
          <w:bCs/>
        </w:rPr>
      </w:pPr>
      <w:r w:rsidRPr="00B83CF3">
        <w:rPr>
          <w:b/>
          <w:bCs/>
        </w:rPr>
        <w:t>Analysis Process:</w:t>
      </w:r>
    </w:p>
    <w:p w14:paraId="4FF128F2" w14:textId="77777777" w:rsidR="00B83CF3" w:rsidRPr="00B83CF3" w:rsidRDefault="00B83CF3" w:rsidP="00B83CF3">
      <w:pPr>
        <w:numPr>
          <w:ilvl w:val="0"/>
          <w:numId w:val="8"/>
        </w:numPr>
      </w:pPr>
      <w:r w:rsidRPr="00B83CF3">
        <w:t>Filtered DNS traffic to identify suspicious domains.</w:t>
      </w:r>
    </w:p>
    <w:p w14:paraId="71BCAAC5" w14:textId="77777777" w:rsidR="00B83CF3" w:rsidRPr="00B83CF3" w:rsidRDefault="00B83CF3" w:rsidP="00B83CF3">
      <w:pPr>
        <w:numPr>
          <w:ilvl w:val="0"/>
          <w:numId w:val="8"/>
        </w:numPr>
      </w:pPr>
      <w:r w:rsidRPr="00B83CF3">
        <w:t>Filtered HTTP requests to inspect potential payloads and exported HTTP objects.</w:t>
      </w:r>
    </w:p>
    <w:p w14:paraId="6DF0461E" w14:textId="77777777" w:rsidR="00B83CF3" w:rsidRPr="00B83CF3" w:rsidRDefault="00B83CF3" w:rsidP="00B83CF3">
      <w:pPr>
        <w:numPr>
          <w:ilvl w:val="0"/>
          <w:numId w:val="8"/>
        </w:numPr>
      </w:pPr>
      <w:r w:rsidRPr="00B83CF3">
        <w:t>Searched for PE signatures (frame contains "MZ") and followed TCP streams to extract the executable.</w:t>
      </w:r>
    </w:p>
    <w:p w14:paraId="35BEE529" w14:textId="77777777" w:rsidR="00B83CF3" w:rsidRPr="00B83CF3" w:rsidRDefault="00B83CF3" w:rsidP="00B83CF3">
      <w:r w:rsidRPr="00B83CF3">
        <w:pict w14:anchorId="4C3B85FE">
          <v:rect id="_x0000_i1095" style="width:0;height:1.5pt" o:hralign="center" o:hrstd="t" o:hr="t" fillcolor="#a0a0a0" stroked="f"/>
        </w:pict>
      </w:r>
    </w:p>
    <w:p w14:paraId="776A1DE6" w14:textId="77777777" w:rsidR="00B83CF3" w:rsidRPr="00B83CF3" w:rsidRDefault="00B83CF3" w:rsidP="00B83CF3">
      <w:pPr>
        <w:rPr>
          <w:b/>
          <w:bCs/>
        </w:rPr>
      </w:pPr>
      <w:r w:rsidRPr="00B83CF3">
        <w:rPr>
          <w:b/>
          <w:bCs/>
        </w:rPr>
        <w:t>Findings:</w:t>
      </w:r>
    </w:p>
    <w:p w14:paraId="3D09EFC0" w14:textId="77777777" w:rsidR="00B83CF3" w:rsidRPr="00B83CF3" w:rsidRDefault="00B83CF3" w:rsidP="00B83CF3">
      <w:pPr>
        <w:numPr>
          <w:ilvl w:val="0"/>
          <w:numId w:val="9"/>
        </w:numPr>
      </w:pPr>
      <w:r w:rsidRPr="00B83CF3">
        <w:rPr>
          <w:b/>
          <w:bCs/>
        </w:rPr>
        <w:t>Three hostnames responsible for the infection:</w:t>
      </w:r>
    </w:p>
    <w:p w14:paraId="413F6181" w14:textId="77777777" w:rsidR="00B83CF3" w:rsidRPr="00B83CF3" w:rsidRDefault="00B83CF3" w:rsidP="00B83CF3">
      <w:pPr>
        <w:numPr>
          <w:ilvl w:val="1"/>
          <w:numId w:val="9"/>
        </w:numPr>
      </w:pPr>
      <w:r w:rsidRPr="00B83CF3">
        <w:t>7oqnsnzwwnm6zb7y.gigapaysun.com</w:t>
      </w:r>
    </w:p>
    <w:p w14:paraId="378C7A04" w14:textId="77777777" w:rsidR="00B83CF3" w:rsidRPr="00B83CF3" w:rsidRDefault="00B83CF3" w:rsidP="00B83CF3">
      <w:pPr>
        <w:numPr>
          <w:ilvl w:val="1"/>
          <w:numId w:val="9"/>
        </w:numPr>
      </w:pPr>
      <w:r w:rsidRPr="00B83CF3">
        <w:t>comarksecurity.com</w:t>
      </w:r>
    </w:p>
    <w:p w14:paraId="2331B15D" w14:textId="77777777" w:rsidR="00B83CF3" w:rsidRPr="00B83CF3" w:rsidRDefault="00B83CF3" w:rsidP="00B83CF3">
      <w:pPr>
        <w:numPr>
          <w:ilvl w:val="1"/>
          <w:numId w:val="9"/>
        </w:numPr>
      </w:pPr>
      <w:r w:rsidRPr="00B83CF3">
        <w:t>runlove.us</w:t>
      </w:r>
    </w:p>
    <w:p w14:paraId="446E0252" w14:textId="77777777" w:rsidR="00B83CF3" w:rsidRPr="00B83CF3" w:rsidRDefault="00B83CF3" w:rsidP="00B83CF3">
      <w:pPr>
        <w:numPr>
          <w:ilvl w:val="0"/>
          <w:numId w:val="9"/>
        </w:numPr>
      </w:pPr>
      <w:r w:rsidRPr="00B83CF3">
        <w:rPr>
          <w:b/>
          <w:bCs/>
        </w:rPr>
        <w:t>Name of the file used to execute the malware:</w:t>
      </w:r>
    </w:p>
    <w:p w14:paraId="4B5BCCD8" w14:textId="77777777" w:rsidR="00B83CF3" w:rsidRPr="00B83CF3" w:rsidRDefault="00B83CF3" w:rsidP="00B83CF3">
      <w:pPr>
        <w:numPr>
          <w:ilvl w:val="0"/>
          <w:numId w:val="9"/>
        </w:numPr>
        <w:tabs>
          <w:tab w:val="clear" w:pos="720"/>
        </w:tabs>
      </w:pPr>
      <w:r w:rsidRPr="00B83CF3">
        <w:t>malware.exe</w:t>
      </w:r>
    </w:p>
    <w:p w14:paraId="1BCE5822" w14:textId="77777777" w:rsidR="00B83CF3" w:rsidRPr="00B83CF3" w:rsidRDefault="00B83CF3" w:rsidP="00B83CF3">
      <w:r w:rsidRPr="00B83CF3">
        <w:t>(extracted from /home/kali/Documents/malware traffic/%3fb514ee6f0fe486009a6d83b035a4c0bd)</w:t>
      </w:r>
    </w:p>
    <w:p w14:paraId="5617C5C6" w14:textId="77777777" w:rsidR="00B83CF3" w:rsidRPr="00B83CF3" w:rsidRDefault="00B83CF3" w:rsidP="00B83CF3">
      <w:r w:rsidRPr="00B83CF3">
        <w:pict w14:anchorId="22904F6C">
          <v:rect id="_x0000_i1096" style="width:0;height:1.5pt" o:hralign="center" o:hrstd="t" o:hr="t" fillcolor="#a0a0a0" stroked="f"/>
        </w:pict>
      </w:r>
    </w:p>
    <w:p w14:paraId="690B2A53" w14:textId="77777777" w:rsidR="00B83CF3" w:rsidRPr="00B83CF3" w:rsidRDefault="00B83CF3" w:rsidP="00B83CF3">
      <w:pPr>
        <w:rPr>
          <w:b/>
          <w:bCs/>
        </w:rPr>
      </w:pPr>
      <w:r w:rsidRPr="00B83CF3">
        <w:rPr>
          <w:b/>
          <w:bCs/>
        </w:rPr>
        <w:t>Observations &amp; Learnings:</w:t>
      </w:r>
    </w:p>
    <w:p w14:paraId="6C63937B" w14:textId="77777777" w:rsidR="00B83CF3" w:rsidRPr="00B83CF3" w:rsidRDefault="00B83CF3" w:rsidP="00B83CF3">
      <w:pPr>
        <w:numPr>
          <w:ilvl w:val="0"/>
          <w:numId w:val="10"/>
        </w:numPr>
      </w:pPr>
      <w:r w:rsidRPr="00B83CF3">
        <w:lastRenderedPageBreak/>
        <w:t>The malware was delivered via HTTP from the identified malicious hosts.</w:t>
      </w:r>
    </w:p>
    <w:p w14:paraId="431DD403" w14:textId="77777777" w:rsidR="00B83CF3" w:rsidRPr="00B83CF3" w:rsidRDefault="00B83CF3" w:rsidP="00B83CF3">
      <w:pPr>
        <w:numPr>
          <w:ilvl w:val="0"/>
          <w:numId w:val="10"/>
        </w:numPr>
      </w:pPr>
      <w:r w:rsidRPr="00B83CF3">
        <w:t>No additional PE files were found, indicating the infection was contained to this executable.</w:t>
      </w:r>
    </w:p>
    <w:p w14:paraId="6A5B5A84" w14:textId="77777777" w:rsidR="00B83CF3" w:rsidRPr="00B83CF3" w:rsidRDefault="00B83CF3" w:rsidP="00B83CF3">
      <w:pPr>
        <w:numPr>
          <w:ilvl w:val="0"/>
          <w:numId w:val="10"/>
        </w:numPr>
      </w:pPr>
      <w:r w:rsidRPr="00B83CF3">
        <w:t>DNS and HTTP activity clearly show the sequence of host connections leading to the infection.</w:t>
      </w:r>
    </w:p>
    <w:p w14:paraId="4DAC7B94" w14:textId="77777777" w:rsidR="00B83CF3" w:rsidRPr="00B83CF3" w:rsidRDefault="00B83CF3" w:rsidP="00B83CF3">
      <w:r w:rsidRPr="00B83CF3">
        <w:pict w14:anchorId="1543AD2A">
          <v:rect id="_x0000_i1097" style="width:0;height:1.5pt" o:hralign="center" o:hrstd="t" o:hr="t" fillcolor="#a0a0a0" stroked="f"/>
        </w:pict>
      </w:r>
    </w:p>
    <w:p w14:paraId="6D0DBFBE" w14:textId="77777777" w:rsidR="00B83CF3" w:rsidRPr="00B83CF3" w:rsidRDefault="00B83CF3" w:rsidP="00B83CF3">
      <w:pPr>
        <w:rPr>
          <w:b/>
          <w:bCs/>
        </w:rPr>
      </w:pPr>
      <w:r w:rsidRPr="00B83CF3">
        <w:rPr>
          <w:b/>
          <w:bCs/>
        </w:rPr>
        <w:t>Conclusion / Recommendations:</w:t>
      </w:r>
    </w:p>
    <w:p w14:paraId="4381DA34" w14:textId="77777777" w:rsidR="00B83CF3" w:rsidRPr="00B83CF3" w:rsidRDefault="00B83CF3" w:rsidP="00B83CF3">
      <w:pPr>
        <w:numPr>
          <w:ilvl w:val="0"/>
          <w:numId w:val="11"/>
        </w:numPr>
      </w:pPr>
      <w:r w:rsidRPr="00B83CF3">
        <w:t>Isolate the infected host immediately.</w:t>
      </w:r>
    </w:p>
    <w:p w14:paraId="679CD23B" w14:textId="77777777" w:rsidR="00B83CF3" w:rsidRPr="00B83CF3" w:rsidRDefault="00B83CF3" w:rsidP="00B83CF3">
      <w:pPr>
        <w:numPr>
          <w:ilvl w:val="0"/>
          <w:numId w:val="11"/>
        </w:numPr>
      </w:pPr>
      <w:r w:rsidRPr="00B83CF3">
        <w:t>Preserve the PCAP and any extracted malware objects.</w:t>
      </w:r>
    </w:p>
    <w:p w14:paraId="063A1D5E" w14:textId="77777777" w:rsidR="00B83CF3" w:rsidRPr="00B83CF3" w:rsidRDefault="00B83CF3" w:rsidP="00B83CF3">
      <w:pPr>
        <w:numPr>
          <w:ilvl w:val="0"/>
          <w:numId w:val="11"/>
        </w:numPr>
      </w:pPr>
      <w:r w:rsidRPr="00B83CF3">
        <w:t>Block the identified malicious domains at network perimeter controls.</w:t>
      </w:r>
    </w:p>
    <w:p w14:paraId="7E856341" w14:textId="77777777" w:rsidR="00B83CF3" w:rsidRPr="00B83CF3" w:rsidRDefault="00B83CF3" w:rsidP="00B83CF3">
      <w:pPr>
        <w:numPr>
          <w:ilvl w:val="0"/>
          <w:numId w:val="11"/>
        </w:numPr>
      </w:pPr>
      <w:r w:rsidRPr="00B83CF3">
        <w:t>Ensure other hosts are scanned for similar indicators of compromise.</w:t>
      </w:r>
    </w:p>
    <w:p w14:paraId="5E3DB916" w14:textId="77777777" w:rsidR="00B83CF3" w:rsidRPr="00B83CF3" w:rsidRDefault="00B83CF3" w:rsidP="00B83CF3">
      <w:pPr>
        <w:numPr>
          <w:ilvl w:val="0"/>
          <w:numId w:val="11"/>
        </w:numPr>
      </w:pPr>
      <w:r w:rsidRPr="00B83CF3">
        <w:t>Rebuild the infected system from a trusted image after confirming backups are clean.</w:t>
      </w:r>
    </w:p>
    <w:p w14:paraId="53717D1C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1442"/>
    <w:multiLevelType w:val="multilevel"/>
    <w:tmpl w:val="B1D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7121"/>
    <w:multiLevelType w:val="multilevel"/>
    <w:tmpl w:val="BD30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E4B1E"/>
    <w:multiLevelType w:val="multilevel"/>
    <w:tmpl w:val="EC4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43C6A"/>
    <w:multiLevelType w:val="multilevel"/>
    <w:tmpl w:val="C96A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7481F"/>
    <w:multiLevelType w:val="multilevel"/>
    <w:tmpl w:val="428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51C25"/>
    <w:multiLevelType w:val="multilevel"/>
    <w:tmpl w:val="018C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46DBD"/>
    <w:multiLevelType w:val="multilevel"/>
    <w:tmpl w:val="99A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76066"/>
    <w:multiLevelType w:val="multilevel"/>
    <w:tmpl w:val="E6C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B6E68"/>
    <w:multiLevelType w:val="multilevel"/>
    <w:tmpl w:val="C00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350A9"/>
    <w:multiLevelType w:val="multilevel"/>
    <w:tmpl w:val="4FD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B2294"/>
    <w:multiLevelType w:val="multilevel"/>
    <w:tmpl w:val="7BDE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180181">
    <w:abstractNumId w:val="3"/>
  </w:num>
  <w:num w:numId="2" w16cid:durableId="367725093">
    <w:abstractNumId w:val="10"/>
  </w:num>
  <w:num w:numId="3" w16cid:durableId="1472752182">
    <w:abstractNumId w:val="6"/>
  </w:num>
  <w:num w:numId="4" w16cid:durableId="497618846">
    <w:abstractNumId w:val="7"/>
  </w:num>
  <w:num w:numId="5" w16cid:durableId="1468207206">
    <w:abstractNumId w:val="8"/>
  </w:num>
  <w:num w:numId="6" w16cid:durableId="1466584695">
    <w:abstractNumId w:val="5"/>
  </w:num>
  <w:num w:numId="7" w16cid:durableId="383212700">
    <w:abstractNumId w:val="0"/>
  </w:num>
  <w:num w:numId="8" w16cid:durableId="863712885">
    <w:abstractNumId w:val="1"/>
  </w:num>
  <w:num w:numId="9" w16cid:durableId="136074296">
    <w:abstractNumId w:val="9"/>
  </w:num>
  <w:num w:numId="10" w16cid:durableId="980690532">
    <w:abstractNumId w:val="4"/>
  </w:num>
  <w:num w:numId="11" w16cid:durableId="113255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CF3"/>
    <w:rsid w:val="000004C0"/>
    <w:rsid w:val="001D23F4"/>
    <w:rsid w:val="003E1337"/>
    <w:rsid w:val="008C29FB"/>
    <w:rsid w:val="00B83CF3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4C7A"/>
  <w15:chartTrackingRefBased/>
  <w15:docId w15:val="{59246EB2-FE37-4499-9DC1-2CC307EB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2025-09-17T23:20:00Z</dcterms:created>
  <dcterms:modified xsi:type="dcterms:W3CDTF">2025-09-17T23:27:00Z</dcterms:modified>
</cp:coreProperties>
</file>