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20.jpeg" ContentType="image/jpe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Problem Statement: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760720" cy="3477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Kepler’s Equation for: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Ellipse: M_e = E – esin(E)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Hyperbola: M_h = esinh(F) – F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Universal Variables gives us Universal Kepler’s Equation: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3048000" cy="4114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where,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χ: universal anomaly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r0: radius at t=t0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vr0: radial component of velocity at t=t0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α: 1/a [α &gt;0 for ellipse, α &lt;0 for hyperbola, α =0 for parabola]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C(z) and S(z): They belong to a class of function called Stumpff functions and are defined by infinite series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3970655" cy="4724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3932555" cy="4343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C(z) and S(z) are also related to circular and hyperbolic trigo functions as 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3010535" cy="114300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2712720" cy="1097280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Newton’s Method is used to solve Universal Kepler’s Equation for universal anomaly χ, given the time interval. A function f(χ) is formed such that: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2994660" cy="35814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And 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3056255" cy="36576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Now applying Newton’s algorithm: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4038600" cy="62484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 reasonable estimate for the starting value χ 0 is given by: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838200" cy="24384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Following two algorithms were used to solve the problem statement.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i/>
          <w:iCs/>
          <w:u w:val="single"/>
          <w:lang w:val="en-US"/>
        </w:rPr>
        <w:t>Algorithm 1</w:t>
      </w:r>
      <w:r>
        <w:rPr>
          <w:rFonts w:cs="Times New Roman" w:ascii="Times New Roman" w:hAnsi="Times New Roman"/>
          <w:lang w:val="en-US"/>
        </w:rPr>
        <w:t>: To solve for universal anomaly given Δ T, r0, vr0 and alpha.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Find the value of initial estimate χ 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Find f(χ i) and f’(χ i). Also calculate the ratio_i = f/f’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If |ratio_i| &gt; chosen tolerance, then update χ as χ _i+1 = χ _i – ratio_i. return to step 2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If |ratio_i|&lt;tolerance, then that value of χ i is chosen as the solution.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i/>
          <w:iCs/>
          <w:u w:val="single"/>
          <w:lang w:val="en-US"/>
        </w:rPr>
        <w:t>Algorithm 2</w:t>
      </w:r>
      <w:r>
        <w:rPr>
          <w:rFonts w:cs="Times New Roman" w:ascii="Times New Roman" w:hAnsi="Times New Roman"/>
          <w:lang w:val="en-US"/>
        </w:rPr>
        <w:t xml:space="preserve">: Given r0 and v0 vector, calculate r and v vector at a time ΔT later.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Find magnitude r0 and v0</w:t>
      </w:r>
    </w:p>
    <w:p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1920240" cy="29718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Find vr0 using</w:t>
      </w:r>
    </w:p>
    <w:p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960120" cy="373380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Find alpha using</w:t>
      </w:r>
    </w:p>
    <w:p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845820" cy="43434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Use value of r0, vr0, alpha and Δ T, along with Algorithm 1 to find the value of universal anomaly χ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Find lagrange coefficients using</w:t>
      </w:r>
    </w:p>
    <w:p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1767840" cy="163068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Compute r and v vector using</w:t>
      </w:r>
    </w:p>
    <w:p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876300" cy="50292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Appendix: MATLAB Codes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  <w:t>Code for finding 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function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c = C(z)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z 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 = (1 - cos(sqrt(z)))/z;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z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 = (cosh(sqrt(-z)) - 1)/(-z);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 = 1/2;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  <w:t>Code for finding 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function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s = S(z)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z 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s = (sqrt(z) - sin(sqrt(z)))/(sqrt(z))^3;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z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s = (sinh(sqrt(-z)) - sqrt(-z))/(sqrt(-z))^3;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s = 1/6;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  <w:t>Code for finding orbital elements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input to the function are the components of initial position and velocity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output are the orbit parameters, that is, eccentricity (e), angular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momentum of the orbit (h) and true anomaly (thetha0)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function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[e,h,thetha0] = orbital_parameters(r0x,r0y,r0z,v0x,v0y,v0z)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r0 = sqrt((r0x*r0x) + (r0y*r0y) + (r0z*r0z));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initial position vector magnitude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v0 = sqrt((v0x*v0x) + (v0y*v0y) + (v0z*v0z));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initial velocity vector magnitude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vr0 = ((r0x*v0x) + (r0y*v0y) + (r0z*v0z))/r0;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radial component of velocity vector magnitude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vp0 = sqrt((v0*v0) - (vr0*vr0));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perpendicular component of velocity vector magnitude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v0 = sqrt((v0x*v0x) + (v0y*v0y) + (v0z*v0z));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mu = 398600;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A = (((v0*v0) - (vr0*vr0))*r0/mu) - 1;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e*cos(thetha0) value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B = (vr0*r0/mu)*sqrt(((v0*v0) - (vr0*vr0)));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e*sin(thetha0) value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e = sqrt((A*A) + (B*B));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tt = acosd(A/e);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true anomaly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Above we will get two values of tt. Now which one to accept depends upon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the flight path angle, which is calculated as shown below.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gamma = atand(vr0/vp0);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gamma 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 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thetha0 = tt;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"1st quad, t = %d"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thetha0);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thetha0 = tt;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"2nd quad, t = %d"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thetha0);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gamma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 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thetha0 = (-360+tt);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"4th quad, t = %d"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thetha0);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thetha0 = (-360+tt);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"3rd quad, t = %d"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thetha0);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h = (mu*e*sind(thetha0))/vr0;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angular momentum calculation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  <w:t>Code for finding r and v vector using Algorithm 1 and 2 discussed above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known parameters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mu = 398600;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delThorus = 2;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time (in hours) after which s/c state is needed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r0v = [20000, -105000, -19000];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given initial position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v0v = [0.9, -3.4, -1.5];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given initial velocity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r0 = norm(r0v);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r0 is magnitude of initial position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v0 = norm(v0v);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v0 is magnitude of initial velocity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tolerance = 10^-6;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derived parameters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[e,h, thetha0] = orbital_parameters(r0v(1), r0v(2), r0v(3), v0v(1), v0v(2), v0v(3));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calculating e, h and thetha0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vr0 = (dot(r0v, v0v))/r0;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magnitude of radial component of velocity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alpha = (2/r0) - (v0*v0/mu);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alpha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"Hyperbolic Trajectory"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elseif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alpha 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"Elliptical Trajectory"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"Parabolic Trajectory"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a = 1/alpha;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semi major axis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delt = delThorus*3600;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time (in seconds) after which s/c state is needed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Algorithm 3.3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x = sqrt(mu)*abs(alpha)*delt;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% initial guess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coefficients of function f(x)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c0 = (r0*vr0)/sqrt(mu);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c1 = 1-(alpha*r0);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c2 = r0;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c3 = sqrt(mu)*delt;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ratio = 1;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initializing ratio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n = 1;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iterations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while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abs(ratio) &gt; tolerance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z = alpha*x*x;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f = c0*x*x*C(z) + c1*x*x*x*S(z) + c2*x - c3;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f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fd = c0*x*((1-(alpha*x*x*S(z)))) + c1*x*x*C(z) + r0;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% f'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ratio = f/fd;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x = x - ratio;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    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n = n + 1;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>end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E00FF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lagrange coefficient and Algorithm 3.4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fL = 1 - (x*x*C(alpha*x*x)/r0);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gL = delt - (x*x*x*S(alpha*x*x)/sqrt(mu));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rv = fL*r0v + gL*v0v;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position vector of s/c after time 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r = norm(rv);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magnitude of position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fLd = sqrt(mu)*((alpha*x*x*x*S(alpha*x*x)) - x)/(r*r0);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gLd = 1 - (x*x*C(alpha*x*x)/r);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vv = fLd*r0v + gLd*v0v;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velocity vector of s/c after time 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 xml:space="preserve">v = norm(vv); </w:t>
      </w: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magnitude of velocity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28009"/>
          <w:sz w:val="26"/>
          <w:szCs w:val="26"/>
          <w:lang w:bidi="hi-IN"/>
        </w:rPr>
        <w:t>% displaying outputs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"\nNumber of iterations= %d"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"\nValue of universal variable= %d"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"r = %d i + %d j + %d k"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rv(1), rv(2), rv(3))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"v = %d i + %d j + %d k"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, vv(1), vv(2), vv(3))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fprintf(</w:t>
      </w:r>
      <w:r>
        <w:rPr>
          <w:rFonts w:cs="Times New Roman" w:ascii="Times New Roman" w:hAnsi="Times New Roman"/>
          <w:color w:val="AA04F9"/>
          <w:sz w:val="26"/>
          <w:szCs w:val="26"/>
          <w:lang w:bidi="hi-IN"/>
        </w:rPr>
        <w:t>"\n"</w:t>
      </w:r>
      <w:r>
        <w:rPr>
          <w:rFonts w:cs="Times New Roman" w:ascii="Times New Roman" w:hAnsi="Times New Roman"/>
          <w:color w:val="000000"/>
          <w:sz w:val="26"/>
          <w:szCs w:val="26"/>
          <w:lang w:bidi="hi-IN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bidi="hi-IN"/>
        </w:rPr>
        <w:t>Solution 1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  <w:t>Initial Conditions: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sz w:val="24"/>
          <w:szCs w:val="24"/>
          <w:lang w:bidi="hi-IN"/>
        </w:rPr>
      </w:pPr>
      <w:r>
        <w:rPr/>
        <w:drawing>
          <wp:inline distT="0" distB="0" distL="0" distR="0">
            <wp:extent cx="4907915" cy="358140"/>
            <wp:effectExtent l="0" t="0" r="0" b="0"/>
            <wp:docPr id="16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  <w:t>Solution obtained: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/>
        <w:drawing>
          <wp:inline distT="0" distB="0" distL="0" distR="0">
            <wp:extent cx="4199255" cy="1097280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 w:bidi="hi-IN"/>
        </w:rPr>
        <w:t>Solution 2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 w:bidi="hi-IN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  <w:t>Initial Conditions: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/>
        <w:drawing>
          <wp:inline distT="0" distB="0" distL="0" distR="0">
            <wp:extent cx="4754880" cy="335280"/>
            <wp:effectExtent l="0" t="0" r="0" b="0"/>
            <wp:docPr id="18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0" b="2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 w:bidi="hi-IN"/>
        </w:rPr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 w:bidi="hi-IN"/>
        </w:rPr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 w:bidi="hi-IN"/>
        </w:rPr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  <w:t>Solution obtained: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</w:r>
    </w:p>
    <w:p>
      <w:pPr>
        <w:pStyle w:val="Normal"/>
        <w:spacing w:lineRule="auto" w:line="240" w:before="0"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/>
        <w:drawing>
          <wp:inline distT="0" distB="0" distL="0" distR="0">
            <wp:extent cx="4396740" cy="1097280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2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 w:bidi="hi-IN"/>
        </w:rPr>
        <w:t>Derivation of formulas for finding orbital parameters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cs="Times New Roman" w:ascii="Times New Roman" w:hAnsi="Times New Roman"/>
          <w:sz w:val="24"/>
          <w:szCs w:val="24"/>
          <w:lang w:val="en-US" w:bidi="hi-I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2152650" cy="2567940"/>
            <wp:effectExtent l="0" t="0" r="0" b="0"/>
            <wp:docPr id="2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References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Orbital Mechanics for Engineering Students by Howard Curtis. Elsevier Aerospace Engineering Series</w:t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aps/>
        <w:color w:themeColor="accent1" w:val="4472C4"/>
      </w:rPr>
    </w:pPr>
    <w:r>
      <w:rPr>
        <w:caps/>
        <w:color w:themeColor="accent1" w:val="4472C4"/>
      </w:rPr>
      <w:fldChar w:fldCharType="begin"/>
    </w:r>
    <w:r>
      <w:rPr>
        <w:caps/>
        <w:color w:themeColor="accent1" w:val="4472C4"/>
      </w:rPr>
      <w:instrText xml:space="preserve"> PAGE </w:instrText>
    </w:r>
    <w:r>
      <w:rPr>
        <w:caps/>
        <w:color w:themeColor="accent1" w:val="4472C4"/>
      </w:rPr>
      <w:fldChar w:fldCharType="separate"/>
    </w:r>
    <w:r>
      <w:rPr>
        <w:caps/>
        <w:color w:themeColor="accent1" w:val="4472C4"/>
      </w:rPr>
      <w:t>7</w:t>
    </w:r>
    <w:r>
      <w:rPr>
        <w:caps/>
        <w:color w:themeColor="accent1" w:val="4472C4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aps/>
        <w:color w:themeColor="accent1" w:val="4472C4"/>
      </w:rPr>
    </w:pPr>
    <w:r>
      <w:rPr>
        <w:caps/>
        <w:color w:themeColor="accent1" w:val="4472C4"/>
      </w:rPr>
      <w:fldChar w:fldCharType="begin"/>
    </w:r>
    <w:r>
      <w:rPr>
        <w:caps/>
        <w:color w:themeColor="accent1" w:val="4472C4"/>
      </w:rPr>
      <w:instrText xml:space="preserve"> PAGE </w:instrText>
    </w:r>
    <w:r>
      <w:rPr>
        <w:caps/>
        <w:color w:themeColor="accent1" w:val="4472C4"/>
      </w:rPr>
      <w:fldChar w:fldCharType="separate"/>
    </w:r>
    <w:r>
      <w:rPr>
        <w:caps/>
        <w:color w:themeColor="accent1" w:val="4472C4"/>
      </w:rPr>
      <w:t>7</w:t>
    </w:r>
    <w:r>
      <w:rPr>
        <w:caps/>
        <w:color w:themeColor="accent1" w:val="4472C4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8745" distR="120015" simplePos="0" locked="0" layoutInCell="0" allowOverlap="0" relativeHeight="34" wp14:anchorId="60ACC323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730875" cy="260985"/>
              <wp:effectExtent l="635" t="635" r="0" b="0"/>
              <wp:wrapSquare wrapText="bothSides"/>
              <wp:docPr id="21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6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caps/>
                              <w:color w:themeColor="background1" w:val="FFFFFF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  <w:id w:val="1189017394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themeColor="background1" w:val="FFFFFF"/>
                                </w:rPr>
                              </w:r>
                              <w:r>
                                <w:rPr>
                                  <w:caps/>
                                  <w:color w:themeColor="background1" w:val="FFFFFF"/>
                                </w:rPr>
                                <w:t>SFM Assignment 1 – Ambuj Nayan - 24M0003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path="m0,0l-2147483645,0l-2147483645,-2147483646l0,-2147483646xe" fillcolor="#4472c4" stroked="f" o:allowincell="f" style="position:absolute;margin-left:0pt;margin-top:37.85pt;width:451.2pt;height:20.5pt;mso-wrap-style:square;v-text-anchor:middle;mso-position-horizontal:center;mso-position-horizontal-relative:margin;mso-position-vertical-relative:page" wp14:anchorId="60ACC323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jc w:val="center"/>
                      <w:rPr>
                        <w:caps/>
                        <w:color w:themeColor="background1" w:val="FFFFFF"/>
                      </w:rPr>
                    </w:pPr>
                    <w:sdt>
                      <w:sdtP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  <w:id w:val="1189017394"/>
                        <w:text/>
                      </w:sdtPr>
                      <w:sdtContent>
                        <w:r>
                          <w:rPr>
                            <w:caps/>
                            <w:color w:themeColor="background1" w:val="FFFFFF"/>
                          </w:rPr>
                        </w:r>
                        <w:r>
                          <w:rPr>
                            <w:caps/>
                            <w:color w:themeColor="background1" w:val="FFFFFF"/>
                          </w:rPr>
                          <w:t>SFM Assignment 1 – Ambuj Nayan - 24M0003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8745" distR="120015" simplePos="0" locked="0" layoutInCell="0" allowOverlap="0" relativeHeight="34" wp14:anchorId="60ACC323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730875" cy="260985"/>
              <wp:effectExtent l="635" t="635" r="0" b="0"/>
              <wp:wrapSquare wrapText="bothSides"/>
              <wp:docPr id="22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6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caps/>
                              <w:color w:themeColor="background1" w:val="FFFFFF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  <w:id w:val="1189017394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themeColor="background1" w:val="FFFFFF"/>
                                </w:rPr>
                              </w:r>
                              <w:r>
                                <w:rPr>
                                  <w:caps/>
                                  <w:color w:themeColor="background1" w:val="FFFFFF"/>
                                </w:rPr>
                                <w:t>SFM Assignment 1 – Ambuj Nayan - 24M0003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path="m0,0l-2147483645,0l-2147483645,-2147483646l0,-2147483646xe" fillcolor="#4472c4" stroked="f" o:allowincell="f" style="position:absolute;margin-left:0pt;margin-top:37.85pt;width:451.2pt;height:20.5pt;mso-wrap-style:square;v-text-anchor:middle;mso-position-horizontal:center;mso-position-horizontal-relative:margin;mso-position-vertical-relative:page" wp14:anchorId="60ACC323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jc w:val="center"/>
                      <w:rPr>
                        <w:caps/>
                        <w:color w:themeColor="background1" w:val="FFFFFF"/>
                      </w:rPr>
                    </w:pPr>
                    <w:sdt>
                      <w:sdtP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  <w:id w:val="1189017394"/>
                        <w:text/>
                      </w:sdtPr>
                      <w:sdtContent>
                        <w:r>
                          <w:rPr>
                            <w:caps/>
                            <w:color w:themeColor="background1" w:val="FFFFFF"/>
                          </w:rPr>
                        </w:r>
                        <w:r>
                          <w:rPr>
                            <w:caps/>
                            <w:color w:themeColor="background1" w:val="FFFFFF"/>
                          </w:rPr>
                          <w:t>SFM Assignment 1 – Ambuj Nayan - 24M0003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02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02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3def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024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024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LibreOffice/25.2.5.2$Linux_X86_64 LibreOffice_project/520$Build-2</Application>
  <AppVersion>15.0000</AppVersion>
  <Pages>7</Pages>
  <Words>956</Words>
  <Characters>4628</Characters>
  <CharactersWithSpaces>5591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2022-10-08T13:27:00Z</dcterms:created>
  <dc:creator>2020-BTECH-AERSPENG SC20B025-Harsh Saria</dc:creator>
  <dc:description/>
  <dc:language>en-IN</dc:language>
  <cp:lastModifiedBy/>
  <cp:lastPrinted>2022-10-15T18:32:00Z</cp:lastPrinted>
  <dcterms:modified xsi:type="dcterms:W3CDTF">2025-08-17T19:21:40Z</dcterms:modified>
  <cp:revision>95</cp:revision>
  <dc:subject/>
  <dc:title>SFM Assignment 1 – Harsh Saria – sc20b025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