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C1D2" w14:textId="77777777" w:rsidR="00EC20B0" w:rsidRDefault="00EC20B0" w:rsidP="00EC20B0">
      <w:pPr>
        <w:pStyle w:val="Title"/>
        <w:jc w:val="center"/>
        <w:rPr>
          <w:lang w:val="en-CA"/>
        </w:rPr>
      </w:pPr>
      <w:r>
        <w:rPr>
          <w:lang w:val="en-CA"/>
        </w:rPr>
        <w:t xml:space="preserve">Welcome to </w:t>
      </w:r>
      <w:proofErr w:type="spellStart"/>
      <w:r>
        <w:rPr>
          <w:lang w:val="en-CA"/>
        </w:rPr>
        <w:t>SautinSoft</w:t>
      </w:r>
      <w:proofErr w:type="spellEnd"/>
      <w:r>
        <w:rPr>
          <w:lang w:val="en-CA"/>
        </w:rPr>
        <w:t>!</w:t>
      </w:r>
    </w:p>
    <w:p w14:paraId="3101B8A1" w14:textId="71DD8408" w:rsidR="00EC20B0" w:rsidRPr="00EC20B0" w:rsidRDefault="00EC20B0" w:rsidP="00EC20B0">
      <w:pPr>
        <w:pStyle w:val="Title"/>
        <w:jc w:val="center"/>
        <w:rPr>
          <w:lang w:val="en-CA"/>
        </w:rPr>
      </w:pPr>
      <w:r w:rsidRPr="00EC20B0">
        <w:rPr>
          <w:lang w:val="en-CA"/>
        </w:rPr>
        <w:t>This is «RTF to HTML .Net» sample</w:t>
      </w:r>
    </w:p>
    <w:p w14:paraId="6D546F07" w14:textId="2179E4F0" w:rsidR="00EC20B0" w:rsidRPr="00EC20B0" w:rsidRDefault="00EC20B0" w:rsidP="00EC20B0">
      <w:pPr>
        <w:rPr>
          <w:lang w:val="en-CA"/>
        </w:rPr>
      </w:pPr>
      <w:r w:rsidRPr="000628C7">
        <w:rPr>
          <w:noProof/>
          <w:lang w:val="ru-RU" w:eastAsia="ru-RU"/>
        </w:rPr>
        <w:drawing>
          <wp:inline distT="0" distB="0" distL="0" distR="0" wp14:anchorId="5C5091FE" wp14:editId="19FDB011">
            <wp:extent cx="5895975" cy="1962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5B2E" w14:textId="7948EA34" w:rsidR="00E23A20" w:rsidRDefault="00E23A20" w:rsidP="00EC20B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561CAD54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25326382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19203810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bscript"/>
          <w:lang w:val="en-CA"/>
        </w:rPr>
        <w:t>subscript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perscript"/>
          <w:lang w:val="en-CA"/>
        </w:rPr>
        <w:t>superscript</w:t>
      </w:r>
      <w:proofErr w:type="spellEnd"/>
    </w:p>
    <w:p w14:paraId="04137C62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7A976269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1CA759CC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5B2CA021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5A07F498" w14:textId="77777777" w:rsidR="00E23A20" w:rsidRDefault="00E23A20">
      <w:pPr>
        <w:rPr>
          <w:rFonts w:ascii="Courier" w:hAnsi="Courier"/>
          <w:lang w:val="en-CA"/>
        </w:rPr>
      </w:pPr>
      <w:proofErr w:type="spellStart"/>
      <w:r>
        <w:rPr>
          <w:rFonts w:ascii="Courier" w:hAnsi="Courier"/>
          <w:lang w:val="en-CA"/>
        </w:rPr>
        <w:t>Courrier</w:t>
      </w:r>
      <w:proofErr w:type="spellEnd"/>
    </w:p>
    <w:p w14:paraId="7E3F468E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5C829F88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1A2F1E9E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1CB650B1" w14:textId="77777777" w:rsidR="00E23A20" w:rsidRDefault="00E23A20">
      <w:pPr>
        <w:rPr>
          <w:lang w:val="en-CA"/>
        </w:rPr>
      </w:pPr>
    </w:p>
    <w:p w14:paraId="1942601C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lastRenderedPageBreak/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226DC26E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67C8A889" w14:textId="77777777"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17F680E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(1.1.2.1)</w:t>
      </w:r>
    </w:p>
    <w:p w14:paraId="66BC4F1F" w14:textId="77777777" w:rsidR="00E23A20" w:rsidRDefault="00E23A20">
      <w:pPr>
        <w:rPr>
          <w:lang w:val="en-CA"/>
        </w:rPr>
      </w:pPr>
    </w:p>
    <w:p w14:paraId="6134485A" w14:textId="77777777"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14:paraId="2DC89AB5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03E3EED2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14:paraId="5A4D9254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p w14:paraId="6CF38884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(1.1.2.1.1)</w:t>
      </w:r>
    </w:p>
    <w:p w14:paraId="55C90E49" w14:textId="77777777" w:rsidR="00E23A20" w:rsidRDefault="00E23A20">
      <w:pPr>
        <w:rPr>
          <w:lang w:val="en-CA"/>
        </w:rPr>
      </w:pPr>
    </w:p>
    <w:p w14:paraId="1D35FABC" w14:textId="77777777" w:rsidR="00E23A20" w:rsidRDefault="00E23A20">
      <w:pPr>
        <w:rPr>
          <w:lang w:val="en-CA"/>
        </w:rPr>
      </w:pPr>
      <w:r>
        <w:rPr>
          <w:lang w:val="en-CA"/>
        </w:rPr>
        <w:t>Multi-level</w:t>
      </w:r>
    </w:p>
    <w:p w14:paraId="3AE0CD92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14:paraId="5D3B3A9F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14:paraId="4444C4C5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14:paraId="1D3D9FB2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(1.1.2.1.2)</w:t>
      </w:r>
    </w:p>
    <w:p w14:paraId="6024393E" w14:textId="77777777"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14:paraId="68B4E799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14:paraId="7F25BDE2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14:paraId="65F2771E" w14:textId="77777777"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14:paraId="21D0A905" w14:textId="77777777" w:rsidR="00E23A20" w:rsidRDefault="00E23A20">
      <w:pPr>
        <w:rPr>
          <w:lang w:val="en-CA"/>
        </w:rPr>
      </w:pPr>
    </w:p>
    <w:p w14:paraId="5CF0E69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20CB8E38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14:paraId="3C1BBFE1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14:paraId="0F9CE3CC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14:paraId="21FCEA04" w14:textId="77777777" w:rsidR="00EC20B0" w:rsidRDefault="00EC20B0" w:rsidP="00EC20B0">
      <w:pPr>
        <w:pStyle w:val="Heading3"/>
        <w:rPr>
          <w:lang w:val="en-CA"/>
        </w:rPr>
      </w:pPr>
      <w:r>
        <w:rPr>
          <w:lang w:val="en-CA"/>
        </w:rPr>
        <w:t>Heading level 3 (1.2.2)</w:t>
      </w:r>
    </w:p>
    <w:p w14:paraId="7EAA6507" w14:textId="77777777" w:rsidR="00EC20B0" w:rsidRDefault="00EC20B0" w:rsidP="00EC20B0">
      <w:pPr>
        <w:rPr>
          <w:lang w:val="en-CA"/>
        </w:rPr>
      </w:pPr>
    </w:p>
    <w:p w14:paraId="69F2CBFB" w14:textId="77777777" w:rsidR="00EC20B0" w:rsidRDefault="00EC20B0" w:rsidP="00EC20B0">
      <w:pPr>
        <w:rPr>
          <w:lang w:val="en-CA"/>
        </w:rPr>
      </w:pPr>
      <w:r>
        <w:rPr>
          <w:lang w:val="en-CA"/>
        </w:rPr>
        <w:lastRenderedPageBreak/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C20B0" w14:paraId="6FC6626B" w14:textId="77777777" w:rsidTr="00F10343">
        <w:tc>
          <w:tcPr>
            <w:tcW w:w="2394" w:type="dxa"/>
          </w:tcPr>
          <w:p w14:paraId="22884190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604801E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457F18B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37E538F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29AF46D2" w14:textId="77777777" w:rsidTr="00F10343">
        <w:tc>
          <w:tcPr>
            <w:tcW w:w="2394" w:type="dxa"/>
          </w:tcPr>
          <w:p w14:paraId="28BAA027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1A9EC69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58367C0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3D420B10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76A81669" w14:textId="77777777" w:rsidTr="00F10343">
        <w:tc>
          <w:tcPr>
            <w:tcW w:w="2394" w:type="dxa"/>
          </w:tcPr>
          <w:p w14:paraId="443CB03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67421F1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6EAF12F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4D77594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199A0869" w14:textId="77777777" w:rsidTr="00F10343">
        <w:tc>
          <w:tcPr>
            <w:tcW w:w="2394" w:type="dxa"/>
          </w:tcPr>
          <w:p w14:paraId="2970A76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61D27AD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62C0AB2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1472F7D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454164CF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Borders>
          <w:top w:val="dashSmallGap" w:sz="12" w:space="0" w:color="00B0F0"/>
          <w:left w:val="single" w:sz="36" w:space="0" w:color="E36C0A" w:themeColor="accent6" w:themeShade="BF"/>
          <w:bottom w:val="doubleWave" w:sz="6" w:space="0" w:color="5F497A" w:themeColor="accent4" w:themeShade="BF"/>
          <w:right w:val="doubleWave" w:sz="6" w:space="0" w:color="5F497A" w:themeColor="accent4" w:themeShade="BF"/>
          <w:insideH w:val="triple" w:sz="12" w:space="0" w:color="76923C" w:themeColor="accent3" w:themeShade="BF"/>
          <w:insideV w:val="triple" w:sz="12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959"/>
        <w:gridCol w:w="5245"/>
        <w:gridCol w:w="978"/>
        <w:gridCol w:w="864"/>
      </w:tblGrid>
      <w:tr w:rsidR="00EC20B0" w14:paraId="18D940A1" w14:textId="77777777" w:rsidTr="00F10343">
        <w:tc>
          <w:tcPr>
            <w:tcW w:w="959" w:type="dxa"/>
            <w:tcBorders>
              <w:top w:val="dashSmallGap" w:sz="12" w:space="0" w:color="00B0F0"/>
            </w:tcBorders>
          </w:tcPr>
          <w:p w14:paraId="78C529A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5245" w:type="dxa"/>
            <w:tcBorders>
              <w:top w:val="dashSmallGap" w:sz="12" w:space="0" w:color="00B0F0"/>
            </w:tcBorders>
          </w:tcPr>
          <w:p w14:paraId="3EDC887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978" w:type="dxa"/>
            <w:tcBorders>
              <w:top w:val="dashSmallGap" w:sz="12" w:space="0" w:color="00B0F0"/>
            </w:tcBorders>
          </w:tcPr>
          <w:p w14:paraId="2D6C4D7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64" w:type="dxa"/>
            <w:tcBorders>
              <w:top w:val="dashSmallGap" w:sz="12" w:space="0" w:color="00B0F0"/>
            </w:tcBorders>
          </w:tcPr>
          <w:p w14:paraId="2EE4C15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3861060E" w14:textId="77777777" w:rsidTr="00F10343">
        <w:tc>
          <w:tcPr>
            <w:tcW w:w="959" w:type="dxa"/>
          </w:tcPr>
          <w:p w14:paraId="6191322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5245" w:type="dxa"/>
          </w:tcPr>
          <w:p w14:paraId="1A3E284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978" w:type="dxa"/>
          </w:tcPr>
          <w:p w14:paraId="5D9C46B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864" w:type="dxa"/>
          </w:tcPr>
          <w:p w14:paraId="4F52D92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3CAF9FDF" w14:textId="77777777" w:rsidTr="00F10343">
        <w:tc>
          <w:tcPr>
            <w:tcW w:w="959" w:type="dxa"/>
          </w:tcPr>
          <w:p w14:paraId="7D3227F7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5245" w:type="dxa"/>
          </w:tcPr>
          <w:p w14:paraId="0834299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978" w:type="dxa"/>
          </w:tcPr>
          <w:p w14:paraId="542D41A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864" w:type="dxa"/>
          </w:tcPr>
          <w:p w14:paraId="673D7B4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1EC93517" w14:textId="77777777" w:rsidTr="00F10343">
        <w:tc>
          <w:tcPr>
            <w:tcW w:w="959" w:type="dxa"/>
            <w:tcBorders>
              <w:bottom w:val="doubleWave" w:sz="6" w:space="0" w:color="5F497A" w:themeColor="accent4" w:themeShade="BF"/>
            </w:tcBorders>
          </w:tcPr>
          <w:p w14:paraId="38950D9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5245" w:type="dxa"/>
            <w:tcBorders>
              <w:bottom w:val="doubleWave" w:sz="6" w:space="0" w:color="5F497A" w:themeColor="accent4" w:themeShade="BF"/>
            </w:tcBorders>
          </w:tcPr>
          <w:p w14:paraId="49385DE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978" w:type="dxa"/>
            <w:tcBorders>
              <w:bottom w:val="doubleWave" w:sz="6" w:space="0" w:color="5F497A" w:themeColor="accent4" w:themeShade="BF"/>
            </w:tcBorders>
          </w:tcPr>
          <w:p w14:paraId="1277829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864" w:type="dxa"/>
            <w:tcBorders>
              <w:bottom w:val="doubleWave" w:sz="6" w:space="0" w:color="5F497A" w:themeColor="accent4" w:themeShade="BF"/>
            </w:tcBorders>
          </w:tcPr>
          <w:p w14:paraId="0DDAD27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2806719F" w14:textId="77777777" w:rsidR="00EC20B0" w:rsidRDefault="00EC20B0" w:rsidP="00EC20B0">
      <w:pPr>
        <w:rPr>
          <w:lang w:val="en-CA"/>
        </w:rPr>
      </w:pPr>
    </w:p>
    <w:p w14:paraId="1A41B86E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C20B0" w14:paraId="2C55394A" w14:textId="77777777" w:rsidTr="00F10343">
        <w:tc>
          <w:tcPr>
            <w:tcW w:w="2394" w:type="dxa"/>
          </w:tcPr>
          <w:p w14:paraId="664D1B5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371FC2F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58871AB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521936B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7657ECD2" w14:textId="77777777" w:rsidTr="00F10343">
        <w:tc>
          <w:tcPr>
            <w:tcW w:w="2394" w:type="dxa"/>
          </w:tcPr>
          <w:p w14:paraId="5C839CC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40236B45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29D7072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3939B81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77A51B60" w14:textId="77777777" w:rsidTr="00F10343">
        <w:tc>
          <w:tcPr>
            <w:tcW w:w="2394" w:type="dxa"/>
          </w:tcPr>
          <w:p w14:paraId="2625236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79CC350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2A1A5A9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5012ADD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356E601E" w14:textId="77777777" w:rsidTr="00F10343">
        <w:tc>
          <w:tcPr>
            <w:tcW w:w="2394" w:type="dxa"/>
          </w:tcPr>
          <w:p w14:paraId="14182A2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7E1548B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1193AA0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68EF0A6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66A24CE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C20B0" w14:paraId="0291C2DE" w14:textId="77777777" w:rsidTr="00F10343">
        <w:tc>
          <w:tcPr>
            <w:tcW w:w="2394" w:type="dxa"/>
            <w:shd w:val="horzCross" w:color="8DB3E2" w:themeColor="text2" w:themeTint="66" w:fill="auto"/>
          </w:tcPr>
          <w:p w14:paraId="1112DEB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1BF79B5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050FA95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4E0E3D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005E7829" w14:textId="77777777" w:rsidTr="00F10343">
        <w:tc>
          <w:tcPr>
            <w:tcW w:w="2394" w:type="dxa"/>
            <w:shd w:val="horzCross" w:color="8DB3E2" w:themeColor="text2" w:themeTint="66" w:fill="auto"/>
          </w:tcPr>
          <w:p w14:paraId="2CED799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D5F7A5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2E63C1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159B42C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73A9B83D" w14:textId="77777777" w:rsidTr="00F10343">
        <w:tc>
          <w:tcPr>
            <w:tcW w:w="2394" w:type="dxa"/>
            <w:shd w:val="horzCross" w:color="8DB3E2" w:themeColor="text2" w:themeTint="66" w:fill="auto"/>
          </w:tcPr>
          <w:p w14:paraId="43346D8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D5A831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464410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351EA4E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5CE7F23B" w14:textId="77777777" w:rsidTr="00F10343">
        <w:tc>
          <w:tcPr>
            <w:tcW w:w="2394" w:type="dxa"/>
            <w:shd w:val="horzCross" w:color="8DB3E2" w:themeColor="text2" w:themeTint="66" w:fill="auto"/>
          </w:tcPr>
          <w:p w14:paraId="510DF97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027328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1AC9392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34A2998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4944B1C0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C20B0" w14:paraId="299ACE94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6B63F74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75133C0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7DF2F0D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6C0F7F7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4A1241BE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32F3DA75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50109A6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28009B2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3A4D7F1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359F0565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3970F76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3DD115E5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1941D15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0D09376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57A5579A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309EB627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53BED46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5AE846C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1BEFBFF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7D1E9119" w14:textId="77777777" w:rsidR="00EC20B0" w:rsidRDefault="00EC20B0" w:rsidP="00EC20B0">
      <w:pPr>
        <w:rPr>
          <w:lang w:val="en-CA"/>
        </w:rPr>
      </w:pPr>
    </w:p>
    <w:p w14:paraId="18B16A57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EC20B0" w14:paraId="53FEDC63" w14:textId="77777777" w:rsidTr="00F10343">
        <w:tc>
          <w:tcPr>
            <w:tcW w:w="2394" w:type="dxa"/>
          </w:tcPr>
          <w:p w14:paraId="694941A0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A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3A6795E8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B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32EEA5A5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C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085585E8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D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  <w:tr w:rsidR="00EC20B0" w14:paraId="78752C22" w14:textId="77777777" w:rsidTr="00F10343">
        <w:tc>
          <w:tcPr>
            <w:tcW w:w="2394" w:type="dxa"/>
          </w:tcPr>
          <w:p w14:paraId="7359AA4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E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51E5C68C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F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76FECC96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G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27FB8DA1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H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  <w:tr w:rsidR="00EC20B0" w14:paraId="0AE5B329" w14:textId="77777777" w:rsidTr="00F10343">
        <w:tc>
          <w:tcPr>
            <w:tcW w:w="2394" w:type="dxa"/>
          </w:tcPr>
          <w:p w14:paraId="422AFB9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I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0603287A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J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42348884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K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746612A1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L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  <w:tr w:rsidR="00EC20B0" w14:paraId="07C95F2C" w14:textId="77777777" w:rsidTr="00F10343">
        <w:tc>
          <w:tcPr>
            <w:tcW w:w="2394" w:type="dxa"/>
          </w:tcPr>
          <w:p w14:paraId="2916EB5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M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6F4FFC7D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N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6A963FF8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O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2120F0FA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P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</w:tbl>
    <w:p w14:paraId="5354BEE0" w14:textId="77777777" w:rsidR="00EC20B0" w:rsidRDefault="00EC20B0" w:rsidP="00EC20B0">
      <w:pPr>
        <w:rPr>
          <w:lang w:val="en-CA"/>
        </w:rPr>
      </w:pPr>
    </w:p>
    <w:p w14:paraId="752B7170" w14:textId="77777777" w:rsidR="00EC20B0" w:rsidRDefault="00EC20B0" w:rsidP="00EC20B0">
      <w:pPr>
        <w:rPr>
          <w:lang w:val="en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EC20B0" w14:paraId="049941EC" w14:textId="77777777" w:rsidTr="00F1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14:paraId="1EABBC4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3D6249CE" w14:textId="77777777" w:rsidR="00EC20B0" w:rsidRDefault="00EC20B0" w:rsidP="00F1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7EB63A26" w14:textId="77777777" w:rsidR="00EC20B0" w:rsidRDefault="00EC20B0" w:rsidP="00F1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2FE1CD99" w14:textId="77777777" w:rsidR="00EC20B0" w:rsidRDefault="00EC20B0" w:rsidP="00F1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07F1231F" w14:textId="77777777" w:rsidTr="00F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82BE5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60CC237B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127A21C5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726E2E3F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4909DDFE" w14:textId="77777777" w:rsidTr="00F1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8DD160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64A30C77" w14:textId="77777777" w:rsidR="00EC20B0" w:rsidRDefault="00EC20B0" w:rsidP="00F1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5E223015" w14:textId="77777777" w:rsidR="00EC20B0" w:rsidRDefault="00EC20B0" w:rsidP="00F1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609B8352" w14:textId="77777777" w:rsidR="00EC20B0" w:rsidRDefault="00EC20B0" w:rsidP="00F1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576553E5" w14:textId="77777777" w:rsidTr="00F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96471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12332EAE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50928873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2089894F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5505ADF" w14:textId="77777777" w:rsidR="00EC20B0" w:rsidRDefault="00EC20B0" w:rsidP="00EC20B0">
      <w:pPr>
        <w:rPr>
          <w:lang w:val="en-CA"/>
        </w:rPr>
      </w:pPr>
    </w:p>
    <w:p w14:paraId="56BAFF51" w14:textId="77777777" w:rsidR="00EC20B0" w:rsidRDefault="00EC20B0" w:rsidP="00EC20B0">
      <w:pPr>
        <w:rPr>
          <w:lang w:val="en-CA"/>
        </w:rPr>
      </w:pPr>
    </w:p>
    <w:p w14:paraId="6BA6720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(1.2.2.1)</w:t>
      </w:r>
    </w:p>
    <w:p w14:paraId="6B71CF4F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2AF646" w14:textId="77777777"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7336968C" w14:textId="77777777"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103A5EC4" w14:textId="7D277DF9" w:rsidR="00E23A20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p w14:paraId="3DE77B9F" w14:textId="77777777" w:rsidR="003854D3" w:rsidRDefault="003854D3" w:rsidP="003854D3"/>
    <w:p w14:paraId="4F1165A6" w14:textId="5AEF539E" w:rsidR="003854D3" w:rsidRPr="0087507F" w:rsidRDefault="003854D3" w:rsidP="00063E9E">
      <w:pPr>
        <w:jc w:val="both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2A67BCA0" wp14:editId="2E81B09B">
            <wp:extent cx="5949661" cy="384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87" cy="38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D3" w:rsidRPr="0087507F" w:rsidSect="008D4085">
      <w:headerReference w:type="default" r:id="rId9"/>
      <w:footerReference w:type="default" r:id="rId10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BBEC" w14:textId="77777777" w:rsidR="004A0FD8" w:rsidRDefault="004A0FD8" w:rsidP="00BF0AC0">
      <w:pPr>
        <w:spacing w:after="0" w:line="240" w:lineRule="auto"/>
      </w:pPr>
      <w:r>
        <w:separator/>
      </w:r>
    </w:p>
  </w:endnote>
  <w:endnote w:type="continuationSeparator" w:id="0">
    <w:p w14:paraId="382C1D3F" w14:textId="77777777" w:rsidR="004A0FD8" w:rsidRDefault="004A0FD8" w:rsidP="00BF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3A22" w14:textId="06C2D045" w:rsidR="00BF0AC0" w:rsidRDefault="00BF0AC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The footer with a table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BF0AC0" w14:paraId="14B611EE" w14:textId="77777777" w:rsidTr="00BF0AC0">
      <w:tc>
        <w:tcPr>
          <w:tcW w:w="3116" w:type="dxa"/>
        </w:tcPr>
        <w:p w14:paraId="0BD666A8" w14:textId="7ABC8D34" w:rsidR="00BF0AC0" w:rsidRPr="00A96FCB" w:rsidRDefault="00BF0AC0" w:rsidP="00A96FCB">
          <w:pPr>
            <w:pStyle w:val="Footer"/>
            <w:jc w:val="center"/>
            <w:rPr>
              <w:color w:val="0070C0"/>
            </w:rPr>
          </w:pPr>
          <w:r w:rsidRPr="00A96FCB">
            <w:rPr>
              <w:color w:val="0070C0"/>
            </w:rPr>
            <w:t>1</w:t>
          </w:r>
        </w:p>
      </w:tc>
      <w:tc>
        <w:tcPr>
          <w:tcW w:w="3117" w:type="dxa"/>
        </w:tcPr>
        <w:p w14:paraId="3B2CEDD5" w14:textId="2E81EF30" w:rsidR="00BF0AC0" w:rsidRPr="00A96FCB" w:rsidRDefault="00BF0AC0" w:rsidP="00A96FCB">
          <w:pPr>
            <w:pStyle w:val="Footer"/>
            <w:jc w:val="center"/>
            <w:rPr>
              <w:color w:val="0070C0"/>
            </w:rPr>
          </w:pPr>
          <w:r w:rsidRPr="00A96FCB">
            <w:rPr>
              <w:color w:val="0070C0"/>
            </w:rPr>
            <w:t>2</w:t>
          </w:r>
        </w:p>
      </w:tc>
      <w:tc>
        <w:tcPr>
          <w:tcW w:w="3117" w:type="dxa"/>
        </w:tcPr>
        <w:p w14:paraId="45ACE410" w14:textId="49C1E279" w:rsidR="00BF0AC0" w:rsidRPr="00A96FCB" w:rsidRDefault="00BF0AC0" w:rsidP="00A96FCB">
          <w:pPr>
            <w:pStyle w:val="Footer"/>
            <w:jc w:val="center"/>
            <w:rPr>
              <w:color w:val="0070C0"/>
            </w:rPr>
          </w:pPr>
          <w:r w:rsidRPr="00A96FCB">
            <w:rPr>
              <w:color w:val="0070C0"/>
            </w:rPr>
            <w:t>3</w:t>
          </w:r>
        </w:p>
      </w:tc>
    </w:tr>
    <w:tr w:rsidR="00BF0AC0" w14:paraId="22CF318E" w14:textId="77777777" w:rsidTr="00BF0AC0">
      <w:tc>
        <w:tcPr>
          <w:tcW w:w="3116" w:type="dxa"/>
        </w:tcPr>
        <w:p w14:paraId="27DAA251" w14:textId="2E1A1439" w:rsidR="00BF0AC0" w:rsidRPr="00A96FCB" w:rsidRDefault="00BF0AC0" w:rsidP="00A96FCB">
          <w:pPr>
            <w:pStyle w:val="Footer"/>
            <w:jc w:val="center"/>
            <w:rPr>
              <w:color w:val="0070C0"/>
            </w:rPr>
          </w:pPr>
          <w:r w:rsidRPr="00A96FCB">
            <w:rPr>
              <w:color w:val="0070C0"/>
            </w:rPr>
            <w:t>4</w:t>
          </w:r>
        </w:p>
      </w:tc>
      <w:tc>
        <w:tcPr>
          <w:tcW w:w="3117" w:type="dxa"/>
        </w:tcPr>
        <w:p w14:paraId="0991C283" w14:textId="5F987453" w:rsidR="00BF0AC0" w:rsidRPr="00A96FCB" w:rsidRDefault="00BF0AC0" w:rsidP="00A96FCB">
          <w:pPr>
            <w:pStyle w:val="Footer"/>
            <w:jc w:val="center"/>
            <w:rPr>
              <w:color w:val="0070C0"/>
            </w:rPr>
          </w:pPr>
          <w:r w:rsidRPr="00A96FCB">
            <w:rPr>
              <w:color w:val="0070C0"/>
            </w:rPr>
            <w:t>5</w:t>
          </w:r>
        </w:p>
      </w:tc>
      <w:tc>
        <w:tcPr>
          <w:tcW w:w="3117" w:type="dxa"/>
        </w:tcPr>
        <w:p w14:paraId="37DFE133" w14:textId="76B38391" w:rsidR="00BF0AC0" w:rsidRPr="00A96FCB" w:rsidRDefault="00BF0AC0" w:rsidP="00A96FCB">
          <w:pPr>
            <w:pStyle w:val="Footer"/>
            <w:jc w:val="center"/>
            <w:rPr>
              <w:color w:val="0070C0"/>
            </w:rPr>
          </w:pPr>
          <w:r w:rsidRPr="00A96FCB">
            <w:rPr>
              <w:color w:val="0070C0"/>
            </w:rPr>
            <w:t>6</w:t>
          </w:r>
        </w:p>
      </w:tc>
    </w:tr>
  </w:tbl>
  <w:p w14:paraId="4666DF79" w14:textId="77777777" w:rsidR="00BF0AC0" w:rsidRDefault="00BF0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21CD" w14:textId="77777777" w:rsidR="004A0FD8" w:rsidRDefault="004A0FD8" w:rsidP="00BF0AC0">
      <w:pPr>
        <w:spacing w:after="0" w:line="240" w:lineRule="auto"/>
      </w:pPr>
      <w:r>
        <w:separator/>
      </w:r>
    </w:p>
  </w:footnote>
  <w:footnote w:type="continuationSeparator" w:id="0">
    <w:p w14:paraId="13FCF25D" w14:textId="77777777" w:rsidR="004A0FD8" w:rsidRDefault="004A0FD8" w:rsidP="00BF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5B6" w14:textId="29056B5C" w:rsidR="00BF0AC0" w:rsidRPr="00BF0AC0" w:rsidRDefault="00BF0AC0" w:rsidP="00BF0AC0">
    <w:pPr>
      <w:pStyle w:val="Header"/>
      <w:jc w:val="center"/>
      <w:rPr>
        <w:color w:val="E36C0A" w:themeColor="accent6" w:themeShade="BF"/>
        <w:sz w:val="96"/>
        <w:szCs w:val="96"/>
      </w:rPr>
    </w:pPr>
    <w:r w:rsidRPr="00BF0AC0">
      <w:rPr>
        <w:color w:val="E36C0A" w:themeColor="accent6" w:themeShade="BF"/>
        <w:sz w:val="96"/>
        <w:szCs w:val="96"/>
      </w:rPr>
      <w:t>This is simple header</w:t>
    </w:r>
  </w:p>
  <w:p w14:paraId="6C68B4C0" w14:textId="77777777" w:rsidR="00BF0AC0" w:rsidRDefault="00BF0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2.55pt;height:12.55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151188">
    <w:abstractNumId w:val="14"/>
  </w:num>
  <w:num w:numId="2" w16cid:durableId="397168284">
    <w:abstractNumId w:val="10"/>
  </w:num>
  <w:num w:numId="3" w16cid:durableId="1700278292">
    <w:abstractNumId w:val="13"/>
  </w:num>
  <w:num w:numId="4" w16cid:durableId="2031057601">
    <w:abstractNumId w:val="7"/>
  </w:num>
  <w:num w:numId="5" w16cid:durableId="176233775">
    <w:abstractNumId w:val="0"/>
  </w:num>
  <w:num w:numId="6" w16cid:durableId="1460025058">
    <w:abstractNumId w:val="12"/>
  </w:num>
  <w:num w:numId="7" w16cid:durableId="1057125713">
    <w:abstractNumId w:val="5"/>
  </w:num>
  <w:num w:numId="8" w16cid:durableId="1646886678">
    <w:abstractNumId w:val="3"/>
  </w:num>
  <w:num w:numId="9" w16cid:durableId="513883231">
    <w:abstractNumId w:val="9"/>
  </w:num>
  <w:num w:numId="10" w16cid:durableId="1225946152">
    <w:abstractNumId w:val="16"/>
  </w:num>
  <w:num w:numId="11" w16cid:durableId="458493445">
    <w:abstractNumId w:val="1"/>
  </w:num>
  <w:num w:numId="12" w16cid:durableId="1752846019">
    <w:abstractNumId w:val="15"/>
  </w:num>
  <w:num w:numId="13" w16cid:durableId="995112159">
    <w:abstractNumId w:val="4"/>
  </w:num>
  <w:num w:numId="14" w16cid:durableId="947392939">
    <w:abstractNumId w:val="11"/>
  </w:num>
  <w:num w:numId="15" w16cid:durableId="301355234">
    <w:abstractNumId w:val="8"/>
  </w:num>
  <w:num w:numId="16" w16cid:durableId="1317296805">
    <w:abstractNumId w:val="6"/>
  </w:num>
  <w:num w:numId="17" w16cid:durableId="2070683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3854D3"/>
    <w:rsid w:val="004A0FD8"/>
    <w:rsid w:val="0058535A"/>
    <w:rsid w:val="005D4538"/>
    <w:rsid w:val="005D75E0"/>
    <w:rsid w:val="007659E2"/>
    <w:rsid w:val="007803B8"/>
    <w:rsid w:val="00825074"/>
    <w:rsid w:val="0087507F"/>
    <w:rsid w:val="008D4085"/>
    <w:rsid w:val="00935751"/>
    <w:rsid w:val="009A4BB8"/>
    <w:rsid w:val="00A57E48"/>
    <w:rsid w:val="00A96FCB"/>
    <w:rsid w:val="00B10A96"/>
    <w:rsid w:val="00BC5AF8"/>
    <w:rsid w:val="00BC5D69"/>
    <w:rsid w:val="00BF0AC0"/>
    <w:rsid w:val="00CE593A"/>
    <w:rsid w:val="00E23A20"/>
    <w:rsid w:val="00EC20B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833AD1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BF0A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C0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BF0A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C0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Nuance Communications, Inc.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Aleksey</cp:lastModifiedBy>
  <cp:revision>2</cp:revision>
  <dcterms:created xsi:type="dcterms:W3CDTF">2022-09-07T10:47:00Z</dcterms:created>
  <dcterms:modified xsi:type="dcterms:W3CDTF">2022-09-07T10:47:00Z</dcterms:modified>
</cp:coreProperties>
</file>