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B9E91" w14:textId="6C170FC5" w:rsidR="002E0805" w:rsidRDefault="00451E27" w:rsidP="00451E27">
      <w:pPr>
        <w:pStyle w:val="a3"/>
        <w:jc w:val="center"/>
      </w:pPr>
      <w:r>
        <w:t>Документация</w:t>
      </w:r>
    </w:p>
    <w:p w14:paraId="4BC4DB8C" w14:textId="5E191DA1" w:rsidR="00142A5A" w:rsidRDefault="00142A5A" w:rsidP="00142A5A"/>
    <w:p w14:paraId="04928114" w14:textId="77777777" w:rsidR="00826180" w:rsidRDefault="00826180" w:rsidP="00142A5A"/>
    <w:p w14:paraId="33DDDF10" w14:textId="01ADC52B" w:rsidR="00142A5A" w:rsidRDefault="00142A5A" w:rsidP="00142A5A">
      <w:pPr>
        <w:pStyle w:val="a5"/>
      </w:pPr>
      <w:r>
        <w:t>Парсинг и предобработка данных</w:t>
      </w:r>
      <w:r w:rsidR="00826180">
        <w:t>.</w:t>
      </w:r>
    </w:p>
    <w:p w14:paraId="0271AD7C" w14:textId="77777777" w:rsidR="00826180" w:rsidRPr="00826180" w:rsidRDefault="00826180" w:rsidP="00826180"/>
    <w:p w14:paraId="5A0CCE37" w14:textId="6AE29A2E" w:rsidR="00142A5A" w:rsidRDefault="00142A5A" w:rsidP="00142A5A">
      <w:r>
        <w:t xml:space="preserve">Исходные наборы данных в формате </w:t>
      </w:r>
      <w:proofErr w:type="spellStart"/>
      <w:r>
        <w:rPr>
          <w:lang w:val="en-US"/>
        </w:rPr>
        <w:t>geojson</w:t>
      </w:r>
      <w:proofErr w:type="spellEnd"/>
      <w:r w:rsidRPr="00142A5A">
        <w:t xml:space="preserve"> </w:t>
      </w:r>
      <w:r>
        <w:t xml:space="preserve">находились на сайте </w:t>
      </w:r>
      <w:hyperlink r:id="rId5" w:history="1">
        <w:r w:rsidRPr="0071713A">
          <w:rPr>
            <w:rStyle w:val="a7"/>
          </w:rPr>
          <w:t>https://dtp-stat.ru/</w:t>
        </w:r>
      </w:hyperlink>
    </w:p>
    <w:p w14:paraId="3E944318" w14:textId="16C5940A" w:rsidR="00142A5A" w:rsidRDefault="00142A5A" w:rsidP="00142A5A">
      <w:r>
        <w:t xml:space="preserve">После первичной обработки данных и превращения их все в единый </w:t>
      </w:r>
      <w:proofErr w:type="spellStart"/>
      <w:r>
        <w:t>датасет</w:t>
      </w:r>
      <w:proofErr w:type="spellEnd"/>
      <w:r w:rsidRPr="00142A5A">
        <w:t>:</w:t>
      </w:r>
    </w:p>
    <w:p w14:paraId="34CD12AF" w14:textId="29B42B95" w:rsidR="00142A5A" w:rsidRDefault="00142A5A" w:rsidP="00142A5A">
      <w:r w:rsidRPr="00142A5A">
        <w:drawing>
          <wp:inline distT="0" distB="0" distL="0" distR="0" wp14:anchorId="65B822A2" wp14:editId="64158C4C">
            <wp:extent cx="5572903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C326" w14:textId="638D11A3" w:rsidR="00142A5A" w:rsidRDefault="00142A5A" w:rsidP="00142A5A">
      <w:r>
        <w:t>После дальнейших обработок привел данные к единой структуре</w:t>
      </w:r>
      <w:r w:rsidRPr="00142A5A">
        <w:t>:</w:t>
      </w:r>
    </w:p>
    <w:p w14:paraId="0DF14EBD" w14:textId="6B5D52C1" w:rsidR="00142A5A" w:rsidRPr="00142A5A" w:rsidRDefault="00142A5A" w:rsidP="00142A5A">
      <w:r w:rsidRPr="00142A5A">
        <w:drawing>
          <wp:inline distT="0" distB="0" distL="0" distR="0" wp14:anchorId="3E456D1B" wp14:editId="2033E739">
            <wp:extent cx="5940425" cy="2437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E0D4" w14:textId="763CABE6" w:rsidR="00142A5A" w:rsidRDefault="00142A5A" w:rsidP="00142A5A">
      <w:r w:rsidRPr="00142A5A">
        <w:drawing>
          <wp:inline distT="0" distB="0" distL="0" distR="0" wp14:anchorId="668D2EBC" wp14:editId="2E075BE6">
            <wp:extent cx="5940425" cy="2027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1221" w14:textId="7C2880EA" w:rsidR="00142A5A" w:rsidRDefault="00142A5A" w:rsidP="00142A5A">
      <w:r>
        <w:t>Избавился от пустых значений.</w:t>
      </w:r>
    </w:p>
    <w:p w14:paraId="427172F5" w14:textId="28B32894" w:rsidR="00142A5A" w:rsidRDefault="00142A5A" w:rsidP="00142A5A">
      <w:r>
        <w:t xml:space="preserve">Проверил на уникальность строки </w:t>
      </w:r>
      <w:proofErr w:type="spellStart"/>
      <w:r>
        <w:t>датасета</w:t>
      </w:r>
      <w:proofErr w:type="spellEnd"/>
      <w:r>
        <w:t xml:space="preserve"> и </w:t>
      </w:r>
      <w:proofErr w:type="spellStart"/>
      <w:r>
        <w:t>дропнул</w:t>
      </w:r>
      <w:proofErr w:type="spellEnd"/>
      <w:r>
        <w:t xml:space="preserve"> повторяющиеся.</w:t>
      </w:r>
    </w:p>
    <w:p w14:paraId="20546D69" w14:textId="29FEA2AA" w:rsidR="00142A5A" w:rsidRDefault="00142A5A" w:rsidP="00142A5A">
      <w:r>
        <w:lastRenderedPageBreak/>
        <w:t xml:space="preserve">Заменил все текстовые данные на </w:t>
      </w:r>
      <w:proofErr w:type="spellStart"/>
      <w:r>
        <w:t>соответсвующий</w:t>
      </w:r>
      <w:proofErr w:type="spellEnd"/>
      <w:r>
        <w:t xml:space="preserve"> номер и сохранил эти </w:t>
      </w:r>
      <w:proofErr w:type="spellStart"/>
      <w:r>
        <w:t>соответсвия</w:t>
      </w:r>
      <w:proofErr w:type="spellEnd"/>
      <w:r>
        <w:t xml:space="preserve"> номера записал в </w:t>
      </w:r>
      <w:proofErr w:type="spellStart"/>
      <w:r>
        <w:t>датасет</w:t>
      </w:r>
      <w:proofErr w:type="spellEnd"/>
      <w:r>
        <w:t xml:space="preserve"> на место текста.</w:t>
      </w:r>
    </w:p>
    <w:p w14:paraId="07AB77B7" w14:textId="3717E024" w:rsidR="00142A5A" w:rsidRPr="00142A5A" w:rsidRDefault="00142A5A" w:rsidP="00142A5A">
      <w:r>
        <w:t xml:space="preserve">Убрал все перечисления сделав из каждой категории отдельный бинарный </w:t>
      </w:r>
      <w:proofErr w:type="gramStart"/>
      <w:r>
        <w:t>атрибут</w:t>
      </w:r>
      <w:proofErr w:type="gramEnd"/>
      <w:r>
        <w:t xml:space="preserve"> где 1 наличие такого параметра у </w:t>
      </w:r>
      <w:proofErr w:type="spellStart"/>
      <w:r>
        <w:t>дтп</w:t>
      </w:r>
      <w:proofErr w:type="spellEnd"/>
      <w:r w:rsidRPr="00142A5A">
        <w:t xml:space="preserve">, </w:t>
      </w:r>
      <w:r>
        <w:t xml:space="preserve">а </w:t>
      </w:r>
      <w:r w:rsidRPr="00142A5A">
        <w:t xml:space="preserve">0 </w:t>
      </w:r>
      <w:proofErr w:type="spellStart"/>
      <w:r>
        <w:t>отсутсвие</w:t>
      </w:r>
      <w:proofErr w:type="spellEnd"/>
      <w:r>
        <w:t>.</w:t>
      </w:r>
    </w:p>
    <w:p w14:paraId="0254280F" w14:textId="1F9A4116" w:rsidR="00142A5A" w:rsidRDefault="00826180" w:rsidP="00142A5A">
      <w:r w:rsidRPr="00826180">
        <w:drawing>
          <wp:inline distT="0" distB="0" distL="0" distR="0" wp14:anchorId="7BBFB065" wp14:editId="2DD71CD2">
            <wp:extent cx="5940425" cy="2019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BF9F" w14:textId="4267620F" w:rsidR="00142A5A" w:rsidRDefault="00826180" w:rsidP="00142A5A">
      <w:r>
        <w:t xml:space="preserve">Экспортировал получившийся </w:t>
      </w:r>
      <w:proofErr w:type="spellStart"/>
      <w:r>
        <w:t>датасет</w:t>
      </w:r>
      <w:proofErr w:type="spellEnd"/>
      <w:r>
        <w:t xml:space="preserve"> для дальнейшей работы с ним</w:t>
      </w:r>
    </w:p>
    <w:p w14:paraId="44595483" w14:textId="320C0D4B" w:rsidR="00826180" w:rsidRDefault="00826180" w:rsidP="00826180">
      <w:pPr>
        <w:pStyle w:val="a5"/>
      </w:pPr>
    </w:p>
    <w:p w14:paraId="1366B8B6" w14:textId="77777777" w:rsidR="00826180" w:rsidRPr="00826180" w:rsidRDefault="00826180" w:rsidP="00826180"/>
    <w:p w14:paraId="5EB68F88" w14:textId="77777777" w:rsidR="00826180" w:rsidRDefault="00826180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D1F37D6" w14:textId="54D4B286" w:rsidR="00826180" w:rsidRDefault="00826180" w:rsidP="00826180">
      <w:pPr>
        <w:pStyle w:val="a5"/>
      </w:pPr>
      <w:r>
        <w:lastRenderedPageBreak/>
        <w:t>Создание новой фичи.</w:t>
      </w:r>
    </w:p>
    <w:p w14:paraId="7ED1AA0C" w14:textId="77777777" w:rsidR="00826180" w:rsidRPr="00826180" w:rsidRDefault="00826180" w:rsidP="00826180"/>
    <w:p w14:paraId="3B9D2031" w14:textId="1E5242AD" w:rsidR="00826180" w:rsidRPr="00826180" w:rsidRDefault="00826180" w:rsidP="00826180">
      <w:r>
        <w:t xml:space="preserve">Новую фичу </w:t>
      </w:r>
      <w:r w:rsidRPr="00826180">
        <w:t>“</w:t>
      </w:r>
      <w:r>
        <w:t>индекс</w:t>
      </w:r>
      <w:r w:rsidRPr="00826180">
        <w:t>”</w:t>
      </w:r>
      <w:r>
        <w:t xml:space="preserve"> (</w:t>
      </w:r>
      <w:r>
        <w:rPr>
          <w:lang w:val="en-US"/>
        </w:rPr>
        <w:t>index</w:t>
      </w:r>
      <w:r w:rsidRPr="00826180">
        <w:t>_</w:t>
      </w:r>
      <w:r>
        <w:t>) формирую по формуле</w:t>
      </w:r>
    </w:p>
    <w:p w14:paraId="41C71E43" w14:textId="4C7599BA" w:rsidR="00826180" w:rsidRDefault="00826180" w:rsidP="00826180">
      <w:r w:rsidRPr="00826180">
        <w:drawing>
          <wp:inline distT="0" distB="0" distL="0" distR="0" wp14:anchorId="67B66409" wp14:editId="5B28A59A">
            <wp:extent cx="4277322" cy="514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48B7" w14:textId="3F0B72AF" w:rsidR="00826180" w:rsidRDefault="00826180" w:rsidP="00826180">
      <w:r>
        <w:rPr>
          <w:lang w:val="en-US"/>
        </w:rPr>
        <w:t>h</w:t>
      </w:r>
      <w:r w:rsidRPr="00826180">
        <w:t>_</w:t>
      </w:r>
      <w:r>
        <w:rPr>
          <w:lang w:val="en-US"/>
        </w:rPr>
        <w:t>address</w:t>
      </w:r>
      <w:r w:rsidRPr="00826180">
        <w:t xml:space="preserve"> – </w:t>
      </w:r>
      <w:r>
        <w:t xml:space="preserve">частота </w:t>
      </w:r>
      <w:proofErr w:type="spellStart"/>
      <w:r>
        <w:t>дтп</w:t>
      </w:r>
      <w:proofErr w:type="spellEnd"/>
      <w:r>
        <w:t xml:space="preserve"> по данному </w:t>
      </w:r>
      <w:proofErr w:type="spellStart"/>
      <w:r>
        <w:t>адрессу</w:t>
      </w:r>
      <w:proofErr w:type="spellEnd"/>
      <w:r>
        <w:t xml:space="preserve"> относительно кол-ва </w:t>
      </w:r>
      <w:proofErr w:type="spellStart"/>
      <w:r>
        <w:t>дтп</w:t>
      </w:r>
      <w:proofErr w:type="spellEnd"/>
      <w:r>
        <w:t xml:space="preserve"> в регионе</w:t>
      </w:r>
    </w:p>
    <w:p w14:paraId="353B8B0D" w14:textId="44BE3145" w:rsidR="00826180" w:rsidRDefault="00826180" w:rsidP="00826180">
      <w:r>
        <w:rPr>
          <w:lang w:val="en-US"/>
        </w:rPr>
        <w:t>h</w:t>
      </w:r>
      <w:r w:rsidRPr="00826180">
        <w:t>_</w:t>
      </w:r>
      <w:r>
        <w:rPr>
          <w:lang w:val="en-US"/>
        </w:rPr>
        <w:t>region</w:t>
      </w:r>
      <w:r w:rsidRPr="00826180">
        <w:t xml:space="preserve"> - </w:t>
      </w:r>
      <w:r w:rsidRPr="00826180">
        <w:t xml:space="preserve">– </w:t>
      </w:r>
      <w:r>
        <w:t xml:space="preserve">частота </w:t>
      </w:r>
      <w:proofErr w:type="spellStart"/>
      <w:r>
        <w:t>дтп</w:t>
      </w:r>
      <w:proofErr w:type="spellEnd"/>
      <w:r>
        <w:t xml:space="preserve"> </w:t>
      </w:r>
      <w:r>
        <w:t xml:space="preserve">в регионе </w:t>
      </w:r>
      <w:r>
        <w:t>относительно</w:t>
      </w:r>
      <w:r>
        <w:t xml:space="preserve"> </w:t>
      </w:r>
      <w:r>
        <w:t xml:space="preserve">кол-ва </w:t>
      </w:r>
      <w:r>
        <w:t xml:space="preserve">всех </w:t>
      </w:r>
      <w:proofErr w:type="spellStart"/>
      <w:r>
        <w:t>дтп</w:t>
      </w:r>
      <w:proofErr w:type="spellEnd"/>
    </w:p>
    <w:p w14:paraId="4F74F1FE" w14:textId="602FD48E" w:rsidR="00826180" w:rsidRDefault="00826180" w:rsidP="00826180">
      <w:r w:rsidRPr="00826180">
        <w:rPr>
          <w:lang w:val="en-US"/>
        </w:rPr>
        <w:t>most</w:t>
      </w:r>
      <w:r w:rsidRPr="00826180">
        <w:t>_</w:t>
      </w:r>
      <w:r w:rsidRPr="00826180">
        <w:rPr>
          <w:lang w:val="en-US"/>
        </w:rPr>
        <w:t>common</w:t>
      </w:r>
      <w:r w:rsidRPr="00826180">
        <w:t>_</w:t>
      </w:r>
      <w:r w:rsidRPr="00826180">
        <w:rPr>
          <w:lang w:val="en-US"/>
        </w:rPr>
        <w:t>severity</w:t>
      </w:r>
      <w:r w:rsidRPr="00826180">
        <w:t>_</w:t>
      </w:r>
      <w:r w:rsidRPr="00826180">
        <w:rPr>
          <w:lang w:val="en-US"/>
        </w:rPr>
        <w:t>region</w:t>
      </w:r>
      <w:r w:rsidRPr="00826180">
        <w:t xml:space="preserve"> – </w:t>
      </w:r>
      <w:r>
        <w:t>самый</w:t>
      </w:r>
      <w:r w:rsidRPr="00826180">
        <w:t xml:space="preserve"> </w:t>
      </w:r>
      <w:r>
        <w:t>часто</w:t>
      </w:r>
      <w:r w:rsidRPr="00826180">
        <w:t xml:space="preserve"> </w:t>
      </w:r>
      <w:r>
        <w:t>встречающийся</w:t>
      </w:r>
      <w:r w:rsidRPr="00826180">
        <w:t xml:space="preserve"> </w:t>
      </w:r>
      <w:r>
        <w:t xml:space="preserve">показатель </w:t>
      </w:r>
      <w:r w:rsidRPr="00826180">
        <w:rPr>
          <w:lang w:val="en-US"/>
        </w:rPr>
        <w:t>severity</w:t>
      </w:r>
      <w:r>
        <w:t xml:space="preserve"> в регионе</w:t>
      </w:r>
    </w:p>
    <w:p w14:paraId="25FA2EA5" w14:textId="22F195CC" w:rsidR="00826180" w:rsidRDefault="00826180" w:rsidP="00826180"/>
    <w:p w14:paraId="5E054902" w14:textId="290C70A1" w:rsidR="00826180" w:rsidRDefault="00826180">
      <w:r>
        <w:br w:type="page"/>
      </w:r>
    </w:p>
    <w:p w14:paraId="5D4988D5" w14:textId="46C716FB" w:rsidR="00826180" w:rsidRDefault="00826180" w:rsidP="00826180">
      <w:pPr>
        <w:pStyle w:val="a5"/>
      </w:pPr>
      <w:r>
        <w:lastRenderedPageBreak/>
        <w:t>Кластеризация.</w:t>
      </w:r>
    </w:p>
    <w:p w14:paraId="5EC966DC" w14:textId="6F7BF14B" w:rsidR="00826180" w:rsidRDefault="00826180" w:rsidP="00826180"/>
    <w:p w14:paraId="42163FB4" w14:textId="77777777" w:rsidR="00826180" w:rsidRDefault="00826180" w:rsidP="00826180">
      <w:r>
        <w:t>Для выбора модели я буду использовать две метрики:</w:t>
      </w:r>
    </w:p>
    <w:p w14:paraId="6A96B46E" w14:textId="77777777" w:rsidR="00826180" w:rsidRDefault="00826180" w:rsidP="00826180">
      <w:r>
        <w:t xml:space="preserve">1. Индекс </w:t>
      </w:r>
      <w:proofErr w:type="spellStart"/>
      <w:r>
        <w:t>Калинского-Харабаза</w:t>
      </w:r>
      <w:proofErr w:type="spellEnd"/>
      <w:r>
        <w:t xml:space="preserve"> (синие графики) - чем выше </w:t>
      </w:r>
      <w:proofErr w:type="gramStart"/>
      <w:r>
        <w:t>показатель</w:t>
      </w:r>
      <w:proofErr w:type="gramEnd"/>
      <w:r>
        <w:t xml:space="preserve"> тем лучше</w:t>
      </w:r>
    </w:p>
    <w:p w14:paraId="00E4AF41" w14:textId="3294CA36" w:rsidR="00826180" w:rsidRPr="00826180" w:rsidRDefault="00826180" w:rsidP="00826180">
      <w:r>
        <w:t xml:space="preserve">2. Индекс Дэвиса </w:t>
      </w:r>
      <w:proofErr w:type="spellStart"/>
      <w:r>
        <w:t>болдина</w:t>
      </w:r>
      <w:proofErr w:type="spellEnd"/>
      <w:r>
        <w:t xml:space="preserve"> (оранжевые графики) - в идеале должен стремиться к нулю (0 = </w:t>
      </w:r>
      <w:proofErr w:type="spellStart"/>
      <w:r>
        <w:t>идельно</w:t>
      </w:r>
      <w:proofErr w:type="spellEnd"/>
      <w:r>
        <w:t>)</w:t>
      </w:r>
    </w:p>
    <w:p w14:paraId="1B06CB53" w14:textId="6A7F4231" w:rsidR="00826180" w:rsidRDefault="00826180" w:rsidP="00826180"/>
    <w:p w14:paraId="2F1B43EB" w14:textId="508EB780" w:rsidR="00826180" w:rsidRPr="00826180" w:rsidRDefault="00826180" w:rsidP="00826180">
      <w:proofErr w:type="spellStart"/>
      <w:r w:rsidRPr="00826180">
        <w:t>GaussianMixture</w:t>
      </w:r>
      <w:proofErr w:type="spellEnd"/>
    </w:p>
    <w:p w14:paraId="6264ACDD" w14:textId="56A5B1E3" w:rsidR="00826180" w:rsidRPr="00826180" w:rsidRDefault="00826180" w:rsidP="00826180">
      <w:r w:rsidRPr="00826180">
        <w:drawing>
          <wp:inline distT="0" distB="0" distL="0" distR="0" wp14:anchorId="2DA63B57" wp14:editId="2B9E1458">
            <wp:extent cx="5940425" cy="15951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41D1" w14:textId="72F93F0B" w:rsidR="00826180" w:rsidRDefault="00186D31" w:rsidP="00826180">
      <w:proofErr w:type="spellStart"/>
      <w:r w:rsidRPr="00186D31">
        <w:t>KMeans</w:t>
      </w:r>
      <w:proofErr w:type="spellEnd"/>
    </w:p>
    <w:p w14:paraId="5C747985" w14:textId="04E3462E" w:rsidR="00826180" w:rsidRPr="00826180" w:rsidRDefault="00826180" w:rsidP="00826180">
      <w:r w:rsidRPr="00826180">
        <w:drawing>
          <wp:inline distT="0" distB="0" distL="0" distR="0" wp14:anchorId="1E080A29" wp14:editId="1CAB4272">
            <wp:extent cx="5940425" cy="1590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3F6B" w14:textId="6C493FD8" w:rsidR="00826180" w:rsidRDefault="00826180" w:rsidP="00826180">
      <w:proofErr w:type="spellStart"/>
      <w:r w:rsidRPr="00826180">
        <w:t>MiniBatchKMeans</w:t>
      </w:r>
      <w:proofErr w:type="spellEnd"/>
    </w:p>
    <w:p w14:paraId="11DE6B1F" w14:textId="3D1E5AC4" w:rsidR="00826180" w:rsidRPr="00826180" w:rsidRDefault="00826180" w:rsidP="00826180">
      <w:r w:rsidRPr="00826180">
        <w:drawing>
          <wp:inline distT="0" distB="0" distL="0" distR="0" wp14:anchorId="508CEE6A" wp14:editId="2F177B49">
            <wp:extent cx="5940425" cy="15563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9ECD" w14:textId="77777777" w:rsidR="00186D31" w:rsidRDefault="00186D31" w:rsidP="00186D31">
      <w:r>
        <w:t>Исходя из этих двух метрик которые я проверил на одинаковом наборе данных для всех моделей (</w:t>
      </w:r>
      <w:proofErr w:type="spellStart"/>
      <w:r>
        <w:t>KMeans</w:t>
      </w:r>
      <w:proofErr w:type="spellEnd"/>
      <w:r>
        <w:t xml:space="preserve">, </w:t>
      </w:r>
      <w:proofErr w:type="spellStart"/>
      <w:r>
        <w:t>GaussianMixture</w:t>
      </w:r>
      <w:proofErr w:type="spellEnd"/>
      <w:r>
        <w:t xml:space="preserve">, </w:t>
      </w:r>
      <w:proofErr w:type="spellStart"/>
      <w:r>
        <w:t>MiniBatchKMeans</w:t>
      </w:r>
      <w:proofErr w:type="spellEnd"/>
      <w:r>
        <w:t>) показатели для разного кол-ва кластеров.</w:t>
      </w:r>
    </w:p>
    <w:p w14:paraId="30DDEB01" w14:textId="01082B60" w:rsidR="00826180" w:rsidRDefault="00186D31" w:rsidP="00186D31">
      <w:r>
        <w:t xml:space="preserve">В виду </w:t>
      </w:r>
      <w:proofErr w:type="gramStart"/>
      <w:r>
        <w:t>того</w:t>
      </w:r>
      <w:proofErr w:type="gramEnd"/>
      <w:r>
        <w:t xml:space="preserve"> что необходимо четкое кол-во </w:t>
      </w:r>
      <w:proofErr w:type="spellStart"/>
      <w:r>
        <w:t>кластеро</w:t>
      </w:r>
      <w:proofErr w:type="spellEnd"/>
      <w:r>
        <w:t xml:space="preserve"> (три) то по всем показателям метрик лучше всего себя показывает модель кластеризации </w:t>
      </w:r>
      <w:proofErr w:type="spellStart"/>
      <w:r>
        <w:t>MiniBatchKMeans</w:t>
      </w:r>
      <w:proofErr w:type="spellEnd"/>
      <w:r>
        <w:t>.</w:t>
      </w:r>
    </w:p>
    <w:p w14:paraId="62DE30EF" w14:textId="77777777" w:rsidR="00186D31" w:rsidRDefault="00186D31" w:rsidP="00186D31"/>
    <w:p w14:paraId="66F832FF" w14:textId="670D3BF8" w:rsidR="00186D31" w:rsidRDefault="00186D31" w:rsidP="00826180">
      <w:r w:rsidRPr="00186D31">
        <w:t xml:space="preserve">Я выбираю модель </w:t>
      </w:r>
      <w:proofErr w:type="spellStart"/>
      <w:r w:rsidRPr="00186D31">
        <w:t>MiniBatchKMeans</w:t>
      </w:r>
      <w:proofErr w:type="spellEnd"/>
      <w:r w:rsidRPr="00186D31">
        <w:t xml:space="preserve"> для распределения ДТП по кластерам</w:t>
      </w:r>
      <w:r>
        <w:t>.</w:t>
      </w:r>
    </w:p>
    <w:p w14:paraId="3F4BB2AE" w14:textId="483C3A64" w:rsidR="00186D31" w:rsidRDefault="00186D31" w:rsidP="00826180">
      <w:r w:rsidRPr="00186D31">
        <w:lastRenderedPageBreak/>
        <w:t>Даем названия кластерам исходя из распределения данных:</w:t>
      </w:r>
    </w:p>
    <w:p w14:paraId="69BDF9D4" w14:textId="7694FF36" w:rsidR="00186D31" w:rsidRDefault="00186D31" w:rsidP="00186D31">
      <w:pPr>
        <w:pStyle w:val="a9"/>
        <w:numPr>
          <w:ilvl w:val="0"/>
          <w:numId w:val="1"/>
        </w:numPr>
      </w:pPr>
      <w:r>
        <w:t>Без угроз для здоровья</w:t>
      </w:r>
    </w:p>
    <w:p w14:paraId="2BB15DBE" w14:textId="4D0FBAF8" w:rsidR="00186D31" w:rsidRDefault="00186D31" w:rsidP="00186D31">
      <w:pPr>
        <w:pStyle w:val="a9"/>
        <w:numPr>
          <w:ilvl w:val="0"/>
          <w:numId w:val="1"/>
        </w:numPr>
      </w:pPr>
      <w:r>
        <w:t>Угроза здоровью</w:t>
      </w:r>
    </w:p>
    <w:p w14:paraId="4998EF49" w14:textId="6F849BC6" w:rsidR="00186D31" w:rsidRPr="00186D31" w:rsidRDefault="00186D31" w:rsidP="00186D31">
      <w:pPr>
        <w:pStyle w:val="a9"/>
        <w:numPr>
          <w:ilvl w:val="0"/>
          <w:numId w:val="1"/>
        </w:numPr>
      </w:pPr>
      <w:r>
        <w:t>Максимальная опасность</w:t>
      </w:r>
    </w:p>
    <w:p w14:paraId="76873876" w14:textId="6C53BBF6" w:rsidR="00186D31" w:rsidRDefault="00186D31" w:rsidP="00826180">
      <w:r w:rsidRPr="00186D31">
        <w:drawing>
          <wp:inline distT="0" distB="0" distL="0" distR="0" wp14:anchorId="635EBF75" wp14:editId="44E3C558">
            <wp:extent cx="4020111" cy="248637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FE9A" w14:textId="711692A3" w:rsidR="00186D31" w:rsidRDefault="00186D31">
      <w:r>
        <w:br w:type="page"/>
      </w:r>
    </w:p>
    <w:p w14:paraId="0A0476F9" w14:textId="41835631" w:rsidR="00186D31" w:rsidRDefault="00186D31" w:rsidP="00186D31">
      <w:pPr>
        <w:pStyle w:val="a5"/>
      </w:pPr>
      <w:r>
        <w:lastRenderedPageBreak/>
        <w:t xml:space="preserve">Разбиение </w:t>
      </w:r>
      <w:proofErr w:type="spellStart"/>
      <w:r>
        <w:t>датасета</w:t>
      </w:r>
      <w:proofErr w:type="spellEnd"/>
      <w:r>
        <w:t xml:space="preserve"> на выборки.</w:t>
      </w:r>
    </w:p>
    <w:p w14:paraId="668E6200" w14:textId="7F528FC9" w:rsidR="00186D31" w:rsidRDefault="00186D31" w:rsidP="00186D31"/>
    <w:p w14:paraId="1C0EF817" w14:textId="77FB8880" w:rsidR="00186D31" w:rsidRDefault="00186D31" w:rsidP="00186D31">
      <w:r>
        <w:t xml:space="preserve">Перемешать </w:t>
      </w:r>
      <w:proofErr w:type="spellStart"/>
      <w:r>
        <w:t>датасет</w:t>
      </w:r>
      <w:proofErr w:type="spellEnd"/>
      <w:r>
        <w:t xml:space="preserve"> чтобы было разнообразнее</w:t>
      </w:r>
      <w:r>
        <w:t>.</w:t>
      </w:r>
    </w:p>
    <w:p w14:paraId="74D94999" w14:textId="07B0943C" w:rsidR="00186D31" w:rsidRDefault="00186D31" w:rsidP="00186D31">
      <w:r>
        <w:t>Разделить на целевую переменную и данные</w:t>
      </w:r>
      <w:r>
        <w:t>.</w:t>
      </w:r>
    </w:p>
    <w:p w14:paraId="1D63008B" w14:textId="1C336D7C" w:rsidR="00186D31" w:rsidRDefault="00186D31" w:rsidP="00186D31">
      <w:r>
        <w:t xml:space="preserve">Разбить </w:t>
      </w:r>
      <w:proofErr w:type="spellStart"/>
      <w:r>
        <w:t>датасет</w:t>
      </w:r>
      <w:proofErr w:type="spellEnd"/>
      <w:r>
        <w:t xml:space="preserve"> на тестовую и обучающую выборки</w:t>
      </w:r>
      <w:r>
        <w:t>.</w:t>
      </w:r>
    </w:p>
    <w:p w14:paraId="19B2324E" w14:textId="6DAED91C" w:rsidR="00186D31" w:rsidRDefault="00186D31" w:rsidP="00186D31">
      <w:r w:rsidRPr="00186D31">
        <w:drawing>
          <wp:inline distT="0" distB="0" distL="0" distR="0" wp14:anchorId="67CBED39" wp14:editId="0E30F8B4">
            <wp:extent cx="5940425" cy="56832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4A36" w14:textId="307EA0F5" w:rsidR="00186D31" w:rsidRDefault="00186D31" w:rsidP="00186D31"/>
    <w:p w14:paraId="04F19858" w14:textId="07C1CCC6" w:rsidR="00186D31" w:rsidRDefault="00186D31">
      <w:r>
        <w:br w:type="page"/>
      </w:r>
    </w:p>
    <w:p w14:paraId="30D98CAD" w14:textId="08439D69" w:rsidR="00186D31" w:rsidRDefault="00186D31" w:rsidP="00186D31">
      <w:pPr>
        <w:pStyle w:val="a5"/>
      </w:pPr>
      <w:r>
        <w:lastRenderedPageBreak/>
        <w:t>Влияние атрибутов на целевую переменную.</w:t>
      </w:r>
    </w:p>
    <w:p w14:paraId="24FA6C56" w14:textId="361AD2A5" w:rsidR="00186D31" w:rsidRDefault="00186D31" w:rsidP="00186D31"/>
    <w:p w14:paraId="3E0FCEA5" w14:textId="7CC9C773" w:rsidR="00186D31" w:rsidRDefault="00186D31" w:rsidP="00186D31">
      <w:r w:rsidRPr="00186D31">
        <w:drawing>
          <wp:inline distT="0" distB="0" distL="0" distR="0" wp14:anchorId="63F58B8C" wp14:editId="5DF774F7">
            <wp:extent cx="5182323" cy="41915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C8FE" w14:textId="70C51089" w:rsidR="00186D31" w:rsidRDefault="00186D31" w:rsidP="00186D31">
      <w:r w:rsidRPr="00186D31">
        <w:t xml:space="preserve">Исходя из результатов корреляции Пирсона большее влияние на определение уровня опасности оказывает </w:t>
      </w:r>
      <w:proofErr w:type="spellStart"/>
      <w:r w:rsidRPr="00186D31">
        <w:t>адресс</w:t>
      </w:r>
      <w:proofErr w:type="spellEnd"/>
      <w:r w:rsidRPr="00186D31">
        <w:t xml:space="preserve"> (атрибут </w:t>
      </w:r>
      <w:proofErr w:type="spellStart"/>
      <w:r w:rsidRPr="00186D31">
        <w:t>address</w:t>
      </w:r>
      <w:proofErr w:type="spellEnd"/>
      <w:r w:rsidRPr="00186D31">
        <w:t>)</w:t>
      </w:r>
    </w:p>
    <w:p w14:paraId="53185A12" w14:textId="68443995" w:rsidR="00186D31" w:rsidRDefault="00186D31" w:rsidP="00186D31"/>
    <w:p w14:paraId="1C61E931" w14:textId="733BAB07" w:rsidR="00186D31" w:rsidRDefault="00186D31">
      <w:r>
        <w:br w:type="page"/>
      </w:r>
    </w:p>
    <w:p w14:paraId="531D2E84" w14:textId="323C537A" w:rsidR="00186D31" w:rsidRDefault="00186D31" w:rsidP="00186D31">
      <w:pPr>
        <w:pStyle w:val="a5"/>
      </w:pPr>
      <w:r>
        <w:lastRenderedPageBreak/>
        <w:t>К</w:t>
      </w:r>
      <w:r w:rsidRPr="00186D31">
        <w:t>лассификаци</w:t>
      </w:r>
      <w:r>
        <w:t>я.</w:t>
      </w:r>
    </w:p>
    <w:p w14:paraId="4F5B3680" w14:textId="7946BBC4" w:rsidR="00186D31" w:rsidRDefault="00186D31" w:rsidP="00186D31"/>
    <w:p w14:paraId="449DF582" w14:textId="0D7B9D57" w:rsidR="00186D31" w:rsidRDefault="00186D31" w:rsidP="00186D31">
      <w:r>
        <w:t>Модели для выбора я подобрал разной сложности:</w:t>
      </w:r>
    </w:p>
    <w:p w14:paraId="7AE05CBB" w14:textId="77777777" w:rsidR="00186D31" w:rsidRDefault="00186D31" w:rsidP="00186D31">
      <w:r>
        <w:t xml:space="preserve">1. </w:t>
      </w:r>
      <w:proofErr w:type="spellStart"/>
      <w:r>
        <w:t>LogisticRegression</w:t>
      </w:r>
      <w:proofErr w:type="spellEnd"/>
    </w:p>
    <w:p w14:paraId="0C527BCE" w14:textId="77777777" w:rsidR="00186D31" w:rsidRDefault="00186D31" w:rsidP="00186D31">
      <w:r>
        <w:t xml:space="preserve">2. </w:t>
      </w:r>
      <w:proofErr w:type="spellStart"/>
      <w:r>
        <w:t>RandomForestClassifier</w:t>
      </w:r>
      <w:proofErr w:type="spellEnd"/>
    </w:p>
    <w:p w14:paraId="536449B4" w14:textId="77777777" w:rsidR="00186D31" w:rsidRDefault="00186D31" w:rsidP="00186D31">
      <w:r>
        <w:t xml:space="preserve">3. </w:t>
      </w:r>
      <w:proofErr w:type="spellStart"/>
      <w:r>
        <w:t>CatBoostClassifier</w:t>
      </w:r>
      <w:proofErr w:type="spellEnd"/>
    </w:p>
    <w:p w14:paraId="58BAD535" w14:textId="77777777" w:rsidR="00186D31" w:rsidRDefault="00186D31" w:rsidP="00186D31"/>
    <w:p w14:paraId="43D30A57" w14:textId="12923157" w:rsidR="00186D31" w:rsidRDefault="00186D31" w:rsidP="00186D31">
      <w:r>
        <w:t>Чтобы выбрать модель я буду использовать метрики:</w:t>
      </w:r>
    </w:p>
    <w:p w14:paraId="12407197" w14:textId="77777777" w:rsidR="00186D31" w:rsidRPr="00186D31" w:rsidRDefault="00186D31" w:rsidP="00186D31">
      <w:pPr>
        <w:rPr>
          <w:lang w:val="en-US"/>
        </w:rPr>
      </w:pPr>
      <w:r w:rsidRPr="00186D31">
        <w:rPr>
          <w:lang w:val="en-US"/>
        </w:rPr>
        <w:t>1. F1-score</w:t>
      </w:r>
    </w:p>
    <w:p w14:paraId="4D527A5B" w14:textId="77777777" w:rsidR="00186D31" w:rsidRPr="00186D31" w:rsidRDefault="00186D31" w:rsidP="00186D31">
      <w:pPr>
        <w:rPr>
          <w:lang w:val="en-US"/>
        </w:rPr>
      </w:pPr>
      <w:r w:rsidRPr="00186D31">
        <w:rPr>
          <w:lang w:val="en-US"/>
        </w:rPr>
        <w:t>2. precision</w:t>
      </w:r>
    </w:p>
    <w:p w14:paraId="702CE05A" w14:textId="77777777" w:rsidR="00186D31" w:rsidRPr="00186D31" w:rsidRDefault="00186D31" w:rsidP="00186D31">
      <w:pPr>
        <w:rPr>
          <w:lang w:val="en-US"/>
        </w:rPr>
      </w:pPr>
      <w:r w:rsidRPr="00186D31">
        <w:rPr>
          <w:lang w:val="en-US"/>
        </w:rPr>
        <w:t>3. recall</w:t>
      </w:r>
    </w:p>
    <w:p w14:paraId="299E444B" w14:textId="04A7E119" w:rsidR="00186D31" w:rsidRPr="00186D31" w:rsidRDefault="00186D31" w:rsidP="00186D31">
      <w:pPr>
        <w:rPr>
          <w:lang w:val="en-US"/>
        </w:rPr>
      </w:pPr>
      <w:r w:rsidRPr="00186D31">
        <w:rPr>
          <w:lang w:val="en-US"/>
        </w:rPr>
        <w:t xml:space="preserve">4. </w:t>
      </w:r>
      <w:proofErr w:type="spellStart"/>
      <w:r w:rsidRPr="00186D31">
        <w:rPr>
          <w:lang w:val="en-US"/>
        </w:rPr>
        <w:t>accurasy</w:t>
      </w:r>
      <w:proofErr w:type="spellEnd"/>
    </w:p>
    <w:p w14:paraId="43790D4A" w14:textId="5A4FD810" w:rsidR="00186D31" w:rsidRDefault="00186D31" w:rsidP="00186D31">
      <w:pPr>
        <w:rPr>
          <w:lang w:val="en-US"/>
        </w:rPr>
      </w:pPr>
    </w:p>
    <w:p w14:paraId="5013437A" w14:textId="77777777" w:rsidR="00186D31" w:rsidRPr="00186D31" w:rsidRDefault="00186D31" w:rsidP="00186D31">
      <w:r w:rsidRPr="00186D31">
        <w:t xml:space="preserve">Исходя из выбранных метрик лучше всего себя показала модель </w:t>
      </w:r>
      <w:proofErr w:type="spellStart"/>
      <w:r w:rsidRPr="00186D31">
        <w:rPr>
          <w:lang w:val="en-US"/>
        </w:rPr>
        <w:t>CatBoostClassifier</w:t>
      </w:r>
      <w:proofErr w:type="spellEnd"/>
      <w:r w:rsidRPr="00186D31">
        <w:t xml:space="preserve"> для задачи определения уровня опасности дорожной ситуации относительно других моделей.</w:t>
      </w:r>
    </w:p>
    <w:p w14:paraId="0E10715F" w14:textId="77777777" w:rsidR="00186D31" w:rsidRPr="00186D31" w:rsidRDefault="00186D31" w:rsidP="00186D31"/>
    <w:p w14:paraId="7032EE6F" w14:textId="5F4901EB" w:rsidR="00186D31" w:rsidRPr="00186D31" w:rsidRDefault="00186D31" w:rsidP="00186D31">
      <w:r w:rsidRPr="00186D31">
        <w:t xml:space="preserve">Описание показателей </w:t>
      </w:r>
      <w:proofErr w:type="spellStart"/>
      <w:r w:rsidRPr="00186D31">
        <w:rPr>
          <w:lang w:val="en-US"/>
        </w:rPr>
        <w:t>CatBoostClassifier</w:t>
      </w:r>
      <w:proofErr w:type="spellEnd"/>
      <w:r w:rsidRPr="00186D31">
        <w:t>:</w:t>
      </w:r>
    </w:p>
    <w:p w14:paraId="1CCF39CC" w14:textId="7600DA07" w:rsidR="00186D31" w:rsidRPr="00186D31" w:rsidRDefault="00186D31" w:rsidP="00186D31">
      <w:pPr>
        <w:pStyle w:val="a9"/>
        <w:numPr>
          <w:ilvl w:val="0"/>
          <w:numId w:val="2"/>
        </w:numPr>
      </w:pPr>
      <w:r w:rsidRPr="00186D31">
        <w:rPr>
          <w:lang w:val="en-US"/>
        </w:rPr>
        <w:t>F</w:t>
      </w:r>
      <w:r w:rsidRPr="00186D31">
        <w:t>1-</w:t>
      </w:r>
      <w:r w:rsidRPr="00186D31">
        <w:rPr>
          <w:lang w:val="en-US"/>
        </w:rPr>
        <w:t>score</w:t>
      </w:r>
      <w:r w:rsidRPr="00186D31">
        <w:t xml:space="preserve"> - почти сто </w:t>
      </w:r>
      <w:proofErr w:type="spellStart"/>
      <w:r w:rsidRPr="00186D31">
        <w:t>процетное</w:t>
      </w:r>
      <w:proofErr w:type="spellEnd"/>
      <w:r w:rsidRPr="00186D31">
        <w:t xml:space="preserve"> определение классов: Угроза здоровью, Максимальная опасность и сто </w:t>
      </w:r>
      <w:proofErr w:type="spellStart"/>
      <w:r w:rsidRPr="00186D31">
        <w:t>процетное</w:t>
      </w:r>
      <w:proofErr w:type="spellEnd"/>
      <w:r w:rsidRPr="00186D31">
        <w:t xml:space="preserve"> определение класса Без угроз для здоровья.</w:t>
      </w:r>
    </w:p>
    <w:p w14:paraId="0BC1FD0F" w14:textId="206D3BCB" w:rsidR="00186D31" w:rsidRPr="00186D31" w:rsidRDefault="00186D31" w:rsidP="00186D31">
      <w:pPr>
        <w:pStyle w:val="a9"/>
        <w:numPr>
          <w:ilvl w:val="0"/>
          <w:numId w:val="2"/>
        </w:numPr>
      </w:pPr>
      <w:r w:rsidRPr="00186D31">
        <w:t xml:space="preserve">Для метрик </w:t>
      </w:r>
      <w:r w:rsidRPr="00186D31">
        <w:rPr>
          <w:lang w:val="en-US"/>
        </w:rPr>
        <w:t>precision</w:t>
      </w:r>
      <w:r w:rsidRPr="00186D31">
        <w:t xml:space="preserve"> и </w:t>
      </w:r>
      <w:r w:rsidRPr="00186D31">
        <w:rPr>
          <w:lang w:val="en-US"/>
        </w:rPr>
        <w:t>recall</w:t>
      </w:r>
      <w:r w:rsidRPr="00186D31">
        <w:t xml:space="preserve"> примерно одинаковое хорошее соотношение угадывания в сторону </w:t>
      </w:r>
      <w:r w:rsidRPr="00186D31">
        <w:rPr>
          <w:lang w:val="en-US"/>
        </w:rPr>
        <w:t>positive</w:t>
      </w:r>
      <w:r w:rsidRPr="00186D31">
        <w:t xml:space="preserve"> и </w:t>
      </w:r>
      <w:r w:rsidRPr="00186D31">
        <w:rPr>
          <w:lang w:val="en-US"/>
        </w:rPr>
        <w:t>negative</w:t>
      </w:r>
      <w:r w:rsidRPr="00186D31">
        <w:t xml:space="preserve">. </w:t>
      </w:r>
    </w:p>
    <w:p w14:paraId="4420C643" w14:textId="72406D07" w:rsidR="00186D31" w:rsidRPr="00186D31" w:rsidRDefault="00186D31" w:rsidP="00186D31">
      <w:pPr>
        <w:pStyle w:val="a9"/>
        <w:numPr>
          <w:ilvl w:val="0"/>
          <w:numId w:val="2"/>
        </w:numPr>
        <w:rPr>
          <w:lang w:val="en-US"/>
        </w:rPr>
      </w:pPr>
      <w:proofErr w:type="spellStart"/>
      <w:r w:rsidRPr="00186D31">
        <w:rPr>
          <w:lang w:val="en-US"/>
        </w:rPr>
        <w:t>accurasy</w:t>
      </w:r>
      <w:proofErr w:type="spellEnd"/>
      <w:r w:rsidRPr="00186D31">
        <w:rPr>
          <w:lang w:val="en-US"/>
        </w:rPr>
        <w:t xml:space="preserve"> - </w:t>
      </w:r>
      <w:proofErr w:type="spellStart"/>
      <w:r w:rsidRPr="00186D31">
        <w:rPr>
          <w:lang w:val="en-US"/>
        </w:rPr>
        <w:t>точность</w:t>
      </w:r>
      <w:proofErr w:type="spellEnd"/>
      <w:r w:rsidRPr="00186D31">
        <w:rPr>
          <w:lang w:val="en-US"/>
        </w:rPr>
        <w:t xml:space="preserve"> ~99%.</w:t>
      </w:r>
    </w:p>
    <w:p w14:paraId="0E4C96CB" w14:textId="3571680B" w:rsidR="00186D31" w:rsidRDefault="00186D31" w:rsidP="00186D31">
      <w:pPr>
        <w:rPr>
          <w:lang w:val="en-US"/>
        </w:rPr>
      </w:pPr>
    </w:p>
    <w:p w14:paraId="5AB131E1" w14:textId="20A8DB86" w:rsidR="00186D31" w:rsidRDefault="00186D31" w:rsidP="00186D31">
      <w:pPr>
        <w:rPr>
          <w:lang w:val="en-US"/>
        </w:rPr>
      </w:pPr>
      <w:r w:rsidRPr="00186D31">
        <w:rPr>
          <w:lang w:val="en-US"/>
        </w:rPr>
        <w:drawing>
          <wp:inline distT="0" distB="0" distL="0" distR="0" wp14:anchorId="6736123E" wp14:editId="2066BE8D">
            <wp:extent cx="5029902" cy="220058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7548" w14:textId="75072699" w:rsidR="00186D31" w:rsidRDefault="00186D31" w:rsidP="00186D31">
      <w:pPr>
        <w:rPr>
          <w:lang w:val="en-US"/>
        </w:rPr>
      </w:pPr>
    </w:p>
    <w:p w14:paraId="2E60B365" w14:textId="4ECEEE40" w:rsidR="00186D31" w:rsidRDefault="00186D31" w:rsidP="00186D31">
      <w:pPr>
        <w:rPr>
          <w:lang w:val="en-US"/>
        </w:rPr>
      </w:pPr>
    </w:p>
    <w:p w14:paraId="7396EECE" w14:textId="005441B6" w:rsidR="00186D31" w:rsidRDefault="00186D31" w:rsidP="00186D31">
      <w:pPr>
        <w:rPr>
          <w:lang w:val="en-US"/>
        </w:rPr>
      </w:pPr>
    </w:p>
    <w:p w14:paraId="3B6993BF" w14:textId="681B5C67" w:rsidR="00186D31" w:rsidRPr="00186D31" w:rsidRDefault="00186D31" w:rsidP="00186D31">
      <w:pPr>
        <w:rPr>
          <w:lang w:val="en-US"/>
        </w:rPr>
      </w:pPr>
      <w:r>
        <w:lastRenderedPageBreak/>
        <w:t>Все результаты тестирования</w:t>
      </w:r>
      <w:r>
        <w:rPr>
          <w:lang w:val="en-US"/>
        </w:rPr>
        <w:t>:</w:t>
      </w:r>
    </w:p>
    <w:p w14:paraId="1AE51581" w14:textId="76F50146" w:rsidR="00186D31" w:rsidRDefault="00186D31" w:rsidP="00186D31">
      <w:pPr>
        <w:rPr>
          <w:lang w:val="en-US"/>
        </w:rPr>
      </w:pPr>
      <w:r w:rsidRPr="00186D31">
        <w:rPr>
          <w:lang w:val="en-US"/>
        </w:rPr>
        <w:drawing>
          <wp:inline distT="0" distB="0" distL="0" distR="0" wp14:anchorId="303EE3C6" wp14:editId="77B4FAD1">
            <wp:extent cx="4991797" cy="71066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BFEE" w14:textId="7CB4C7C3" w:rsidR="00186D31" w:rsidRDefault="00186D31" w:rsidP="00186D31">
      <w:pPr>
        <w:rPr>
          <w:lang w:val="en-US"/>
        </w:rPr>
      </w:pPr>
    </w:p>
    <w:p w14:paraId="3E6076B5" w14:textId="71800D9C" w:rsidR="00186D31" w:rsidRDefault="00186D31">
      <w:pPr>
        <w:rPr>
          <w:lang w:val="en-US"/>
        </w:rPr>
      </w:pPr>
      <w:r>
        <w:rPr>
          <w:lang w:val="en-US"/>
        </w:rPr>
        <w:br w:type="page"/>
      </w:r>
    </w:p>
    <w:p w14:paraId="7CA24FF6" w14:textId="7652ED14" w:rsidR="00186D31" w:rsidRDefault="00186D31" w:rsidP="00186D31">
      <w:pPr>
        <w:pStyle w:val="a5"/>
      </w:pPr>
      <w:proofErr w:type="spellStart"/>
      <w:r w:rsidRPr="00186D31">
        <w:rPr>
          <w:lang w:val="en-US"/>
        </w:rPr>
        <w:lastRenderedPageBreak/>
        <w:t>Визуализация</w:t>
      </w:r>
      <w:proofErr w:type="spellEnd"/>
      <w:r w:rsidRPr="00186D31">
        <w:rPr>
          <w:lang w:val="en-US"/>
        </w:rPr>
        <w:t xml:space="preserve"> </w:t>
      </w:r>
      <w:proofErr w:type="spellStart"/>
      <w:r w:rsidRPr="00186D31">
        <w:rPr>
          <w:lang w:val="en-US"/>
        </w:rPr>
        <w:t>по</w:t>
      </w:r>
      <w:proofErr w:type="spellEnd"/>
      <w:r w:rsidRPr="00186D31">
        <w:rPr>
          <w:lang w:val="en-US"/>
        </w:rPr>
        <w:t xml:space="preserve"> </w:t>
      </w:r>
      <w:proofErr w:type="spellStart"/>
      <w:r w:rsidRPr="00186D31">
        <w:rPr>
          <w:lang w:val="en-US"/>
        </w:rPr>
        <w:t>географическим</w:t>
      </w:r>
      <w:proofErr w:type="spellEnd"/>
      <w:r w:rsidRPr="00186D31">
        <w:rPr>
          <w:lang w:val="en-US"/>
        </w:rPr>
        <w:t xml:space="preserve"> </w:t>
      </w:r>
      <w:proofErr w:type="spellStart"/>
      <w:r w:rsidRPr="00186D31">
        <w:rPr>
          <w:lang w:val="en-US"/>
        </w:rPr>
        <w:t>признакам</w:t>
      </w:r>
      <w:proofErr w:type="spellEnd"/>
      <w:r>
        <w:t>.</w:t>
      </w:r>
    </w:p>
    <w:p w14:paraId="665DFED7" w14:textId="3F067192" w:rsidR="00186D31" w:rsidRDefault="00186D31" w:rsidP="00186D31"/>
    <w:p w14:paraId="753FC45B" w14:textId="382976EE" w:rsidR="00186D31" w:rsidRPr="00186D31" w:rsidRDefault="00186D31" w:rsidP="00186D31">
      <w:r>
        <w:rPr>
          <w:noProof/>
        </w:rPr>
        <w:drawing>
          <wp:inline distT="0" distB="0" distL="0" distR="0" wp14:anchorId="3A0FC075" wp14:editId="3B69F06A">
            <wp:extent cx="5940425" cy="3434886"/>
            <wp:effectExtent l="0" t="0" r="3175" b="0"/>
            <wp:docPr id="17" name="Рисунок 17" descr="Карта России с городами и областями - AnnaMap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России с городами и областями - AnnaMap.ru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97D8" w14:textId="6A38F423" w:rsidR="00186D31" w:rsidRDefault="00186D31" w:rsidP="00186D31">
      <w:pPr>
        <w:rPr>
          <w:lang w:val="en-US"/>
        </w:rPr>
      </w:pPr>
    </w:p>
    <w:p w14:paraId="25FAD68E" w14:textId="77777777" w:rsidR="00186D31" w:rsidRPr="00186D31" w:rsidRDefault="00186D31" w:rsidP="00186D31">
      <w:pPr>
        <w:rPr>
          <w:lang w:val="en-US"/>
        </w:rPr>
      </w:pPr>
    </w:p>
    <w:p w14:paraId="324AF66D" w14:textId="77777777" w:rsidR="00186D31" w:rsidRDefault="00186D31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D51EA28" w14:textId="5472A61A" w:rsidR="00142A5A" w:rsidRDefault="00142A5A" w:rsidP="00142A5A">
      <w:pPr>
        <w:pStyle w:val="a5"/>
      </w:pPr>
      <w:r>
        <w:lastRenderedPageBreak/>
        <w:t>Разработка программного продукта</w:t>
      </w:r>
      <w:r w:rsidR="00826180">
        <w:t>.</w:t>
      </w:r>
    </w:p>
    <w:p w14:paraId="4D5B099D" w14:textId="77777777" w:rsidR="00997415" w:rsidRPr="00997415" w:rsidRDefault="00997415" w:rsidP="00997415"/>
    <w:p w14:paraId="549E21D4" w14:textId="00DC90BD" w:rsidR="00451E27" w:rsidRPr="00997415" w:rsidRDefault="00451E27" w:rsidP="00451E27">
      <w:pPr>
        <w:rPr>
          <w:rStyle w:val="aa"/>
        </w:rPr>
      </w:pPr>
      <w:r w:rsidRPr="00997415">
        <w:rPr>
          <w:rStyle w:val="aa"/>
        </w:rPr>
        <w:t>Бот:</w:t>
      </w:r>
    </w:p>
    <w:p w14:paraId="28A94DAC" w14:textId="3ABB8F44" w:rsidR="00186D31" w:rsidRDefault="00186D31" w:rsidP="00451E27">
      <w:proofErr w:type="gramStart"/>
      <w:r>
        <w:t>Консольный бот</w:t>
      </w:r>
      <w:proofErr w:type="gramEnd"/>
      <w:r>
        <w:t xml:space="preserve"> определяющий команды из естественного языка при помощи модели обученной на ключевых словах команд.</w:t>
      </w:r>
    </w:p>
    <w:p w14:paraId="4873F021" w14:textId="19060A42" w:rsidR="00186D31" w:rsidRDefault="00186D31" w:rsidP="00451E27">
      <w:pPr>
        <w:rPr>
          <w:lang w:val="en-US"/>
        </w:rPr>
      </w:pPr>
      <w:r>
        <w:t>Из функционала</w:t>
      </w:r>
      <w:r>
        <w:rPr>
          <w:lang w:val="en-US"/>
        </w:rPr>
        <w:t>:</w:t>
      </w:r>
    </w:p>
    <w:p w14:paraId="17C444EB" w14:textId="6BECF8B2" w:rsidR="00186D31" w:rsidRDefault="00997415" w:rsidP="00186D31">
      <w:pPr>
        <w:pStyle w:val="a9"/>
        <w:numPr>
          <w:ilvl w:val="0"/>
          <w:numId w:val="3"/>
        </w:numPr>
      </w:pPr>
      <w:r>
        <w:t xml:space="preserve">Может </w:t>
      </w:r>
      <w:proofErr w:type="gramStart"/>
      <w:r>
        <w:t>объяснить</w:t>
      </w:r>
      <w:proofErr w:type="gramEnd"/>
      <w:r>
        <w:t xml:space="preserve"> что тебе делать</w:t>
      </w:r>
    </w:p>
    <w:p w14:paraId="138DD497" w14:textId="3876DCCF" w:rsidR="00997415" w:rsidRDefault="00997415" w:rsidP="00997415">
      <w:pPr>
        <w:pStyle w:val="a9"/>
        <w:numPr>
          <w:ilvl w:val="0"/>
          <w:numId w:val="3"/>
        </w:numPr>
      </w:pPr>
      <w:r>
        <w:t>Кинуть данные на сервер с надеждой получить ответ</w:t>
      </w:r>
    </w:p>
    <w:p w14:paraId="6438DC88" w14:textId="60C8061D" w:rsidR="00997415" w:rsidRPr="00186D31" w:rsidRDefault="00997415" w:rsidP="00997415">
      <w:r>
        <w:t>* не забудьте включить локальный сервер перед просмотром бота</w:t>
      </w:r>
    </w:p>
    <w:p w14:paraId="2260879E" w14:textId="4D79CB22" w:rsidR="00997415" w:rsidRPr="00997415" w:rsidRDefault="00451E27" w:rsidP="00451E27">
      <w:r w:rsidRPr="00451E27">
        <w:drawing>
          <wp:inline distT="0" distB="0" distL="0" distR="0" wp14:anchorId="7524ECAD" wp14:editId="1B1CFD48">
            <wp:extent cx="5940425" cy="29514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BB3E" w14:textId="77777777" w:rsidR="00997415" w:rsidRDefault="00997415" w:rsidP="00451E27">
      <w:pPr>
        <w:rPr>
          <w:rStyle w:val="aa"/>
        </w:rPr>
      </w:pPr>
      <w:bookmarkStart w:id="0" w:name="_GoBack"/>
      <w:bookmarkEnd w:id="0"/>
    </w:p>
    <w:p w14:paraId="45BF7476" w14:textId="4301B22A" w:rsidR="00451E27" w:rsidRPr="00997415" w:rsidRDefault="00451E27" w:rsidP="00451E27">
      <w:pPr>
        <w:rPr>
          <w:rStyle w:val="aa"/>
        </w:rPr>
      </w:pPr>
      <w:r w:rsidRPr="00997415">
        <w:rPr>
          <w:rStyle w:val="aa"/>
        </w:rPr>
        <w:t>API:</w:t>
      </w:r>
    </w:p>
    <w:p w14:paraId="598A317E" w14:textId="7231250C" w:rsidR="00997415" w:rsidRDefault="00997415" w:rsidP="00451E27">
      <w:r>
        <w:t>РЕСТУХААААА</w:t>
      </w:r>
    </w:p>
    <w:p w14:paraId="2DEC236E" w14:textId="5717F75F" w:rsidR="00997415" w:rsidRDefault="00997415" w:rsidP="00451E27">
      <w:r>
        <w:t xml:space="preserve">Есть только один запрос на получение кластера исходя из данных о </w:t>
      </w:r>
      <w:proofErr w:type="spellStart"/>
      <w:r>
        <w:t>дтп</w:t>
      </w:r>
      <w:proofErr w:type="spellEnd"/>
      <w:r>
        <w:t xml:space="preserve"> которые пришлют ему</w:t>
      </w:r>
    </w:p>
    <w:p w14:paraId="2E75C83B" w14:textId="1835C6ED" w:rsidR="00451E27" w:rsidRPr="00451E27" w:rsidRDefault="00451E27" w:rsidP="00451E27">
      <w:r w:rsidRPr="00451E27">
        <w:drawing>
          <wp:inline distT="0" distB="0" distL="0" distR="0" wp14:anchorId="39CD265B" wp14:editId="369759F2">
            <wp:extent cx="5940425" cy="2408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E27" w:rsidRPr="00451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86EBF"/>
    <w:multiLevelType w:val="hybridMultilevel"/>
    <w:tmpl w:val="91B8A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45537"/>
    <w:multiLevelType w:val="hybridMultilevel"/>
    <w:tmpl w:val="229E4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66659"/>
    <w:multiLevelType w:val="hybridMultilevel"/>
    <w:tmpl w:val="1010A4CA"/>
    <w:lvl w:ilvl="0" w:tplc="4E0A2C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35C14"/>
    <w:multiLevelType w:val="hybridMultilevel"/>
    <w:tmpl w:val="AE6CF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2629E"/>
    <w:multiLevelType w:val="hybridMultilevel"/>
    <w:tmpl w:val="50CE5494"/>
    <w:lvl w:ilvl="0" w:tplc="92C4D4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05"/>
    <w:rsid w:val="00142A5A"/>
    <w:rsid w:val="00186D31"/>
    <w:rsid w:val="002E0805"/>
    <w:rsid w:val="00451E27"/>
    <w:rsid w:val="00826180"/>
    <w:rsid w:val="0099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8EE0"/>
  <w15:chartTrackingRefBased/>
  <w15:docId w15:val="{A4262917-0274-445F-A4E2-4238BBA6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1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1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A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42A5A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0"/>
    <w:uiPriority w:val="99"/>
    <w:unhideWhenUsed/>
    <w:rsid w:val="00142A5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2A5A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86D31"/>
    <w:pPr>
      <w:ind w:left="720"/>
      <w:contextualSpacing/>
    </w:pPr>
  </w:style>
  <w:style w:type="character" w:styleId="aa">
    <w:name w:val="Strong"/>
    <w:basedOn w:val="a0"/>
    <w:uiPriority w:val="22"/>
    <w:qFormat/>
    <w:rsid w:val="00997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tp-stat.ru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wsrml-05</dc:creator>
  <cp:keywords/>
  <dc:description/>
  <cp:lastModifiedBy>wsrml-05</cp:lastModifiedBy>
  <cp:revision>2</cp:revision>
  <dcterms:created xsi:type="dcterms:W3CDTF">2022-02-17T03:59:00Z</dcterms:created>
  <dcterms:modified xsi:type="dcterms:W3CDTF">2022-02-17T04:49:00Z</dcterms:modified>
</cp:coreProperties>
</file>