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DF1" w:rsidRDefault="00E92DF1" w:rsidP="00FF2EBF">
      <w:pPr>
        <w:jc w:val="both"/>
        <w:rPr>
          <w:lang w:val="es-ES"/>
        </w:rPr>
      </w:pPr>
      <w:bookmarkStart w:id="0" w:name="_Hlk508056940"/>
      <w:bookmarkEnd w:id="0"/>
    </w:p>
    <w:p w:rsidR="00E92DF1" w:rsidRDefault="00E92DF1" w:rsidP="00FF2EBF">
      <w:pPr>
        <w:jc w:val="both"/>
        <w:rPr>
          <w:lang w:val="es-ES"/>
        </w:rPr>
      </w:pPr>
    </w:p>
    <w:p w:rsidR="00E92DF1" w:rsidRDefault="00E92DF1" w:rsidP="00FF2EBF">
      <w:pPr>
        <w:jc w:val="both"/>
      </w:pPr>
    </w:p>
    <w:p w:rsidR="00E92DF1" w:rsidRDefault="00E92DF1" w:rsidP="00FF2EBF">
      <w:pPr>
        <w:pStyle w:val="Ttulo1"/>
        <w:jc w:val="both"/>
        <w:rPr>
          <w:lang w:val="es-ES"/>
        </w:rPr>
      </w:pPr>
    </w:p>
    <w:p w:rsidR="00E92DF1" w:rsidRDefault="00C32F22" w:rsidP="00FF2EBF">
      <w:pPr>
        <w:pStyle w:val="Ttulo1"/>
        <w:jc w:val="both"/>
      </w:pPr>
      <w:r>
        <w:rPr>
          <w:lang w:val="es-ES"/>
        </w:rPr>
        <w:t>Práctica</w:t>
      </w:r>
      <w:r>
        <w:t xml:space="preserve"> </w:t>
      </w:r>
      <w:r w:rsidR="00FF2EBF">
        <w:t>2</w:t>
      </w:r>
      <w:r>
        <w:t>: Memoria</w:t>
      </w: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pStyle w:val="Subttulo"/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E92DF1" w:rsidRDefault="00E92DF1" w:rsidP="00FF2EBF">
      <w:pPr>
        <w:tabs>
          <w:tab w:val="left" w:pos="2070"/>
        </w:tabs>
        <w:jc w:val="both"/>
      </w:pPr>
    </w:p>
    <w:p w:rsidR="009617A3" w:rsidRDefault="00C32F22" w:rsidP="00FF2EBF">
      <w:pPr>
        <w:jc w:val="both"/>
        <w:rPr>
          <w:szCs w:val="20"/>
        </w:rPr>
      </w:pPr>
      <w:bookmarkStart w:id="1" w:name="_GoBack"/>
      <w:bookmarkEnd w:id="1"/>
      <w:r>
        <w:rPr>
          <w:szCs w:val="20"/>
        </w:rPr>
        <w:t xml:space="preserve">Date: </w:t>
      </w:r>
      <w:r w:rsidR="00FF2EBF">
        <w:rPr>
          <w:szCs w:val="20"/>
        </w:rPr>
        <w:t>05</w:t>
      </w:r>
      <w:r>
        <w:rPr>
          <w:szCs w:val="20"/>
        </w:rPr>
        <w:t>/0</w:t>
      </w:r>
      <w:r w:rsidR="00FF2EBF">
        <w:rPr>
          <w:szCs w:val="20"/>
        </w:rPr>
        <w:t>4</w:t>
      </w:r>
      <w:r>
        <w:rPr>
          <w:szCs w:val="20"/>
        </w:rPr>
        <w:t>/18</w:t>
      </w:r>
    </w:p>
    <w:p w:rsidR="009617A3" w:rsidRDefault="009617A3" w:rsidP="00FF2EBF">
      <w:pPr>
        <w:jc w:val="both"/>
        <w:rPr>
          <w:b/>
        </w:rPr>
      </w:pPr>
    </w:p>
    <w:p w:rsidR="00E92DF1" w:rsidRPr="009617A3" w:rsidRDefault="009617A3" w:rsidP="00FF2EBF">
      <w:pPr>
        <w:jc w:val="both"/>
        <w:rPr>
          <w:szCs w:val="20"/>
        </w:rPr>
      </w:pPr>
      <w:proofErr w:type="spellStart"/>
      <w:r>
        <w:rPr>
          <w:b/>
        </w:rPr>
        <w:t>E</w:t>
      </w:r>
      <w:r w:rsidR="00C32F22">
        <w:rPr>
          <w:b/>
        </w:rPr>
        <w:t>jercicio</w:t>
      </w:r>
      <w:proofErr w:type="spellEnd"/>
      <w:r w:rsidR="00C32F22">
        <w:rPr>
          <w:b/>
        </w:rPr>
        <w:t xml:space="preserve"> </w:t>
      </w:r>
      <w:r w:rsidR="00FF2EBF">
        <w:rPr>
          <w:b/>
        </w:rPr>
        <w:t>2</w:t>
      </w:r>
    </w:p>
    <w:p w:rsidR="00E92DF1" w:rsidRDefault="00E92DF1" w:rsidP="00FF2EBF">
      <w:pPr>
        <w:jc w:val="both"/>
        <w:rPr>
          <w:b/>
          <w:bCs/>
          <w:lang w:val="es-ES"/>
        </w:rPr>
      </w:pPr>
    </w:p>
    <w:p w:rsidR="00E92DF1" w:rsidRDefault="00FF2EBF" w:rsidP="00FF2EBF">
      <w:pPr>
        <w:jc w:val="both"/>
        <w:rPr>
          <w:lang w:val="es-ES"/>
        </w:rPr>
      </w:pPr>
      <w:r>
        <w:rPr>
          <w:lang w:val="es-ES"/>
        </w:rPr>
        <w:tab/>
      </w:r>
      <w:r w:rsidRPr="00FF2EBF">
        <w:rPr>
          <w:lang w:val="es-ES"/>
        </w:rPr>
        <w:t xml:space="preserve">Cada hijo imprime </w:t>
      </w:r>
      <w:r w:rsidR="004F7C81">
        <w:rPr>
          <w:lang w:val="es-ES"/>
        </w:rPr>
        <w:t>ú</w:t>
      </w:r>
      <w:r w:rsidRPr="00FF2EBF">
        <w:rPr>
          <w:lang w:val="es-ES"/>
        </w:rPr>
        <w:t xml:space="preserve">nicamente el mensaje "soy el proceso hijo x". Como después de imprimir este mensaje tienen que dormir 30 segundos, no les da tiempo a imprimir el mensaje de "soy el proceso hijo x y ya me toca terminar" porque el padre los termina </w:t>
      </w:r>
      <w:r w:rsidR="00A20400">
        <w:rPr>
          <w:lang w:val="es-ES"/>
        </w:rPr>
        <w:t>mandándoles</w:t>
      </w:r>
      <w:r w:rsidRPr="00FF2EBF">
        <w:rPr>
          <w:lang w:val="es-ES"/>
        </w:rPr>
        <w:t xml:space="preserve"> la señal </w:t>
      </w:r>
      <w:r w:rsidR="00A20400">
        <w:rPr>
          <w:lang w:val="es-ES"/>
        </w:rPr>
        <w:t>SIGTERM</w:t>
      </w:r>
      <w:r w:rsidRPr="00FF2EBF">
        <w:rPr>
          <w:lang w:val="es-ES"/>
        </w:rPr>
        <w:t xml:space="preserve"> únicamente 5 segundos después de crearlos.</w:t>
      </w:r>
    </w:p>
    <w:p w:rsidR="00FF2EBF" w:rsidRDefault="00FF2EBF" w:rsidP="00FF2EBF">
      <w:pPr>
        <w:jc w:val="both"/>
        <w:rPr>
          <w:lang w:val="es-ES"/>
        </w:rPr>
      </w:pPr>
    </w:p>
    <w:p w:rsidR="00E92DF1" w:rsidRDefault="00C32F22" w:rsidP="00FF2EBF">
      <w:pPr>
        <w:jc w:val="both"/>
        <w:rPr>
          <w:b/>
          <w:lang w:val="es-ES"/>
        </w:rPr>
      </w:pPr>
      <w:r>
        <w:rPr>
          <w:b/>
          <w:lang w:val="es-ES"/>
        </w:rPr>
        <w:t xml:space="preserve">Ejercicio </w:t>
      </w:r>
      <w:r w:rsidR="00FF2EBF">
        <w:rPr>
          <w:b/>
          <w:lang w:val="es-ES"/>
        </w:rPr>
        <w:t>4</w:t>
      </w:r>
    </w:p>
    <w:p w:rsidR="00FF2EBF" w:rsidRDefault="00FF2EBF" w:rsidP="00FF2EBF">
      <w:pPr>
        <w:jc w:val="both"/>
        <w:rPr>
          <w:b/>
          <w:lang w:val="es-ES"/>
        </w:rPr>
      </w:pPr>
      <w:r>
        <w:rPr>
          <w:b/>
          <w:lang w:val="es-ES"/>
        </w:rPr>
        <w:tab/>
      </w:r>
    </w:p>
    <w:p w:rsidR="00FF2EBF" w:rsidRPr="00FF2EBF" w:rsidRDefault="00FF2EBF" w:rsidP="00FF2EBF">
      <w:pPr>
        <w:jc w:val="both"/>
        <w:rPr>
          <w:lang w:val="es-ES"/>
        </w:rPr>
      </w:pPr>
      <w:r>
        <w:rPr>
          <w:b/>
          <w:lang w:val="es-ES"/>
        </w:rPr>
        <w:tab/>
      </w:r>
      <w:r w:rsidRPr="00FF2EBF">
        <w:rPr>
          <w:lang w:val="es-ES"/>
        </w:rPr>
        <w:t>Para este ejercicio hemos utilizado 2 señales: SIGUSR1 es la que le mandan los hijos al padre para que salga del pause y cree un nuevo hijo. Y SIGUSR2 es la señal que mandará este nuevo hijo al hijo anterior, que hará que ese hijo termine.</w:t>
      </w:r>
    </w:p>
    <w:p w:rsidR="00E92DF1" w:rsidRDefault="00E92DF1" w:rsidP="00FF2EBF">
      <w:pPr>
        <w:jc w:val="both"/>
        <w:rPr>
          <w:b/>
          <w:lang w:val="es-ES"/>
        </w:rPr>
      </w:pPr>
    </w:p>
    <w:p w:rsidR="00E92DF1" w:rsidRDefault="00C32F22" w:rsidP="00FF2EBF">
      <w:pPr>
        <w:jc w:val="both"/>
        <w:rPr>
          <w:b/>
          <w:lang w:val="es-ES"/>
        </w:rPr>
      </w:pPr>
      <w:r>
        <w:rPr>
          <w:b/>
          <w:lang w:val="es-ES"/>
        </w:rPr>
        <w:t>Ejercicio 6</w:t>
      </w:r>
    </w:p>
    <w:p w:rsidR="00FF2EBF" w:rsidRDefault="00FF2EBF" w:rsidP="00FF2EBF">
      <w:pPr>
        <w:jc w:val="both"/>
        <w:rPr>
          <w:b/>
          <w:lang w:val="es-ES"/>
        </w:rPr>
      </w:pPr>
    </w:p>
    <w:p w:rsidR="00FF2EBF" w:rsidRDefault="00FF2EBF" w:rsidP="00FF2EBF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 w:rsidRPr="00FF2EBF">
        <w:rPr>
          <w:b/>
          <w:lang w:val="es-ES"/>
        </w:rPr>
        <w:t>Apartado a</w:t>
      </w:r>
    </w:p>
    <w:p w:rsidR="00FF2EBF" w:rsidRDefault="00FF2EBF" w:rsidP="00FF2EBF">
      <w:pPr>
        <w:ind w:left="720"/>
        <w:jc w:val="both"/>
        <w:rPr>
          <w:lang w:val="es-ES"/>
        </w:rPr>
      </w:pPr>
    </w:p>
    <w:p w:rsidR="00FF2EBF" w:rsidRPr="00FF2EBF" w:rsidRDefault="00FF2EBF" w:rsidP="00FF2EBF">
      <w:pPr>
        <w:ind w:left="720" w:firstLine="696"/>
        <w:jc w:val="both"/>
        <w:rPr>
          <w:b/>
          <w:lang w:val="es-ES"/>
        </w:rPr>
      </w:pPr>
      <w:r w:rsidRPr="00FF2EBF">
        <w:rPr>
          <w:lang w:val="es-ES"/>
        </w:rPr>
        <w:t>Cuando el hijo recibe la se</w:t>
      </w:r>
      <w:r w:rsidR="00A20400">
        <w:rPr>
          <w:lang w:val="es-ES"/>
        </w:rPr>
        <w:t>ñ</w:t>
      </w:r>
      <w:r w:rsidRPr="00FF2EBF">
        <w:rPr>
          <w:lang w:val="es-ES"/>
        </w:rPr>
        <w:t xml:space="preserve">al de alarma (40 segundos </w:t>
      </w:r>
      <w:r w:rsidR="00A20400">
        <w:rPr>
          <w:lang w:val="es-ES"/>
        </w:rPr>
        <w:t>después</w:t>
      </w:r>
      <w:r w:rsidRPr="00FF2EBF">
        <w:rPr>
          <w:lang w:val="es-ES"/>
        </w:rPr>
        <w:t xml:space="preserve"> de ser creado), como tenemos esta se</w:t>
      </w:r>
      <w:r w:rsidR="00A20400">
        <w:rPr>
          <w:lang w:val="es-ES"/>
        </w:rPr>
        <w:t>ñ</w:t>
      </w:r>
      <w:r w:rsidRPr="00FF2EBF">
        <w:rPr>
          <w:lang w:val="es-ES"/>
        </w:rPr>
        <w:t>al desbloqueada, termina su ejecuci</w:t>
      </w:r>
      <w:r w:rsidR="00A20400">
        <w:rPr>
          <w:lang w:val="es-ES"/>
        </w:rPr>
        <w:t>ó</w:t>
      </w:r>
      <w:r w:rsidRPr="00FF2EBF">
        <w:rPr>
          <w:lang w:val="es-ES"/>
        </w:rPr>
        <w:t>n. Si no la hubi</w:t>
      </w:r>
      <w:r w:rsidR="00A20400">
        <w:rPr>
          <w:lang w:val="es-ES"/>
        </w:rPr>
        <w:t>é</w:t>
      </w:r>
      <w:r w:rsidRPr="00FF2EBF">
        <w:rPr>
          <w:lang w:val="es-ES"/>
        </w:rPr>
        <w:t>semos desbloqueado no habr</w:t>
      </w:r>
      <w:r w:rsidR="00A20400">
        <w:rPr>
          <w:lang w:val="es-ES"/>
        </w:rPr>
        <w:t>í</w:t>
      </w:r>
      <w:r w:rsidRPr="00FF2EBF">
        <w:rPr>
          <w:lang w:val="es-ES"/>
        </w:rPr>
        <w:t>a tenido efecto la se</w:t>
      </w:r>
      <w:r w:rsidR="00A20400">
        <w:rPr>
          <w:lang w:val="es-ES"/>
        </w:rPr>
        <w:t>ñ</w:t>
      </w:r>
      <w:r w:rsidRPr="00FF2EBF">
        <w:rPr>
          <w:lang w:val="es-ES"/>
        </w:rPr>
        <w:t>al de alarma.</w:t>
      </w:r>
    </w:p>
    <w:p w:rsidR="00FF2EBF" w:rsidRDefault="00FF2EBF" w:rsidP="00FF2EBF">
      <w:pPr>
        <w:ind w:left="708" w:firstLine="708"/>
        <w:jc w:val="both"/>
        <w:rPr>
          <w:lang w:val="es-ES"/>
        </w:rPr>
      </w:pPr>
    </w:p>
    <w:p w:rsidR="00FF2EBF" w:rsidRPr="00FF2EBF" w:rsidRDefault="00FF2EBF" w:rsidP="00FF2EBF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FF2EBF">
        <w:rPr>
          <w:b/>
          <w:lang w:val="es-ES"/>
        </w:rPr>
        <w:t>Apartado b</w:t>
      </w:r>
    </w:p>
    <w:p w:rsidR="00FF2EBF" w:rsidRPr="00FF2EBF" w:rsidRDefault="00FF2EBF" w:rsidP="00FF2EBF">
      <w:pPr>
        <w:pStyle w:val="Prrafodelista"/>
        <w:jc w:val="both"/>
        <w:rPr>
          <w:u w:val="single"/>
          <w:lang w:val="es-ES"/>
        </w:rPr>
      </w:pPr>
    </w:p>
    <w:p w:rsidR="00FF2EBF" w:rsidRPr="00FF2EBF" w:rsidRDefault="00FF2EBF" w:rsidP="00FF2EBF">
      <w:pPr>
        <w:ind w:left="720" w:firstLine="696"/>
        <w:jc w:val="both"/>
        <w:rPr>
          <w:lang w:val="es-ES"/>
        </w:rPr>
      </w:pPr>
      <w:r w:rsidRPr="00FF2EBF">
        <w:rPr>
          <w:lang w:val="es-ES"/>
        </w:rPr>
        <w:t xml:space="preserve">Este programa a pesar de estar implementado de forma diferente </w:t>
      </w:r>
      <w:r w:rsidR="00A20400">
        <w:rPr>
          <w:lang w:val="es-ES"/>
        </w:rPr>
        <w:t>al</w:t>
      </w:r>
      <w:r w:rsidRPr="00FF2EBF">
        <w:rPr>
          <w:lang w:val="es-ES"/>
        </w:rPr>
        <w:t xml:space="preserve"> apartado a, tiene una salida muy parecida, puesto que el hijo est</w:t>
      </w:r>
      <w:r w:rsidR="00A20400">
        <w:rPr>
          <w:lang w:val="es-ES"/>
        </w:rPr>
        <w:t>á</w:t>
      </w:r>
      <w:r w:rsidRPr="00FF2EBF">
        <w:rPr>
          <w:lang w:val="es-ES"/>
        </w:rPr>
        <w:t xml:space="preserve"> vivo durante 40 segundos y despu</w:t>
      </w:r>
      <w:r w:rsidR="00A20400">
        <w:rPr>
          <w:lang w:val="es-ES"/>
        </w:rPr>
        <w:t>é</w:t>
      </w:r>
      <w:r w:rsidRPr="00FF2EBF">
        <w:rPr>
          <w:lang w:val="es-ES"/>
        </w:rPr>
        <w:t>s termina. La diferencia es que en el apartado a lo termina la se</w:t>
      </w:r>
      <w:r w:rsidR="00A20400">
        <w:rPr>
          <w:lang w:val="es-ES"/>
        </w:rPr>
        <w:t>ñ</w:t>
      </w:r>
      <w:r w:rsidRPr="00FF2EBF">
        <w:rPr>
          <w:lang w:val="es-ES"/>
        </w:rPr>
        <w:t>al SIGALARM que el mismo ha establecido, y en el apartado b lo termina el padre mand</w:t>
      </w:r>
      <w:r w:rsidR="00A20400">
        <w:rPr>
          <w:lang w:val="es-ES"/>
        </w:rPr>
        <w:t>á</w:t>
      </w:r>
      <w:r w:rsidRPr="00FF2EBF">
        <w:rPr>
          <w:lang w:val="es-ES"/>
        </w:rPr>
        <w:t>ndole SIGTERM 40 segundos despu</w:t>
      </w:r>
      <w:r w:rsidR="00A20400">
        <w:rPr>
          <w:lang w:val="es-ES"/>
        </w:rPr>
        <w:t>és</w:t>
      </w:r>
      <w:r w:rsidRPr="00FF2EBF">
        <w:rPr>
          <w:lang w:val="es-ES"/>
        </w:rPr>
        <w:t xml:space="preserve"> de crearlo</w:t>
      </w:r>
      <w:r w:rsidRPr="00FF2EBF">
        <w:rPr>
          <w:lang w:val="es-ES"/>
        </w:rPr>
        <w:t xml:space="preserve">. </w:t>
      </w:r>
      <w:r w:rsidRPr="00FF2EBF">
        <w:rPr>
          <w:lang w:val="es-ES"/>
        </w:rPr>
        <w:t>Adem</w:t>
      </w:r>
      <w:r w:rsidR="00A20400">
        <w:rPr>
          <w:lang w:val="es-ES"/>
        </w:rPr>
        <w:t>á</w:t>
      </w:r>
      <w:r w:rsidRPr="00FF2EBF">
        <w:rPr>
          <w:lang w:val="es-ES"/>
        </w:rPr>
        <w:t>s, en este apartado el hijo imprime un mensaje antes de finalizar.</w:t>
      </w:r>
    </w:p>
    <w:p w:rsidR="00E92DF1" w:rsidRDefault="00E92DF1" w:rsidP="00FF2EBF">
      <w:pPr>
        <w:jc w:val="both"/>
        <w:rPr>
          <w:b/>
          <w:lang w:val="es-ES"/>
        </w:rPr>
      </w:pPr>
    </w:p>
    <w:p w:rsidR="00FF2EBF" w:rsidRDefault="00FF2EBF" w:rsidP="00FF2EBF">
      <w:pPr>
        <w:jc w:val="both"/>
        <w:rPr>
          <w:b/>
          <w:lang w:val="es-ES"/>
        </w:rPr>
      </w:pPr>
      <w:r>
        <w:rPr>
          <w:b/>
          <w:lang w:val="es-ES"/>
        </w:rPr>
        <w:t>Ejercicio 8</w:t>
      </w:r>
    </w:p>
    <w:p w:rsidR="00FF2EBF" w:rsidRDefault="00FF2EBF" w:rsidP="00FF2EBF">
      <w:pPr>
        <w:jc w:val="both"/>
        <w:rPr>
          <w:b/>
          <w:lang w:val="es-ES"/>
        </w:rPr>
      </w:pPr>
    </w:p>
    <w:p w:rsidR="00FF2EBF" w:rsidRDefault="00FF2EBF" w:rsidP="00FF2EBF">
      <w:pPr>
        <w:ind w:firstLine="708"/>
        <w:jc w:val="both"/>
        <w:rPr>
          <w:lang w:val="es-ES"/>
        </w:rPr>
      </w:pPr>
      <w:r w:rsidRPr="00FF2EBF">
        <w:rPr>
          <w:lang w:val="es-ES"/>
        </w:rPr>
        <w:t xml:space="preserve">De este ejercicio no hay mucho que comentar. Hemos creado todas las funciones requeridas en el enunciado en los ficheros </w:t>
      </w:r>
      <w:proofErr w:type="spellStart"/>
      <w:r w:rsidRPr="00FF2EBF">
        <w:rPr>
          <w:lang w:val="es-ES"/>
        </w:rPr>
        <w:t>semaforos.h</w:t>
      </w:r>
      <w:proofErr w:type="spellEnd"/>
      <w:r w:rsidRPr="00FF2EBF">
        <w:rPr>
          <w:lang w:val="es-ES"/>
        </w:rPr>
        <w:t xml:space="preserve"> y </w:t>
      </w:r>
      <w:proofErr w:type="spellStart"/>
      <w:r w:rsidRPr="00FF2EBF">
        <w:rPr>
          <w:lang w:val="es-ES"/>
        </w:rPr>
        <w:t>semaforos.c</w:t>
      </w:r>
      <w:proofErr w:type="spellEnd"/>
      <w:r w:rsidRPr="00FF2EBF">
        <w:rPr>
          <w:lang w:val="es-ES"/>
        </w:rPr>
        <w:t>. Luego para usar nuestras nuevas funciones de sem</w:t>
      </w:r>
      <w:r w:rsidR="00A20400">
        <w:rPr>
          <w:lang w:val="es-ES"/>
        </w:rPr>
        <w:t>á</w:t>
      </w:r>
      <w:r w:rsidRPr="00FF2EBF">
        <w:rPr>
          <w:lang w:val="es-ES"/>
        </w:rPr>
        <w:t>foros simplemente habr</w:t>
      </w:r>
      <w:r w:rsidR="00A20400">
        <w:rPr>
          <w:lang w:val="es-ES"/>
        </w:rPr>
        <w:t>á</w:t>
      </w:r>
      <w:r w:rsidRPr="00FF2EBF">
        <w:rPr>
          <w:lang w:val="es-ES"/>
        </w:rPr>
        <w:t xml:space="preserve"> que hacer un </w:t>
      </w:r>
      <w:r w:rsidR="00A20400">
        <w:rPr>
          <w:lang w:val="es-ES"/>
        </w:rPr>
        <w:t>“</w:t>
      </w:r>
      <w:proofErr w:type="spellStart"/>
      <w:r w:rsidRPr="00FF2EBF">
        <w:rPr>
          <w:lang w:val="es-ES"/>
        </w:rPr>
        <w:t>include</w:t>
      </w:r>
      <w:proofErr w:type="spellEnd"/>
      <w:r w:rsidR="00A20400">
        <w:rPr>
          <w:lang w:val="es-ES"/>
        </w:rPr>
        <w:t>”</w:t>
      </w:r>
      <w:r w:rsidRPr="00FF2EBF">
        <w:rPr>
          <w:lang w:val="es-ES"/>
        </w:rPr>
        <w:t xml:space="preserve"> de la librer</w:t>
      </w:r>
      <w:r w:rsidR="00A20400">
        <w:rPr>
          <w:lang w:val="es-ES"/>
        </w:rPr>
        <w:t>í</w:t>
      </w:r>
      <w:r w:rsidRPr="00FF2EBF">
        <w:rPr>
          <w:lang w:val="es-ES"/>
        </w:rPr>
        <w:t xml:space="preserve">a </w:t>
      </w:r>
      <w:proofErr w:type="spellStart"/>
      <w:r w:rsidRPr="00FF2EBF">
        <w:rPr>
          <w:lang w:val="es-ES"/>
        </w:rPr>
        <w:t>semaforos.h</w:t>
      </w:r>
      <w:proofErr w:type="spellEnd"/>
    </w:p>
    <w:p w:rsidR="00FF2EBF" w:rsidRDefault="00FF2EBF" w:rsidP="00FF2EBF">
      <w:pPr>
        <w:jc w:val="both"/>
        <w:rPr>
          <w:lang w:val="es-ES"/>
        </w:rPr>
      </w:pPr>
    </w:p>
    <w:p w:rsidR="00E92DF1" w:rsidRDefault="00FF2EBF" w:rsidP="00572070">
      <w:pPr>
        <w:jc w:val="both"/>
        <w:rPr>
          <w:b/>
          <w:lang w:val="es-ES"/>
        </w:rPr>
      </w:pPr>
      <w:r>
        <w:rPr>
          <w:b/>
          <w:lang w:val="es-ES"/>
        </w:rPr>
        <w:t>Ejercicio 9</w:t>
      </w:r>
    </w:p>
    <w:p w:rsidR="00572070" w:rsidRDefault="00572070" w:rsidP="00572070">
      <w:pPr>
        <w:jc w:val="both"/>
        <w:rPr>
          <w:b/>
          <w:lang w:val="es-ES"/>
        </w:rPr>
      </w:pPr>
    </w:p>
    <w:p w:rsidR="00572070" w:rsidRPr="00572070" w:rsidRDefault="00572070" w:rsidP="00572070">
      <w:pPr>
        <w:jc w:val="both"/>
        <w:rPr>
          <w:b/>
          <w:u w:val="single"/>
          <w:lang w:val="es-ES"/>
        </w:rPr>
      </w:pPr>
      <w:r>
        <w:rPr>
          <w:b/>
          <w:lang w:val="es-ES"/>
        </w:rPr>
        <w:tab/>
        <w:t>(EXPLICAR)</w:t>
      </w:r>
    </w:p>
    <w:sectPr w:rsidR="00572070" w:rsidRPr="0057207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F22" w:rsidRDefault="00C32F22">
      <w:r>
        <w:separator/>
      </w:r>
    </w:p>
  </w:endnote>
  <w:endnote w:type="continuationSeparator" w:id="0">
    <w:p w:rsidR="00C32F22" w:rsidRDefault="00C3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40492"/>
      <w:docPartObj>
        <w:docPartGallery w:val="Page Numbers (Bottom of Page)"/>
        <w:docPartUnique/>
      </w:docPartObj>
    </w:sdtPr>
    <w:sdtEndPr/>
    <w:sdtContent>
      <w:p w:rsidR="00E92DF1" w:rsidRDefault="00C32F22">
        <w:pPr>
          <w:pStyle w:val="Piedepgina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E92DF1" w:rsidRDefault="00E92D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F22" w:rsidRDefault="00C32F22">
      <w:r>
        <w:separator/>
      </w:r>
    </w:p>
  </w:footnote>
  <w:footnote w:type="continuationSeparator" w:id="0">
    <w:p w:rsidR="00C32F22" w:rsidRDefault="00C3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DF1" w:rsidRDefault="00C32F22">
    <w:pPr>
      <w:pStyle w:val="Encabezado"/>
      <w:rPr>
        <w:lang w:val="es-ES"/>
      </w:rPr>
    </w:pPr>
    <w:r>
      <w:rPr>
        <w:noProof/>
        <w:lang w:val="es-ES"/>
      </w:rPr>
      <mc:AlternateContent>
        <mc:Choice Requires="wps">
          <w:drawing>
            <wp:anchor distT="0" distB="0" distL="118745" distR="118745" simplePos="0" relativeHeight="6" behindDoc="1" locked="0" layoutInCell="1" allowOverlap="1">
              <wp:simplePos x="0" y="0"/>
              <wp:positionH relativeFrom="margin">
                <wp:posOffset>-54610</wp:posOffset>
              </wp:positionH>
              <wp:positionV relativeFrom="page">
                <wp:posOffset>686435</wp:posOffset>
              </wp:positionV>
              <wp:extent cx="5487035" cy="307975"/>
              <wp:effectExtent l="0" t="0" r="0" b="0"/>
              <wp:wrapSquare wrapText="bothSides"/>
              <wp:docPr id="3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30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8640" w:type="dxa"/>
                            <w:tblBorders>
                              <w:left w:val="single" w:sz="4" w:space="0" w:color="999999"/>
                            </w:tblBorders>
                            <w:tblCellMar>
                              <w:left w:w="76" w:type="dxa"/>
                              <w:right w:w="86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4"/>
                            <w:gridCol w:w="2454"/>
                            <w:gridCol w:w="3912"/>
                          </w:tblGrid>
                          <w:tr w:rsidR="00E92DF1" w:rsidRPr="00FF2EBF">
                            <w:trPr>
                              <w:trHeight w:val="484"/>
                            </w:trPr>
                            <w:tc>
                              <w:tcPr>
                                <w:tcW w:w="2274" w:type="dxa"/>
                                <w:tcBorders>
                                  <w:left w:val="single" w:sz="4" w:space="0" w:color="999999"/>
                                </w:tcBorders>
                                <w:shd w:val="clear" w:color="auto" w:fill="auto"/>
                                <w:tcMar>
                                  <w:left w:w="76" w:type="dxa"/>
                                </w:tcMar>
                                <w:vAlign w:val="center"/>
                              </w:tcPr>
                              <w:p w:rsidR="00E92DF1" w:rsidRDefault="00E92DF1">
                                <w:pPr>
                                  <w:rPr>
                                    <w:rFonts w:ascii="Verdana" w:eastAsia="Times New Roman" w:hAnsi="Verdana" w:cs="Verdana"/>
                                    <w:color w:val="808080"/>
                                    <w:sz w:val="15"/>
                                    <w:szCs w:val="15"/>
                                    <w:lang w:eastAsia="en-US" w:bidi="en-US"/>
                                  </w:rPr>
                                </w:pPr>
                                <w:bookmarkStart w:id="2" w:name="__UnoMark__92_252578178"/>
                                <w:bookmarkEnd w:id="2"/>
                              </w:p>
                            </w:tc>
                            <w:tc>
                              <w:tcPr>
                                <w:tcW w:w="2454" w:type="dxa"/>
                                <w:tcBorders>
                                  <w:left w:val="single" w:sz="4" w:space="0" w:color="999999"/>
                                  <w:right w:val="single" w:sz="4" w:space="0" w:color="999999"/>
                                </w:tcBorders>
                                <w:shd w:val="clear" w:color="auto" w:fill="auto"/>
                                <w:tcMar>
                                  <w:left w:w="76" w:type="dxa"/>
                                </w:tcMar>
                                <w:vAlign w:val="center"/>
                              </w:tcPr>
                              <w:p w:rsidR="00E92DF1" w:rsidRPr="00FF2EBF" w:rsidRDefault="00C32F22">
                                <w:pPr>
                                  <w:rPr>
                                    <w:lang w:val="es-ES"/>
                                  </w:rPr>
                                </w:pPr>
                                <w:bookmarkStart w:id="3" w:name="__UnoMark__93_252578178"/>
                                <w:bookmarkEnd w:id="3"/>
                                <w:r>
                                  <w:rPr>
                                    <w:rFonts w:ascii="Verdana" w:eastAsia="Times New Roman" w:hAnsi="Verdana" w:cs="Verdana"/>
                                    <w:color w:val="808080"/>
                                    <w:sz w:val="15"/>
                                    <w:szCs w:val="15"/>
                                    <w:lang w:val="es-ES" w:eastAsia="en-US" w:bidi="en-US"/>
                                  </w:rPr>
                                  <w:t>Miguel Ángel Sánchez</w:t>
                                </w:r>
                              </w:p>
                              <w:p w:rsidR="00E92DF1" w:rsidRPr="00FF2EBF" w:rsidRDefault="00C32F22">
                                <w:pPr>
                                  <w:rPr>
                                    <w:lang w:val="es-ES"/>
                                  </w:rPr>
                                </w:pPr>
                                <w:bookmarkStart w:id="4" w:name="__UnoMark__94_252578178"/>
                                <w:bookmarkEnd w:id="4"/>
                                <w:r>
                                  <w:rPr>
                                    <w:rFonts w:ascii="Verdana" w:eastAsia="Times New Roman" w:hAnsi="Verdana" w:cs="Verdana"/>
                                    <w:color w:val="808080"/>
                                    <w:sz w:val="15"/>
                                    <w:szCs w:val="15"/>
                                    <w:lang w:val="es-ES" w:eastAsia="en-US" w:bidi="en-US"/>
                                  </w:rPr>
                                  <w:t xml:space="preserve">Juan Velasco </w:t>
                                </w:r>
                              </w:p>
                            </w:tc>
                            <w:tc>
                              <w:tcPr>
                                <w:tcW w:w="3912" w:type="dxa"/>
                                <w:tcBorders>
                                  <w:left w:val="single" w:sz="4" w:space="0" w:color="999999"/>
                                  <w:right w:val="single" w:sz="4" w:space="0" w:color="999999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92DF1" w:rsidRPr="00FF2EBF" w:rsidRDefault="00C32F22">
                                <w:pPr>
                                  <w:rPr>
                                    <w:lang w:val="es-ES"/>
                                  </w:rPr>
                                </w:pPr>
                                <w:hyperlink r:id="rId1">
                                  <w:bookmarkStart w:id="5" w:name="__UnoMark__95_252578178"/>
                                  <w:bookmarkEnd w:id="5"/>
                                  <w:r>
                                    <w:rPr>
                                      <w:rStyle w:val="EnlacedeInternet"/>
                                      <w:rFonts w:ascii="Verdana" w:eastAsia="Times New Roman" w:hAnsi="Verdana" w:cs="Verdana"/>
                                      <w:i/>
                                      <w:sz w:val="15"/>
                                      <w:szCs w:val="15"/>
                                      <w:lang w:val="es-ES" w:eastAsia="en-US" w:bidi="en-US"/>
                                    </w:rPr>
                                    <w:t>miguelangel.sanchezm@estudiante.uam.es</w:t>
                                  </w:r>
                                </w:hyperlink>
                              </w:p>
                              <w:p w:rsidR="00E92DF1" w:rsidRPr="00FF2EBF" w:rsidRDefault="00C32F22">
                                <w:pPr>
                                  <w:rPr>
                                    <w:lang w:val="es-ES"/>
                                  </w:rPr>
                                </w:pPr>
                                <w:hyperlink r:id="rId2">
                                  <w:r>
                                    <w:rPr>
                                      <w:rStyle w:val="EnlacedeInternet"/>
                                      <w:rFonts w:ascii="Verdana" w:eastAsia="Times New Roman" w:hAnsi="Verdana" w:cs="Verdana"/>
                                      <w:i/>
                                      <w:sz w:val="15"/>
                                      <w:szCs w:val="15"/>
                                      <w:lang w:val="es-ES" w:eastAsia="en-US" w:bidi="en-US"/>
                                    </w:rPr>
                                    <w:t>juan.velascoi@estudiante.uam.es</w:t>
                                  </w:r>
                                </w:hyperlink>
                              </w:p>
                            </w:tc>
                          </w:tr>
                        </w:tbl>
                        <w:p w:rsidR="00000000" w:rsidRPr="00FF2EBF" w:rsidRDefault="00C32F22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Marco1" o:spid="_x0000_s1026" style="position:absolute;margin-left:-4.3pt;margin-top:54.05pt;width:432.05pt;height:24.25pt;z-index:-503316474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" filled="f" stroked="f">
              <v:textbox style="mso-fit-shape-to-text:t" inset="0,0,0,0">
                <w:txbxContent>
                  <w:tbl>
                    <w:tblPr>
                      <w:tblW w:w="8640" w:type="dxa"/>
                      <w:tblBorders>
                        <w:left w:val="single" w:sz="4" w:space="0" w:color="999999"/>
                      </w:tblBorders>
                      <w:tblCellMar>
                        <w:left w:w="76" w:type="dxa"/>
                        <w:right w:w="86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74"/>
                      <w:gridCol w:w="2454"/>
                      <w:gridCol w:w="3912"/>
                    </w:tblGrid>
                    <w:tr w:rsidR="00E92DF1" w:rsidRPr="00FF2EBF">
                      <w:trPr>
                        <w:trHeight w:val="484"/>
                      </w:trPr>
                      <w:tc>
                        <w:tcPr>
                          <w:tcW w:w="2274" w:type="dxa"/>
                          <w:tcBorders>
                            <w:left w:val="single" w:sz="4" w:space="0" w:color="999999"/>
                          </w:tcBorders>
                          <w:shd w:val="clear" w:color="auto" w:fill="auto"/>
                          <w:tcMar>
                            <w:left w:w="76" w:type="dxa"/>
                          </w:tcMar>
                          <w:vAlign w:val="center"/>
                        </w:tcPr>
                        <w:p w:rsidR="00E92DF1" w:rsidRDefault="00E92DF1">
                          <w:pPr>
                            <w:rPr>
                              <w:rFonts w:ascii="Verdana" w:eastAsia="Times New Roman" w:hAnsi="Verdana" w:cs="Verdana"/>
                              <w:color w:val="808080"/>
                              <w:sz w:val="15"/>
                              <w:szCs w:val="15"/>
                              <w:lang w:eastAsia="en-US" w:bidi="en-US"/>
                            </w:rPr>
                          </w:pPr>
                          <w:bookmarkStart w:id="6" w:name="__UnoMark__92_252578178"/>
                          <w:bookmarkEnd w:id="6"/>
                        </w:p>
                      </w:tc>
                      <w:tc>
                        <w:tcPr>
                          <w:tcW w:w="2454" w:type="dxa"/>
                          <w:tcBorders>
                            <w:left w:val="single" w:sz="4" w:space="0" w:color="999999"/>
                            <w:right w:val="single" w:sz="4" w:space="0" w:color="999999"/>
                          </w:tcBorders>
                          <w:shd w:val="clear" w:color="auto" w:fill="auto"/>
                          <w:tcMar>
                            <w:left w:w="76" w:type="dxa"/>
                          </w:tcMar>
                          <w:vAlign w:val="center"/>
                        </w:tcPr>
                        <w:p w:rsidR="00E92DF1" w:rsidRPr="00FF2EBF" w:rsidRDefault="00C32F22">
                          <w:pPr>
                            <w:rPr>
                              <w:lang w:val="es-ES"/>
                            </w:rPr>
                          </w:pPr>
                          <w:bookmarkStart w:id="7" w:name="__UnoMark__93_252578178"/>
                          <w:bookmarkEnd w:id="7"/>
                          <w:r>
                            <w:rPr>
                              <w:rFonts w:ascii="Verdana" w:eastAsia="Times New Roman" w:hAnsi="Verdana" w:cs="Verdana"/>
                              <w:color w:val="808080"/>
                              <w:sz w:val="15"/>
                              <w:szCs w:val="15"/>
                              <w:lang w:val="es-ES" w:eastAsia="en-US" w:bidi="en-US"/>
                            </w:rPr>
                            <w:t>Miguel Ángel Sánchez</w:t>
                          </w:r>
                        </w:p>
                        <w:p w:rsidR="00E92DF1" w:rsidRPr="00FF2EBF" w:rsidRDefault="00C32F22">
                          <w:pPr>
                            <w:rPr>
                              <w:lang w:val="es-ES"/>
                            </w:rPr>
                          </w:pPr>
                          <w:bookmarkStart w:id="8" w:name="__UnoMark__94_252578178"/>
                          <w:bookmarkEnd w:id="8"/>
                          <w:r>
                            <w:rPr>
                              <w:rFonts w:ascii="Verdana" w:eastAsia="Times New Roman" w:hAnsi="Verdana" w:cs="Verdana"/>
                              <w:color w:val="808080"/>
                              <w:sz w:val="15"/>
                              <w:szCs w:val="15"/>
                              <w:lang w:val="es-ES" w:eastAsia="en-US" w:bidi="en-US"/>
                            </w:rPr>
                            <w:t xml:space="preserve">Juan Velasco </w:t>
                          </w:r>
                        </w:p>
                      </w:tc>
                      <w:tc>
                        <w:tcPr>
                          <w:tcW w:w="3912" w:type="dxa"/>
                          <w:tcBorders>
                            <w:left w:val="single" w:sz="4" w:space="0" w:color="999999"/>
                            <w:right w:val="single" w:sz="4" w:space="0" w:color="999999"/>
                          </w:tcBorders>
                          <w:shd w:val="clear" w:color="auto" w:fill="auto"/>
                          <w:vAlign w:val="center"/>
                        </w:tcPr>
                        <w:p w:rsidR="00E92DF1" w:rsidRPr="00FF2EBF" w:rsidRDefault="00C32F22">
                          <w:pPr>
                            <w:rPr>
                              <w:lang w:val="es-ES"/>
                            </w:rPr>
                          </w:pPr>
                          <w:hyperlink r:id="rId3">
                            <w:bookmarkStart w:id="9" w:name="__UnoMark__95_252578178"/>
                            <w:bookmarkEnd w:id="9"/>
                            <w:r>
                              <w:rPr>
                                <w:rStyle w:val="EnlacedeInternet"/>
                                <w:rFonts w:ascii="Verdana" w:eastAsia="Times New Roman" w:hAnsi="Verdana" w:cs="Verdana"/>
                                <w:i/>
                                <w:sz w:val="15"/>
                                <w:szCs w:val="15"/>
                                <w:lang w:val="es-ES" w:eastAsia="en-US" w:bidi="en-US"/>
                              </w:rPr>
                              <w:t>miguelangel.sanchezm@estudiante.uam.es</w:t>
                            </w:r>
                          </w:hyperlink>
                        </w:p>
                        <w:p w:rsidR="00E92DF1" w:rsidRPr="00FF2EBF" w:rsidRDefault="00C32F22">
                          <w:pPr>
                            <w:rPr>
                              <w:lang w:val="es-ES"/>
                            </w:rPr>
                          </w:pPr>
                          <w:hyperlink r:id="rId4">
                            <w:r>
                              <w:rPr>
                                <w:rStyle w:val="EnlacedeInternet"/>
                                <w:rFonts w:ascii="Verdana" w:eastAsia="Times New Roman" w:hAnsi="Verdana" w:cs="Verdana"/>
                                <w:i/>
                                <w:sz w:val="15"/>
                                <w:szCs w:val="15"/>
                                <w:lang w:val="es-ES" w:eastAsia="en-US" w:bidi="en-US"/>
                              </w:rPr>
                              <w:t>juan.velascoi@estudiante.uam.es</w:t>
                            </w:r>
                          </w:hyperlink>
                        </w:p>
                      </w:tc>
                    </w:tr>
                  </w:tbl>
                  <w:p w:rsidR="00000000" w:rsidRPr="00FF2EBF" w:rsidRDefault="00C32F22">
                    <w:pPr>
                      <w:rPr>
                        <w:lang w:val="es-E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5032"/>
    <w:multiLevelType w:val="multilevel"/>
    <w:tmpl w:val="9F32F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367177"/>
    <w:multiLevelType w:val="hybridMultilevel"/>
    <w:tmpl w:val="5A109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2BDA"/>
    <w:multiLevelType w:val="multilevel"/>
    <w:tmpl w:val="1EF2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5F081C"/>
    <w:multiLevelType w:val="multilevel"/>
    <w:tmpl w:val="815C0A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6E30151"/>
    <w:multiLevelType w:val="hybridMultilevel"/>
    <w:tmpl w:val="39D88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65456"/>
    <w:multiLevelType w:val="multilevel"/>
    <w:tmpl w:val="384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F1"/>
    <w:rsid w:val="004F7C81"/>
    <w:rsid w:val="00572070"/>
    <w:rsid w:val="009617A3"/>
    <w:rsid w:val="00A20400"/>
    <w:rsid w:val="00C32F22"/>
    <w:rsid w:val="00E92DF1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C0C0"/>
  <w15:docId w15:val="{3C9DA06F-0AAE-432C-B11F-5E2D12C8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820"/>
    <w:rPr>
      <w:rFonts w:ascii="Times New Roman" w:eastAsia="SimSun" w:hAnsi="Times New Roman" w:cs="Times New Roman"/>
      <w:color w:val="00000A"/>
      <w:sz w:val="24"/>
      <w:szCs w:val="24"/>
      <w:lang w:val="en-US" w:eastAsia="zh-CN"/>
    </w:rPr>
  </w:style>
  <w:style w:type="paragraph" w:styleId="Ttulo1">
    <w:name w:val="heading 1"/>
    <w:basedOn w:val="Normal"/>
    <w:link w:val="Ttulo1Car"/>
    <w:qFormat/>
    <w:rsid w:val="0014182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141820"/>
    <w:rPr>
      <w:rFonts w:ascii="Times New Roman" w:eastAsia="SimSun" w:hAnsi="Times New Roman" w:cs="Times New Roman"/>
      <w:b/>
      <w:bCs/>
      <w:kern w:val="2"/>
      <w:sz w:val="48"/>
      <w:szCs w:val="48"/>
      <w:lang w:val="en-US" w:eastAsia="zh-CN"/>
    </w:rPr>
  </w:style>
  <w:style w:type="character" w:customStyle="1" w:styleId="SubttuloCar">
    <w:name w:val="Subtítulo Car"/>
    <w:basedOn w:val="Fuentedeprrafopredeter"/>
    <w:link w:val="Subttulo"/>
    <w:qFormat/>
    <w:rsid w:val="00141820"/>
    <w:rPr>
      <w:rFonts w:ascii="Verdana" w:eastAsia="Times New Roman" w:hAnsi="Verdana" w:cs="Verdana"/>
      <w:i/>
      <w:sz w:val="24"/>
      <w:szCs w:val="24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EnlacedeInternet">
    <w:name w:val="Enlace de Internet"/>
    <w:uiPriority w:val="99"/>
    <w:rsid w:val="0014182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link w:val="SubttuloCar"/>
    <w:qFormat/>
    <w:rsid w:val="00141820"/>
    <w:pPr>
      <w:spacing w:line="312" w:lineRule="auto"/>
    </w:pPr>
    <w:rPr>
      <w:rFonts w:ascii="Verdana" w:eastAsia="Times New Roman" w:hAnsi="Verdana" w:cs="Verdana"/>
      <w:i/>
      <w:lang w:eastAsia="en-US" w:bidi="en-US"/>
    </w:rPr>
  </w:style>
  <w:style w:type="paragraph" w:styleId="Encabezado">
    <w:name w:val="header"/>
    <w:basedOn w:val="Normal"/>
    <w:link w:val="EncabezadoCar"/>
    <w:uiPriority w:val="99"/>
    <w:unhideWhenUsed/>
    <w:rsid w:val="0014182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41820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CC728B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iguelangel.sanchezm@estudiante.uam.es" TargetMode="External"/><Relationship Id="rId2" Type="http://schemas.openxmlformats.org/officeDocument/2006/relationships/hyperlink" Target="mailto:juan.velascoi@estudiante.uam.es" TargetMode="External"/><Relationship Id="rId1" Type="http://schemas.openxmlformats.org/officeDocument/2006/relationships/hyperlink" Target="mailto:miguelangel.sanchezm@estudiante.uam.es" TargetMode="External"/><Relationship Id="rId4" Type="http://schemas.openxmlformats.org/officeDocument/2006/relationships/hyperlink" Target="mailto:juan.velascoi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dc:description/>
  <cp:lastModifiedBy>Miguel Angel</cp:lastModifiedBy>
  <cp:revision>14</cp:revision>
  <dcterms:created xsi:type="dcterms:W3CDTF">2018-03-07T23:23:00Z</dcterms:created>
  <dcterms:modified xsi:type="dcterms:W3CDTF">2018-04-05T16:09:00Z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