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0"/>
          <w:szCs w:val="10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0"/>
          <w:szCs w:val="10"/>
          <w:lang w:val="ru-RU" w:eastAsia="en-US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7"/>
      </w:tblGrid>
      <w:tr w:rsidR="00DF28BC" w:rsidRPr="00154B2A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 w:rsidR="00DF28BC" w:rsidRPr="00154B2A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 w:rsidR="00DF28BC" w:rsidRPr="00154B2A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 w:rsidR="00DF28BC" w:rsidRPr="00154B2A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</w:tbl>
    <w:p w:rsidR="00DF28BC" w:rsidRDefault="00DF28BC">
      <w:pPr>
        <w:autoSpaceDE w:val="0"/>
        <w:autoSpaceDN w:val="0"/>
        <w:adjustRightInd w:val="0"/>
        <w:rPr>
          <w:rFonts w:ascii="Times New Roman" w:eastAsia="Calibri" w:hAnsi="Times New Roman" w:cs="Times New Roman"/>
          <w:i/>
          <w:iCs/>
          <w:color w:val="000000"/>
          <w:sz w:val="10"/>
          <w:szCs w:val="10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 w:eastAsia="en-US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DF28BC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Алгоритмизация и программирование</w:t>
            </w:r>
          </w:p>
        </w:tc>
      </w:tr>
      <w:tr w:rsidR="00DF28BC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lang w:val="ru-RU" w:eastAsia="en-US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 w:rsidR="00DF28BC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Malgun Gothic" w:hAnsi="Times New Roman" w:cs="Times New Roman"/>
                <w:color w:val="000000"/>
                <w:sz w:val="26"/>
                <w:szCs w:val="26"/>
                <w:lang w:val="ru-RU" w:eastAsia="ko-K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Разработка программы </w:t>
            </w:r>
          </w:p>
        </w:tc>
      </w:tr>
    </w:tbl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</w:pPr>
    </w:p>
    <w:p w:rsidR="00DF28BC" w:rsidRDefault="00E67AA5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DF28BC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shd w:val="clear" w:color="auto" w:fill="FFFFFF" w:themeFill="background1"/>
                <w:lang w:val="ru-RU" w:eastAsia="en-US"/>
              </w:rPr>
              <w:t>02.03.02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 xml:space="preserve">-№ </w:t>
            </w:r>
            <w:r w:rsidR="0010584D"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17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 w:rsidR="00DF28BC" w:rsidRDefault="00DF28BC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10584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Малышева Семёна Юрьевича</w:t>
            </w:r>
          </w:p>
        </w:tc>
      </w:tr>
      <w:tr w:rsidR="00DF28BC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имя, отчество полностью</w:t>
            </w:r>
          </w:p>
        </w:tc>
      </w:tr>
      <w:tr w:rsidR="00DF28BC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tabs>
                <w:tab w:val="left" w:pos="641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ФИТ-232</w:t>
            </w:r>
          </w:p>
        </w:tc>
      </w:tr>
      <w:tr w:rsidR="00DF28BC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</w:tr>
      <w:tr w:rsidR="00DF28BC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 w:eastAsia="en-US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 xml:space="preserve">02.03.02 </w:t>
            </w:r>
          </w:p>
        </w:tc>
      </w:tr>
      <w:tr w:rsidR="00DF28BC" w:rsidRPr="00154B2A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код, наименование</w:t>
            </w:r>
          </w:p>
        </w:tc>
      </w:tr>
      <w:tr w:rsidR="00DF28BC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ученая степень, звание</w:t>
            </w:r>
          </w:p>
        </w:tc>
      </w:tr>
      <w:tr w:rsidR="00DF28BC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инициалы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1</w:t>
            </w:r>
            <w:r w:rsidR="0010584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4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.01.2024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дата, подпись студента</w:t>
            </w:r>
          </w:p>
        </w:tc>
      </w:tr>
      <w:tr w:rsidR="00DF28BC" w:rsidRPr="00154B2A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 w:rsidR="00DF28BC" w:rsidRPr="00154B2A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DF28BC" w:rsidRDefault="00DF28B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</w:tr>
    </w:tbl>
    <w:p w:rsidR="00DF28BC" w:rsidRDefault="00DF28BC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32"/>
          <w:szCs w:val="32"/>
          <w:lang w:val="ru-RU" w:eastAsia="en-US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DF28BC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</w:t>
            </w: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 xml:space="preserve">, </w:t>
            </w:r>
            <w:r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подпись руководителя</w:t>
            </w:r>
          </w:p>
          <w:p w:rsidR="00DF28BC" w:rsidRDefault="00DF28B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</w:tr>
    </w:tbl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sz w:val="28"/>
          <w:szCs w:val="22"/>
          <w:lang w:val="ru-RU" w:eastAsia="en-US"/>
        </w:rPr>
      </w:pPr>
      <w:proofErr w:type="gramStart"/>
      <w:r>
        <w:rPr>
          <w:rFonts w:ascii="Times New Roman" w:eastAsia="Calibri" w:hAnsi="Times New Roman" w:cs="Times New Roman"/>
          <w:color w:val="000000"/>
          <w:position w:val="6"/>
          <w:sz w:val="28"/>
          <w:szCs w:val="28"/>
          <w:lang w:val="ru-RU" w:eastAsia="en-US"/>
        </w:rPr>
        <w:t>Омск  2024</w:t>
      </w:r>
      <w:proofErr w:type="gramEnd"/>
    </w:p>
    <w:p w:rsidR="00DF28BC" w:rsidRDefault="00DF28BC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  <w:sectPr w:rsidR="00DF28BC">
          <w:footerReference w:type="firs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</w:p>
    <w:sdt>
      <w:sdtPr>
        <w:rPr>
          <w:rFonts w:ascii="SimSun" w:eastAsia="SimSun" w:hAnsi="SimSun"/>
          <w:sz w:val="21"/>
        </w:rPr>
        <w:id w:val="147452139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Malgun Gothic" w:hAnsi="Times New Roman" w:cs="Times New Roman"/>
          <w:szCs w:val="28"/>
          <w:lang w:val="ru-RU" w:eastAsia="ko-KR"/>
        </w:rPr>
      </w:sdtEndPr>
      <w:sdtContent>
        <w:p w:rsidR="00DF28BC" w:rsidRPr="00E7192E" w:rsidRDefault="00E67AA5">
          <w:pPr>
            <w:jc w:val="center"/>
            <w:rPr>
              <w:lang w:val="ru-RU"/>
            </w:rPr>
          </w:pPr>
          <w:r>
            <w:rPr>
              <w:rFonts w:ascii="Times New Roman" w:eastAsia="Malgun Gothic" w:hAnsi="Times New Roman" w:cs="Times New Roman"/>
              <w:b/>
              <w:bCs/>
              <w:sz w:val="28"/>
              <w:szCs w:val="28"/>
              <w:lang w:val="ru-RU" w:eastAsia="ko-KR"/>
            </w:rPr>
            <w:t>Содержа</w:t>
          </w:r>
          <w:r w:rsidR="00E7192E">
            <w:rPr>
              <w:rStyle w:val="10"/>
              <w:rFonts w:ascii="Times New Roman" w:hAnsi="Times New Roman" w:cs="Times New Roman"/>
              <w:sz w:val="28"/>
              <w:szCs w:val="28"/>
              <w:lang w:val="ru-RU"/>
            </w:rPr>
            <w:t>ние</w:t>
          </w:r>
        </w:p>
        <w:p w:rsidR="00DF28BC" w:rsidRDefault="00E67AA5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r>
            <w:rPr>
              <w:rFonts w:eastAsia="Malgun Gothic"/>
              <w:szCs w:val="28"/>
              <w:lang w:eastAsia="ko-KR"/>
            </w:rPr>
            <w:fldChar w:fldCharType="begin"/>
          </w:r>
          <w:r>
            <w:rPr>
              <w:rFonts w:eastAsia="Malgun Gothic"/>
              <w:szCs w:val="28"/>
              <w:lang w:eastAsia="ko-KR"/>
            </w:rPr>
            <w:instrText xml:space="preserve">TOC \o "1-1" \h \u </w:instrText>
          </w:r>
          <w:r>
            <w:rPr>
              <w:rFonts w:eastAsia="Malgun Gothic"/>
              <w:szCs w:val="28"/>
              <w:lang w:eastAsia="ko-KR"/>
            </w:rPr>
            <w:fldChar w:fldCharType="separate"/>
          </w:r>
          <w:hyperlink w:anchor="_Toc22848" w:history="1">
            <w:r>
              <w:rPr>
                <w:noProof/>
                <w:sz w:val="28"/>
                <w:szCs w:val="28"/>
                <w:lang w:eastAsia="ko-KR"/>
              </w:rPr>
              <w:t>Введение</w:t>
            </w:r>
            <w:r>
              <w:rPr>
                <w:noProof/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fldChar w:fldCharType="begin"/>
            </w:r>
            <w:r>
              <w:rPr>
                <w:noProof/>
                <w:sz w:val="28"/>
                <w:szCs w:val="28"/>
              </w:rPr>
              <w:instrText xml:space="preserve"> PAGEREF _Toc22848 \h </w:instrText>
            </w:r>
            <w:r>
              <w:rPr>
                <w:noProof/>
                <w:sz w:val="28"/>
                <w:szCs w:val="28"/>
              </w:rPr>
            </w:r>
            <w:r>
              <w:rPr>
                <w:noProof/>
                <w:sz w:val="28"/>
                <w:szCs w:val="28"/>
              </w:rPr>
              <w:fldChar w:fldCharType="separate"/>
            </w:r>
            <w:r w:rsidR="000C51FE">
              <w:rPr>
                <w:noProof/>
                <w:sz w:val="28"/>
                <w:szCs w:val="28"/>
              </w:rPr>
              <w:t>3</w:t>
            </w:r>
            <w:r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BA7BE6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32058" w:history="1">
            <w:r w:rsidR="00E67AA5">
              <w:rPr>
                <w:noProof/>
                <w:sz w:val="28"/>
                <w:szCs w:val="28"/>
                <w:lang w:eastAsia="ko-KR"/>
              </w:rPr>
              <w:t>Теоретическая часть</w:t>
            </w:r>
            <w:r w:rsidR="00E67AA5">
              <w:rPr>
                <w:noProof/>
                <w:sz w:val="28"/>
                <w:szCs w:val="28"/>
              </w:rPr>
              <w:tab/>
            </w:r>
            <w:r w:rsidR="00E67AA5">
              <w:rPr>
                <w:noProof/>
                <w:sz w:val="28"/>
                <w:szCs w:val="28"/>
              </w:rPr>
              <w:fldChar w:fldCharType="begin"/>
            </w:r>
            <w:r w:rsidR="00E67AA5">
              <w:rPr>
                <w:noProof/>
                <w:sz w:val="28"/>
                <w:szCs w:val="28"/>
              </w:rPr>
              <w:instrText xml:space="preserve"> PAGEREF _Toc32058 \h </w:instrText>
            </w:r>
            <w:r w:rsidR="00E67AA5">
              <w:rPr>
                <w:noProof/>
                <w:sz w:val="28"/>
                <w:szCs w:val="28"/>
              </w:rPr>
            </w:r>
            <w:r w:rsidR="00E67AA5">
              <w:rPr>
                <w:noProof/>
                <w:sz w:val="28"/>
                <w:szCs w:val="28"/>
              </w:rPr>
              <w:fldChar w:fldCharType="separate"/>
            </w:r>
            <w:r w:rsidR="000C51FE">
              <w:rPr>
                <w:noProof/>
                <w:sz w:val="28"/>
                <w:szCs w:val="28"/>
              </w:rPr>
              <w:t>4</w:t>
            </w:r>
            <w:r w:rsidR="00E67AA5"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BA7BE6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16304" w:history="1">
            <w:r w:rsidR="00E67AA5">
              <w:rPr>
                <w:noProof/>
                <w:sz w:val="28"/>
                <w:szCs w:val="28"/>
                <w:lang w:eastAsia="ko-KR"/>
              </w:rPr>
              <w:t>Разработка кода</w:t>
            </w:r>
            <w:r w:rsidR="00E67AA5">
              <w:rPr>
                <w:noProof/>
                <w:sz w:val="28"/>
                <w:szCs w:val="28"/>
              </w:rPr>
              <w:tab/>
            </w:r>
            <w:r w:rsidR="00E67AA5">
              <w:rPr>
                <w:noProof/>
                <w:sz w:val="28"/>
                <w:szCs w:val="28"/>
              </w:rPr>
              <w:fldChar w:fldCharType="begin"/>
            </w:r>
            <w:r w:rsidR="00E67AA5">
              <w:rPr>
                <w:noProof/>
                <w:sz w:val="28"/>
                <w:szCs w:val="28"/>
              </w:rPr>
              <w:instrText xml:space="preserve"> PAGEREF _Toc16304 \h </w:instrText>
            </w:r>
            <w:r w:rsidR="00E67AA5">
              <w:rPr>
                <w:noProof/>
                <w:sz w:val="28"/>
                <w:szCs w:val="28"/>
              </w:rPr>
            </w:r>
            <w:r w:rsidR="00E67AA5">
              <w:rPr>
                <w:noProof/>
                <w:sz w:val="28"/>
                <w:szCs w:val="28"/>
              </w:rPr>
              <w:fldChar w:fldCharType="separate"/>
            </w:r>
            <w:r w:rsidR="000C51FE">
              <w:rPr>
                <w:noProof/>
                <w:sz w:val="28"/>
                <w:szCs w:val="28"/>
              </w:rPr>
              <w:t>5</w:t>
            </w:r>
            <w:r w:rsidR="00E67AA5"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BA7BE6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2637" w:history="1">
            <w:r w:rsidR="00E67AA5">
              <w:rPr>
                <w:noProof/>
                <w:sz w:val="28"/>
                <w:szCs w:val="28"/>
                <w:lang w:eastAsia="ko-KR"/>
              </w:rPr>
              <w:t>Результаты</w:t>
            </w:r>
            <w:r w:rsidR="00E67AA5">
              <w:rPr>
                <w:noProof/>
                <w:sz w:val="28"/>
                <w:szCs w:val="28"/>
              </w:rPr>
              <w:tab/>
            </w:r>
            <w:r w:rsidR="00E67AA5">
              <w:rPr>
                <w:noProof/>
                <w:sz w:val="28"/>
                <w:szCs w:val="28"/>
              </w:rPr>
              <w:fldChar w:fldCharType="begin"/>
            </w:r>
            <w:r w:rsidR="00E67AA5">
              <w:rPr>
                <w:noProof/>
                <w:sz w:val="28"/>
                <w:szCs w:val="28"/>
              </w:rPr>
              <w:instrText xml:space="preserve"> PAGEREF _Toc2637 \h </w:instrText>
            </w:r>
            <w:r w:rsidR="00E67AA5">
              <w:rPr>
                <w:noProof/>
                <w:sz w:val="28"/>
                <w:szCs w:val="28"/>
              </w:rPr>
            </w:r>
            <w:r w:rsidR="00E67AA5">
              <w:rPr>
                <w:noProof/>
                <w:sz w:val="28"/>
                <w:szCs w:val="28"/>
              </w:rPr>
              <w:fldChar w:fldCharType="separate"/>
            </w:r>
            <w:r w:rsidR="000C51FE">
              <w:rPr>
                <w:noProof/>
                <w:sz w:val="28"/>
                <w:szCs w:val="28"/>
              </w:rPr>
              <w:t>7</w:t>
            </w:r>
            <w:r w:rsidR="00E67AA5"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BA7BE6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23786" w:history="1">
            <w:r w:rsidR="00E67AA5">
              <w:rPr>
                <w:noProof/>
                <w:sz w:val="28"/>
                <w:szCs w:val="28"/>
                <w:lang w:eastAsia="ko-KR"/>
              </w:rPr>
              <w:t>Заключение</w:t>
            </w:r>
            <w:r w:rsidR="00E67AA5">
              <w:rPr>
                <w:noProof/>
                <w:sz w:val="28"/>
                <w:szCs w:val="28"/>
              </w:rPr>
              <w:tab/>
            </w:r>
            <w:r w:rsidR="00E67AA5">
              <w:rPr>
                <w:noProof/>
                <w:sz w:val="28"/>
                <w:szCs w:val="28"/>
              </w:rPr>
              <w:fldChar w:fldCharType="begin"/>
            </w:r>
            <w:r w:rsidR="00E67AA5">
              <w:rPr>
                <w:noProof/>
                <w:sz w:val="28"/>
                <w:szCs w:val="28"/>
              </w:rPr>
              <w:instrText xml:space="preserve"> PAGEREF _Toc23786 \h </w:instrText>
            </w:r>
            <w:r w:rsidR="00E67AA5">
              <w:rPr>
                <w:noProof/>
                <w:sz w:val="28"/>
                <w:szCs w:val="28"/>
              </w:rPr>
            </w:r>
            <w:r w:rsidR="00E67AA5">
              <w:rPr>
                <w:noProof/>
                <w:sz w:val="28"/>
                <w:szCs w:val="28"/>
              </w:rPr>
              <w:fldChar w:fldCharType="separate"/>
            </w:r>
            <w:r w:rsidR="000C51FE">
              <w:rPr>
                <w:noProof/>
                <w:sz w:val="28"/>
                <w:szCs w:val="28"/>
              </w:rPr>
              <w:t>9</w:t>
            </w:r>
            <w:r w:rsidR="00E67AA5"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BA7BE6">
          <w:pPr>
            <w:pStyle w:val="WPSOffice1"/>
            <w:tabs>
              <w:tab w:val="right" w:leader="dot" w:pos="9638"/>
            </w:tabs>
            <w:rPr>
              <w:noProof/>
            </w:rPr>
          </w:pPr>
          <w:hyperlink w:anchor="_Toc21612" w:history="1">
            <w:r w:rsidR="00E67AA5">
              <w:rPr>
                <w:noProof/>
                <w:sz w:val="28"/>
                <w:szCs w:val="28"/>
                <w:lang w:eastAsia="ko-KR"/>
              </w:rPr>
              <w:t>Список используемой литературы</w:t>
            </w:r>
            <w:r w:rsidR="00E67AA5">
              <w:rPr>
                <w:noProof/>
                <w:sz w:val="28"/>
                <w:szCs w:val="28"/>
              </w:rPr>
              <w:tab/>
            </w:r>
            <w:r w:rsidR="00E67AA5">
              <w:rPr>
                <w:noProof/>
                <w:sz w:val="28"/>
                <w:szCs w:val="28"/>
              </w:rPr>
              <w:fldChar w:fldCharType="begin"/>
            </w:r>
            <w:r w:rsidR="00E67AA5">
              <w:rPr>
                <w:noProof/>
                <w:sz w:val="28"/>
                <w:szCs w:val="28"/>
              </w:rPr>
              <w:instrText xml:space="preserve"> PAGEREF _Toc21612 \h </w:instrText>
            </w:r>
            <w:r w:rsidR="00E67AA5">
              <w:rPr>
                <w:noProof/>
                <w:sz w:val="28"/>
                <w:szCs w:val="28"/>
              </w:rPr>
            </w:r>
            <w:r w:rsidR="00E67AA5">
              <w:rPr>
                <w:noProof/>
                <w:sz w:val="28"/>
                <w:szCs w:val="28"/>
              </w:rPr>
              <w:fldChar w:fldCharType="separate"/>
            </w:r>
            <w:r w:rsidR="000C51FE">
              <w:rPr>
                <w:noProof/>
                <w:sz w:val="28"/>
                <w:szCs w:val="28"/>
              </w:rPr>
              <w:t>10</w:t>
            </w:r>
            <w:r w:rsidR="00E67AA5"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E67AA5">
          <w:pPr>
            <w:jc w:val="both"/>
            <w:rPr>
              <w:rFonts w:ascii="Times New Roman" w:eastAsia="Malgun Gothic" w:hAnsi="Times New Roman" w:cs="Times New Roman"/>
              <w:szCs w:val="28"/>
              <w:lang w:val="ru-RU" w:eastAsia="ko-KR"/>
            </w:rPr>
            <w:sectPr w:rsidR="00DF28BC" w:rsidSect="00306416">
              <w:footerReference w:type="default" r:id="rId9"/>
              <w:pgSz w:w="11906" w:h="16838"/>
              <w:pgMar w:top="1134" w:right="567" w:bottom="1134" w:left="1701" w:header="720" w:footer="720" w:gutter="0"/>
              <w:pgNumType w:start="2"/>
              <w:cols w:space="720"/>
              <w:titlePg/>
              <w:docGrid w:linePitch="360"/>
            </w:sectPr>
          </w:pPr>
          <w:r>
            <w:rPr>
              <w:rFonts w:ascii="Times New Roman" w:eastAsia="Malgun Gothic" w:hAnsi="Times New Roman" w:cs="Times New Roman"/>
              <w:szCs w:val="28"/>
              <w:lang w:val="ru-RU" w:eastAsia="ko-KR"/>
            </w:rPr>
            <w:fldChar w:fldCharType="end"/>
          </w:r>
        </w:p>
      </w:sdtContent>
    </w:sdt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0" w:name="_Toc9345"/>
      <w:bookmarkStart w:id="1" w:name="_Toc22848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Введение</w:t>
      </w:r>
      <w:bookmarkEnd w:id="0"/>
      <w:bookmarkEnd w:id="1"/>
    </w:p>
    <w:p w:rsidR="00DF28BC" w:rsidRDefault="00E67AA5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На сегодняшний день информационные технологии стали неотъемлемой частью жизни человека. Они применяются во всех сферах, начиная с цифровизации и автоматизации промышленного производства, заканчивая созданием методов для обработки первичных данных в медицине.</w:t>
      </w:r>
      <w:r w:rsid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Любой человек сейчас не в состоянии представить свою жизнь без информационных технологий.</w:t>
      </w:r>
    </w:p>
    <w:p w:rsidR="00DF28BC" w:rsidRDefault="00E67AA5" w:rsidP="0010584D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Информационные технологии могут применяться и для решения самых элементарных задач. </w:t>
      </w:r>
      <w:r w:rsid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К примеру, можно создать игру по угадыванию числа, которое выбирает программа случайным образом, с помощью датчика.</w:t>
      </w:r>
    </w:p>
    <w:p w:rsidR="0010584D" w:rsidRDefault="0010584D" w:rsidP="0010584D">
      <w:pPr>
        <w:ind w:firstLine="567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Принцип программы такой: 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Программа с помощью датчика случайных чисел выбирает число в диапазоне от 0 до N.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Нужно у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гадать это число с ограничением числа попыток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. 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После каждой попытки сообщается,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вводимое число 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больше или меньше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, чем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названное число задуманного.</w:t>
      </w:r>
    </w:p>
    <w:p w:rsidR="00DF28BC" w:rsidRDefault="00E67AA5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2" w:name="_Toc28861"/>
      <w:bookmarkStart w:id="3" w:name="_Toc32058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Теоретическая часть</w:t>
      </w:r>
      <w:bookmarkEnd w:id="2"/>
      <w:bookmarkEnd w:id="3"/>
    </w:p>
    <w:p w:rsidR="00DF28BC" w:rsidRDefault="00E67AA5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Для создания программы нам понадобятся знания о классе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Random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операторах выбора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else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-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а также знания о</w:t>
      </w:r>
      <w:r w:rsidR="000A37F9" w:rsidRP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циклических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функциях</w:t>
      </w:r>
      <w:r w:rsid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="000A37F9">
        <w:rPr>
          <w:rFonts w:ascii="Times New Roman" w:eastAsia="Malgun Gothic" w:hAnsi="Times New Roman" w:cs="Times New Roman"/>
          <w:sz w:val="28"/>
          <w:szCs w:val="28"/>
          <w:lang w:eastAsia="ko-KR"/>
        </w:rPr>
        <w:t>for</w:t>
      </w:r>
      <w:r w:rsidR="000A37F9" w:rsidRP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и </w:t>
      </w:r>
      <w:r w:rsidR="000A37F9">
        <w:rPr>
          <w:rFonts w:ascii="Times New Roman" w:eastAsia="Malgun Gothic" w:hAnsi="Times New Roman" w:cs="Times New Roman"/>
          <w:sz w:val="28"/>
          <w:szCs w:val="28"/>
          <w:lang w:eastAsia="ko-KR"/>
        </w:rPr>
        <w:t>while</w:t>
      </w:r>
      <w:r w:rsidR="00B87B55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и о вложенных циклах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.</w:t>
      </w:r>
    </w:p>
    <w:p w:rsidR="00DF28BC" w:rsidRDefault="00E67AA5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Класс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Random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п</w:t>
      </w: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>редставляет генератор псевдослучайных чисел, то есть алгоритм, который генерирует последовательность чисел, отвечающую определенным статистическим критериям случайности.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Для генерации случайных чисел будет использован метод </w:t>
      </w:r>
      <w:r>
        <w:rPr>
          <w:rFonts w:ascii="Times New Roman" w:eastAsia="Malgun Gothic" w:hAnsi="Times New Roman"/>
          <w:sz w:val="28"/>
          <w:szCs w:val="28"/>
          <w:lang w:eastAsia="ko-KR"/>
        </w:rPr>
        <w:t>Next</w:t>
      </w: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с двумя параметрами.</w:t>
      </w:r>
    </w:p>
    <w:p w:rsidR="000A37F9" w:rsidRPr="00B87B55" w:rsidRDefault="00E67AA5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eastAsia="Malgun Gothic" w:hAnsi="Times New Roman"/>
          <w:sz w:val="28"/>
          <w:szCs w:val="28"/>
          <w:lang w:eastAsia="ko-KR"/>
        </w:rPr>
        <w:t>if</w:t>
      </w: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выполняет инструкцию только в том случае, если заданное логическое выражение вычисляется </w:t>
      </w:r>
      <w:r>
        <w:rPr>
          <w:rFonts w:ascii="Times New Roman" w:eastAsia="Malgun Gothic" w:hAnsi="Times New Roman"/>
          <w:sz w:val="28"/>
          <w:szCs w:val="28"/>
          <w:lang w:eastAsia="ko-KR"/>
        </w:rPr>
        <w:t>true</w:t>
      </w: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. </w:t>
      </w:r>
      <w:r w:rsidR="00B87B55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Оператор </w:t>
      </w:r>
      <w:r w:rsidR="00B87B55">
        <w:rPr>
          <w:rFonts w:ascii="Times New Roman" w:eastAsia="Malgun Gothic" w:hAnsi="Times New Roman"/>
          <w:sz w:val="28"/>
          <w:szCs w:val="28"/>
          <w:lang w:eastAsia="ko-KR"/>
        </w:rPr>
        <w:t>else</w:t>
      </w:r>
      <w:r w:rsidR="00B87B55" w:rsidRPr="00B87B55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</w:t>
      </w:r>
      <w:r w:rsidR="00B87B55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выполняет другую инструкцию, если заданное логическое выражение вычисляется </w:t>
      </w:r>
      <w:r w:rsidR="00B87B55">
        <w:rPr>
          <w:rFonts w:ascii="Times New Roman" w:eastAsia="Malgun Gothic" w:hAnsi="Times New Roman"/>
          <w:sz w:val="28"/>
          <w:szCs w:val="28"/>
          <w:lang w:eastAsia="ko-KR"/>
        </w:rPr>
        <w:t>false</w:t>
      </w:r>
      <w:r w:rsidR="00B87B55" w:rsidRPr="00B87B55">
        <w:rPr>
          <w:rFonts w:ascii="Times New Roman" w:eastAsia="Malgun Gothic" w:hAnsi="Times New Roman"/>
          <w:sz w:val="28"/>
          <w:szCs w:val="28"/>
          <w:lang w:val="ru-RU" w:eastAsia="ko-KR"/>
        </w:rPr>
        <w:t>.</w:t>
      </w:r>
    </w:p>
    <w:p w:rsidR="000A37F9" w:rsidRPr="000A37F9" w:rsidRDefault="000A37F9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Объявление цикла </w:t>
      </w:r>
      <w:r>
        <w:rPr>
          <w:rFonts w:ascii="Times New Roman" w:eastAsia="Malgun Gothic" w:hAnsi="Times New Roman"/>
          <w:sz w:val="28"/>
          <w:szCs w:val="28"/>
          <w:lang w:eastAsia="ko-KR"/>
        </w:rPr>
        <w:t>for</w:t>
      </w: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> состоит из трех частей. Первая часть объявления цикла - некоторые действия, которые выполняются один раз до выполнения цикла. Обычно здесь определяются переменные, которые будут использоваться в цикле.</w:t>
      </w:r>
    </w:p>
    <w:p w:rsidR="000A37F9" w:rsidRPr="00154B2A" w:rsidRDefault="000A37F9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bookmarkStart w:id="4" w:name="_GoBack"/>
      <w:bookmarkEnd w:id="4"/>
      <w:r w:rsidRPr="00154B2A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Вторая часть - условие, при котором будет выполняться цикл. Пока условие </w:t>
      </w:r>
      <w:r w:rsidR="00154B2A" w:rsidRPr="00154B2A">
        <w:rPr>
          <w:rFonts w:ascii="Times New Roman" w:eastAsia="Malgun Gothic" w:hAnsi="Times New Roman"/>
          <w:sz w:val="28"/>
          <w:szCs w:val="28"/>
          <w:lang w:val="ru-RU" w:eastAsia="ko-KR"/>
        </w:rPr>
        <w:t>верное</w:t>
      </w:r>
      <w:r w:rsidRPr="00154B2A">
        <w:rPr>
          <w:rFonts w:ascii="Times New Roman" w:eastAsia="Malgun Gothic" w:hAnsi="Times New Roman"/>
          <w:sz w:val="28"/>
          <w:szCs w:val="28"/>
          <w:lang w:val="ru-RU" w:eastAsia="ko-KR"/>
        </w:rPr>
        <w:t>, будет выполняться цикл.</w:t>
      </w:r>
    </w:p>
    <w:p w:rsidR="000A37F9" w:rsidRDefault="000A37F9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154B2A">
        <w:rPr>
          <w:rFonts w:ascii="Times New Roman" w:eastAsia="Malgun Gothic" w:hAnsi="Times New Roman"/>
          <w:sz w:val="28"/>
          <w:szCs w:val="28"/>
          <w:lang w:val="ru-RU" w:eastAsia="ko-KR"/>
        </w:rPr>
        <w:t>И третья часть - действия, которые выполняются после завершения блока цикла. Эти действия выполняются каждый раз при завершении блока цикла.</w:t>
      </w:r>
    </w:p>
    <w:p w:rsidR="000A37F9" w:rsidRPr="000A37F9" w:rsidRDefault="000A37F9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>Ц</w:t>
      </w: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икл </w:t>
      </w:r>
      <w:r>
        <w:rPr>
          <w:rFonts w:ascii="Times New Roman" w:eastAsia="Malgun Gothic" w:hAnsi="Times New Roman"/>
          <w:sz w:val="28"/>
          <w:szCs w:val="28"/>
          <w:lang w:eastAsia="ko-KR"/>
        </w:rPr>
        <w:t>while</w:t>
      </w:r>
      <w:r w:rsidRPr="000A37F9">
        <w:rPr>
          <w:rFonts w:ascii="Times New Roman" w:eastAsia="Malgun Gothic" w:hAnsi="Times New Roman"/>
          <w:sz w:val="28"/>
          <w:szCs w:val="28"/>
          <w:lang w:eastAsia="ko-KR"/>
        </w:rPr>
        <w:t> </w:t>
      </w: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>сразу проверяет истинность некоторого условия, и если условие истинно, то код цикла выполняется.</w:t>
      </w:r>
    </w:p>
    <w:p w:rsidR="00DF28BC" w:rsidRDefault="00DF28BC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DF28BC" w:rsidRPr="0010584D" w:rsidRDefault="00E67AA5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5" w:name="_Toc30125"/>
      <w:bookmarkStart w:id="6" w:name="_Toc16304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Разработка кода</w:t>
      </w:r>
      <w:bookmarkEnd w:id="5"/>
      <w:bookmarkEnd w:id="6"/>
    </w:p>
    <w:p w:rsidR="00DF28BC" w:rsidRPr="00B87B55" w:rsidRDefault="00B87B55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В начале с помощью класса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Random</w:t>
      </w:r>
      <w:r w:rsidRPr="00B87B55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генерируется случайный номер – номер, который надо угадать, так же с помощью этого класса определяется количество попыток, чтобы угадать число. Дальше предоставляется возможность ввести число, которое предположительно было загадано программой. Затем с помощью операторов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 w:rsidRPr="00B87B55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else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происходит проверка: введённое число сравнивается с генерируемым, если они одинаковые, то </w:t>
      </w:r>
      <w:r w:rsidR="00306416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в качестве выходных данных получаем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строк</w:t>
      </w:r>
      <w:r w:rsidR="00306416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у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с указанием того, что вы смогли угадать число, и количества потраченных попыток; а если числа не одинаковые, то</w:t>
      </w:r>
      <w:r w:rsidR="00306416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в качестве выводимых данных получаем строку, где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отнимается одна попытка и предоставляется возможность попробовать снова, так же указывается как близко подобрались мы к загаданному числу – либо слишком мало, либо слишком много.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using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System;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class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2B91AF"/>
          <w:sz w:val="24"/>
          <w:szCs w:val="24"/>
          <w:lang w:eastAsia="ru-RU"/>
        </w:rPr>
        <w:t>Program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static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void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Main(</w:t>
      </w:r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Random number =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new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Random(</w:t>
      </w:r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N = </w:t>
      </w:r>
      <w:proofErr w:type="spellStart"/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number.Next</w:t>
      </w:r>
      <w:proofErr w:type="spellEnd"/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(0, 1000);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number.Next</w:t>
      </w:r>
      <w:proofErr w:type="spellEnd"/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(N + 1);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$"Программа выбрала с помощью датчика случайное число от 0 до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{N}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. Попробуй угадать)"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val="ru-RU" w:eastAsia="ru-RU"/>
        </w:rPr>
        <w:t>int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attempt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number.Next</w:t>
      </w:r>
      <w:proofErr w:type="spellEnd"/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(10, 40);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$"У тебя есть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attempt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1;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-1;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for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attempt;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&gt; 0;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--,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++)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"-----------------------------------"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$"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У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тебя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осталось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попыток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Convert.ToInt32(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Console.ReadLine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if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==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lastRenderedPageBreak/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$"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Ура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!!!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Вы смогли угадать число за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break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else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if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&lt;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"Слишком мало. Возьмите побольше."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val="ru-RU" w:eastAsia="ru-RU"/>
        </w:rPr>
        <w:t>else</w:t>
      </w:r>
      <w:proofErr w:type="spellEnd"/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{</w:t>
      </w:r>
    </w:p>
    <w:p w:rsidR="00306416" w:rsidRPr="00F06D29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"Слишком много. Возьмите</w:t>
      </w:r>
      <w:r w:rsidRPr="00F06D29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поменьше</w:t>
      </w:r>
      <w:r w:rsidRPr="00F06D29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."</w:t>
      </w: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);</w:t>
      </w:r>
    </w:p>
    <w:p w:rsidR="00306416" w:rsidRPr="00F06D29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}</w:t>
      </w:r>
    </w:p>
    <w:p w:rsidR="00306416" w:rsidRPr="00F06D29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F06D29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F06D29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if</w:t>
      </w: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- 1 == 0)</w:t>
      </w:r>
    </w:p>
    <w:p w:rsidR="00306416" w:rsidRPr="00F06D29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{</w:t>
      </w:r>
    </w:p>
    <w:p w:rsidR="00306416" w:rsidRPr="00F06D29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$"Увы, вы не смогли угадать число за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attempt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попыток."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--;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while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</w:t>
      </w:r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!</w:t>
      </w:r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=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"-----------------------------------"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Convert.ToInt32(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Console.ReadLine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if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==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$"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Ура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!!!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Вы смогли угадать число за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+ 1}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break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else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if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&lt;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"Слишком мало. Возьмите побольше."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val="ru-RU" w:eastAsia="ru-RU"/>
        </w:rPr>
        <w:t>else</w:t>
      </w:r>
      <w:proofErr w:type="spellEnd"/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"Слишком много. Возьмите поменьше."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++;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$"Вы уже потратили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}</w:t>
      </w:r>
    </w:p>
    <w:p w:rsidR="00DF28BC" w:rsidRPr="00306416" w:rsidRDefault="00306416" w:rsidP="00306416">
      <w:pPr>
        <w:spacing w:line="0" w:lineRule="atLeast"/>
        <w:rPr>
          <w:rFonts w:ascii="Times New Roman" w:eastAsia="Malgun Gothic" w:hAnsi="Times New Roman" w:cs="Times New Roman"/>
          <w:sz w:val="24"/>
          <w:szCs w:val="24"/>
          <w:lang w:val="ru-RU" w:eastAsia="ko-KR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="00E67AA5" w:rsidRPr="00306416">
        <w:rPr>
          <w:rFonts w:ascii="Times New Roman" w:eastAsia="Malgun Gothic" w:hAnsi="Times New Roman" w:cs="Times New Roman"/>
          <w:sz w:val="24"/>
          <w:szCs w:val="24"/>
          <w:lang w:val="ru-RU" w:eastAsia="ko-KR"/>
        </w:rPr>
        <w:br w:type="page"/>
      </w:r>
    </w:p>
    <w:p w:rsidR="00F06D29" w:rsidRDefault="00E67AA5" w:rsidP="00F06D29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7" w:name="_Toc1444"/>
      <w:bookmarkStart w:id="8" w:name="_Toc2637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Результаты</w:t>
      </w:r>
      <w:bookmarkEnd w:id="7"/>
      <w:bookmarkEnd w:id="8"/>
    </w:p>
    <w:p w:rsidR="00154B2A" w:rsidRDefault="00154B2A" w:rsidP="00154B2A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en-US"/>
        </w:rPr>
      </w:pPr>
      <w:r w:rsidRPr="00154B2A">
        <w:rPr>
          <w:rFonts w:ascii="Times New Roman" w:eastAsia="Times New Roman" w:hAnsi="Times New Roman" w:cs="Times New Roman"/>
          <w:bCs/>
          <w:sz w:val="28"/>
          <w:szCs w:val="28"/>
          <w:lang w:val="ru-RU" w:eastAsia="en-US"/>
        </w:rPr>
        <w:t>Результат работы программы представлен на рисунке 1.</w:t>
      </w:r>
    </w:p>
    <w:p w:rsidR="00154B2A" w:rsidRPr="00154B2A" w:rsidRDefault="00154B2A" w:rsidP="00154B2A">
      <w:pPr>
        <w:ind w:firstLine="708"/>
        <w:rPr>
          <w:lang w:val="ru-RU" w:eastAsia="ko-KR"/>
        </w:rPr>
      </w:pPr>
    </w:p>
    <w:p w:rsidR="00DF28BC" w:rsidRDefault="00E7192E" w:rsidP="00154B2A"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5050" cy="506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BC" w:rsidRDefault="00E67AA5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154B2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Рисунок</w:t>
      </w:r>
      <w:r w:rsidR="00154B2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="00154B2A" w:rsidRPr="00445241">
        <w:rPr>
          <w:szCs w:val="28"/>
          <w:lang w:val="ru-RU"/>
        </w:rPr>
        <w:t>–</w:t>
      </w:r>
      <w:r w:rsidRPr="00154B2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1 </w:t>
      </w:r>
    </w:p>
    <w:p w:rsidR="00DF28BC" w:rsidRDefault="00DF28BC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 w:rsidP="00154B2A">
      <w:pPr>
        <w:pStyle w:val="a7"/>
        <w:rPr>
          <w:rFonts w:eastAsiaTheme="minorEastAsia" w:cs="Times New Roman"/>
          <w:bCs/>
          <w:szCs w:val="28"/>
          <w:lang w:val="ru-RU"/>
        </w:rPr>
      </w:pPr>
    </w:p>
    <w:p w:rsidR="00154B2A" w:rsidRDefault="00154B2A" w:rsidP="00154B2A">
      <w:pPr>
        <w:pStyle w:val="a7"/>
        <w:ind w:left="1416"/>
        <w:rPr>
          <w:rFonts w:eastAsiaTheme="minorEastAsia" w:cs="Times New Roman"/>
          <w:bCs/>
          <w:szCs w:val="28"/>
          <w:lang w:val="ru-RU"/>
        </w:rPr>
      </w:pPr>
      <w:r w:rsidRPr="00445241">
        <w:rPr>
          <w:rFonts w:eastAsiaTheme="minorEastAsia" w:cs="Times New Roman"/>
          <w:bCs/>
          <w:szCs w:val="28"/>
          <w:lang w:val="ru-RU"/>
        </w:rPr>
        <w:lastRenderedPageBreak/>
        <w:t xml:space="preserve">Результат работы программы представлен на рисунке </w:t>
      </w:r>
      <w:r>
        <w:rPr>
          <w:rFonts w:eastAsiaTheme="minorEastAsia" w:cs="Times New Roman"/>
          <w:bCs/>
          <w:szCs w:val="28"/>
          <w:lang w:val="ru-RU"/>
        </w:rPr>
        <w:t>2</w:t>
      </w:r>
      <w:r w:rsidRPr="00445241">
        <w:rPr>
          <w:rFonts w:eastAsiaTheme="minorEastAsia" w:cs="Times New Roman"/>
          <w:bCs/>
          <w:szCs w:val="28"/>
          <w:lang w:val="ru-RU"/>
        </w:rPr>
        <w:t>.</w:t>
      </w:r>
    </w:p>
    <w:p w:rsidR="00154B2A" w:rsidRPr="00154B2A" w:rsidRDefault="00154B2A" w:rsidP="00154B2A">
      <w:pPr>
        <w:pStyle w:val="a7"/>
        <w:ind w:left="1416"/>
        <w:rPr>
          <w:rFonts w:eastAsiaTheme="minorEastAsia" w:cs="Times New Roman"/>
          <w:bCs/>
          <w:szCs w:val="28"/>
          <w:lang w:val="ru-RU"/>
        </w:rPr>
      </w:pPr>
    </w:p>
    <w:p w:rsidR="00DF28BC" w:rsidRPr="00055A59" w:rsidRDefault="00E7192E" w:rsidP="00154B2A">
      <w:pPr>
        <w:jc w:val="center"/>
        <w:rPr>
          <w:highlight w:val="yellow"/>
        </w:rPr>
      </w:pPr>
      <w:r w:rsidRPr="00055A59">
        <w:rPr>
          <w:noProof/>
          <w:highlight w:val="yellow"/>
          <w:lang w:val="ru-RU" w:eastAsia="ru-RU"/>
        </w:rPr>
        <w:drawing>
          <wp:inline distT="0" distB="0" distL="0" distR="0">
            <wp:extent cx="5162550" cy="598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BC" w:rsidRDefault="00E67AA5">
      <w:pPr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r w:rsidRPr="00154B2A">
        <w:rPr>
          <w:rFonts w:ascii="Times New Roman" w:hAnsi="Times New Roman" w:cs="Times New Roman"/>
          <w:sz w:val="28"/>
          <w:szCs w:val="28"/>
          <w:lang w:val="ru-RU" w:eastAsia="ko-KR"/>
        </w:rPr>
        <w:t xml:space="preserve">Рисунок </w:t>
      </w:r>
      <w:r w:rsidR="00154B2A" w:rsidRPr="00445241">
        <w:rPr>
          <w:szCs w:val="28"/>
          <w:lang w:val="ru-RU"/>
        </w:rPr>
        <w:t>–</w:t>
      </w:r>
      <w:r w:rsidR="00154B2A">
        <w:rPr>
          <w:szCs w:val="28"/>
          <w:lang w:val="ru-RU"/>
        </w:rPr>
        <w:t xml:space="preserve"> </w:t>
      </w:r>
      <w:r w:rsidRPr="00154B2A">
        <w:rPr>
          <w:rFonts w:ascii="Times New Roman" w:hAnsi="Times New Roman" w:cs="Times New Roman"/>
          <w:sz w:val="28"/>
          <w:szCs w:val="28"/>
          <w:lang w:val="ru-RU" w:eastAsia="ko-KR"/>
        </w:rPr>
        <w:t xml:space="preserve">2 </w:t>
      </w:r>
    </w:p>
    <w:p w:rsidR="00DF28BC" w:rsidRDefault="00E67AA5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9" w:name="_Toc9818"/>
      <w:bookmarkStart w:id="10" w:name="_Toc23786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Заключение</w:t>
      </w:r>
      <w:bookmarkEnd w:id="9"/>
      <w:bookmarkEnd w:id="10"/>
    </w:p>
    <w:p w:rsidR="00DF28BC" w:rsidRDefault="00E67AA5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В ходе выполнения расчётно-графической работы была разработана </w:t>
      </w:r>
      <w:r w:rsidR="00E7192E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программа, которая позволяет играть, угадывая число, которое сгенерировал компьютер в определённом диапазоне.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Работа над созданием этой программы помогла закрепить знания, которые были приобретены за первый семестр изучения языка программирования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C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#.</w:t>
      </w:r>
    </w:p>
    <w:p w:rsidR="00DF28BC" w:rsidRDefault="00E67AA5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11" w:name="_Toc2963"/>
      <w:bookmarkStart w:id="12" w:name="_Toc21612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Список используемой литературы</w:t>
      </w:r>
      <w:bookmarkEnd w:id="11"/>
      <w:bookmarkEnd w:id="12"/>
    </w:p>
    <w:p w:rsidR="00DF28BC" w:rsidRDefault="00E67AA5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</w:rPr>
        <w:t>Random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 Класс //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sz w:val="28"/>
          <w:szCs w:val="28"/>
        </w:rPr>
        <w:t>learn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dotnet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system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random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</w:rPr>
        <w:t>view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-8.0 (дата обращения: 1</w:t>
      </w:r>
      <w:r w:rsidR="00E719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.01.2024).</w:t>
      </w:r>
    </w:p>
    <w:p w:rsidR="00A31C66" w:rsidRPr="00A31C66" w:rsidRDefault="00BA7BE6" w:rsidP="00A31C66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hyperlink r:id="rId12" w:history="1">
        <w:r w:rsidR="00A31C66" w:rsidRPr="00E76784">
          <w:rPr>
            <w:rStyle w:val="a6"/>
            <w:rFonts w:ascii="Times New Roman" w:hAnsi="Times New Roman" w:cs="Times New Roman"/>
            <w:sz w:val="28"/>
            <w:szCs w:val="28"/>
            <w:lang w:val="ru-RU" w:eastAsia="ko-KR"/>
          </w:rPr>
          <w:t>https://learn.microsoft.com/ru-ru/dotnet/csharp/language-reference/statements/selection-statements</w:t>
        </w:r>
      </w:hyperlink>
      <w:r w:rsidR="00A31C66" w:rsidRPr="00A31C66">
        <w:rPr>
          <w:rFonts w:ascii="Times New Roman" w:hAnsi="Times New Roman" w:cs="Times New Roman"/>
          <w:sz w:val="28"/>
          <w:szCs w:val="28"/>
          <w:lang w:val="ru-RU" w:eastAsia="ko-KR"/>
        </w:rPr>
        <w:t xml:space="preserve">    </w:t>
      </w:r>
      <w:proofErr w:type="gramStart"/>
      <w:r w:rsidR="00A31C66" w:rsidRPr="00A31C66">
        <w:rPr>
          <w:rFonts w:ascii="Times New Roman" w:hAnsi="Times New Roman" w:cs="Times New Roman"/>
          <w:sz w:val="28"/>
          <w:szCs w:val="28"/>
          <w:lang w:val="ru-RU" w:eastAsia="ko-KR"/>
        </w:rPr>
        <w:t xml:space="preserve">   </w:t>
      </w:r>
      <w:r w:rsidR="00A31C66" w:rsidRPr="0010584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A31C66" w:rsidRPr="0010584D">
        <w:rPr>
          <w:rFonts w:ascii="Times New Roman" w:hAnsi="Times New Roman" w:cs="Times New Roman"/>
          <w:sz w:val="28"/>
          <w:szCs w:val="28"/>
          <w:lang w:val="ru-RU"/>
        </w:rPr>
        <w:t>дата обращения: 1</w:t>
      </w:r>
      <w:r w:rsidR="00A31C6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31C66" w:rsidRPr="0010584D">
        <w:rPr>
          <w:rFonts w:ascii="Times New Roman" w:hAnsi="Times New Roman" w:cs="Times New Roman"/>
          <w:sz w:val="28"/>
          <w:szCs w:val="28"/>
          <w:lang w:val="ru-RU"/>
        </w:rPr>
        <w:t>.01.2024).</w:t>
      </w:r>
    </w:p>
    <w:p w:rsidR="00DF28BC" w:rsidRPr="00E7192E" w:rsidRDefault="00BA7BE6" w:rsidP="00E7192E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hyperlink r:id="rId13" w:history="1">
        <w:r w:rsidR="00A31C66" w:rsidRPr="00E76784">
          <w:rPr>
            <w:rStyle w:val="a6"/>
            <w:rFonts w:ascii="Times New Roman" w:hAnsi="Times New Roman" w:cs="Times New Roman"/>
            <w:sz w:val="28"/>
            <w:szCs w:val="28"/>
            <w:lang w:val="ru-RU" w:eastAsia="ko-KR"/>
          </w:rPr>
          <w:t>https://learn.microsoft.com/en-us/dotnet/csharp/</w:t>
        </w:r>
      </w:hyperlink>
      <w:proofErr w:type="gramStart"/>
      <w:r w:rsidR="00E7192E">
        <w:rPr>
          <w:rFonts w:ascii="Times New Roman" w:hAnsi="Times New Roman" w:cs="Times New Roman"/>
          <w:sz w:val="28"/>
          <w:szCs w:val="28"/>
          <w:lang w:val="ru-RU" w:eastAsia="ko-KR"/>
        </w:rPr>
        <w:t xml:space="preserve">   </w:t>
      </w:r>
      <w:r w:rsidR="00E7192E" w:rsidRPr="0010584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E7192E" w:rsidRPr="0010584D">
        <w:rPr>
          <w:rFonts w:ascii="Times New Roman" w:hAnsi="Times New Roman" w:cs="Times New Roman"/>
          <w:sz w:val="28"/>
          <w:szCs w:val="28"/>
          <w:lang w:val="ru-RU"/>
        </w:rPr>
        <w:t>дата обращения: 1</w:t>
      </w:r>
      <w:r w:rsidR="00E719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7192E" w:rsidRPr="0010584D">
        <w:rPr>
          <w:rFonts w:ascii="Times New Roman" w:hAnsi="Times New Roman" w:cs="Times New Roman"/>
          <w:sz w:val="28"/>
          <w:szCs w:val="28"/>
          <w:lang w:val="ru-RU"/>
        </w:rPr>
        <w:t>.01.2024).</w:t>
      </w:r>
    </w:p>
    <w:sectPr w:rsidR="00DF28BC" w:rsidRPr="00E7192E" w:rsidSect="003064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7BE6" w:rsidRDefault="00BA7BE6">
      <w:r>
        <w:separator/>
      </w:r>
    </w:p>
  </w:endnote>
  <w:endnote w:type="continuationSeparator" w:id="0">
    <w:p w:rsidR="00BA7BE6" w:rsidRDefault="00BA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87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06416" w:rsidRPr="00306416" w:rsidRDefault="00306416" w:rsidP="00306416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0641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0641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0641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55A59" w:rsidRPr="00055A59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</w:t>
        </w:r>
        <w:r w:rsidRPr="0030641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28BC" w:rsidRDefault="00E67AA5" w:rsidP="00306416">
    <w:pPr>
      <w:pStyle w:val="a4"/>
      <w:tabs>
        <w:tab w:val="clear" w:pos="4153"/>
        <w:tab w:val="clear" w:pos="8306"/>
        <w:tab w:val="left" w:pos="4215"/>
      </w:tabs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28BC" w:rsidRPr="00306416" w:rsidRDefault="00E67AA5">
                          <w:pPr>
                            <w:pStyle w:val="a4"/>
                            <w:rPr>
                              <w:color w:val="000000" w:themeColor="text1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55A59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:rsidR="00DF28BC" w:rsidRPr="00306416" w:rsidRDefault="00E67AA5">
                    <w:pPr>
                      <w:pStyle w:val="a4"/>
                      <w:rPr>
                        <w:color w:val="000000" w:themeColor="text1"/>
                        <w:lang w:val="ru-RU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055A59"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w:t>9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7BE6" w:rsidRDefault="00BA7BE6">
      <w:r>
        <w:separator/>
      </w:r>
    </w:p>
  </w:footnote>
  <w:footnote w:type="continuationSeparator" w:id="0">
    <w:p w:rsidR="00BA7BE6" w:rsidRDefault="00BA7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FB0528"/>
    <w:multiLevelType w:val="singleLevel"/>
    <w:tmpl w:val="BFFB0528"/>
    <w:lvl w:ilvl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 w15:restartNumberingAfterBreak="0">
    <w:nsid w:val="3D633182"/>
    <w:multiLevelType w:val="singleLevel"/>
    <w:tmpl w:val="3D63318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5A59"/>
    <w:rsid w:val="000A37F9"/>
    <w:rsid w:val="000C51FE"/>
    <w:rsid w:val="0010584D"/>
    <w:rsid w:val="00154B2A"/>
    <w:rsid w:val="00172A27"/>
    <w:rsid w:val="00306416"/>
    <w:rsid w:val="009034ED"/>
    <w:rsid w:val="00A31C66"/>
    <w:rsid w:val="00B87B55"/>
    <w:rsid w:val="00BA7BE6"/>
    <w:rsid w:val="00C423AF"/>
    <w:rsid w:val="00DE327B"/>
    <w:rsid w:val="00DF28BC"/>
    <w:rsid w:val="00E67AA5"/>
    <w:rsid w:val="00E7192E"/>
    <w:rsid w:val="00EC282A"/>
    <w:rsid w:val="00F06D29"/>
    <w:rsid w:val="06ED5B83"/>
    <w:rsid w:val="109A4423"/>
    <w:rsid w:val="15110655"/>
    <w:rsid w:val="2BC421CA"/>
    <w:rsid w:val="2D0C1835"/>
    <w:rsid w:val="45E226B4"/>
    <w:rsid w:val="46B77214"/>
    <w:rsid w:val="59FC7E81"/>
    <w:rsid w:val="5BC875A1"/>
    <w:rsid w:val="66773898"/>
    <w:rsid w:val="676B3528"/>
    <w:rsid w:val="6BF46F76"/>
    <w:rsid w:val="702459EC"/>
    <w:rsid w:val="71A20A2E"/>
    <w:rsid w:val="762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25C781"/>
  <w15:docId w15:val="{906E853D-ABA1-4B95-B9D3-C8F7BA1E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</w:pPr>
  </w:style>
  <w:style w:type="paragraph" w:customStyle="1" w:styleId="WPSOffice1">
    <w:name w:val="WPSOffice手动目录 1"/>
  </w:style>
  <w:style w:type="character" w:customStyle="1" w:styleId="10">
    <w:name w:val="Заголовок 1 Знак"/>
    <w:link w:val="1"/>
    <w:rPr>
      <w:rFonts w:ascii="Arial" w:hAnsi="Arial" w:cs="Arial"/>
      <w:b/>
      <w:bCs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306416"/>
    <w:pPr>
      <w:spacing w:after="100"/>
    </w:pPr>
  </w:style>
  <w:style w:type="character" w:styleId="a6">
    <w:name w:val="Hyperlink"/>
    <w:basedOn w:val="a0"/>
    <w:uiPriority w:val="99"/>
    <w:unhideWhenUsed/>
    <w:rsid w:val="00306416"/>
    <w:rPr>
      <w:color w:val="0563C1" w:themeColor="hyperlink"/>
      <w:u w:val="single"/>
    </w:rPr>
  </w:style>
  <w:style w:type="character" w:customStyle="1" w:styleId="a5">
    <w:name w:val="Нижний колонтитул Знак"/>
    <w:basedOn w:val="a0"/>
    <w:link w:val="a4"/>
    <w:uiPriority w:val="99"/>
    <w:rsid w:val="00306416"/>
    <w:rPr>
      <w:rFonts w:asciiTheme="minorHAnsi" w:eastAsiaTheme="minorEastAsia" w:hAnsiTheme="minorHAnsi" w:cstheme="minorBidi"/>
      <w:lang w:val="en-US" w:eastAsia="zh-CN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7192E"/>
    <w:rPr>
      <w:color w:val="605E5C"/>
      <w:shd w:val="clear" w:color="auto" w:fill="E1DFDD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A31C66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154B2A"/>
    <w:rPr>
      <w:rFonts w:eastAsiaTheme="minorHAnsi" w:cstheme="minorBidi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learn.microsoft.com/en-us/dotnet/cshar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dotnet/csharp/language-reference/statements/selection-stateme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lolypoow</dc:creator>
  <cp:lastModifiedBy>семён малышев</cp:lastModifiedBy>
  <cp:revision>7</cp:revision>
  <dcterms:created xsi:type="dcterms:W3CDTF">2024-01-12T03:46:00Z</dcterms:created>
  <dcterms:modified xsi:type="dcterms:W3CDTF">2024-01-14T18:17:00Z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08879DE4068F4AF1B4AE3C36C9696AB6_11</vt:lpwstr>
  </property>
</Properties>
</file>