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64E502" w14:textId="50A8FA2D" w:rsidR="007011EA" w:rsidRPr="00396675" w:rsidRDefault="00A2427E" w:rsidP="00A2427E">
      <w:pPr>
        <w:pStyle w:val="ListParagraph"/>
        <w:numPr>
          <w:ilvl w:val="0"/>
          <w:numId w:val="1"/>
        </w:numPr>
        <w:rPr>
          <w:rFonts w:ascii="Times New Roman" w:hAnsi="Times New Roman" w:cs="Times New Roman"/>
          <w:b/>
          <w:bCs/>
          <w:sz w:val="28"/>
          <w:szCs w:val="28"/>
          <w:lang w:val="en-US"/>
        </w:rPr>
      </w:pPr>
      <w:r w:rsidRPr="00396675">
        <w:rPr>
          <w:rFonts w:ascii="Times New Roman" w:hAnsi="Times New Roman" w:cs="Times New Roman"/>
          <w:b/>
          <w:bCs/>
          <w:sz w:val="28"/>
          <w:szCs w:val="28"/>
          <w:lang w:val="en-US"/>
        </w:rPr>
        <w:t>What do you understand by database?</w:t>
      </w:r>
    </w:p>
    <w:p w14:paraId="7D927A71" w14:textId="64CD64D5" w:rsidR="00386248" w:rsidRPr="00396675" w:rsidRDefault="00386248" w:rsidP="00386248">
      <w:pPr>
        <w:pStyle w:val="ListParagraph"/>
        <w:rPr>
          <w:rFonts w:ascii="Times New Roman" w:hAnsi="Times New Roman" w:cs="Times New Roman"/>
          <w:color w:val="202124"/>
          <w:sz w:val="24"/>
          <w:szCs w:val="24"/>
          <w:shd w:val="clear" w:color="auto" w:fill="FFFFFF"/>
        </w:rPr>
      </w:pPr>
      <w:r w:rsidRPr="00396675">
        <w:rPr>
          <w:rFonts w:ascii="Times New Roman" w:hAnsi="Times New Roman" w:cs="Times New Roman"/>
          <w:color w:val="202124"/>
          <w:sz w:val="24"/>
          <w:szCs w:val="24"/>
          <w:shd w:val="clear" w:color="auto" w:fill="FFFFFF"/>
        </w:rPr>
        <w:t>A database is </w:t>
      </w:r>
      <w:r w:rsidRPr="00396675">
        <w:rPr>
          <w:rFonts w:ascii="Times New Roman" w:hAnsi="Times New Roman" w:cs="Times New Roman"/>
          <w:color w:val="040C28"/>
          <w:sz w:val="24"/>
          <w:szCs w:val="24"/>
        </w:rPr>
        <w:t>an organized collection of structured information, or data, typically stored electronically in a computer system</w:t>
      </w:r>
      <w:r w:rsidRPr="00396675">
        <w:rPr>
          <w:rFonts w:ascii="Times New Roman" w:hAnsi="Times New Roman" w:cs="Times New Roman"/>
          <w:color w:val="202124"/>
          <w:sz w:val="24"/>
          <w:szCs w:val="24"/>
          <w:shd w:val="clear" w:color="auto" w:fill="FFFFFF"/>
        </w:rPr>
        <w:t>. A database is usually controlled by a database management system (DBMS)</w:t>
      </w:r>
    </w:p>
    <w:p w14:paraId="36A21A58" w14:textId="77777777" w:rsidR="00386248" w:rsidRPr="00396675" w:rsidRDefault="00386248" w:rsidP="00386248">
      <w:pPr>
        <w:pStyle w:val="ListParagraph"/>
        <w:rPr>
          <w:rFonts w:ascii="Times New Roman" w:hAnsi="Times New Roman" w:cs="Times New Roman"/>
          <w:b/>
          <w:bCs/>
          <w:sz w:val="28"/>
          <w:szCs w:val="28"/>
          <w:lang w:val="en-US"/>
        </w:rPr>
      </w:pPr>
    </w:p>
    <w:p w14:paraId="27E89086" w14:textId="4910E2A8" w:rsidR="00A2427E" w:rsidRPr="00396675" w:rsidRDefault="00A2427E" w:rsidP="00A2427E">
      <w:pPr>
        <w:pStyle w:val="ListParagraph"/>
        <w:numPr>
          <w:ilvl w:val="0"/>
          <w:numId w:val="1"/>
        </w:numPr>
        <w:rPr>
          <w:rFonts w:ascii="Times New Roman" w:hAnsi="Times New Roman" w:cs="Times New Roman"/>
          <w:b/>
          <w:bCs/>
          <w:sz w:val="28"/>
          <w:szCs w:val="28"/>
          <w:lang w:val="en-US"/>
        </w:rPr>
      </w:pPr>
      <w:r w:rsidRPr="00396675">
        <w:rPr>
          <w:rFonts w:ascii="Times New Roman" w:hAnsi="Times New Roman" w:cs="Times New Roman"/>
          <w:b/>
          <w:bCs/>
          <w:sz w:val="28"/>
          <w:szCs w:val="28"/>
          <w:lang w:val="en-US"/>
        </w:rPr>
        <w:t>What is Normalization?</w:t>
      </w:r>
    </w:p>
    <w:p w14:paraId="27D428F7" w14:textId="3CE88621" w:rsidR="00386248" w:rsidRPr="00396675" w:rsidRDefault="00386248" w:rsidP="00386248">
      <w:pPr>
        <w:pStyle w:val="ListParagraph"/>
        <w:rPr>
          <w:rFonts w:ascii="Times New Roman" w:hAnsi="Times New Roman" w:cs="Times New Roman"/>
          <w:color w:val="222222"/>
          <w:sz w:val="24"/>
          <w:szCs w:val="24"/>
          <w:shd w:val="clear" w:color="auto" w:fill="FFFFFF"/>
        </w:rPr>
      </w:pPr>
      <w:r w:rsidRPr="00396675">
        <w:rPr>
          <w:rStyle w:val="Strong"/>
          <w:rFonts w:ascii="Times New Roman" w:hAnsi="Times New Roman" w:cs="Times New Roman"/>
          <w:color w:val="222222"/>
          <w:sz w:val="24"/>
          <w:szCs w:val="24"/>
          <w:shd w:val="clear" w:color="auto" w:fill="FFFFFF"/>
        </w:rPr>
        <w:t>Normalization</w:t>
      </w:r>
      <w:r w:rsidRPr="00396675">
        <w:rPr>
          <w:rFonts w:ascii="Times New Roman" w:hAnsi="Times New Roman" w:cs="Times New Roman"/>
          <w:color w:val="222222"/>
          <w:sz w:val="24"/>
          <w:szCs w:val="24"/>
          <w:shd w:val="clear" w:color="auto" w:fill="FFFFFF"/>
        </w:rPr>
        <w:t> is a database design technique that reduces data redundancy and eliminates undesirable characteristics like Insertion, Update and Deletion Anomalies. Normalization rules divides larger tables into smaller tables and links them using relationships. The purpose of Normalisation in SQL is to eliminate redundant (repetitive) data and ensure data is stored logically.</w:t>
      </w:r>
    </w:p>
    <w:p w14:paraId="52793F03" w14:textId="77777777" w:rsidR="00386248" w:rsidRPr="00386248" w:rsidRDefault="00386248" w:rsidP="00386248">
      <w:pPr>
        <w:shd w:val="clear" w:color="auto" w:fill="FFFFFF"/>
        <w:spacing w:after="120" w:line="600" w:lineRule="atLeast"/>
        <w:ind w:left="1440" w:firstLine="720"/>
        <w:outlineLvl w:val="1"/>
        <w:rPr>
          <w:rFonts w:ascii="Times New Roman" w:eastAsia="Times New Roman" w:hAnsi="Times New Roman" w:cs="Times New Roman"/>
          <w:b/>
          <w:bCs/>
          <w:color w:val="222222"/>
          <w:kern w:val="0"/>
          <w:sz w:val="24"/>
          <w:szCs w:val="24"/>
          <w:lang w:eastAsia="en-IN"/>
          <w14:ligatures w14:val="none"/>
        </w:rPr>
      </w:pPr>
      <w:r w:rsidRPr="00386248">
        <w:rPr>
          <w:rFonts w:ascii="Times New Roman" w:eastAsia="Times New Roman" w:hAnsi="Times New Roman" w:cs="Times New Roman"/>
          <w:b/>
          <w:bCs/>
          <w:color w:val="222222"/>
          <w:kern w:val="0"/>
          <w:sz w:val="24"/>
          <w:szCs w:val="24"/>
          <w:lang w:eastAsia="en-IN"/>
          <w14:ligatures w14:val="none"/>
        </w:rPr>
        <w:t>Database Normal Forms</w:t>
      </w:r>
    </w:p>
    <w:p w14:paraId="107343CA" w14:textId="77777777" w:rsidR="00386248" w:rsidRPr="00386248" w:rsidRDefault="00386248" w:rsidP="00386248">
      <w:pPr>
        <w:shd w:val="clear" w:color="auto" w:fill="FFFFFF"/>
        <w:spacing w:after="100" w:afterAutospacing="1" w:line="240" w:lineRule="auto"/>
        <w:ind w:left="1440" w:firstLine="720"/>
        <w:rPr>
          <w:rFonts w:ascii="Times New Roman" w:eastAsia="Times New Roman" w:hAnsi="Times New Roman" w:cs="Times New Roman"/>
          <w:color w:val="222222"/>
          <w:kern w:val="0"/>
          <w:sz w:val="24"/>
          <w:szCs w:val="24"/>
          <w:lang w:eastAsia="en-IN"/>
          <w14:ligatures w14:val="none"/>
        </w:rPr>
      </w:pPr>
      <w:r w:rsidRPr="00386248">
        <w:rPr>
          <w:rFonts w:ascii="Times New Roman" w:eastAsia="Times New Roman" w:hAnsi="Times New Roman" w:cs="Times New Roman"/>
          <w:color w:val="222222"/>
          <w:kern w:val="0"/>
          <w:sz w:val="24"/>
          <w:szCs w:val="24"/>
          <w:lang w:eastAsia="en-IN"/>
          <w14:ligatures w14:val="none"/>
        </w:rPr>
        <w:t>Here is a list of Normal Forms in SQL:</w:t>
      </w:r>
    </w:p>
    <w:p w14:paraId="30FC4CDD" w14:textId="77777777" w:rsidR="00386248" w:rsidRPr="00386248" w:rsidRDefault="00386248" w:rsidP="00386248">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222222"/>
          <w:kern w:val="0"/>
          <w:sz w:val="24"/>
          <w:szCs w:val="24"/>
          <w:lang w:eastAsia="en-IN"/>
          <w14:ligatures w14:val="none"/>
        </w:rPr>
      </w:pPr>
      <w:r w:rsidRPr="00386248">
        <w:rPr>
          <w:rFonts w:ascii="Times New Roman" w:eastAsia="Times New Roman" w:hAnsi="Times New Roman" w:cs="Times New Roman"/>
          <w:color w:val="222222"/>
          <w:kern w:val="0"/>
          <w:sz w:val="24"/>
          <w:szCs w:val="24"/>
          <w:lang w:eastAsia="en-IN"/>
          <w14:ligatures w14:val="none"/>
        </w:rPr>
        <w:t>1NF (First Normal Form)</w:t>
      </w:r>
    </w:p>
    <w:p w14:paraId="5A1D81C4" w14:textId="77777777" w:rsidR="00386248" w:rsidRPr="00386248" w:rsidRDefault="00386248" w:rsidP="00386248">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222222"/>
          <w:kern w:val="0"/>
          <w:sz w:val="24"/>
          <w:szCs w:val="24"/>
          <w:lang w:eastAsia="en-IN"/>
          <w14:ligatures w14:val="none"/>
        </w:rPr>
      </w:pPr>
      <w:r w:rsidRPr="00386248">
        <w:rPr>
          <w:rFonts w:ascii="Times New Roman" w:eastAsia="Times New Roman" w:hAnsi="Times New Roman" w:cs="Times New Roman"/>
          <w:color w:val="222222"/>
          <w:kern w:val="0"/>
          <w:sz w:val="24"/>
          <w:szCs w:val="24"/>
          <w:lang w:eastAsia="en-IN"/>
          <w14:ligatures w14:val="none"/>
        </w:rPr>
        <w:t>2NF (Second Normal Form)</w:t>
      </w:r>
    </w:p>
    <w:p w14:paraId="390820FC" w14:textId="77777777" w:rsidR="00386248" w:rsidRPr="00386248" w:rsidRDefault="00386248" w:rsidP="00386248">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222222"/>
          <w:kern w:val="0"/>
          <w:sz w:val="24"/>
          <w:szCs w:val="24"/>
          <w:lang w:eastAsia="en-IN"/>
          <w14:ligatures w14:val="none"/>
        </w:rPr>
      </w:pPr>
      <w:r w:rsidRPr="00386248">
        <w:rPr>
          <w:rFonts w:ascii="Times New Roman" w:eastAsia="Times New Roman" w:hAnsi="Times New Roman" w:cs="Times New Roman"/>
          <w:color w:val="222222"/>
          <w:kern w:val="0"/>
          <w:sz w:val="24"/>
          <w:szCs w:val="24"/>
          <w:lang w:eastAsia="en-IN"/>
          <w14:ligatures w14:val="none"/>
        </w:rPr>
        <w:t>3NF (Third Normal Form)</w:t>
      </w:r>
    </w:p>
    <w:p w14:paraId="07E622CA" w14:textId="77777777" w:rsidR="00386248" w:rsidRPr="00386248" w:rsidRDefault="00386248" w:rsidP="00386248">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222222"/>
          <w:kern w:val="0"/>
          <w:sz w:val="24"/>
          <w:szCs w:val="24"/>
          <w:lang w:eastAsia="en-IN"/>
          <w14:ligatures w14:val="none"/>
        </w:rPr>
      </w:pPr>
      <w:r w:rsidRPr="00386248">
        <w:rPr>
          <w:rFonts w:ascii="Times New Roman" w:eastAsia="Times New Roman" w:hAnsi="Times New Roman" w:cs="Times New Roman"/>
          <w:color w:val="222222"/>
          <w:kern w:val="0"/>
          <w:sz w:val="24"/>
          <w:szCs w:val="24"/>
          <w:lang w:eastAsia="en-IN"/>
          <w14:ligatures w14:val="none"/>
        </w:rPr>
        <w:t>BCNF (Boyce-Codd Normal Form)</w:t>
      </w:r>
    </w:p>
    <w:p w14:paraId="22D15E8D" w14:textId="77777777" w:rsidR="00386248" w:rsidRPr="00386248" w:rsidRDefault="00386248" w:rsidP="00386248">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222222"/>
          <w:kern w:val="0"/>
          <w:sz w:val="24"/>
          <w:szCs w:val="24"/>
          <w:lang w:eastAsia="en-IN"/>
          <w14:ligatures w14:val="none"/>
        </w:rPr>
      </w:pPr>
      <w:r w:rsidRPr="00386248">
        <w:rPr>
          <w:rFonts w:ascii="Times New Roman" w:eastAsia="Times New Roman" w:hAnsi="Times New Roman" w:cs="Times New Roman"/>
          <w:color w:val="222222"/>
          <w:kern w:val="0"/>
          <w:sz w:val="24"/>
          <w:szCs w:val="24"/>
          <w:lang w:eastAsia="en-IN"/>
          <w14:ligatures w14:val="none"/>
        </w:rPr>
        <w:t>4NF (Fourth Normal Form)</w:t>
      </w:r>
    </w:p>
    <w:p w14:paraId="5524FF6B" w14:textId="77777777" w:rsidR="00386248" w:rsidRPr="00386248" w:rsidRDefault="00386248" w:rsidP="00386248">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222222"/>
          <w:kern w:val="0"/>
          <w:sz w:val="24"/>
          <w:szCs w:val="24"/>
          <w:lang w:eastAsia="en-IN"/>
          <w14:ligatures w14:val="none"/>
        </w:rPr>
      </w:pPr>
      <w:r w:rsidRPr="00386248">
        <w:rPr>
          <w:rFonts w:ascii="Times New Roman" w:eastAsia="Times New Roman" w:hAnsi="Times New Roman" w:cs="Times New Roman"/>
          <w:color w:val="222222"/>
          <w:kern w:val="0"/>
          <w:sz w:val="24"/>
          <w:szCs w:val="24"/>
          <w:lang w:eastAsia="en-IN"/>
          <w14:ligatures w14:val="none"/>
        </w:rPr>
        <w:t>5NF (Fifth Normal Form)</w:t>
      </w:r>
    </w:p>
    <w:p w14:paraId="0D6DB93D" w14:textId="06C929A0" w:rsidR="00CA243F" w:rsidRPr="00396675" w:rsidRDefault="00386248" w:rsidP="00CA243F">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222222"/>
          <w:kern w:val="0"/>
          <w:sz w:val="24"/>
          <w:szCs w:val="24"/>
          <w:lang w:eastAsia="en-IN"/>
          <w14:ligatures w14:val="none"/>
        </w:rPr>
      </w:pPr>
      <w:r w:rsidRPr="00386248">
        <w:rPr>
          <w:rFonts w:ascii="Times New Roman" w:eastAsia="Times New Roman" w:hAnsi="Times New Roman" w:cs="Times New Roman"/>
          <w:color w:val="222222"/>
          <w:kern w:val="0"/>
          <w:sz w:val="24"/>
          <w:szCs w:val="24"/>
          <w:lang w:eastAsia="en-IN"/>
          <w14:ligatures w14:val="none"/>
        </w:rPr>
        <w:t>6NF (Sixth Normal Form)</w:t>
      </w:r>
    </w:p>
    <w:p w14:paraId="0803FBE0" w14:textId="2D1DF8A4" w:rsidR="00A2427E" w:rsidRPr="00396675" w:rsidRDefault="00A2427E" w:rsidP="00A2427E">
      <w:pPr>
        <w:pStyle w:val="ListParagraph"/>
        <w:numPr>
          <w:ilvl w:val="0"/>
          <w:numId w:val="1"/>
        </w:numPr>
        <w:rPr>
          <w:rFonts w:ascii="Times New Roman" w:hAnsi="Times New Roman" w:cs="Times New Roman"/>
          <w:b/>
          <w:bCs/>
          <w:sz w:val="28"/>
          <w:szCs w:val="28"/>
          <w:lang w:val="en-US"/>
        </w:rPr>
      </w:pPr>
      <w:r w:rsidRPr="00396675">
        <w:rPr>
          <w:rFonts w:ascii="Times New Roman" w:hAnsi="Times New Roman" w:cs="Times New Roman"/>
          <w:b/>
          <w:bCs/>
          <w:sz w:val="28"/>
          <w:szCs w:val="28"/>
          <w:lang w:val="en-US"/>
        </w:rPr>
        <w:t>What is the difference between DBMS and RDBMS?</w:t>
      </w:r>
    </w:p>
    <w:tbl>
      <w:tblPr>
        <w:tblStyle w:val="TableGrid"/>
        <w:tblW w:w="10450" w:type="dxa"/>
        <w:tblLook w:val="04A0" w:firstRow="1" w:lastRow="0" w:firstColumn="1" w:lastColumn="0" w:noHBand="0" w:noVBand="1"/>
      </w:tblPr>
      <w:tblGrid>
        <w:gridCol w:w="6385"/>
        <w:gridCol w:w="4065"/>
      </w:tblGrid>
      <w:tr w:rsidR="00CA243F" w:rsidRPr="00CA243F" w14:paraId="327F22E7" w14:textId="77777777" w:rsidTr="00CA243F">
        <w:trPr>
          <w:trHeight w:val="432"/>
        </w:trPr>
        <w:tc>
          <w:tcPr>
            <w:tcW w:w="0" w:type="auto"/>
            <w:hideMark/>
          </w:tcPr>
          <w:p w14:paraId="0D5DB2AE" w14:textId="77777777" w:rsidR="00CA243F" w:rsidRPr="00CA243F" w:rsidRDefault="00CA243F" w:rsidP="00CA243F">
            <w:pPr>
              <w:spacing w:after="300" w:line="240" w:lineRule="auto"/>
              <w:rPr>
                <w:rFonts w:ascii="Times New Roman" w:eastAsia="Times New Roman" w:hAnsi="Times New Roman" w:cs="Times New Roman"/>
                <w:color w:val="333333"/>
                <w:kern w:val="0"/>
                <w:sz w:val="24"/>
                <w:szCs w:val="24"/>
                <w:lang w:eastAsia="en-IN"/>
                <w14:ligatures w14:val="none"/>
              </w:rPr>
            </w:pPr>
            <w:r w:rsidRPr="00CA243F">
              <w:rPr>
                <w:rFonts w:ascii="Times New Roman" w:eastAsia="Times New Roman" w:hAnsi="Times New Roman" w:cs="Times New Roman"/>
                <w:b/>
                <w:bCs/>
                <w:color w:val="333333"/>
                <w:kern w:val="0"/>
                <w:sz w:val="24"/>
                <w:szCs w:val="24"/>
                <w:lang w:eastAsia="en-IN"/>
                <w14:ligatures w14:val="none"/>
              </w:rPr>
              <w:t>RDBMS</w:t>
            </w:r>
          </w:p>
        </w:tc>
        <w:tc>
          <w:tcPr>
            <w:tcW w:w="0" w:type="auto"/>
            <w:hideMark/>
          </w:tcPr>
          <w:p w14:paraId="5E9C6FF0" w14:textId="77777777" w:rsidR="00CA243F" w:rsidRPr="00CA243F" w:rsidRDefault="00CA243F" w:rsidP="00CA243F">
            <w:pPr>
              <w:spacing w:after="300"/>
              <w:rPr>
                <w:rFonts w:ascii="Times New Roman" w:eastAsia="Times New Roman" w:hAnsi="Times New Roman" w:cs="Times New Roman"/>
                <w:color w:val="333333"/>
                <w:kern w:val="0"/>
                <w:sz w:val="24"/>
                <w:szCs w:val="24"/>
                <w:lang w:eastAsia="en-IN"/>
                <w14:ligatures w14:val="none"/>
              </w:rPr>
            </w:pPr>
            <w:r w:rsidRPr="00CA243F">
              <w:rPr>
                <w:rFonts w:ascii="Times New Roman" w:eastAsia="Times New Roman" w:hAnsi="Times New Roman" w:cs="Times New Roman"/>
                <w:b/>
                <w:bCs/>
                <w:color w:val="333333"/>
                <w:kern w:val="0"/>
                <w:sz w:val="24"/>
                <w:szCs w:val="24"/>
                <w:lang w:eastAsia="en-IN"/>
                <w14:ligatures w14:val="none"/>
              </w:rPr>
              <w:t>DBMS</w:t>
            </w:r>
          </w:p>
        </w:tc>
      </w:tr>
      <w:tr w:rsidR="00CA243F" w:rsidRPr="00CA243F" w14:paraId="7B1AB4B1" w14:textId="77777777" w:rsidTr="00CA243F">
        <w:trPr>
          <w:trHeight w:val="273"/>
        </w:trPr>
        <w:tc>
          <w:tcPr>
            <w:tcW w:w="0" w:type="auto"/>
            <w:hideMark/>
          </w:tcPr>
          <w:p w14:paraId="526AD427" w14:textId="77777777" w:rsidR="00CA243F" w:rsidRPr="00CA243F" w:rsidRDefault="00CA243F" w:rsidP="00CA243F">
            <w:pPr>
              <w:spacing w:after="300"/>
              <w:rPr>
                <w:rFonts w:ascii="Times New Roman" w:eastAsia="Times New Roman" w:hAnsi="Times New Roman" w:cs="Times New Roman"/>
                <w:color w:val="333333"/>
                <w:kern w:val="0"/>
                <w:sz w:val="24"/>
                <w:szCs w:val="24"/>
                <w:lang w:eastAsia="en-IN"/>
                <w14:ligatures w14:val="none"/>
              </w:rPr>
            </w:pPr>
            <w:r w:rsidRPr="00CA243F">
              <w:rPr>
                <w:rFonts w:ascii="Times New Roman" w:eastAsia="Times New Roman" w:hAnsi="Times New Roman" w:cs="Times New Roman"/>
                <w:color w:val="333333"/>
                <w:kern w:val="0"/>
                <w:sz w:val="24"/>
                <w:szCs w:val="24"/>
                <w:lang w:eastAsia="en-IN"/>
                <w14:ligatures w14:val="none"/>
              </w:rPr>
              <w:t>Data stored is in table format</w:t>
            </w:r>
          </w:p>
        </w:tc>
        <w:tc>
          <w:tcPr>
            <w:tcW w:w="0" w:type="auto"/>
            <w:hideMark/>
          </w:tcPr>
          <w:p w14:paraId="6759CD02" w14:textId="77777777" w:rsidR="00CA243F" w:rsidRPr="00CA243F" w:rsidRDefault="00CA243F" w:rsidP="00CA243F">
            <w:pPr>
              <w:spacing w:after="300"/>
              <w:rPr>
                <w:rFonts w:ascii="Times New Roman" w:eastAsia="Times New Roman" w:hAnsi="Times New Roman" w:cs="Times New Roman"/>
                <w:color w:val="333333"/>
                <w:kern w:val="0"/>
                <w:sz w:val="24"/>
                <w:szCs w:val="24"/>
                <w:lang w:eastAsia="en-IN"/>
                <w14:ligatures w14:val="none"/>
              </w:rPr>
            </w:pPr>
            <w:r w:rsidRPr="00CA243F">
              <w:rPr>
                <w:rFonts w:ascii="Times New Roman" w:eastAsia="Times New Roman" w:hAnsi="Times New Roman" w:cs="Times New Roman"/>
                <w:color w:val="333333"/>
                <w:kern w:val="0"/>
                <w:sz w:val="24"/>
                <w:szCs w:val="24"/>
                <w:lang w:eastAsia="en-IN"/>
                <w14:ligatures w14:val="none"/>
              </w:rPr>
              <w:t>Data stored is in the file format</w:t>
            </w:r>
          </w:p>
        </w:tc>
      </w:tr>
      <w:tr w:rsidR="00CA243F" w:rsidRPr="00CA243F" w14:paraId="7CEEFA9C" w14:textId="77777777" w:rsidTr="00CA243F">
        <w:tc>
          <w:tcPr>
            <w:tcW w:w="0" w:type="auto"/>
            <w:hideMark/>
          </w:tcPr>
          <w:p w14:paraId="4A92EAE1" w14:textId="77777777" w:rsidR="00CA243F" w:rsidRPr="00CA243F" w:rsidRDefault="00CA243F" w:rsidP="00CA243F">
            <w:pPr>
              <w:spacing w:after="300"/>
              <w:rPr>
                <w:rFonts w:ascii="Times New Roman" w:eastAsia="Times New Roman" w:hAnsi="Times New Roman" w:cs="Times New Roman"/>
                <w:color w:val="333333"/>
                <w:kern w:val="0"/>
                <w:sz w:val="24"/>
                <w:szCs w:val="24"/>
                <w:lang w:eastAsia="en-IN"/>
                <w14:ligatures w14:val="none"/>
              </w:rPr>
            </w:pPr>
            <w:r w:rsidRPr="00CA243F">
              <w:rPr>
                <w:rFonts w:ascii="Times New Roman" w:eastAsia="Times New Roman" w:hAnsi="Times New Roman" w:cs="Times New Roman"/>
                <w:color w:val="333333"/>
                <w:kern w:val="0"/>
                <w:sz w:val="24"/>
                <w:szCs w:val="24"/>
                <w:lang w:eastAsia="en-IN"/>
                <w14:ligatures w14:val="none"/>
              </w:rPr>
              <w:t>Multiple data elements are accessible together</w:t>
            </w:r>
          </w:p>
        </w:tc>
        <w:tc>
          <w:tcPr>
            <w:tcW w:w="0" w:type="auto"/>
            <w:hideMark/>
          </w:tcPr>
          <w:p w14:paraId="014987E5" w14:textId="77777777" w:rsidR="00CA243F" w:rsidRPr="00CA243F" w:rsidRDefault="00CA243F" w:rsidP="00CA243F">
            <w:pPr>
              <w:spacing w:after="300"/>
              <w:rPr>
                <w:rFonts w:ascii="Times New Roman" w:eastAsia="Times New Roman" w:hAnsi="Times New Roman" w:cs="Times New Roman"/>
                <w:color w:val="333333"/>
                <w:kern w:val="0"/>
                <w:sz w:val="24"/>
                <w:szCs w:val="24"/>
                <w:lang w:eastAsia="en-IN"/>
                <w14:ligatures w14:val="none"/>
              </w:rPr>
            </w:pPr>
            <w:r w:rsidRPr="00CA243F">
              <w:rPr>
                <w:rFonts w:ascii="Times New Roman" w:eastAsia="Times New Roman" w:hAnsi="Times New Roman" w:cs="Times New Roman"/>
                <w:color w:val="333333"/>
                <w:kern w:val="0"/>
                <w:sz w:val="24"/>
                <w:szCs w:val="24"/>
                <w:lang w:eastAsia="en-IN"/>
                <w14:ligatures w14:val="none"/>
              </w:rPr>
              <w:t>Individual access of data elements</w:t>
            </w:r>
          </w:p>
        </w:tc>
      </w:tr>
      <w:tr w:rsidR="00CA243F" w:rsidRPr="00CA243F" w14:paraId="5C00A4FE" w14:textId="77777777" w:rsidTr="00CA243F">
        <w:tc>
          <w:tcPr>
            <w:tcW w:w="0" w:type="auto"/>
            <w:hideMark/>
          </w:tcPr>
          <w:p w14:paraId="77112922" w14:textId="77777777" w:rsidR="00CA243F" w:rsidRPr="00CA243F" w:rsidRDefault="00CA243F" w:rsidP="00CA243F">
            <w:pPr>
              <w:spacing w:after="300"/>
              <w:rPr>
                <w:rFonts w:ascii="Times New Roman" w:eastAsia="Times New Roman" w:hAnsi="Times New Roman" w:cs="Times New Roman"/>
                <w:color w:val="333333"/>
                <w:kern w:val="0"/>
                <w:sz w:val="24"/>
                <w:szCs w:val="24"/>
                <w:lang w:eastAsia="en-IN"/>
                <w14:ligatures w14:val="none"/>
              </w:rPr>
            </w:pPr>
            <w:r w:rsidRPr="00CA243F">
              <w:rPr>
                <w:rFonts w:ascii="Times New Roman" w:eastAsia="Times New Roman" w:hAnsi="Times New Roman" w:cs="Times New Roman"/>
                <w:color w:val="333333"/>
                <w:kern w:val="0"/>
                <w:sz w:val="24"/>
                <w:szCs w:val="24"/>
                <w:lang w:eastAsia="en-IN"/>
                <w14:ligatures w14:val="none"/>
              </w:rPr>
              <w:t>Data in the form of a table are linked together</w:t>
            </w:r>
          </w:p>
        </w:tc>
        <w:tc>
          <w:tcPr>
            <w:tcW w:w="0" w:type="auto"/>
            <w:hideMark/>
          </w:tcPr>
          <w:p w14:paraId="6863E979" w14:textId="77777777" w:rsidR="00CA243F" w:rsidRPr="00CA243F" w:rsidRDefault="00CA243F" w:rsidP="00CA243F">
            <w:pPr>
              <w:spacing w:after="300"/>
              <w:rPr>
                <w:rFonts w:ascii="Times New Roman" w:eastAsia="Times New Roman" w:hAnsi="Times New Roman" w:cs="Times New Roman"/>
                <w:color w:val="333333"/>
                <w:kern w:val="0"/>
                <w:sz w:val="24"/>
                <w:szCs w:val="24"/>
                <w:lang w:eastAsia="en-IN"/>
                <w14:ligatures w14:val="none"/>
              </w:rPr>
            </w:pPr>
            <w:r w:rsidRPr="00CA243F">
              <w:rPr>
                <w:rFonts w:ascii="Times New Roman" w:eastAsia="Times New Roman" w:hAnsi="Times New Roman" w:cs="Times New Roman"/>
                <w:color w:val="333333"/>
                <w:kern w:val="0"/>
                <w:sz w:val="24"/>
                <w:szCs w:val="24"/>
                <w:lang w:eastAsia="en-IN"/>
                <w14:ligatures w14:val="none"/>
              </w:rPr>
              <w:t>No connection between data</w:t>
            </w:r>
          </w:p>
        </w:tc>
      </w:tr>
      <w:tr w:rsidR="00CA243F" w:rsidRPr="00CA243F" w14:paraId="70A54AF0" w14:textId="77777777" w:rsidTr="00CA243F">
        <w:tc>
          <w:tcPr>
            <w:tcW w:w="0" w:type="auto"/>
            <w:hideMark/>
          </w:tcPr>
          <w:p w14:paraId="1FC67C8B" w14:textId="77777777" w:rsidR="00CA243F" w:rsidRPr="00CA243F" w:rsidRDefault="00CA243F" w:rsidP="00CA243F">
            <w:pPr>
              <w:spacing w:after="300"/>
              <w:rPr>
                <w:rFonts w:ascii="Times New Roman" w:eastAsia="Times New Roman" w:hAnsi="Times New Roman" w:cs="Times New Roman"/>
                <w:color w:val="333333"/>
                <w:kern w:val="0"/>
                <w:sz w:val="24"/>
                <w:szCs w:val="24"/>
                <w:lang w:eastAsia="en-IN"/>
                <w14:ligatures w14:val="none"/>
              </w:rPr>
            </w:pPr>
            <w:r w:rsidRPr="00CA243F">
              <w:rPr>
                <w:rFonts w:ascii="Times New Roman" w:eastAsia="Times New Roman" w:hAnsi="Times New Roman" w:cs="Times New Roman"/>
                <w:color w:val="333333"/>
                <w:kern w:val="0"/>
                <w:sz w:val="24"/>
                <w:szCs w:val="24"/>
                <w:lang w:eastAsia="en-IN"/>
                <w14:ligatures w14:val="none"/>
              </w:rPr>
              <w:t>Normalisation is not achievable</w:t>
            </w:r>
          </w:p>
        </w:tc>
        <w:tc>
          <w:tcPr>
            <w:tcW w:w="0" w:type="auto"/>
            <w:hideMark/>
          </w:tcPr>
          <w:p w14:paraId="1CA492ED" w14:textId="77777777" w:rsidR="00CA243F" w:rsidRPr="00CA243F" w:rsidRDefault="00CA243F" w:rsidP="00CA243F">
            <w:pPr>
              <w:spacing w:after="300"/>
              <w:rPr>
                <w:rFonts w:ascii="Times New Roman" w:eastAsia="Times New Roman" w:hAnsi="Times New Roman" w:cs="Times New Roman"/>
                <w:color w:val="333333"/>
                <w:kern w:val="0"/>
                <w:sz w:val="24"/>
                <w:szCs w:val="24"/>
                <w:lang w:eastAsia="en-IN"/>
                <w14:ligatures w14:val="none"/>
              </w:rPr>
            </w:pPr>
            <w:r w:rsidRPr="00CA243F">
              <w:rPr>
                <w:rFonts w:ascii="Times New Roman" w:eastAsia="Times New Roman" w:hAnsi="Times New Roman" w:cs="Times New Roman"/>
                <w:color w:val="333333"/>
                <w:kern w:val="0"/>
                <w:sz w:val="24"/>
                <w:szCs w:val="24"/>
                <w:lang w:eastAsia="en-IN"/>
                <w14:ligatures w14:val="none"/>
              </w:rPr>
              <w:t>There is normalisation</w:t>
            </w:r>
          </w:p>
        </w:tc>
      </w:tr>
      <w:tr w:rsidR="00CA243F" w:rsidRPr="00CA243F" w14:paraId="311164B0" w14:textId="77777777" w:rsidTr="00CA243F">
        <w:tc>
          <w:tcPr>
            <w:tcW w:w="0" w:type="auto"/>
            <w:hideMark/>
          </w:tcPr>
          <w:p w14:paraId="1038C5E9" w14:textId="77777777" w:rsidR="00CA243F" w:rsidRPr="00CA243F" w:rsidRDefault="00CA243F" w:rsidP="00CA243F">
            <w:pPr>
              <w:spacing w:after="300"/>
              <w:rPr>
                <w:rFonts w:ascii="Times New Roman" w:eastAsia="Times New Roman" w:hAnsi="Times New Roman" w:cs="Times New Roman"/>
                <w:color w:val="333333"/>
                <w:kern w:val="0"/>
                <w:sz w:val="24"/>
                <w:szCs w:val="24"/>
                <w:lang w:eastAsia="en-IN"/>
                <w14:ligatures w14:val="none"/>
              </w:rPr>
            </w:pPr>
            <w:r w:rsidRPr="00CA243F">
              <w:rPr>
                <w:rFonts w:ascii="Times New Roman" w:eastAsia="Times New Roman" w:hAnsi="Times New Roman" w:cs="Times New Roman"/>
                <w:color w:val="333333"/>
                <w:kern w:val="0"/>
                <w:sz w:val="24"/>
                <w:szCs w:val="24"/>
                <w:lang w:eastAsia="en-IN"/>
                <w14:ligatures w14:val="none"/>
              </w:rPr>
              <w:t>Support distributed database</w:t>
            </w:r>
          </w:p>
        </w:tc>
        <w:tc>
          <w:tcPr>
            <w:tcW w:w="0" w:type="auto"/>
            <w:hideMark/>
          </w:tcPr>
          <w:p w14:paraId="6D0D44B2" w14:textId="77777777" w:rsidR="00CA243F" w:rsidRPr="00CA243F" w:rsidRDefault="00CA243F" w:rsidP="00CA243F">
            <w:pPr>
              <w:spacing w:after="300"/>
              <w:rPr>
                <w:rFonts w:ascii="Times New Roman" w:eastAsia="Times New Roman" w:hAnsi="Times New Roman" w:cs="Times New Roman"/>
                <w:color w:val="333333"/>
                <w:kern w:val="0"/>
                <w:sz w:val="24"/>
                <w:szCs w:val="24"/>
                <w:lang w:eastAsia="en-IN"/>
                <w14:ligatures w14:val="none"/>
              </w:rPr>
            </w:pPr>
            <w:r w:rsidRPr="00CA243F">
              <w:rPr>
                <w:rFonts w:ascii="Times New Roman" w:eastAsia="Times New Roman" w:hAnsi="Times New Roman" w:cs="Times New Roman"/>
                <w:color w:val="333333"/>
                <w:kern w:val="0"/>
                <w:sz w:val="24"/>
                <w:szCs w:val="24"/>
                <w:lang w:eastAsia="en-IN"/>
                <w14:ligatures w14:val="none"/>
              </w:rPr>
              <w:t>No support for distributed database</w:t>
            </w:r>
          </w:p>
        </w:tc>
      </w:tr>
      <w:tr w:rsidR="00CA243F" w:rsidRPr="00CA243F" w14:paraId="22EC5E10" w14:textId="77777777" w:rsidTr="00CA243F">
        <w:tc>
          <w:tcPr>
            <w:tcW w:w="0" w:type="auto"/>
            <w:hideMark/>
          </w:tcPr>
          <w:p w14:paraId="03508FE1" w14:textId="77777777" w:rsidR="00CA243F" w:rsidRPr="00CA243F" w:rsidRDefault="00CA243F" w:rsidP="00CA243F">
            <w:pPr>
              <w:spacing w:after="300"/>
              <w:rPr>
                <w:rFonts w:ascii="Times New Roman" w:eastAsia="Times New Roman" w:hAnsi="Times New Roman" w:cs="Times New Roman"/>
                <w:color w:val="333333"/>
                <w:kern w:val="0"/>
                <w:sz w:val="24"/>
                <w:szCs w:val="24"/>
                <w:lang w:eastAsia="en-IN"/>
                <w14:ligatures w14:val="none"/>
              </w:rPr>
            </w:pPr>
            <w:r w:rsidRPr="00CA243F">
              <w:rPr>
                <w:rFonts w:ascii="Times New Roman" w:eastAsia="Times New Roman" w:hAnsi="Times New Roman" w:cs="Times New Roman"/>
                <w:color w:val="333333"/>
                <w:kern w:val="0"/>
                <w:sz w:val="24"/>
                <w:szCs w:val="24"/>
                <w:lang w:eastAsia="en-IN"/>
                <w14:ligatures w14:val="none"/>
              </w:rPr>
              <w:t>Data is stored in a large amount</w:t>
            </w:r>
          </w:p>
        </w:tc>
        <w:tc>
          <w:tcPr>
            <w:tcW w:w="0" w:type="auto"/>
            <w:hideMark/>
          </w:tcPr>
          <w:p w14:paraId="44AC5958" w14:textId="77777777" w:rsidR="00CA243F" w:rsidRPr="00CA243F" w:rsidRDefault="00CA243F" w:rsidP="00CA243F">
            <w:pPr>
              <w:spacing w:after="300"/>
              <w:rPr>
                <w:rFonts w:ascii="Times New Roman" w:eastAsia="Times New Roman" w:hAnsi="Times New Roman" w:cs="Times New Roman"/>
                <w:color w:val="333333"/>
                <w:kern w:val="0"/>
                <w:sz w:val="24"/>
                <w:szCs w:val="24"/>
                <w:lang w:eastAsia="en-IN"/>
                <w14:ligatures w14:val="none"/>
              </w:rPr>
            </w:pPr>
            <w:r w:rsidRPr="00CA243F">
              <w:rPr>
                <w:rFonts w:ascii="Times New Roman" w:eastAsia="Times New Roman" w:hAnsi="Times New Roman" w:cs="Times New Roman"/>
                <w:color w:val="333333"/>
                <w:kern w:val="0"/>
                <w:sz w:val="24"/>
                <w:szCs w:val="24"/>
                <w:lang w:eastAsia="en-IN"/>
                <w14:ligatures w14:val="none"/>
              </w:rPr>
              <w:t>Data stored is a small quantity</w:t>
            </w:r>
          </w:p>
        </w:tc>
      </w:tr>
      <w:tr w:rsidR="00CA243F" w:rsidRPr="00CA243F" w14:paraId="24EFA80D" w14:textId="77777777" w:rsidTr="00CA243F">
        <w:tc>
          <w:tcPr>
            <w:tcW w:w="0" w:type="auto"/>
            <w:hideMark/>
          </w:tcPr>
          <w:p w14:paraId="60E1552A" w14:textId="77777777" w:rsidR="00CA243F" w:rsidRPr="00CA243F" w:rsidRDefault="00CA243F" w:rsidP="00CA243F">
            <w:pPr>
              <w:spacing w:after="300"/>
              <w:rPr>
                <w:rFonts w:ascii="Times New Roman" w:eastAsia="Times New Roman" w:hAnsi="Times New Roman" w:cs="Times New Roman"/>
                <w:color w:val="333333"/>
                <w:kern w:val="0"/>
                <w:sz w:val="24"/>
                <w:szCs w:val="24"/>
                <w:lang w:eastAsia="en-IN"/>
                <w14:ligatures w14:val="none"/>
              </w:rPr>
            </w:pPr>
            <w:r w:rsidRPr="00CA243F">
              <w:rPr>
                <w:rFonts w:ascii="Times New Roman" w:eastAsia="Times New Roman" w:hAnsi="Times New Roman" w:cs="Times New Roman"/>
                <w:color w:val="333333"/>
                <w:kern w:val="0"/>
                <w:sz w:val="24"/>
                <w:szCs w:val="24"/>
                <w:lang w:eastAsia="en-IN"/>
                <w14:ligatures w14:val="none"/>
              </w:rPr>
              <w:t>Here, redundancy of data is reduced with the help of key and indexes in RDBMS</w:t>
            </w:r>
          </w:p>
        </w:tc>
        <w:tc>
          <w:tcPr>
            <w:tcW w:w="0" w:type="auto"/>
            <w:hideMark/>
          </w:tcPr>
          <w:p w14:paraId="3F8D25CB" w14:textId="77777777" w:rsidR="00CA243F" w:rsidRPr="00CA243F" w:rsidRDefault="00CA243F" w:rsidP="00CA243F">
            <w:pPr>
              <w:spacing w:after="300"/>
              <w:rPr>
                <w:rFonts w:ascii="Times New Roman" w:eastAsia="Times New Roman" w:hAnsi="Times New Roman" w:cs="Times New Roman"/>
                <w:color w:val="333333"/>
                <w:kern w:val="0"/>
                <w:sz w:val="24"/>
                <w:szCs w:val="24"/>
                <w:lang w:eastAsia="en-IN"/>
                <w14:ligatures w14:val="none"/>
              </w:rPr>
            </w:pPr>
            <w:r w:rsidRPr="00CA243F">
              <w:rPr>
                <w:rFonts w:ascii="Times New Roman" w:eastAsia="Times New Roman" w:hAnsi="Times New Roman" w:cs="Times New Roman"/>
                <w:color w:val="333333"/>
                <w:kern w:val="0"/>
                <w:sz w:val="24"/>
                <w:szCs w:val="24"/>
                <w:lang w:eastAsia="en-IN"/>
                <w14:ligatures w14:val="none"/>
              </w:rPr>
              <w:t>Data redundancy is common</w:t>
            </w:r>
          </w:p>
        </w:tc>
      </w:tr>
      <w:tr w:rsidR="00CA243F" w:rsidRPr="00CA243F" w14:paraId="5B4E3531" w14:textId="77777777" w:rsidTr="00CA243F">
        <w:tc>
          <w:tcPr>
            <w:tcW w:w="0" w:type="auto"/>
            <w:hideMark/>
          </w:tcPr>
          <w:p w14:paraId="190EC342" w14:textId="77777777" w:rsidR="00CA243F" w:rsidRPr="00CA243F" w:rsidRDefault="00CA243F" w:rsidP="00CA243F">
            <w:pPr>
              <w:spacing w:after="300"/>
              <w:rPr>
                <w:rFonts w:ascii="Times New Roman" w:eastAsia="Times New Roman" w:hAnsi="Times New Roman" w:cs="Times New Roman"/>
                <w:color w:val="333333"/>
                <w:kern w:val="0"/>
                <w:sz w:val="24"/>
                <w:szCs w:val="24"/>
                <w:lang w:eastAsia="en-IN"/>
                <w14:ligatures w14:val="none"/>
              </w:rPr>
            </w:pPr>
            <w:r w:rsidRPr="00CA243F">
              <w:rPr>
                <w:rFonts w:ascii="Times New Roman" w:eastAsia="Times New Roman" w:hAnsi="Times New Roman" w:cs="Times New Roman"/>
                <w:color w:val="333333"/>
                <w:kern w:val="0"/>
                <w:sz w:val="24"/>
                <w:szCs w:val="24"/>
                <w:lang w:eastAsia="en-IN"/>
                <w14:ligatures w14:val="none"/>
              </w:rPr>
              <w:t>RDBMS supports multiple users</w:t>
            </w:r>
          </w:p>
        </w:tc>
        <w:tc>
          <w:tcPr>
            <w:tcW w:w="0" w:type="auto"/>
            <w:hideMark/>
          </w:tcPr>
          <w:p w14:paraId="666567DB" w14:textId="77777777" w:rsidR="00CA243F" w:rsidRPr="00CA243F" w:rsidRDefault="00CA243F" w:rsidP="00CA243F">
            <w:pPr>
              <w:spacing w:after="300"/>
              <w:rPr>
                <w:rFonts w:ascii="Times New Roman" w:eastAsia="Times New Roman" w:hAnsi="Times New Roman" w:cs="Times New Roman"/>
                <w:color w:val="333333"/>
                <w:kern w:val="0"/>
                <w:sz w:val="24"/>
                <w:szCs w:val="24"/>
                <w:lang w:eastAsia="en-IN"/>
                <w14:ligatures w14:val="none"/>
              </w:rPr>
            </w:pPr>
            <w:r w:rsidRPr="00CA243F">
              <w:rPr>
                <w:rFonts w:ascii="Times New Roman" w:eastAsia="Times New Roman" w:hAnsi="Times New Roman" w:cs="Times New Roman"/>
                <w:color w:val="333333"/>
                <w:kern w:val="0"/>
                <w:sz w:val="24"/>
                <w:szCs w:val="24"/>
                <w:lang w:eastAsia="en-IN"/>
                <w14:ligatures w14:val="none"/>
              </w:rPr>
              <w:t>DBMS supports a single user</w:t>
            </w:r>
          </w:p>
        </w:tc>
      </w:tr>
      <w:tr w:rsidR="00CA243F" w:rsidRPr="00CA243F" w14:paraId="29CA1EEE" w14:textId="77777777" w:rsidTr="00CA243F">
        <w:tc>
          <w:tcPr>
            <w:tcW w:w="0" w:type="auto"/>
            <w:hideMark/>
          </w:tcPr>
          <w:p w14:paraId="625B8392" w14:textId="77777777" w:rsidR="00CA243F" w:rsidRPr="00CA243F" w:rsidRDefault="00CA243F" w:rsidP="00CA243F">
            <w:pPr>
              <w:spacing w:after="300"/>
              <w:rPr>
                <w:rFonts w:ascii="Times New Roman" w:eastAsia="Times New Roman" w:hAnsi="Times New Roman" w:cs="Times New Roman"/>
                <w:color w:val="333333"/>
                <w:kern w:val="0"/>
                <w:sz w:val="24"/>
                <w:szCs w:val="24"/>
                <w:lang w:eastAsia="en-IN"/>
                <w14:ligatures w14:val="none"/>
              </w:rPr>
            </w:pPr>
            <w:r w:rsidRPr="00CA243F">
              <w:rPr>
                <w:rFonts w:ascii="Times New Roman" w:eastAsia="Times New Roman" w:hAnsi="Times New Roman" w:cs="Times New Roman"/>
                <w:color w:val="333333"/>
                <w:kern w:val="0"/>
                <w:sz w:val="24"/>
                <w:szCs w:val="24"/>
                <w:lang w:eastAsia="en-IN"/>
                <w14:ligatures w14:val="none"/>
              </w:rPr>
              <w:t>It features multiple layers of security while handling data</w:t>
            </w:r>
          </w:p>
        </w:tc>
        <w:tc>
          <w:tcPr>
            <w:tcW w:w="0" w:type="auto"/>
            <w:hideMark/>
          </w:tcPr>
          <w:p w14:paraId="6BD37205" w14:textId="77777777" w:rsidR="00CA243F" w:rsidRPr="00CA243F" w:rsidRDefault="00CA243F" w:rsidP="00CA243F">
            <w:pPr>
              <w:spacing w:after="300"/>
              <w:rPr>
                <w:rFonts w:ascii="Times New Roman" w:eastAsia="Times New Roman" w:hAnsi="Times New Roman" w:cs="Times New Roman"/>
                <w:color w:val="333333"/>
                <w:kern w:val="0"/>
                <w:sz w:val="24"/>
                <w:szCs w:val="24"/>
                <w:lang w:eastAsia="en-IN"/>
                <w14:ligatures w14:val="none"/>
              </w:rPr>
            </w:pPr>
            <w:r w:rsidRPr="00CA243F">
              <w:rPr>
                <w:rFonts w:ascii="Times New Roman" w:eastAsia="Times New Roman" w:hAnsi="Times New Roman" w:cs="Times New Roman"/>
                <w:color w:val="333333"/>
                <w:kern w:val="0"/>
                <w:sz w:val="24"/>
                <w:szCs w:val="24"/>
                <w:lang w:eastAsia="en-IN"/>
                <w14:ligatures w14:val="none"/>
              </w:rPr>
              <w:t>There is only low security while handling data</w:t>
            </w:r>
          </w:p>
        </w:tc>
      </w:tr>
      <w:tr w:rsidR="00CA243F" w:rsidRPr="00CA243F" w14:paraId="7C3B0193" w14:textId="77777777" w:rsidTr="00CA243F">
        <w:tc>
          <w:tcPr>
            <w:tcW w:w="0" w:type="auto"/>
            <w:hideMark/>
          </w:tcPr>
          <w:p w14:paraId="4A1166B4" w14:textId="77777777" w:rsidR="00CA243F" w:rsidRPr="00CA243F" w:rsidRDefault="00CA243F" w:rsidP="00CA243F">
            <w:pPr>
              <w:spacing w:after="300"/>
              <w:rPr>
                <w:rFonts w:ascii="Times New Roman" w:eastAsia="Times New Roman" w:hAnsi="Times New Roman" w:cs="Times New Roman"/>
                <w:color w:val="333333"/>
                <w:kern w:val="0"/>
                <w:sz w:val="24"/>
                <w:szCs w:val="24"/>
                <w:lang w:eastAsia="en-IN"/>
                <w14:ligatures w14:val="none"/>
              </w:rPr>
            </w:pPr>
            <w:r w:rsidRPr="00CA243F">
              <w:rPr>
                <w:rFonts w:ascii="Times New Roman" w:eastAsia="Times New Roman" w:hAnsi="Times New Roman" w:cs="Times New Roman"/>
                <w:color w:val="333333"/>
                <w:kern w:val="0"/>
                <w:sz w:val="24"/>
                <w:szCs w:val="24"/>
                <w:lang w:eastAsia="en-IN"/>
                <w14:ligatures w14:val="none"/>
              </w:rPr>
              <w:t>The software and hardware requirements are higher</w:t>
            </w:r>
          </w:p>
        </w:tc>
        <w:tc>
          <w:tcPr>
            <w:tcW w:w="0" w:type="auto"/>
            <w:hideMark/>
          </w:tcPr>
          <w:p w14:paraId="189DE3DB" w14:textId="77777777" w:rsidR="00CA243F" w:rsidRPr="00CA243F" w:rsidRDefault="00CA243F" w:rsidP="00CA243F">
            <w:pPr>
              <w:spacing w:after="300"/>
              <w:rPr>
                <w:rFonts w:ascii="Times New Roman" w:eastAsia="Times New Roman" w:hAnsi="Times New Roman" w:cs="Times New Roman"/>
                <w:color w:val="333333"/>
                <w:kern w:val="0"/>
                <w:sz w:val="24"/>
                <w:szCs w:val="24"/>
                <w:lang w:eastAsia="en-IN"/>
                <w14:ligatures w14:val="none"/>
              </w:rPr>
            </w:pPr>
            <w:r w:rsidRPr="00CA243F">
              <w:rPr>
                <w:rFonts w:ascii="Times New Roman" w:eastAsia="Times New Roman" w:hAnsi="Times New Roman" w:cs="Times New Roman"/>
                <w:color w:val="333333"/>
                <w:kern w:val="0"/>
                <w:sz w:val="24"/>
                <w:szCs w:val="24"/>
                <w:lang w:eastAsia="en-IN"/>
                <w14:ligatures w14:val="none"/>
              </w:rPr>
              <w:t>The software and hardware requirements are low</w:t>
            </w:r>
          </w:p>
        </w:tc>
      </w:tr>
      <w:tr w:rsidR="00CA243F" w:rsidRPr="00CA243F" w14:paraId="73B55EDA" w14:textId="77777777" w:rsidTr="00CA243F">
        <w:tc>
          <w:tcPr>
            <w:tcW w:w="0" w:type="auto"/>
            <w:hideMark/>
          </w:tcPr>
          <w:p w14:paraId="7EB86D5E" w14:textId="77777777" w:rsidR="00CA243F" w:rsidRPr="00CA243F" w:rsidRDefault="00CA243F" w:rsidP="00CA243F">
            <w:pPr>
              <w:spacing w:after="300"/>
              <w:rPr>
                <w:rFonts w:ascii="Times New Roman" w:eastAsia="Times New Roman" w:hAnsi="Times New Roman" w:cs="Times New Roman"/>
                <w:color w:val="333333"/>
                <w:kern w:val="0"/>
                <w:sz w:val="24"/>
                <w:szCs w:val="24"/>
                <w:lang w:eastAsia="en-IN"/>
                <w14:ligatures w14:val="none"/>
              </w:rPr>
            </w:pPr>
            <w:r w:rsidRPr="00CA243F">
              <w:rPr>
                <w:rFonts w:ascii="Times New Roman" w:eastAsia="Times New Roman" w:hAnsi="Times New Roman" w:cs="Times New Roman"/>
                <w:color w:val="333333"/>
                <w:kern w:val="0"/>
                <w:sz w:val="24"/>
                <w:szCs w:val="24"/>
                <w:lang w:eastAsia="en-IN"/>
                <w14:ligatures w14:val="none"/>
              </w:rPr>
              <w:t>Oracle, SQL Server.</w:t>
            </w:r>
          </w:p>
        </w:tc>
        <w:tc>
          <w:tcPr>
            <w:tcW w:w="0" w:type="auto"/>
            <w:hideMark/>
          </w:tcPr>
          <w:p w14:paraId="0448B0DA" w14:textId="77777777" w:rsidR="00CA243F" w:rsidRPr="00CA243F" w:rsidRDefault="00CA243F" w:rsidP="00CA243F">
            <w:pPr>
              <w:spacing w:after="300"/>
              <w:rPr>
                <w:rFonts w:ascii="Times New Roman" w:eastAsia="Times New Roman" w:hAnsi="Times New Roman" w:cs="Times New Roman"/>
                <w:color w:val="333333"/>
                <w:kern w:val="0"/>
                <w:sz w:val="24"/>
                <w:szCs w:val="24"/>
                <w:lang w:eastAsia="en-IN"/>
                <w14:ligatures w14:val="none"/>
              </w:rPr>
            </w:pPr>
            <w:r w:rsidRPr="00CA243F">
              <w:rPr>
                <w:rFonts w:ascii="Times New Roman" w:eastAsia="Times New Roman" w:hAnsi="Times New Roman" w:cs="Times New Roman"/>
                <w:color w:val="333333"/>
                <w:kern w:val="0"/>
                <w:sz w:val="24"/>
                <w:szCs w:val="24"/>
                <w:lang w:eastAsia="en-IN"/>
                <w14:ligatures w14:val="none"/>
              </w:rPr>
              <w:t>XML, Microsoft Access.</w:t>
            </w:r>
          </w:p>
        </w:tc>
      </w:tr>
    </w:tbl>
    <w:p w14:paraId="1897A1A9" w14:textId="77777777" w:rsidR="00386248" w:rsidRPr="00396675" w:rsidRDefault="00386248" w:rsidP="00386248">
      <w:pPr>
        <w:pStyle w:val="ListParagraph"/>
        <w:rPr>
          <w:rFonts w:ascii="Times New Roman" w:hAnsi="Times New Roman" w:cs="Times New Roman"/>
          <w:b/>
          <w:bCs/>
          <w:sz w:val="28"/>
          <w:szCs w:val="28"/>
          <w:lang w:val="en-US"/>
        </w:rPr>
      </w:pPr>
    </w:p>
    <w:p w14:paraId="14CE665E" w14:textId="77777777" w:rsidR="00386248" w:rsidRPr="00396675" w:rsidRDefault="00386248" w:rsidP="00386248">
      <w:pPr>
        <w:rPr>
          <w:rFonts w:ascii="Times New Roman" w:hAnsi="Times New Roman" w:cs="Times New Roman"/>
          <w:b/>
          <w:bCs/>
          <w:sz w:val="28"/>
          <w:szCs w:val="28"/>
          <w:lang w:val="en-US"/>
        </w:rPr>
      </w:pPr>
    </w:p>
    <w:p w14:paraId="57722348" w14:textId="07540F1A" w:rsidR="00A2427E" w:rsidRPr="00396675" w:rsidRDefault="00A2427E" w:rsidP="00A2427E">
      <w:pPr>
        <w:pStyle w:val="ListParagraph"/>
        <w:numPr>
          <w:ilvl w:val="0"/>
          <w:numId w:val="1"/>
        </w:numPr>
        <w:rPr>
          <w:rFonts w:ascii="Times New Roman" w:hAnsi="Times New Roman" w:cs="Times New Roman"/>
          <w:b/>
          <w:bCs/>
          <w:sz w:val="28"/>
          <w:szCs w:val="28"/>
          <w:lang w:val="en-US"/>
        </w:rPr>
      </w:pPr>
      <w:r w:rsidRPr="00396675">
        <w:rPr>
          <w:rFonts w:ascii="Times New Roman" w:hAnsi="Times New Roman" w:cs="Times New Roman"/>
          <w:b/>
          <w:bCs/>
          <w:sz w:val="28"/>
          <w:szCs w:val="28"/>
          <w:lang w:val="en-US"/>
        </w:rPr>
        <w:t xml:space="preserve">What is </w:t>
      </w:r>
      <w:r w:rsidR="00735E3A" w:rsidRPr="00396675">
        <w:rPr>
          <w:rFonts w:ascii="Times New Roman" w:hAnsi="Times New Roman" w:cs="Times New Roman"/>
          <w:b/>
          <w:bCs/>
          <w:sz w:val="28"/>
          <w:szCs w:val="28"/>
          <w:lang w:val="en-US"/>
        </w:rPr>
        <w:t>E</w:t>
      </w:r>
      <w:r w:rsidRPr="00396675">
        <w:rPr>
          <w:rFonts w:ascii="Times New Roman" w:hAnsi="Times New Roman" w:cs="Times New Roman"/>
          <w:b/>
          <w:bCs/>
          <w:sz w:val="28"/>
          <w:szCs w:val="28"/>
          <w:lang w:val="en-US"/>
        </w:rPr>
        <w:t xml:space="preserve">F </w:t>
      </w:r>
      <w:proofErr w:type="spellStart"/>
      <w:r w:rsidRPr="00396675">
        <w:rPr>
          <w:rFonts w:ascii="Times New Roman" w:hAnsi="Times New Roman" w:cs="Times New Roman"/>
          <w:b/>
          <w:bCs/>
          <w:sz w:val="28"/>
          <w:szCs w:val="28"/>
          <w:lang w:val="en-US"/>
        </w:rPr>
        <w:t>cod</w:t>
      </w:r>
      <w:r w:rsidR="00735E3A" w:rsidRPr="00396675">
        <w:rPr>
          <w:rFonts w:ascii="Times New Roman" w:hAnsi="Times New Roman" w:cs="Times New Roman"/>
          <w:b/>
          <w:bCs/>
          <w:sz w:val="28"/>
          <w:szCs w:val="28"/>
          <w:lang w:val="en-US"/>
        </w:rPr>
        <w:t>d</w:t>
      </w:r>
      <w:proofErr w:type="spellEnd"/>
      <w:r w:rsidRPr="00396675">
        <w:rPr>
          <w:rFonts w:ascii="Times New Roman" w:hAnsi="Times New Roman" w:cs="Times New Roman"/>
          <w:b/>
          <w:bCs/>
          <w:sz w:val="28"/>
          <w:szCs w:val="28"/>
          <w:lang w:val="en-US"/>
        </w:rPr>
        <w:t xml:space="preserve"> rule of RDBMS?</w:t>
      </w:r>
    </w:p>
    <w:p w14:paraId="41A14950" w14:textId="65083581" w:rsidR="00386248" w:rsidRPr="00396675" w:rsidRDefault="00ED4AEB" w:rsidP="00ED4AEB">
      <w:pPr>
        <w:ind w:left="720"/>
        <w:rPr>
          <w:rFonts w:ascii="Times New Roman" w:hAnsi="Times New Roman" w:cs="Times New Roman"/>
          <w:sz w:val="24"/>
          <w:szCs w:val="24"/>
          <w:lang w:val="en-US"/>
        </w:rPr>
      </w:pPr>
      <w:r w:rsidRPr="00396675">
        <w:rPr>
          <w:rFonts w:ascii="Times New Roman" w:hAnsi="Times New Roman" w:cs="Times New Roman"/>
          <w:sz w:val="24"/>
          <w:szCs w:val="24"/>
          <w:lang w:val="en-US"/>
        </w:rPr>
        <w:t>EF Codd was a computer scientist who invented RDMS system.</w:t>
      </w:r>
    </w:p>
    <w:p w14:paraId="06F98F7A" w14:textId="20B599DA" w:rsidR="00ED4AEB" w:rsidRPr="00396675" w:rsidRDefault="00ED4AEB" w:rsidP="00ED4AEB">
      <w:pPr>
        <w:ind w:left="720"/>
        <w:rPr>
          <w:rFonts w:ascii="Times New Roman" w:hAnsi="Times New Roman" w:cs="Times New Roman"/>
          <w:color w:val="212529"/>
          <w:sz w:val="24"/>
          <w:szCs w:val="24"/>
          <w:shd w:val="clear" w:color="auto" w:fill="FFFFFF"/>
        </w:rPr>
      </w:pPr>
      <w:r w:rsidRPr="00396675">
        <w:rPr>
          <w:rFonts w:ascii="Times New Roman" w:hAnsi="Times New Roman" w:cs="Times New Roman"/>
          <w:color w:val="212529"/>
          <w:sz w:val="24"/>
          <w:szCs w:val="24"/>
          <w:shd w:val="clear" w:color="auto" w:fill="FFFFFF"/>
        </w:rPr>
        <w:t>Codd proposed 13 rules popularly known as </w:t>
      </w:r>
      <w:r w:rsidRPr="00396675">
        <w:rPr>
          <w:rFonts w:ascii="Times New Roman" w:hAnsi="Times New Roman" w:cs="Times New Roman"/>
          <w:b/>
          <w:bCs/>
          <w:color w:val="212529"/>
          <w:sz w:val="24"/>
          <w:szCs w:val="24"/>
          <w:shd w:val="clear" w:color="auto" w:fill="FFFFFF"/>
        </w:rPr>
        <w:t>Codd's 12 rules</w:t>
      </w:r>
      <w:r w:rsidRPr="00396675">
        <w:rPr>
          <w:rFonts w:ascii="Times New Roman" w:hAnsi="Times New Roman" w:cs="Times New Roman"/>
          <w:color w:val="212529"/>
          <w:sz w:val="24"/>
          <w:szCs w:val="24"/>
          <w:shd w:val="clear" w:color="auto" w:fill="FFFFFF"/>
        </w:rPr>
        <w:t xml:space="preserve"> to test DBMS's concept against his relational model. Codd's rule </w:t>
      </w:r>
      <w:proofErr w:type="spellStart"/>
      <w:r w:rsidRPr="00396675">
        <w:rPr>
          <w:rFonts w:ascii="Times New Roman" w:hAnsi="Times New Roman" w:cs="Times New Roman"/>
          <w:color w:val="212529"/>
          <w:sz w:val="24"/>
          <w:szCs w:val="24"/>
          <w:shd w:val="clear" w:color="auto" w:fill="FFFFFF"/>
        </w:rPr>
        <w:t>actualy</w:t>
      </w:r>
      <w:proofErr w:type="spellEnd"/>
      <w:r w:rsidRPr="00396675">
        <w:rPr>
          <w:rFonts w:ascii="Times New Roman" w:hAnsi="Times New Roman" w:cs="Times New Roman"/>
          <w:color w:val="212529"/>
          <w:sz w:val="24"/>
          <w:szCs w:val="24"/>
          <w:shd w:val="clear" w:color="auto" w:fill="FFFFFF"/>
        </w:rPr>
        <w:t xml:space="preserve"> define what quality a DBMS requires in order to become a Relational Database Management </w:t>
      </w:r>
      <w:proofErr w:type="gramStart"/>
      <w:r w:rsidRPr="00396675">
        <w:rPr>
          <w:rFonts w:ascii="Times New Roman" w:hAnsi="Times New Roman" w:cs="Times New Roman"/>
          <w:color w:val="212529"/>
          <w:sz w:val="24"/>
          <w:szCs w:val="24"/>
          <w:shd w:val="clear" w:color="auto" w:fill="FFFFFF"/>
        </w:rPr>
        <w:t>System(</w:t>
      </w:r>
      <w:proofErr w:type="gramEnd"/>
      <w:r w:rsidRPr="00396675">
        <w:rPr>
          <w:rFonts w:ascii="Times New Roman" w:hAnsi="Times New Roman" w:cs="Times New Roman"/>
          <w:color w:val="212529"/>
          <w:sz w:val="24"/>
          <w:szCs w:val="24"/>
          <w:shd w:val="clear" w:color="auto" w:fill="FFFFFF"/>
        </w:rPr>
        <w:t>RDBMS)</w:t>
      </w:r>
    </w:p>
    <w:p w14:paraId="0196BD91" w14:textId="77777777" w:rsidR="00ED4AEB" w:rsidRPr="00396675" w:rsidRDefault="00ED4AEB" w:rsidP="00ED4AEB">
      <w:pPr>
        <w:pStyle w:val="NormalWeb"/>
        <w:shd w:val="clear" w:color="auto" w:fill="FFFFFF"/>
        <w:spacing w:before="30" w:beforeAutospacing="0" w:after="150" w:afterAutospacing="0"/>
        <w:ind w:left="750" w:right="30" w:firstLine="690"/>
        <w:jc w:val="both"/>
        <w:rPr>
          <w:color w:val="000000"/>
        </w:rPr>
      </w:pPr>
      <w:r w:rsidRPr="00396675">
        <w:rPr>
          <w:rStyle w:val="Strong"/>
          <w:color w:val="000000"/>
        </w:rPr>
        <w:t>Rule 0 − Foundation rule</w:t>
      </w:r>
    </w:p>
    <w:p w14:paraId="0EF307F2" w14:textId="77777777" w:rsidR="00ED4AEB" w:rsidRPr="00396675" w:rsidRDefault="00ED4AEB" w:rsidP="00ED4AEB">
      <w:pPr>
        <w:pStyle w:val="NormalWeb"/>
        <w:shd w:val="clear" w:color="auto" w:fill="FFFFFF"/>
        <w:spacing w:before="30" w:beforeAutospacing="0" w:after="150" w:afterAutospacing="0"/>
        <w:ind w:left="720" w:right="30" w:firstLine="690"/>
        <w:jc w:val="both"/>
        <w:rPr>
          <w:color w:val="000000"/>
        </w:rPr>
      </w:pPr>
      <w:r w:rsidRPr="00396675">
        <w:rPr>
          <w:color w:val="000000"/>
        </w:rPr>
        <w:t>Any relational database management system that is propounded to be RDBMS or advocated to be a RDBMS should be able to manage the stored data in its entirety through its relational capabilities.</w:t>
      </w:r>
    </w:p>
    <w:p w14:paraId="1C847F19" w14:textId="77777777" w:rsidR="00ED4AEB" w:rsidRPr="00396675" w:rsidRDefault="00ED4AEB" w:rsidP="00ED4AEB">
      <w:pPr>
        <w:pStyle w:val="NormalWeb"/>
        <w:shd w:val="clear" w:color="auto" w:fill="FFFFFF"/>
        <w:spacing w:before="30" w:beforeAutospacing="0" w:after="150" w:afterAutospacing="0"/>
        <w:ind w:left="720" w:right="30" w:firstLine="690"/>
        <w:jc w:val="both"/>
        <w:rPr>
          <w:color w:val="000000"/>
        </w:rPr>
      </w:pPr>
      <w:r w:rsidRPr="00396675">
        <w:rPr>
          <w:rStyle w:val="Strong"/>
          <w:color w:val="000000"/>
        </w:rPr>
        <w:t>Rule 1 − Rule of Information</w:t>
      </w:r>
    </w:p>
    <w:p w14:paraId="220C9932" w14:textId="77777777" w:rsidR="00ED4AEB" w:rsidRPr="00396675" w:rsidRDefault="00ED4AEB" w:rsidP="00ED4AEB">
      <w:pPr>
        <w:pStyle w:val="NormalWeb"/>
        <w:shd w:val="clear" w:color="auto" w:fill="FFFFFF"/>
        <w:spacing w:before="30" w:beforeAutospacing="0" w:after="150" w:afterAutospacing="0"/>
        <w:ind w:left="720" w:right="30" w:firstLine="690"/>
        <w:jc w:val="both"/>
        <w:rPr>
          <w:color w:val="000000"/>
        </w:rPr>
      </w:pPr>
      <w:r w:rsidRPr="00396675">
        <w:rPr>
          <w:color w:val="000000"/>
        </w:rPr>
        <w:t>Relational Databases should store the data in the form of relations. Tables are relations in Relational Database Management Systems. Be it any user defined data or meta-data, it is important to store the value as an entity in the table cells.</w:t>
      </w:r>
    </w:p>
    <w:p w14:paraId="585DCA59" w14:textId="77777777" w:rsidR="00ED4AEB" w:rsidRPr="00396675" w:rsidRDefault="00ED4AEB" w:rsidP="00ED4AEB">
      <w:pPr>
        <w:pStyle w:val="NormalWeb"/>
        <w:shd w:val="clear" w:color="auto" w:fill="FFFFFF"/>
        <w:spacing w:before="30" w:beforeAutospacing="0" w:after="150" w:afterAutospacing="0"/>
        <w:ind w:left="720" w:right="30" w:firstLine="690"/>
        <w:jc w:val="both"/>
        <w:rPr>
          <w:color w:val="000000"/>
        </w:rPr>
      </w:pPr>
      <w:r w:rsidRPr="00396675">
        <w:rPr>
          <w:rStyle w:val="Strong"/>
          <w:color w:val="000000"/>
        </w:rPr>
        <w:t>Rule 2 − Rule of Guaranteed Access</w:t>
      </w:r>
    </w:p>
    <w:p w14:paraId="21289CDA" w14:textId="77777777" w:rsidR="00ED4AEB" w:rsidRPr="00396675" w:rsidRDefault="00ED4AEB" w:rsidP="00ED4AEB">
      <w:pPr>
        <w:pStyle w:val="NormalWeb"/>
        <w:shd w:val="clear" w:color="auto" w:fill="FFFFFF"/>
        <w:spacing w:before="30" w:beforeAutospacing="0" w:after="150" w:afterAutospacing="0"/>
        <w:ind w:left="720" w:right="30" w:firstLine="690"/>
        <w:jc w:val="both"/>
        <w:rPr>
          <w:color w:val="000000"/>
        </w:rPr>
      </w:pPr>
      <w:r w:rsidRPr="00396675">
        <w:rPr>
          <w:color w:val="000000"/>
        </w:rPr>
        <w:t>The use of pointers to access data logically is strictly forbidden. Every data entity which is atomic in nature should be accessed logically by using a right combination of the name of table, primary key represented by a specific row value and column name represented by attribute value.</w:t>
      </w:r>
    </w:p>
    <w:p w14:paraId="2E161131" w14:textId="77777777" w:rsidR="00ED4AEB" w:rsidRPr="00396675" w:rsidRDefault="00ED4AEB" w:rsidP="00ED4AEB">
      <w:pPr>
        <w:pStyle w:val="NormalWeb"/>
        <w:shd w:val="clear" w:color="auto" w:fill="FFFFFF"/>
        <w:spacing w:before="30" w:beforeAutospacing="0" w:after="150" w:afterAutospacing="0"/>
        <w:ind w:left="720" w:right="30" w:firstLine="690"/>
        <w:jc w:val="both"/>
        <w:rPr>
          <w:color w:val="000000"/>
        </w:rPr>
      </w:pPr>
      <w:r w:rsidRPr="00396675">
        <w:rPr>
          <w:rStyle w:val="Strong"/>
          <w:color w:val="000000"/>
        </w:rPr>
        <w:t>Rule 3 − Rule of Systematic Null Value Support</w:t>
      </w:r>
    </w:p>
    <w:p w14:paraId="1F9E4EE8" w14:textId="77777777" w:rsidR="00ED4AEB" w:rsidRPr="00396675" w:rsidRDefault="00ED4AEB" w:rsidP="00ED4AEB">
      <w:pPr>
        <w:pStyle w:val="NormalWeb"/>
        <w:shd w:val="clear" w:color="auto" w:fill="FFFFFF"/>
        <w:spacing w:before="30" w:beforeAutospacing="0" w:after="150" w:afterAutospacing="0"/>
        <w:ind w:left="720" w:right="30" w:firstLine="690"/>
        <w:jc w:val="both"/>
        <w:rPr>
          <w:color w:val="000000"/>
        </w:rPr>
      </w:pPr>
      <w:r w:rsidRPr="00396675">
        <w:rPr>
          <w:color w:val="000000"/>
        </w:rPr>
        <w:t>Null values are completely supported in relational databases. They should be uniformly considered as ‘missing information’. Null values are independent of any data type. They should not be mistaken for blanks or zeroes or empty strings. Null values can also be interpreted as ‘inapplicable data’ or ‘unknown information.’</w:t>
      </w:r>
    </w:p>
    <w:p w14:paraId="1745E669" w14:textId="77777777" w:rsidR="00ED4AEB" w:rsidRPr="00396675" w:rsidRDefault="00ED4AEB" w:rsidP="00ED4AEB">
      <w:pPr>
        <w:pStyle w:val="NormalWeb"/>
        <w:shd w:val="clear" w:color="auto" w:fill="FFFFFF"/>
        <w:spacing w:before="30" w:beforeAutospacing="0" w:after="150" w:afterAutospacing="0"/>
        <w:ind w:left="720" w:right="30" w:firstLine="690"/>
        <w:jc w:val="both"/>
        <w:rPr>
          <w:color w:val="000000"/>
        </w:rPr>
      </w:pPr>
      <w:r w:rsidRPr="00396675">
        <w:rPr>
          <w:rStyle w:val="Strong"/>
          <w:color w:val="000000"/>
        </w:rPr>
        <w:t xml:space="preserve">Rule 4 − Rule of Active and online relational </w:t>
      </w:r>
      <w:proofErr w:type="spellStart"/>
      <w:r w:rsidRPr="00396675">
        <w:rPr>
          <w:rStyle w:val="Strong"/>
          <w:color w:val="000000"/>
        </w:rPr>
        <w:t>Catalog</w:t>
      </w:r>
      <w:proofErr w:type="spellEnd"/>
    </w:p>
    <w:p w14:paraId="6FA51299" w14:textId="77777777" w:rsidR="00ED4AEB" w:rsidRPr="00396675" w:rsidRDefault="00ED4AEB" w:rsidP="00ED4AEB">
      <w:pPr>
        <w:pStyle w:val="NormalWeb"/>
        <w:shd w:val="clear" w:color="auto" w:fill="FFFFFF"/>
        <w:spacing w:before="30" w:beforeAutospacing="0" w:after="150" w:afterAutospacing="0"/>
        <w:ind w:left="720" w:right="30" w:firstLine="690"/>
        <w:jc w:val="both"/>
        <w:rPr>
          <w:color w:val="000000"/>
        </w:rPr>
      </w:pPr>
      <w:r w:rsidRPr="00396675">
        <w:rPr>
          <w:color w:val="000000"/>
        </w:rPr>
        <w:t xml:space="preserve">In the Database Management Systems lexicon, ‘metadata’ is the data about the database or the data about the data. The active online </w:t>
      </w:r>
      <w:proofErr w:type="spellStart"/>
      <w:r w:rsidRPr="00396675">
        <w:rPr>
          <w:color w:val="000000"/>
        </w:rPr>
        <w:t>catalog</w:t>
      </w:r>
      <w:proofErr w:type="spellEnd"/>
      <w:r w:rsidRPr="00396675">
        <w:rPr>
          <w:color w:val="000000"/>
        </w:rPr>
        <w:t xml:space="preserve"> that stores the metadata is called ‘Data dictionary’. The </w:t>
      </w:r>
      <w:proofErr w:type="gramStart"/>
      <w:r w:rsidRPr="00396675">
        <w:rPr>
          <w:color w:val="000000"/>
        </w:rPr>
        <w:t>so called</w:t>
      </w:r>
      <w:proofErr w:type="gramEnd"/>
      <w:r w:rsidRPr="00396675">
        <w:rPr>
          <w:color w:val="000000"/>
        </w:rPr>
        <w:t xml:space="preserve"> data dictionary is accessible only by authored users who have the required privileges and the query languages used for accessing the database should be used for accessing the data of data dictionary.</w:t>
      </w:r>
    </w:p>
    <w:p w14:paraId="2AC76A39" w14:textId="77777777" w:rsidR="00ED4AEB" w:rsidRPr="00396675" w:rsidRDefault="00ED4AEB" w:rsidP="00ED4AEB">
      <w:pPr>
        <w:pStyle w:val="NormalWeb"/>
        <w:shd w:val="clear" w:color="auto" w:fill="FFFFFF"/>
        <w:spacing w:before="30" w:beforeAutospacing="0" w:after="150" w:afterAutospacing="0"/>
        <w:ind w:left="720" w:right="30" w:firstLine="690"/>
        <w:jc w:val="both"/>
        <w:rPr>
          <w:color w:val="000000"/>
        </w:rPr>
      </w:pPr>
      <w:r w:rsidRPr="00396675">
        <w:rPr>
          <w:rStyle w:val="Strong"/>
          <w:color w:val="000000"/>
        </w:rPr>
        <w:t>Rule 5 − Rule of Comprehensive Data Sub-language</w:t>
      </w:r>
    </w:p>
    <w:p w14:paraId="3F42E340" w14:textId="77777777" w:rsidR="00ED4AEB" w:rsidRPr="00396675" w:rsidRDefault="00ED4AEB" w:rsidP="00ED4AEB">
      <w:pPr>
        <w:pStyle w:val="NormalWeb"/>
        <w:shd w:val="clear" w:color="auto" w:fill="FFFFFF"/>
        <w:spacing w:before="30" w:beforeAutospacing="0" w:after="150" w:afterAutospacing="0"/>
        <w:ind w:left="720" w:right="30" w:firstLine="690"/>
        <w:jc w:val="both"/>
        <w:rPr>
          <w:color w:val="000000"/>
        </w:rPr>
      </w:pPr>
      <w:r w:rsidRPr="00396675">
        <w:rPr>
          <w:color w:val="000000"/>
        </w:rPr>
        <w:t xml:space="preserve">A single robust language should be able to define integrity constraints, views, data manipulations, </w:t>
      </w:r>
      <w:proofErr w:type="gramStart"/>
      <w:r w:rsidRPr="00396675">
        <w:rPr>
          <w:color w:val="000000"/>
        </w:rPr>
        <w:t>transactions</w:t>
      </w:r>
      <w:proofErr w:type="gramEnd"/>
      <w:r w:rsidRPr="00396675">
        <w:rPr>
          <w:color w:val="000000"/>
        </w:rPr>
        <w:t xml:space="preserve"> and authorizations. If the database allows access to the </w:t>
      </w:r>
      <w:proofErr w:type="gramStart"/>
      <w:r w:rsidRPr="00396675">
        <w:rPr>
          <w:color w:val="000000"/>
        </w:rPr>
        <w:t>aforementioned ones</w:t>
      </w:r>
      <w:proofErr w:type="gramEnd"/>
      <w:r w:rsidRPr="00396675">
        <w:rPr>
          <w:color w:val="000000"/>
        </w:rPr>
        <w:t>, it is violating this rule.</w:t>
      </w:r>
    </w:p>
    <w:p w14:paraId="0414E03A" w14:textId="77777777" w:rsidR="00ED4AEB" w:rsidRPr="00396675" w:rsidRDefault="00ED4AEB" w:rsidP="00ED4AEB">
      <w:pPr>
        <w:pStyle w:val="NormalWeb"/>
        <w:shd w:val="clear" w:color="auto" w:fill="FFFFFF"/>
        <w:spacing w:before="30" w:beforeAutospacing="0" w:after="150" w:afterAutospacing="0"/>
        <w:ind w:left="720" w:right="30" w:firstLine="690"/>
        <w:jc w:val="both"/>
        <w:rPr>
          <w:color w:val="000000"/>
        </w:rPr>
      </w:pPr>
      <w:r w:rsidRPr="00396675">
        <w:rPr>
          <w:rStyle w:val="Strong"/>
          <w:color w:val="000000"/>
        </w:rPr>
        <w:t>Rule 6 − Rule of Updating Views</w:t>
      </w:r>
    </w:p>
    <w:p w14:paraId="2FEAB99C" w14:textId="77777777" w:rsidR="00ED4AEB" w:rsidRPr="00396675" w:rsidRDefault="00ED4AEB" w:rsidP="00ED4AEB">
      <w:pPr>
        <w:pStyle w:val="NormalWeb"/>
        <w:shd w:val="clear" w:color="auto" w:fill="FFFFFF"/>
        <w:spacing w:before="30" w:beforeAutospacing="0" w:after="150" w:afterAutospacing="0"/>
        <w:ind w:left="720" w:right="30" w:firstLine="690"/>
        <w:jc w:val="both"/>
        <w:rPr>
          <w:color w:val="000000"/>
        </w:rPr>
      </w:pPr>
      <w:r w:rsidRPr="00396675">
        <w:rPr>
          <w:color w:val="000000"/>
        </w:rPr>
        <w:t>Views should reflect the updates of their respective base tables and vice versa. A view is a logical table which shows restricted data. Views generally make the data readable but not modifiable. Views help in data abstraction.</w:t>
      </w:r>
    </w:p>
    <w:p w14:paraId="5ADF5369" w14:textId="77777777" w:rsidR="00ED4AEB" w:rsidRPr="00396675" w:rsidRDefault="00ED4AEB" w:rsidP="00ED4AEB">
      <w:pPr>
        <w:pStyle w:val="NormalWeb"/>
        <w:shd w:val="clear" w:color="auto" w:fill="FFFFFF"/>
        <w:spacing w:before="30" w:beforeAutospacing="0" w:after="150" w:afterAutospacing="0"/>
        <w:ind w:left="720" w:right="30" w:firstLine="690"/>
        <w:jc w:val="both"/>
        <w:rPr>
          <w:color w:val="000000"/>
        </w:rPr>
      </w:pPr>
      <w:r w:rsidRPr="00396675">
        <w:rPr>
          <w:rStyle w:val="Strong"/>
          <w:color w:val="000000"/>
        </w:rPr>
        <w:t xml:space="preserve">Rule 7 − Rule of Set level insertion, </w:t>
      </w:r>
      <w:proofErr w:type="gramStart"/>
      <w:r w:rsidRPr="00396675">
        <w:rPr>
          <w:rStyle w:val="Strong"/>
          <w:color w:val="000000"/>
        </w:rPr>
        <w:t>update</w:t>
      </w:r>
      <w:proofErr w:type="gramEnd"/>
      <w:r w:rsidRPr="00396675">
        <w:rPr>
          <w:rStyle w:val="Strong"/>
          <w:color w:val="000000"/>
        </w:rPr>
        <w:t xml:space="preserve"> and deletion</w:t>
      </w:r>
    </w:p>
    <w:p w14:paraId="448FD6C2" w14:textId="77777777" w:rsidR="00ED4AEB" w:rsidRPr="00396675" w:rsidRDefault="00ED4AEB" w:rsidP="00ED4AEB">
      <w:pPr>
        <w:pStyle w:val="NormalWeb"/>
        <w:shd w:val="clear" w:color="auto" w:fill="FFFFFF"/>
        <w:spacing w:before="30" w:beforeAutospacing="0" w:after="150" w:afterAutospacing="0"/>
        <w:ind w:left="720" w:right="30" w:firstLine="690"/>
        <w:jc w:val="both"/>
        <w:rPr>
          <w:color w:val="000000"/>
        </w:rPr>
      </w:pPr>
      <w:r w:rsidRPr="00396675">
        <w:rPr>
          <w:color w:val="000000"/>
        </w:rPr>
        <w:t xml:space="preserve">A single operation should be sufficient to retrieve, insert, </w:t>
      </w:r>
      <w:proofErr w:type="gramStart"/>
      <w:r w:rsidRPr="00396675">
        <w:rPr>
          <w:color w:val="000000"/>
        </w:rPr>
        <w:t>update</w:t>
      </w:r>
      <w:proofErr w:type="gramEnd"/>
      <w:r w:rsidRPr="00396675">
        <w:rPr>
          <w:color w:val="000000"/>
        </w:rPr>
        <w:t xml:space="preserve"> and delete the data.</w:t>
      </w:r>
    </w:p>
    <w:p w14:paraId="5D2EB4BB" w14:textId="77777777" w:rsidR="00ED4AEB" w:rsidRPr="00396675" w:rsidRDefault="00ED4AEB" w:rsidP="00ED4AEB">
      <w:pPr>
        <w:pStyle w:val="NormalWeb"/>
        <w:shd w:val="clear" w:color="auto" w:fill="FFFFFF"/>
        <w:spacing w:before="30" w:beforeAutospacing="0" w:after="150" w:afterAutospacing="0"/>
        <w:ind w:left="720" w:right="30" w:firstLine="690"/>
        <w:jc w:val="both"/>
        <w:rPr>
          <w:color w:val="000000"/>
        </w:rPr>
      </w:pPr>
      <w:r w:rsidRPr="00396675">
        <w:rPr>
          <w:rStyle w:val="Strong"/>
          <w:color w:val="000000"/>
        </w:rPr>
        <w:t>Rule 8 − Rule of Physical Data Independence</w:t>
      </w:r>
    </w:p>
    <w:p w14:paraId="63D8451F" w14:textId="77777777" w:rsidR="00ED4AEB" w:rsidRPr="00396675" w:rsidRDefault="00ED4AEB" w:rsidP="00ED4AEB">
      <w:pPr>
        <w:pStyle w:val="NormalWeb"/>
        <w:shd w:val="clear" w:color="auto" w:fill="FFFFFF"/>
        <w:spacing w:before="30" w:beforeAutospacing="0" w:after="150" w:afterAutospacing="0"/>
        <w:ind w:left="720" w:right="30" w:firstLine="690"/>
        <w:jc w:val="both"/>
        <w:rPr>
          <w:color w:val="000000"/>
        </w:rPr>
      </w:pPr>
      <w:r w:rsidRPr="00396675">
        <w:rPr>
          <w:color w:val="000000"/>
        </w:rPr>
        <w:t>Batch and end user operations are logically separated from physical storage and respective access methods.</w:t>
      </w:r>
    </w:p>
    <w:p w14:paraId="7AE09245" w14:textId="77777777" w:rsidR="00ED4AEB" w:rsidRPr="00396675" w:rsidRDefault="00ED4AEB" w:rsidP="00ED4AEB">
      <w:pPr>
        <w:pStyle w:val="NormalWeb"/>
        <w:shd w:val="clear" w:color="auto" w:fill="FFFFFF"/>
        <w:spacing w:before="30" w:beforeAutospacing="0" w:after="150" w:afterAutospacing="0"/>
        <w:ind w:left="720" w:right="30" w:firstLine="690"/>
        <w:jc w:val="both"/>
        <w:rPr>
          <w:color w:val="000000"/>
        </w:rPr>
      </w:pPr>
      <w:r w:rsidRPr="00396675">
        <w:rPr>
          <w:rStyle w:val="Strong"/>
          <w:color w:val="000000"/>
        </w:rPr>
        <w:t>Rule 9 − Rule of Logical Data Independence</w:t>
      </w:r>
    </w:p>
    <w:p w14:paraId="1458635F" w14:textId="77777777" w:rsidR="00ED4AEB" w:rsidRPr="00396675" w:rsidRDefault="00ED4AEB" w:rsidP="00ED4AEB">
      <w:pPr>
        <w:pStyle w:val="NormalWeb"/>
        <w:shd w:val="clear" w:color="auto" w:fill="FFFFFF"/>
        <w:spacing w:before="30" w:beforeAutospacing="0" w:after="150" w:afterAutospacing="0"/>
        <w:ind w:left="720" w:right="30" w:firstLine="690"/>
        <w:jc w:val="both"/>
        <w:rPr>
          <w:color w:val="000000"/>
        </w:rPr>
      </w:pPr>
      <w:r w:rsidRPr="00396675">
        <w:rPr>
          <w:color w:val="000000"/>
        </w:rPr>
        <w:t>Batch and end users can change the database schema without having to recreate it or recreate the applications built upon it.</w:t>
      </w:r>
    </w:p>
    <w:p w14:paraId="1DE8E232" w14:textId="77777777" w:rsidR="00ED4AEB" w:rsidRPr="00396675" w:rsidRDefault="00ED4AEB" w:rsidP="00ED4AEB">
      <w:pPr>
        <w:pStyle w:val="NormalWeb"/>
        <w:shd w:val="clear" w:color="auto" w:fill="FFFFFF"/>
        <w:spacing w:before="30" w:beforeAutospacing="0" w:after="150" w:afterAutospacing="0"/>
        <w:ind w:left="720" w:right="30" w:firstLine="690"/>
        <w:jc w:val="both"/>
        <w:rPr>
          <w:color w:val="000000"/>
        </w:rPr>
      </w:pPr>
      <w:r w:rsidRPr="00396675">
        <w:rPr>
          <w:rStyle w:val="Strong"/>
          <w:color w:val="000000"/>
        </w:rPr>
        <w:lastRenderedPageBreak/>
        <w:t>Rule 10 − Rule of Integrity Independence</w:t>
      </w:r>
    </w:p>
    <w:p w14:paraId="0A3A51DD" w14:textId="77777777" w:rsidR="00ED4AEB" w:rsidRPr="00396675" w:rsidRDefault="00ED4AEB" w:rsidP="00ED4AEB">
      <w:pPr>
        <w:pStyle w:val="NormalWeb"/>
        <w:shd w:val="clear" w:color="auto" w:fill="FFFFFF"/>
        <w:spacing w:before="30" w:beforeAutospacing="0" w:after="150" w:afterAutospacing="0"/>
        <w:ind w:left="720" w:right="30" w:firstLine="690"/>
        <w:jc w:val="both"/>
        <w:rPr>
          <w:color w:val="000000"/>
        </w:rPr>
      </w:pPr>
      <w:r w:rsidRPr="00396675">
        <w:rPr>
          <w:color w:val="000000"/>
        </w:rPr>
        <w:t>Integrity constraints should be available and stored as metadata in data dictionary and not in the application programs.</w:t>
      </w:r>
    </w:p>
    <w:p w14:paraId="7A633983" w14:textId="77777777" w:rsidR="00ED4AEB" w:rsidRPr="00396675" w:rsidRDefault="00ED4AEB" w:rsidP="00ED4AEB">
      <w:pPr>
        <w:pStyle w:val="NormalWeb"/>
        <w:shd w:val="clear" w:color="auto" w:fill="FFFFFF"/>
        <w:spacing w:before="30" w:beforeAutospacing="0" w:after="150" w:afterAutospacing="0"/>
        <w:ind w:left="720" w:right="30" w:firstLine="720"/>
        <w:jc w:val="both"/>
        <w:rPr>
          <w:color w:val="000000"/>
        </w:rPr>
      </w:pPr>
      <w:r w:rsidRPr="00396675">
        <w:rPr>
          <w:rStyle w:val="Strong"/>
          <w:color w:val="000000"/>
        </w:rPr>
        <w:t>Rule 11 − Rule of Distribution Independence</w:t>
      </w:r>
    </w:p>
    <w:p w14:paraId="4BA25990" w14:textId="77777777" w:rsidR="00ED4AEB" w:rsidRPr="00396675" w:rsidRDefault="00ED4AEB" w:rsidP="00ED4AEB">
      <w:pPr>
        <w:pStyle w:val="NormalWeb"/>
        <w:shd w:val="clear" w:color="auto" w:fill="FFFFFF"/>
        <w:spacing w:before="30" w:beforeAutospacing="0" w:after="150" w:afterAutospacing="0"/>
        <w:ind w:left="720" w:right="30" w:firstLine="690"/>
        <w:jc w:val="both"/>
        <w:rPr>
          <w:color w:val="000000"/>
        </w:rPr>
      </w:pPr>
      <w:r w:rsidRPr="00396675">
        <w:rPr>
          <w:color w:val="000000"/>
        </w:rPr>
        <w:t>The Data Manipulation Language of the relational system should not be concerned about the physical data storage and no alterations should be required if the physical data is centralized or distributed.</w:t>
      </w:r>
    </w:p>
    <w:p w14:paraId="2E52D6A2" w14:textId="35C6849D" w:rsidR="00ED4AEB" w:rsidRPr="00396675" w:rsidRDefault="00ED4AEB" w:rsidP="00ED4AEB">
      <w:pPr>
        <w:pStyle w:val="NormalWeb"/>
        <w:shd w:val="clear" w:color="auto" w:fill="FFFFFF"/>
        <w:spacing w:before="30" w:beforeAutospacing="0" w:after="150" w:afterAutospacing="0"/>
        <w:ind w:left="720" w:right="30" w:firstLine="690"/>
        <w:jc w:val="both"/>
        <w:rPr>
          <w:color w:val="000000"/>
        </w:rPr>
      </w:pPr>
      <w:r w:rsidRPr="00396675">
        <w:rPr>
          <w:rStyle w:val="Strong"/>
          <w:color w:val="000000"/>
        </w:rPr>
        <w:t xml:space="preserve">Rule 12 − Rule of </w:t>
      </w:r>
      <w:r w:rsidR="0042730C" w:rsidRPr="00396675">
        <w:rPr>
          <w:rStyle w:val="Strong"/>
          <w:color w:val="000000"/>
        </w:rPr>
        <w:t>Non-Subversion</w:t>
      </w:r>
    </w:p>
    <w:p w14:paraId="3B00DF37" w14:textId="77777777" w:rsidR="00ED4AEB" w:rsidRPr="00396675" w:rsidRDefault="00ED4AEB" w:rsidP="00ED4AEB">
      <w:pPr>
        <w:pStyle w:val="NormalWeb"/>
        <w:shd w:val="clear" w:color="auto" w:fill="FFFFFF"/>
        <w:spacing w:before="30" w:beforeAutospacing="0" w:after="150" w:afterAutospacing="0"/>
        <w:ind w:left="30" w:right="30" w:firstLine="690"/>
        <w:jc w:val="both"/>
        <w:rPr>
          <w:color w:val="000000"/>
        </w:rPr>
      </w:pPr>
      <w:r w:rsidRPr="00396675">
        <w:rPr>
          <w:color w:val="000000"/>
        </w:rPr>
        <w:t>Any row should obey the security and integrity constraints imposed. No special privileges are applicable.</w:t>
      </w:r>
    </w:p>
    <w:p w14:paraId="56B71797" w14:textId="77777777" w:rsidR="00386248" w:rsidRPr="00396675" w:rsidRDefault="00386248" w:rsidP="00386248">
      <w:pPr>
        <w:rPr>
          <w:rFonts w:ascii="Times New Roman" w:hAnsi="Times New Roman" w:cs="Times New Roman"/>
          <w:b/>
          <w:bCs/>
          <w:sz w:val="28"/>
          <w:szCs w:val="28"/>
          <w:lang w:val="en-US"/>
        </w:rPr>
      </w:pPr>
    </w:p>
    <w:p w14:paraId="345F6F43" w14:textId="11344EB8" w:rsidR="00A2427E" w:rsidRPr="00396675" w:rsidRDefault="00A2427E" w:rsidP="00A2427E">
      <w:pPr>
        <w:pStyle w:val="ListParagraph"/>
        <w:numPr>
          <w:ilvl w:val="0"/>
          <w:numId w:val="1"/>
        </w:numPr>
        <w:rPr>
          <w:rFonts w:ascii="Times New Roman" w:hAnsi="Times New Roman" w:cs="Times New Roman"/>
          <w:b/>
          <w:bCs/>
          <w:sz w:val="28"/>
          <w:szCs w:val="28"/>
          <w:lang w:val="en-US"/>
        </w:rPr>
      </w:pPr>
      <w:r w:rsidRPr="00396675">
        <w:rPr>
          <w:rFonts w:ascii="Times New Roman" w:hAnsi="Times New Roman" w:cs="Times New Roman"/>
          <w:b/>
          <w:bCs/>
          <w:sz w:val="28"/>
          <w:szCs w:val="28"/>
          <w:lang w:val="en-US"/>
        </w:rPr>
        <w:t>What do you understand by data redundancy?</w:t>
      </w:r>
    </w:p>
    <w:p w14:paraId="2FEAB36F" w14:textId="278404AD" w:rsidR="0042730C" w:rsidRPr="00396675" w:rsidRDefault="0042730C" w:rsidP="0042730C">
      <w:pPr>
        <w:ind w:left="720"/>
        <w:rPr>
          <w:rFonts w:ascii="Times New Roman" w:hAnsi="Times New Roman" w:cs="Times New Roman"/>
          <w:b/>
          <w:bCs/>
          <w:sz w:val="28"/>
          <w:szCs w:val="28"/>
          <w:lang w:val="en-US"/>
        </w:rPr>
      </w:pPr>
      <w:r w:rsidRPr="00396675">
        <w:rPr>
          <w:rFonts w:ascii="Times New Roman" w:hAnsi="Times New Roman" w:cs="Times New Roman"/>
          <w:b/>
          <w:bCs/>
          <w:sz w:val="28"/>
          <w:szCs w:val="28"/>
          <w:lang w:val="en-US"/>
        </w:rPr>
        <w:t>In DBMS, when the same data is stored in different tables, it causes data redundancy.</w:t>
      </w:r>
    </w:p>
    <w:p w14:paraId="449696D9" w14:textId="0EB4245D" w:rsidR="0042730C" w:rsidRPr="00396675" w:rsidRDefault="0042730C" w:rsidP="0042730C">
      <w:pPr>
        <w:ind w:left="720"/>
        <w:rPr>
          <w:rFonts w:ascii="Times New Roman" w:hAnsi="Times New Roman" w:cs="Times New Roman"/>
          <w:b/>
          <w:bCs/>
          <w:sz w:val="28"/>
          <w:szCs w:val="28"/>
          <w:lang w:val="en-US"/>
        </w:rPr>
      </w:pPr>
      <w:r w:rsidRPr="00396675">
        <w:rPr>
          <w:rFonts w:ascii="Times New Roman" w:hAnsi="Times New Roman" w:cs="Times New Roman"/>
          <w:b/>
          <w:bCs/>
          <w:sz w:val="28"/>
          <w:szCs w:val="28"/>
          <w:lang w:val="en-US"/>
        </w:rPr>
        <w:t>Sometimes, it is done on purpose for recovery or backup of data, faster access of data, or updating data easily. Redundant data costs extra money, demands higher storage capacity, and requires extra effort to keep all the files up to date.</w:t>
      </w:r>
    </w:p>
    <w:p w14:paraId="1EBCAB28" w14:textId="2FE3AA26" w:rsidR="00386248" w:rsidRPr="00396675" w:rsidRDefault="0042730C" w:rsidP="0042730C">
      <w:pPr>
        <w:ind w:left="720"/>
        <w:rPr>
          <w:rFonts w:ascii="Times New Roman" w:hAnsi="Times New Roman" w:cs="Times New Roman"/>
          <w:b/>
          <w:bCs/>
          <w:sz w:val="28"/>
          <w:szCs w:val="28"/>
          <w:lang w:val="en-US"/>
        </w:rPr>
      </w:pPr>
      <w:r w:rsidRPr="00396675">
        <w:rPr>
          <w:rFonts w:ascii="Times New Roman" w:hAnsi="Times New Roman" w:cs="Times New Roman"/>
          <w:b/>
          <w:bCs/>
          <w:sz w:val="28"/>
          <w:szCs w:val="28"/>
          <w:lang w:val="en-US"/>
        </w:rPr>
        <w:t>Sometimes, unintentional duplicity of data causes a problem for the database to work properly, or it may become harder for the end user to access data. Redundant data unnecessarily occupy space in the database to save identical copies, which leads to space constraints, which is one of the major problems</w:t>
      </w:r>
      <w:r w:rsidRPr="00396675">
        <w:rPr>
          <w:rFonts w:ascii="Times New Roman" w:hAnsi="Times New Roman" w:cs="Times New Roman"/>
          <w:b/>
          <w:bCs/>
          <w:sz w:val="28"/>
          <w:szCs w:val="28"/>
          <w:lang w:val="en-US"/>
        </w:rPr>
        <w:t>.</w:t>
      </w:r>
    </w:p>
    <w:p w14:paraId="6CC60CE8" w14:textId="77777777" w:rsidR="00386248" w:rsidRPr="00396675" w:rsidRDefault="00386248" w:rsidP="00386248">
      <w:pPr>
        <w:rPr>
          <w:rFonts w:ascii="Times New Roman" w:hAnsi="Times New Roman" w:cs="Times New Roman"/>
          <w:b/>
          <w:bCs/>
          <w:sz w:val="28"/>
          <w:szCs w:val="28"/>
          <w:lang w:val="en-US"/>
        </w:rPr>
      </w:pPr>
    </w:p>
    <w:p w14:paraId="017002D1" w14:textId="04E9FFF8" w:rsidR="00A2427E" w:rsidRPr="00396675" w:rsidRDefault="00A2427E" w:rsidP="00A2427E">
      <w:pPr>
        <w:pStyle w:val="ListParagraph"/>
        <w:numPr>
          <w:ilvl w:val="0"/>
          <w:numId w:val="1"/>
        </w:numPr>
        <w:rPr>
          <w:rFonts w:ascii="Times New Roman" w:hAnsi="Times New Roman" w:cs="Times New Roman"/>
          <w:b/>
          <w:bCs/>
          <w:sz w:val="28"/>
          <w:szCs w:val="28"/>
          <w:lang w:val="en-US"/>
        </w:rPr>
      </w:pPr>
      <w:r w:rsidRPr="00396675">
        <w:rPr>
          <w:rFonts w:ascii="Times New Roman" w:hAnsi="Times New Roman" w:cs="Times New Roman"/>
          <w:b/>
          <w:bCs/>
          <w:sz w:val="28"/>
          <w:szCs w:val="28"/>
          <w:lang w:val="en-US"/>
        </w:rPr>
        <w:t>What is DDL Interpreter?</w:t>
      </w:r>
    </w:p>
    <w:p w14:paraId="0149FCB1" w14:textId="348F2885" w:rsidR="00714F1C" w:rsidRPr="00396675" w:rsidRDefault="00714F1C" w:rsidP="00714F1C">
      <w:pPr>
        <w:ind w:left="720"/>
        <w:rPr>
          <w:rFonts w:ascii="Times New Roman" w:hAnsi="Times New Roman" w:cs="Times New Roman"/>
          <w:b/>
          <w:bCs/>
          <w:sz w:val="28"/>
          <w:szCs w:val="28"/>
          <w:lang w:val="en-US"/>
        </w:rPr>
      </w:pPr>
      <w:r w:rsidRPr="00396675">
        <w:rPr>
          <w:rFonts w:ascii="Times New Roman" w:hAnsi="Times New Roman" w:cs="Times New Roman"/>
          <w:b/>
          <w:bCs/>
          <w:sz w:val="28"/>
          <w:szCs w:val="28"/>
          <w:lang w:val="en-US"/>
        </w:rPr>
        <w:t>In DBMS, DDL Interpreter is a components of Query Processor</w:t>
      </w:r>
    </w:p>
    <w:p w14:paraId="731236D4" w14:textId="40C13292" w:rsidR="00714F1C" w:rsidRPr="00396675" w:rsidRDefault="00714F1C" w:rsidP="00714F1C">
      <w:pPr>
        <w:ind w:left="720"/>
        <w:rPr>
          <w:rFonts w:ascii="Times New Roman" w:hAnsi="Times New Roman" w:cs="Times New Roman"/>
          <w:b/>
          <w:bCs/>
          <w:sz w:val="28"/>
          <w:szCs w:val="28"/>
          <w:lang w:val="en-US"/>
        </w:rPr>
      </w:pPr>
      <w:r w:rsidRPr="00396675">
        <w:rPr>
          <w:rStyle w:val="Strong"/>
          <w:rFonts w:ascii="Times New Roman" w:hAnsi="Times New Roman" w:cs="Times New Roman"/>
          <w:color w:val="273239"/>
          <w:spacing w:val="2"/>
          <w:sz w:val="26"/>
          <w:szCs w:val="26"/>
          <w:bdr w:val="none" w:sz="0" w:space="0" w:color="auto" w:frame="1"/>
          <w:shd w:val="clear" w:color="auto" w:fill="FFFFFF"/>
        </w:rPr>
        <w:t>DDL Interpreter: </w:t>
      </w:r>
      <w:r w:rsidRPr="00396675">
        <w:rPr>
          <w:rFonts w:ascii="Times New Roman" w:hAnsi="Times New Roman" w:cs="Times New Roman"/>
          <w:color w:val="273239"/>
          <w:spacing w:val="2"/>
          <w:sz w:val="26"/>
          <w:szCs w:val="26"/>
          <w:shd w:val="clear" w:color="auto" w:fill="FFFFFF"/>
        </w:rPr>
        <w:t xml:space="preserve">It processes the DDL statements into a set of </w:t>
      </w:r>
      <w:proofErr w:type="gramStart"/>
      <w:r w:rsidRPr="00396675">
        <w:rPr>
          <w:rFonts w:ascii="Times New Roman" w:hAnsi="Times New Roman" w:cs="Times New Roman"/>
          <w:color w:val="273239"/>
          <w:spacing w:val="2"/>
          <w:sz w:val="26"/>
          <w:szCs w:val="26"/>
          <w:shd w:val="clear" w:color="auto" w:fill="FFFFFF"/>
        </w:rPr>
        <w:t>table</w:t>
      </w:r>
      <w:proofErr w:type="gramEnd"/>
      <w:r w:rsidRPr="00396675">
        <w:rPr>
          <w:rFonts w:ascii="Times New Roman" w:hAnsi="Times New Roman" w:cs="Times New Roman"/>
          <w:color w:val="273239"/>
          <w:spacing w:val="2"/>
          <w:sz w:val="26"/>
          <w:szCs w:val="26"/>
          <w:shd w:val="clear" w:color="auto" w:fill="FFFFFF"/>
        </w:rPr>
        <w:t xml:space="preserve"> containing meta data (data about data).</w:t>
      </w:r>
    </w:p>
    <w:p w14:paraId="5D5FEB13" w14:textId="77777777" w:rsidR="00386248" w:rsidRPr="00396675" w:rsidRDefault="00386248" w:rsidP="00386248">
      <w:pPr>
        <w:rPr>
          <w:rFonts w:ascii="Times New Roman" w:hAnsi="Times New Roman" w:cs="Times New Roman"/>
          <w:b/>
          <w:bCs/>
          <w:sz w:val="28"/>
          <w:szCs w:val="28"/>
          <w:lang w:val="en-US"/>
        </w:rPr>
      </w:pPr>
    </w:p>
    <w:p w14:paraId="1234F9C1" w14:textId="43CA10B1" w:rsidR="00A2427E" w:rsidRPr="00396675" w:rsidRDefault="00A2427E" w:rsidP="00A2427E">
      <w:pPr>
        <w:pStyle w:val="ListParagraph"/>
        <w:numPr>
          <w:ilvl w:val="0"/>
          <w:numId w:val="1"/>
        </w:numPr>
        <w:rPr>
          <w:rFonts w:ascii="Times New Roman" w:hAnsi="Times New Roman" w:cs="Times New Roman"/>
          <w:b/>
          <w:bCs/>
          <w:sz w:val="28"/>
          <w:szCs w:val="28"/>
          <w:lang w:val="en-US"/>
        </w:rPr>
      </w:pPr>
      <w:r w:rsidRPr="00396675">
        <w:rPr>
          <w:rFonts w:ascii="Times New Roman" w:hAnsi="Times New Roman" w:cs="Times New Roman"/>
          <w:b/>
          <w:bCs/>
          <w:sz w:val="28"/>
          <w:szCs w:val="28"/>
          <w:lang w:val="en-US"/>
        </w:rPr>
        <w:t>What is DML compiler in SQL?</w:t>
      </w:r>
    </w:p>
    <w:p w14:paraId="39EF3982" w14:textId="699C9B03" w:rsidR="00386248" w:rsidRPr="00396675" w:rsidRDefault="007501CA" w:rsidP="007501CA">
      <w:pPr>
        <w:ind w:left="720"/>
        <w:rPr>
          <w:rFonts w:ascii="Times New Roman" w:hAnsi="Times New Roman" w:cs="Times New Roman"/>
          <w:b/>
          <w:bCs/>
          <w:sz w:val="28"/>
          <w:szCs w:val="28"/>
          <w:lang w:val="en-US"/>
        </w:rPr>
      </w:pPr>
      <w:r w:rsidRPr="00396675">
        <w:rPr>
          <w:rFonts w:ascii="Times New Roman" w:hAnsi="Times New Roman" w:cs="Times New Roman"/>
          <w:b/>
          <w:bCs/>
          <w:sz w:val="28"/>
          <w:szCs w:val="28"/>
          <w:lang w:val="en-US"/>
        </w:rPr>
        <w:t>DML Compiler is also a components of Query Processor</w:t>
      </w:r>
    </w:p>
    <w:p w14:paraId="37F3B841" w14:textId="0EC85F45" w:rsidR="007501CA" w:rsidRPr="00396675" w:rsidRDefault="007501CA" w:rsidP="007501CA">
      <w:pPr>
        <w:ind w:left="720"/>
        <w:rPr>
          <w:rFonts w:ascii="Times New Roman" w:hAnsi="Times New Roman" w:cs="Times New Roman"/>
          <w:b/>
          <w:bCs/>
          <w:sz w:val="28"/>
          <w:szCs w:val="28"/>
          <w:lang w:val="en-US"/>
        </w:rPr>
      </w:pPr>
      <w:r w:rsidRPr="00396675">
        <w:rPr>
          <w:rStyle w:val="Strong"/>
          <w:rFonts w:ascii="Times New Roman" w:hAnsi="Times New Roman" w:cs="Times New Roman"/>
          <w:color w:val="273239"/>
          <w:spacing w:val="2"/>
          <w:sz w:val="26"/>
          <w:szCs w:val="26"/>
          <w:bdr w:val="none" w:sz="0" w:space="0" w:color="auto" w:frame="1"/>
          <w:shd w:val="clear" w:color="auto" w:fill="FFFFFF"/>
        </w:rPr>
        <w:t>DML Compiler: </w:t>
      </w:r>
      <w:r w:rsidRPr="00396675">
        <w:rPr>
          <w:rFonts w:ascii="Times New Roman" w:hAnsi="Times New Roman" w:cs="Times New Roman"/>
          <w:color w:val="273239"/>
          <w:spacing w:val="2"/>
          <w:sz w:val="26"/>
          <w:szCs w:val="26"/>
          <w:shd w:val="clear" w:color="auto" w:fill="FFFFFF"/>
        </w:rPr>
        <w:t>It processes the DML statements into low level instruction (machine language), so that they can be executed.</w:t>
      </w:r>
    </w:p>
    <w:p w14:paraId="6711ABBF" w14:textId="77777777" w:rsidR="00386248" w:rsidRPr="00396675" w:rsidRDefault="00386248" w:rsidP="00386248">
      <w:pPr>
        <w:rPr>
          <w:rFonts w:ascii="Times New Roman" w:hAnsi="Times New Roman" w:cs="Times New Roman"/>
          <w:b/>
          <w:bCs/>
          <w:sz w:val="28"/>
          <w:szCs w:val="28"/>
          <w:lang w:val="en-US"/>
        </w:rPr>
      </w:pPr>
    </w:p>
    <w:p w14:paraId="1FCBAD27" w14:textId="47E042CC" w:rsidR="00A2427E" w:rsidRPr="00396675" w:rsidRDefault="00A2427E" w:rsidP="00A2427E">
      <w:pPr>
        <w:pStyle w:val="ListParagraph"/>
        <w:numPr>
          <w:ilvl w:val="0"/>
          <w:numId w:val="1"/>
        </w:numPr>
        <w:rPr>
          <w:rFonts w:ascii="Times New Roman" w:hAnsi="Times New Roman" w:cs="Times New Roman"/>
          <w:b/>
          <w:bCs/>
          <w:sz w:val="28"/>
          <w:szCs w:val="28"/>
          <w:lang w:val="en-US"/>
        </w:rPr>
      </w:pPr>
      <w:r w:rsidRPr="00396675">
        <w:rPr>
          <w:rFonts w:ascii="Times New Roman" w:hAnsi="Times New Roman" w:cs="Times New Roman"/>
          <w:b/>
          <w:bCs/>
          <w:sz w:val="28"/>
          <w:szCs w:val="28"/>
          <w:lang w:val="en-US"/>
        </w:rPr>
        <w:t>What is SQL Key Constraints</w:t>
      </w:r>
      <w:r w:rsidR="00E852C3" w:rsidRPr="00396675">
        <w:rPr>
          <w:rFonts w:ascii="Times New Roman" w:hAnsi="Times New Roman" w:cs="Times New Roman"/>
          <w:b/>
          <w:bCs/>
          <w:sz w:val="28"/>
          <w:szCs w:val="28"/>
          <w:lang w:val="en-US"/>
        </w:rPr>
        <w:t>? W</w:t>
      </w:r>
      <w:r w:rsidRPr="00396675">
        <w:rPr>
          <w:rFonts w:ascii="Times New Roman" w:hAnsi="Times New Roman" w:cs="Times New Roman"/>
          <w:b/>
          <w:bCs/>
          <w:sz w:val="28"/>
          <w:szCs w:val="28"/>
          <w:lang w:val="en-US"/>
        </w:rPr>
        <w:t>ri</w:t>
      </w:r>
      <w:r w:rsidR="00E852C3" w:rsidRPr="00396675">
        <w:rPr>
          <w:rFonts w:ascii="Times New Roman" w:hAnsi="Times New Roman" w:cs="Times New Roman"/>
          <w:b/>
          <w:bCs/>
          <w:sz w:val="28"/>
          <w:szCs w:val="28"/>
          <w:lang w:val="en-US"/>
        </w:rPr>
        <w:t>te</w:t>
      </w:r>
      <w:r w:rsidRPr="00396675">
        <w:rPr>
          <w:rFonts w:ascii="Times New Roman" w:hAnsi="Times New Roman" w:cs="Times New Roman"/>
          <w:b/>
          <w:bCs/>
          <w:sz w:val="28"/>
          <w:szCs w:val="28"/>
          <w:lang w:val="en-US"/>
        </w:rPr>
        <w:t xml:space="preserve"> an Example of SQL Key Constraints </w:t>
      </w:r>
    </w:p>
    <w:p w14:paraId="2F5FED8D" w14:textId="60817BF0" w:rsidR="00386248" w:rsidRPr="00396675" w:rsidRDefault="00930342" w:rsidP="00930342">
      <w:pPr>
        <w:ind w:left="720"/>
        <w:rPr>
          <w:rFonts w:ascii="Times New Roman" w:hAnsi="Times New Roman" w:cs="Times New Roman"/>
          <w:sz w:val="27"/>
          <w:szCs w:val="27"/>
          <w:shd w:val="clear" w:color="auto" w:fill="F9FAFC"/>
        </w:rPr>
      </w:pPr>
      <w:r w:rsidRPr="00396675">
        <w:rPr>
          <w:rFonts w:ascii="Times New Roman" w:hAnsi="Times New Roman" w:cs="Times New Roman"/>
          <w:sz w:val="27"/>
          <w:szCs w:val="27"/>
          <w:shd w:val="clear" w:color="auto" w:fill="F9FAFC"/>
        </w:rPr>
        <w:t>In a database table, we can add rules to a column known as </w:t>
      </w:r>
      <w:r w:rsidRPr="00396675">
        <w:rPr>
          <w:rStyle w:val="Strong"/>
          <w:rFonts w:ascii="Times New Roman" w:hAnsi="Times New Roman" w:cs="Times New Roman"/>
          <w:sz w:val="27"/>
          <w:szCs w:val="27"/>
          <w:shd w:val="clear" w:color="auto" w:fill="F9FAFC"/>
        </w:rPr>
        <w:t>constraints</w:t>
      </w:r>
      <w:r w:rsidRPr="00396675">
        <w:rPr>
          <w:rFonts w:ascii="Times New Roman" w:hAnsi="Times New Roman" w:cs="Times New Roman"/>
          <w:sz w:val="27"/>
          <w:szCs w:val="27"/>
          <w:shd w:val="clear" w:color="auto" w:fill="F9FAFC"/>
        </w:rPr>
        <w:t>. These rules control the data that can be stored in a column.</w:t>
      </w:r>
    </w:p>
    <w:p w14:paraId="627C965A" w14:textId="7E1A9031" w:rsidR="00930342" w:rsidRPr="00396675" w:rsidRDefault="00930342" w:rsidP="00930342">
      <w:pPr>
        <w:ind w:left="720"/>
        <w:rPr>
          <w:rFonts w:ascii="Times New Roman" w:hAnsi="Times New Roman" w:cs="Times New Roman"/>
          <w:sz w:val="27"/>
          <w:szCs w:val="27"/>
          <w:shd w:val="clear" w:color="auto" w:fill="F9FAFC"/>
        </w:rPr>
      </w:pPr>
      <w:r w:rsidRPr="00396675">
        <w:rPr>
          <w:rFonts w:ascii="Times New Roman" w:hAnsi="Times New Roman" w:cs="Times New Roman"/>
          <w:sz w:val="27"/>
          <w:szCs w:val="27"/>
          <w:shd w:val="clear" w:color="auto" w:fill="F9FAFC"/>
        </w:rPr>
        <w:t>There are two types of key constraints in SQL DBMS.</w:t>
      </w:r>
    </w:p>
    <w:p w14:paraId="159407E9" w14:textId="34B39ACF" w:rsidR="00930342" w:rsidRPr="00396675" w:rsidRDefault="00930342" w:rsidP="00930342">
      <w:pPr>
        <w:ind w:left="1440"/>
        <w:rPr>
          <w:rFonts w:ascii="Times New Roman" w:hAnsi="Times New Roman" w:cs="Times New Roman"/>
          <w:sz w:val="27"/>
          <w:szCs w:val="27"/>
          <w:shd w:val="clear" w:color="auto" w:fill="F9FAFC"/>
        </w:rPr>
      </w:pPr>
      <w:r w:rsidRPr="000B2E72">
        <w:rPr>
          <w:rFonts w:ascii="Times New Roman" w:hAnsi="Times New Roman" w:cs="Times New Roman"/>
          <w:b/>
          <w:bCs/>
          <w:sz w:val="27"/>
          <w:szCs w:val="27"/>
          <w:shd w:val="clear" w:color="auto" w:fill="F9FAFC"/>
        </w:rPr>
        <w:lastRenderedPageBreak/>
        <w:t>Primary Key:</w:t>
      </w:r>
      <w:r w:rsidRPr="00396675">
        <w:rPr>
          <w:rFonts w:ascii="Times New Roman" w:hAnsi="Times New Roman" w:cs="Times New Roman"/>
          <w:sz w:val="27"/>
          <w:szCs w:val="27"/>
          <w:shd w:val="clear" w:color="auto" w:fill="F9FAFC"/>
        </w:rPr>
        <w:t xml:space="preserve"> </w:t>
      </w:r>
      <w:r w:rsidRPr="00396675">
        <w:rPr>
          <w:rFonts w:ascii="Times New Roman" w:hAnsi="Times New Roman" w:cs="Times New Roman"/>
          <w:sz w:val="27"/>
          <w:szCs w:val="27"/>
          <w:shd w:val="clear" w:color="auto" w:fill="F9FAFC"/>
        </w:rPr>
        <w:t>he </w:t>
      </w:r>
      <w:r w:rsidRPr="00396675">
        <w:rPr>
          <w:rStyle w:val="HTMLCode"/>
          <w:rFonts w:ascii="Times New Roman" w:eastAsiaTheme="minorHAnsi" w:hAnsi="Times New Roman" w:cs="Times New Roman"/>
          <w:sz w:val="21"/>
          <w:szCs w:val="21"/>
          <w:bdr w:val="single" w:sz="6" w:space="0" w:color="D3DCE6" w:frame="1"/>
          <w:shd w:val="clear" w:color="auto" w:fill="F9FAFC"/>
        </w:rPr>
        <w:t>PRIMARY KEY</w:t>
      </w:r>
      <w:r w:rsidRPr="00396675">
        <w:rPr>
          <w:rFonts w:ascii="Times New Roman" w:hAnsi="Times New Roman" w:cs="Times New Roman"/>
          <w:sz w:val="27"/>
          <w:szCs w:val="27"/>
          <w:shd w:val="clear" w:color="auto" w:fill="F9FAFC"/>
        </w:rPr>
        <w:t> constraint is simply a combination of </w:t>
      </w:r>
      <w:r w:rsidRPr="00396675">
        <w:rPr>
          <w:rStyle w:val="HTMLCode"/>
          <w:rFonts w:ascii="Times New Roman" w:eastAsiaTheme="minorHAnsi" w:hAnsi="Times New Roman" w:cs="Times New Roman"/>
          <w:sz w:val="21"/>
          <w:szCs w:val="21"/>
          <w:bdr w:val="single" w:sz="6" w:space="0" w:color="D3DCE6" w:frame="1"/>
          <w:shd w:val="clear" w:color="auto" w:fill="F9FAFC"/>
        </w:rPr>
        <w:t>NOT NULL</w:t>
      </w:r>
      <w:r w:rsidRPr="00396675">
        <w:rPr>
          <w:rFonts w:ascii="Times New Roman" w:hAnsi="Times New Roman" w:cs="Times New Roman"/>
          <w:sz w:val="27"/>
          <w:szCs w:val="27"/>
          <w:shd w:val="clear" w:color="auto" w:fill="F9FAFC"/>
        </w:rPr>
        <w:t> and </w:t>
      </w:r>
      <w:r w:rsidRPr="00396675">
        <w:rPr>
          <w:rStyle w:val="HTMLCode"/>
          <w:rFonts w:ascii="Times New Roman" w:eastAsiaTheme="minorHAnsi" w:hAnsi="Times New Roman" w:cs="Times New Roman"/>
          <w:sz w:val="21"/>
          <w:szCs w:val="21"/>
          <w:bdr w:val="single" w:sz="6" w:space="0" w:color="D3DCE6" w:frame="1"/>
          <w:shd w:val="clear" w:color="auto" w:fill="F9FAFC"/>
        </w:rPr>
        <w:t>UNIQUE</w:t>
      </w:r>
      <w:r w:rsidRPr="00396675">
        <w:rPr>
          <w:rFonts w:ascii="Times New Roman" w:hAnsi="Times New Roman" w:cs="Times New Roman"/>
          <w:sz w:val="27"/>
          <w:szCs w:val="27"/>
          <w:shd w:val="clear" w:color="auto" w:fill="F9FAFC"/>
        </w:rPr>
        <w:t> constraints. It means that the column value is used to uniquely identify the row. For example,</w:t>
      </w:r>
    </w:p>
    <w:p w14:paraId="78E780EF" w14:textId="77777777" w:rsidR="00396675" w:rsidRPr="00396675" w:rsidRDefault="00396675" w:rsidP="00396675">
      <w:pPr>
        <w:ind w:left="1440"/>
        <w:rPr>
          <w:rFonts w:ascii="Times New Roman" w:hAnsi="Times New Roman" w:cs="Times New Roman"/>
          <w:sz w:val="27"/>
          <w:szCs w:val="27"/>
          <w:shd w:val="clear" w:color="auto" w:fill="F9FAFC"/>
        </w:rPr>
      </w:pPr>
    </w:p>
    <w:p w14:paraId="22E84CA7" w14:textId="7A0A518D" w:rsidR="00396675" w:rsidRPr="0056006E" w:rsidRDefault="00396675" w:rsidP="0056006E">
      <w:pPr>
        <w:ind w:left="2160" w:firstLine="720"/>
        <w:rPr>
          <w:rFonts w:ascii="Times New Roman" w:hAnsi="Times New Roman" w:cs="Times New Roman"/>
          <w:sz w:val="24"/>
          <w:szCs w:val="24"/>
          <w:shd w:val="clear" w:color="auto" w:fill="F9FAFC"/>
        </w:rPr>
      </w:pPr>
      <w:r w:rsidRPr="0056006E">
        <w:rPr>
          <w:rFonts w:ascii="Times New Roman" w:hAnsi="Times New Roman" w:cs="Times New Roman"/>
          <w:sz w:val="24"/>
          <w:szCs w:val="24"/>
          <w:shd w:val="clear" w:color="auto" w:fill="F9FAFC"/>
        </w:rPr>
        <w:t>CREATE TABLE Colleges (</w:t>
      </w:r>
    </w:p>
    <w:p w14:paraId="44D15F36" w14:textId="55770EFC" w:rsidR="00396675" w:rsidRPr="0056006E" w:rsidRDefault="00396675" w:rsidP="00396675">
      <w:pPr>
        <w:ind w:left="1440"/>
        <w:rPr>
          <w:rFonts w:ascii="Times New Roman" w:hAnsi="Times New Roman" w:cs="Times New Roman"/>
          <w:sz w:val="24"/>
          <w:szCs w:val="24"/>
          <w:shd w:val="clear" w:color="auto" w:fill="F9FAFC"/>
        </w:rPr>
      </w:pPr>
      <w:r w:rsidRPr="0056006E">
        <w:rPr>
          <w:rFonts w:ascii="Times New Roman" w:hAnsi="Times New Roman" w:cs="Times New Roman"/>
          <w:sz w:val="24"/>
          <w:szCs w:val="24"/>
          <w:shd w:val="clear" w:color="auto" w:fill="F9FAFC"/>
        </w:rPr>
        <w:t xml:space="preserve">  </w:t>
      </w:r>
      <w:r w:rsidR="0056006E">
        <w:rPr>
          <w:rFonts w:ascii="Times New Roman" w:hAnsi="Times New Roman" w:cs="Times New Roman"/>
          <w:sz w:val="24"/>
          <w:szCs w:val="24"/>
          <w:shd w:val="clear" w:color="auto" w:fill="F9FAFC"/>
        </w:rPr>
        <w:tab/>
      </w:r>
      <w:r w:rsidR="0056006E">
        <w:rPr>
          <w:rFonts w:ascii="Times New Roman" w:hAnsi="Times New Roman" w:cs="Times New Roman"/>
          <w:sz w:val="24"/>
          <w:szCs w:val="24"/>
          <w:shd w:val="clear" w:color="auto" w:fill="F9FAFC"/>
        </w:rPr>
        <w:tab/>
      </w:r>
      <w:proofErr w:type="spellStart"/>
      <w:r w:rsidRPr="0056006E">
        <w:rPr>
          <w:rFonts w:ascii="Times New Roman" w:hAnsi="Times New Roman" w:cs="Times New Roman"/>
          <w:sz w:val="24"/>
          <w:szCs w:val="24"/>
          <w:shd w:val="clear" w:color="auto" w:fill="F9FAFC"/>
        </w:rPr>
        <w:t>college_id</w:t>
      </w:r>
      <w:proofErr w:type="spellEnd"/>
      <w:r w:rsidRPr="0056006E">
        <w:rPr>
          <w:rFonts w:ascii="Times New Roman" w:hAnsi="Times New Roman" w:cs="Times New Roman"/>
          <w:sz w:val="24"/>
          <w:szCs w:val="24"/>
          <w:shd w:val="clear" w:color="auto" w:fill="F9FAFC"/>
        </w:rPr>
        <w:t xml:space="preserve"> INT PRIMARY KEY,</w:t>
      </w:r>
    </w:p>
    <w:p w14:paraId="2F3E6B77" w14:textId="74C755A1" w:rsidR="00396675" w:rsidRPr="0056006E" w:rsidRDefault="00396675" w:rsidP="00396675">
      <w:pPr>
        <w:ind w:left="1440"/>
        <w:rPr>
          <w:rFonts w:ascii="Times New Roman" w:hAnsi="Times New Roman" w:cs="Times New Roman"/>
          <w:sz w:val="24"/>
          <w:szCs w:val="24"/>
          <w:shd w:val="clear" w:color="auto" w:fill="F9FAFC"/>
        </w:rPr>
      </w:pPr>
      <w:r w:rsidRPr="0056006E">
        <w:rPr>
          <w:rFonts w:ascii="Times New Roman" w:hAnsi="Times New Roman" w:cs="Times New Roman"/>
          <w:sz w:val="24"/>
          <w:szCs w:val="24"/>
          <w:shd w:val="clear" w:color="auto" w:fill="F9FAFC"/>
        </w:rPr>
        <w:t xml:space="preserve">  </w:t>
      </w:r>
      <w:r w:rsidR="0056006E">
        <w:rPr>
          <w:rFonts w:ascii="Times New Roman" w:hAnsi="Times New Roman" w:cs="Times New Roman"/>
          <w:sz w:val="24"/>
          <w:szCs w:val="24"/>
          <w:shd w:val="clear" w:color="auto" w:fill="F9FAFC"/>
        </w:rPr>
        <w:tab/>
      </w:r>
      <w:r w:rsidR="0056006E">
        <w:rPr>
          <w:rFonts w:ascii="Times New Roman" w:hAnsi="Times New Roman" w:cs="Times New Roman"/>
          <w:sz w:val="24"/>
          <w:szCs w:val="24"/>
          <w:shd w:val="clear" w:color="auto" w:fill="F9FAFC"/>
        </w:rPr>
        <w:tab/>
      </w:r>
      <w:proofErr w:type="spellStart"/>
      <w:r w:rsidRPr="0056006E">
        <w:rPr>
          <w:rFonts w:ascii="Times New Roman" w:hAnsi="Times New Roman" w:cs="Times New Roman"/>
          <w:sz w:val="24"/>
          <w:szCs w:val="24"/>
          <w:shd w:val="clear" w:color="auto" w:fill="F9FAFC"/>
        </w:rPr>
        <w:t>college_code</w:t>
      </w:r>
      <w:proofErr w:type="spellEnd"/>
      <w:r w:rsidRPr="0056006E">
        <w:rPr>
          <w:rFonts w:ascii="Times New Roman" w:hAnsi="Times New Roman" w:cs="Times New Roman"/>
          <w:sz w:val="24"/>
          <w:szCs w:val="24"/>
          <w:shd w:val="clear" w:color="auto" w:fill="F9FAFC"/>
        </w:rPr>
        <w:t xml:space="preserve"> </w:t>
      </w:r>
      <w:r w:rsidR="0056006E" w:rsidRPr="0056006E">
        <w:rPr>
          <w:rFonts w:ascii="Times New Roman" w:hAnsi="Times New Roman" w:cs="Times New Roman"/>
          <w:sz w:val="24"/>
          <w:szCs w:val="24"/>
          <w:shd w:val="clear" w:color="auto" w:fill="F9FAFC"/>
        </w:rPr>
        <w:t>VARCHAR (</w:t>
      </w:r>
      <w:r w:rsidRPr="0056006E">
        <w:rPr>
          <w:rFonts w:ascii="Times New Roman" w:hAnsi="Times New Roman" w:cs="Times New Roman"/>
          <w:sz w:val="24"/>
          <w:szCs w:val="24"/>
          <w:shd w:val="clear" w:color="auto" w:fill="F9FAFC"/>
        </w:rPr>
        <w:t>20) NOT NULL,</w:t>
      </w:r>
    </w:p>
    <w:p w14:paraId="08AD8DB3" w14:textId="3CB2B6FC" w:rsidR="00396675" w:rsidRPr="0056006E" w:rsidRDefault="00396675" w:rsidP="00396675">
      <w:pPr>
        <w:ind w:left="1440"/>
        <w:rPr>
          <w:rFonts w:ascii="Times New Roman" w:hAnsi="Times New Roman" w:cs="Times New Roman"/>
          <w:sz w:val="24"/>
          <w:szCs w:val="24"/>
          <w:shd w:val="clear" w:color="auto" w:fill="F9FAFC"/>
        </w:rPr>
      </w:pPr>
      <w:r w:rsidRPr="0056006E">
        <w:rPr>
          <w:rFonts w:ascii="Times New Roman" w:hAnsi="Times New Roman" w:cs="Times New Roman"/>
          <w:sz w:val="24"/>
          <w:szCs w:val="24"/>
          <w:shd w:val="clear" w:color="auto" w:fill="F9FAFC"/>
        </w:rPr>
        <w:t xml:space="preserve">  </w:t>
      </w:r>
      <w:r w:rsidR="0056006E">
        <w:rPr>
          <w:rFonts w:ascii="Times New Roman" w:hAnsi="Times New Roman" w:cs="Times New Roman"/>
          <w:sz w:val="24"/>
          <w:szCs w:val="24"/>
          <w:shd w:val="clear" w:color="auto" w:fill="F9FAFC"/>
        </w:rPr>
        <w:tab/>
      </w:r>
      <w:r w:rsidR="0056006E">
        <w:rPr>
          <w:rFonts w:ascii="Times New Roman" w:hAnsi="Times New Roman" w:cs="Times New Roman"/>
          <w:sz w:val="24"/>
          <w:szCs w:val="24"/>
          <w:shd w:val="clear" w:color="auto" w:fill="F9FAFC"/>
        </w:rPr>
        <w:tab/>
      </w:r>
      <w:proofErr w:type="spellStart"/>
      <w:r w:rsidRPr="0056006E">
        <w:rPr>
          <w:rFonts w:ascii="Times New Roman" w:hAnsi="Times New Roman" w:cs="Times New Roman"/>
          <w:sz w:val="24"/>
          <w:szCs w:val="24"/>
          <w:shd w:val="clear" w:color="auto" w:fill="F9FAFC"/>
        </w:rPr>
        <w:t>college_name</w:t>
      </w:r>
      <w:proofErr w:type="spellEnd"/>
      <w:r w:rsidRPr="0056006E">
        <w:rPr>
          <w:rFonts w:ascii="Times New Roman" w:hAnsi="Times New Roman" w:cs="Times New Roman"/>
          <w:sz w:val="24"/>
          <w:szCs w:val="24"/>
          <w:shd w:val="clear" w:color="auto" w:fill="F9FAFC"/>
        </w:rPr>
        <w:t xml:space="preserve"> </w:t>
      </w:r>
      <w:r w:rsidR="0056006E" w:rsidRPr="0056006E">
        <w:rPr>
          <w:rFonts w:ascii="Times New Roman" w:hAnsi="Times New Roman" w:cs="Times New Roman"/>
          <w:sz w:val="24"/>
          <w:szCs w:val="24"/>
          <w:shd w:val="clear" w:color="auto" w:fill="F9FAFC"/>
        </w:rPr>
        <w:t>VARCHAR (</w:t>
      </w:r>
      <w:r w:rsidRPr="0056006E">
        <w:rPr>
          <w:rFonts w:ascii="Times New Roman" w:hAnsi="Times New Roman" w:cs="Times New Roman"/>
          <w:sz w:val="24"/>
          <w:szCs w:val="24"/>
          <w:shd w:val="clear" w:color="auto" w:fill="F9FAFC"/>
        </w:rPr>
        <w:t>50)</w:t>
      </w:r>
    </w:p>
    <w:p w14:paraId="0730FC19" w14:textId="0521BADD" w:rsidR="00396675" w:rsidRPr="0056006E" w:rsidRDefault="00396675" w:rsidP="0056006E">
      <w:pPr>
        <w:ind w:left="2160" w:firstLine="720"/>
        <w:rPr>
          <w:rFonts w:ascii="Times New Roman" w:hAnsi="Times New Roman" w:cs="Times New Roman"/>
          <w:sz w:val="24"/>
          <w:szCs w:val="24"/>
          <w:shd w:val="clear" w:color="auto" w:fill="F9FAFC"/>
        </w:rPr>
      </w:pPr>
      <w:r w:rsidRPr="0056006E">
        <w:rPr>
          <w:rFonts w:ascii="Times New Roman" w:hAnsi="Times New Roman" w:cs="Times New Roman"/>
          <w:sz w:val="24"/>
          <w:szCs w:val="24"/>
          <w:shd w:val="clear" w:color="auto" w:fill="F9FAFC"/>
        </w:rPr>
        <w:t>);</w:t>
      </w:r>
    </w:p>
    <w:p w14:paraId="34DCE1DF" w14:textId="77777777" w:rsidR="00396675" w:rsidRPr="00396675" w:rsidRDefault="00396675" w:rsidP="00930342">
      <w:pPr>
        <w:ind w:left="1440"/>
        <w:rPr>
          <w:rFonts w:ascii="Times New Roman" w:hAnsi="Times New Roman" w:cs="Times New Roman"/>
          <w:sz w:val="27"/>
          <w:szCs w:val="27"/>
          <w:shd w:val="clear" w:color="auto" w:fill="F9FAFC"/>
        </w:rPr>
      </w:pPr>
    </w:p>
    <w:p w14:paraId="46997778" w14:textId="7D4400BA" w:rsidR="00930342" w:rsidRPr="00396675" w:rsidRDefault="00930342" w:rsidP="00930342">
      <w:pPr>
        <w:ind w:left="1440"/>
        <w:rPr>
          <w:rFonts w:ascii="Times New Roman" w:hAnsi="Times New Roman" w:cs="Times New Roman"/>
          <w:sz w:val="27"/>
          <w:szCs w:val="27"/>
          <w:shd w:val="clear" w:color="auto" w:fill="F9FAFC"/>
        </w:rPr>
      </w:pPr>
      <w:r w:rsidRPr="0056006E">
        <w:rPr>
          <w:rFonts w:ascii="Times New Roman" w:hAnsi="Times New Roman" w:cs="Times New Roman"/>
          <w:b/>
          <w:bCs/>
          <w:sz w:val="27"/>
          <w:szCs w:val="27"/>
          <w:shd w:val="clear" w:color="auto" w:fill="F9FAFC"/>
        </w:rPr>
        <w:t>Foreign Key:</w:t>
      </w:r>
      <w:r w:rsidRPr="00396675">
        <w:rPr>
          <w:rFonts w:ascii="Times New Roman" w:hAnsi="Times New Roman" w:cs="Times New Roman"/>
          <w:sz w:val="27"/>
          <w:szCs w:val="27"/>
          <w:shd w:val="clear" w:color="auto" w:fill="F9FAFC"/>
        </w:rPr>
        <w:t xml:space="preserve"> </w:t>
      </w:r>
      <w:r w:rsidRPr="00396675">
        <w:rPr>
          <w:rFonts w:ascii="Times New Roman" w:hAnsi="Times New Roman" w:cs="Times New Roman"/>
          <w:sz w:val="27"/>
          <w:szCs w:val="27"/>
          <w:shd w:val="clear" w:color="auto" w:fill="F9FAFC"/>
        </w:rPr>
        <w:t>The </w:t>
      </w:r>
      <w:r w:rsidRPr="00396675">
        <w:rPr>
          <w:rStyle w:val="HTMLCode"/>
          <w:rFonts w:ascii="Times New Roman" w:eastAsiaTheme="minorHAnsi" w:hAnsi="Times New Roman" w:cs="Times New Roman"/>
          <w:sz w:val="21"/>
          <w:szCs w:val="21"/>
          <w:bdr w:val="single" w:sz="6" w:space="0" w:color="D3DCE6" w:frame="1"/>
          <w:shd w:val="clear" w:color="auto" w:fill="F9FAFC"/>
        </w:rPr>
        <w:t>FOREIGN KEY</w:t>
      </w:r>
      <w:r w:rsidRPr="00396675">
        <w:rPr>
          <w:rFonts w:ascii="Times New Roman" w:hAnsi="Times New Roman" w:cs="Times New Roman"/>
          <w:sz w:val="27"/>
          <w:szCs w:val="27"/>
          <w:shd w:val="clear" w:color="auto" w:fill="F9FAFC"/>
        </w:rPr>
        <w:t> (</w:t>
      </w:r>
      <w:r w:rsidRPr="00396675">
        <w:rPr>
          <w:rStyle w:val="HTMLCode"/>
          <w:rFonts w:ascii="Times New Roman" w:eastAsiaTheme="minorHAnsi" w:hAnsi="Times New Roman" w:cs="Times New Roman"/>
          <w:sz w:val="21"/>
          <w:szCs w:val="21"/>
          <w:bdr w:val="single" w:sz="6" w:space="0" w:color="D3DCE6" w:frame="1"/>
          <w:shd w:val="clear" w:color="auto" w:fill="F9FAFC"/>
        </w:rPr>
        <w:t>REFERENCES</w:t>
      </w:r>
      <w:r w:rsidRPr="00396675">
        <w:rPr>
          <w:rFonts w:ascii="Times New Roman" w:hAnsi="Times New Roman" w:cs="Times New Roman"/>
          <w:sz w:val="27"/>
          <w:szCs w:val="27"/>
          <w:shd w:val="clear" w:color="auto" w:fill="F9FAFC"/>
        </w:rPr>
        <w:t> in some databases) constraint in a column is used to reference a record that exists in another table. For example,</w:t>
      </w:r>
    </w:p>
    <w:p w14:paraId="4BBF0047" w14:textId="644A549F" w:rsidR="00386248" w:rsidRPr="0056006E" w:rsidRDefault="00386248" w:rsidP="00386248">
      <w:pPr>
        <w:rPr>
          <w:rFonts w:ascii="Times New Roman" w:hAnsi="Times New Roman" w:cs="Times New Roman"/>
          <w:sz w:val="24"/>
          <w:szCs w:val="24"/>
          <w:lang w:val="en-US"/>
        </w:rPr>
      </w:pPr>
    </w:p>
    <w:p w14:paraId="33920851" w14:textId="77777777" w:rsidR="00396675" w:rsidRPr="0056006E" w:rsidRDefault="00396675" w:rsidP="0056006E">
      <w:pPr>
        <w:ind w:left="2160" w:firstLine="720"/>
        <w:rPr>
          <w:rFonts w:ascii="Times New Roman" w:hAnsi="Times New Roman" w:cs="Times New Roman"/>
          <w:sz w:val="24"/>
          <w:szCs w:val="24"/>
          <w:lang w:val="en-US"/>
        </w:rPr>
      </w:pPr>
      <w:r w:rsidRPr="0056006E">
        <w:rPr>
          <w:rFonts w:ascii="Times New Roman" w:hAnsi="Times New Roman" w:cs="Times New Roman"/>
          <w:sz w:val="24"/>
          <w:szCs w:val="24"/>
          <w:lang w:val="en-US"/>
        </w:rPr>
        <w:t>CREATE TABLE Orders (</w:t>
      </w:r>
    </w:p>
    <w:p w14:paraId="0455CEF1" w14:textId="3633423A" w:rsidR="00396675" w:rsidRPr="0056006E" w:rsidRDefault="00396675" w:rsidP="00396675">
      <w:pPr>
        <w:rPr>
          <w:rFonts w:ascii="Times New Roman" w:hAnsi="Times New Roman" w:cs="Times New Roman"/>
          <w:sz w:val="24"/>
          <w:szCs w:val="24"/>
          <w:lang w:val="en-US"/>
        </w:rPr>
      </w:pPr>
      <w:r w:rsidRPr="0056006E">
        <w:rPr>
          <w:rFonts w:ascii="Times New Roman" w:hAnsi="Times New Roman" w:cs="Times New Roman"/>
          <w:sz w:val="24"/>
          <w:szCs w:val="24"/>
          <w:lang w:val="en-US"/>
        </w:rPr>
        <w:t xml:space="preserve">  </w:t>
      </w:r>
      <w:r w:rsidR="0056006E">
        <w:rPr>
          <w:rFonts w:ascii="Times New Roman" w:hAnsi="Times New Roman" w:cs="Times New Roman"/>
          <w:sz w:val="24"/>
          <w:szCs w:val="24"/>
          <w:lang w:val="en-US"/>
        </w:rPr>
        <w:tab/>
      </w:r>
      <w:r w:rsidR="0056006E">
        <w:rPr>
          <w:rFonts w:ascii="Times New Roman" w:hAnsi="Times New Roman" w:cs="Times New Roman"/>
          <w:sz w:val="24"/>
          <w:szCs w:val="24"/>
          <w:lang w:val="en-US"/>
        </w:rPr>
        <w:tab/>
      </w:r>
      <w:r w:rsidR="0056006E">
        <w:rPr>
          <w:rFonts w:ascii="Times New Roman" w:hAnsi="Times New Roman" w:cs="Times New Roman"/>
          <w:sz w:val="24"/>
          <w:szCs w:val="24"/>
          <w:lang w:val="en-US"/>
        </w:rPr>
        <w:tab/>
      </w:r>
      <w:r w:rsidR="0056006E">
        <w:rPr>
          <w:rFonts w:ascii="Times New Roman" w:hAnsi="Times New Roman" w:cs="Times New Roman"/>
          <w:sz w:val="24"/>
          <w:szCs w:val="24"/>
          <w:lang w:val="en-US"/>
        </w:rPr>
        <w:tab/>
      </w:r>
      <w:proofErr w:type="spellStart"/>
      <w:r w:rsidRPr="0056006E">
        <w:rPr>
          <w:rFonts w:ascii="Times New Roman" w:hAnsi="Times New Roman" w:cs="Times New Roman"/>
          <w:sz w:val="24"/>
          <w:szCs w:val="24"/>
          <w:lang w:val="en-US"/>
        </w:rPr>
        <w:t>order_id</w:t>
      </w:r>
      <w:proofErr w:type="spellEnd"/>
      <w:r w:rsidRPr="0056006E">
        <w:rPr>
          <w:rFonts w:ascii="Times New Roman" w:hAnsi="Times New Roman" w:cs="Times New Roman"/>
          <w:sz w:val="24"/>
          <w:szCs w:val="24"/>
          <w:lang w:val="en-US"/>
        </w:rPr>
        <w:t xml:space="preserve"> INT PRIMARY KEY,</w:t>
      </w:r>
    </w:p>
    <w:p w14:paraId="6AF099E9" w14:textId="2A73133B" w:rsidR="00396675" w:rsidRPr="0056006E" w:rsidRDefault="00396675" w:rsidP="00396675">
      <w:pPr>
        <w:rPr>
          <w:rFonts w:ascii="Times New Roman" w:hAnsi="Times New Roman" w:cs="Times New Roman"/>
          <w:sz w:val="24"/>
          <w:szCs w:val="24"/>
          <w:lang w:val="en-US"/>
        </w:rPr>
      </w:pPr>
      <w:r w:rsidRPr="0056006E">
        <w:rPr>
          <w:rFonts w:ascii="Times New Roman" w:hAnsi="Times New Roman" w:cs="Times New Roman"/>
          <w:sz w:val="24"/>
          <w:szCs w:val="24"/>
          <w:lang w:val="en-US"/>
        </w:rPr>
        <w:t xml:space="preserve">  </w:t>
      </w:r>
      <w:r w:rsidR="0056006E">
        <w:rPr>
          <w:rFonts w:ascii="Times New Roman" w:hAnsi="Times New Roman" w:cs="Times New Roman"/>
          <w:sz w:val="24"/>
          <w:szCs w:val="24"/>
          <w:lang w:val="en-US"/>
        </w:rPr>
        <w:tab/>
      </w:r>
      <w:r w:rsidR="0056006E">
        <w:rPr>
          <w:rFonts w:ascii="Times New Roman" w:hAnsi="Times New Roman" w:cs="Times New Roman"/>
          <w:sz w:val="24"/>
          <w:szCs w:val="24"/>
          <w:lang w:val="en-US"/>
        </w:rPr>
        <w:tab/>
      </w:r>
      <w:r w:rsidR="0056006E">
        <w:rPr>
          <w:rFonts w:ascii="Times New Roman" w:hAnsi="Times New Roman" w:cs="Times New Roman"/>
          <w:sz w:val="24"/>
          <w:szCs w:val="24"/>
          <w:lang w:val="en-US"/>
        </w:rPr>
        <w:tab/>
      </w:r>
      <w:r w:rsidR="0056006E">
        <w:rPr>
          <w:rFonts w:ascii="Times New Roman" w:hAnsi="Times New Roman" w:cs="Times New Roman"/>
          <w:sz w:val="24"/>
          <w:szCs w:val="24"/>
          <w:lang w:val="en-US"/>
        </w:rPr>
        <w:tab/>
      </w:r>
      <w:proofErr w:type="spellStart"/>
      <w:r w:rsidRPr="0056006E">
        <w:rPr>
          <w:rFonts w:ascii="Times New Roman" w:hAnsi="Times New Roman" w:cs="Times New Roman"/>
          <w:sz w:val="24"/>
          <w:szCs w:val="24"/>
          <w:lang w:val="en-US"/>
        </w:rPr>
        <w:t>customer_id</w:t>
      </w:r>
      <w:proofErr w:type="spellEnd"/>
      <w:r w:rsidRPr="0056006E">
        <w:rPr>
          <w:rFonts w:ascii="Times New Roman" w:hAnsi="Times New Roman" w:cs="Times New Roman"/>
          <w:sz w:val="24"/>
          <w:szCs w:val="24"/>
          <w:lang w:val="en-US"/>
        </w:rPr>
        <w:t xml:space="preserve"> int REFERENCES Customers(id)</w:t>
      </w:r>
    </w:p>
    <w:p w14:paraId="129D4516" w14:textId="1BB58BB0" w:rsidR="00396675" w:rsidRDefault="00396675" w:rsidP="0056006E">
      <w:pPr>
        <w:ind w:left="2160" w:firstLine="720"/>
        <w:rPr>
          <w:rFonts w:ascii="Times New Roman" w:hAnsi="Times New Roman" w:cs="Times New Roman"/>
          <w:sz w:val="24"/>
          <w:szCs w:val="24"/>
          <w:lang w:val="en-US"/>
        </w:rPr>
      </w:pPr>
      <w:r w:rsidRPr="0056006E">
        <w:rPr>
          <w:rFonts w:ascii="Times New Roman" w:hAnsi="Times New Roman" w:cs="Times New Roman"/>
          <w:sz w:val="24"/>
          <w:szCs w:val="24"/>
          <w:lang w:val="en-US"/>
        </w:rPr>
        <w:t>);</w:t>
      </w:r>
    </w:p>
    <w:p w14:paraId="1EBC9CD5" w14:textId="77777777" w:rsidR="0056006E" w:rsidRPr="0056006E" w:rsidRDefault="0056006E" w:rsidP="0056006E">
      <w:pPr>
        <w:ind w:left="2160" w:firstLine="720"/>
        <w:rPr>
          <w:rFonts w:ascii="Times New Roman" w:hAnsi="Times New Roman" w:cs="Times New Roman"/>
          <w:sz w:val="24"/>
          <w:szCs w:val="24"/>
          <w:lang w:val="en-US"/>
        </w:rPr>
      </w:pPr>
    </w:p>
    <w:p w14:paraId="660E9ACD" w14:textId="797A917C" w:rsidR="00A2427E" w:rsidRPr="00396675" w:rsidRDefault="00A2427E" w:rsidP="00A2427E">
      <w:pPr>
        <w:pStyle w:val="ListParagraph"/>
        <w:numPr>
          <w:ilvl w:val="0"/>
          <w:numId w:val="1"/>
        </w:numPr>
        <w:rPr>
          <w:rFonts w:ascii="Times New Roman" w:hAnsi="Times New Roman" w:cs="Times New Roman"/>
          <w:b/>
          <w:bCs/>
          <w:sz w:val="28"/>
          <w:szCs w:val="28"/>
          <w:lang w:val="en-US"/>
        </w:rPr>
      </w:pPr>
      <w:r w:rsidRPr="00396675">
        <w:rPr>
          <w:rFonts w:ascii="Times New Roman" w:hAnsi="Times New Roman" w:cs="Times New Roman"/>
          <w:b/>
          <w:bCs/>
          <w:sz w:val="28"/>
          <w:szCs w:val="28"/>
          <w:lang w:val="en-US"/>
        </w:rPr>
        <w:t xml:space="preserve">What is save Point? How to create a save Point write a Query? </w:t>
      </w:r>
    </w:p>
    <w:p w14:paraId="1592810A" w14:textId="77777777" w:rsidR="005A789A" w:rsidRPr="005A789A" w:rsidRDefault="005A789A" w:rsidP="005A789A">
      <w:pPr>
        <w:pStyle w:val="NormalWeb"/>
        <w:spacing w:before="120" w:beforeAutospacing="0" w:after="144" w:afterAutospacing="0"/>
        <w:ind w:left="720" w:firstLine="720"/>
        <w:jc w:val="both"/>
        <w:rPr>
          <w:color w:val="000000"/>
        </w:rPr>
      </w:pPr>
      <w:r w:rsidRPr="005A789A">
        <w:rPr>
          <w:color w:val="000000"/>
        </w:rPr>
        <w:t>A SAVEPOINT is a point in a transaction when you can roll the transaction back to a certain point without rolling back the entire transaction.</w:t>
      </w:r>
    </w:p>
    <w:p w14:paraId="306D26AA" w14:textId="77777777" w:rsidR="005A789A" w:rsidRPr="005A789A" w:rsidRDefault="005A789A" w:rsidP="005A789A">
      <w:pPr>
        <w:pStyle w:val="NormalWeb"/>
        <w:spacing w:before="120" w:beforeAutospacing="0" w:after="144" w:afterAutospacing="0"/>
        <w:ind w:left="720"/>
        <w:jc w:val="both"/>
        <w:rPr>
          <w:color w:val="000000"/>
        </w:rPr>
      </w:pPr>
      <w:r w:rsidRPr="005A789A">
        <w:rPr>
          <w:color w:val="000000"/>
        </w:rPr>
        <w:t>The syntax for a SAVEPOINT command is as shown below.</w:t>
      </w:r>
    </w:p>
    <w:p w14:paraId="6E2C3F40" w14:textId="21665B09" w:rsidR="00386248" w:rsidRPr="005A789A" w:rsidRDefault="005A789A" w:rsidP="005A789A">
      <w:pPr>
        <w:ind w:left="1440"/>
        <w:rPr>
          <w:rFonts w:ascii="Times New Roman" w:hAnsi="Times New Roman" w:cs="Times New Roman"/>
          <w:sz w:val="24"/>
          <w:szCs w:val="24"/>
          <w:lang w:val="en-US"/>
        </w:rPr>
      </w:pPr>
      <w:r w:rsidRPr="005A789A">
        <w:rPr>
          <w:rFonts w:ascii="Times New Roman" w:hAnsi="Times New Roman" w:cs="Times New Roman"/>
          <w:sz w:val="24"/>
          <w:szCs w:val="24"/>
          <w:lang w:val="en-US"/>
        </w:rPr>
        <w:t xml:space="preserve">SAVEPOINT </w:t>
      </w:r>
      <w:proofErr w:type="spellStart"/>
      <w:r>
        <w:rPr>
          <w:rFonts w:ascii="Times New Roman" w:hAnsi="Times New Roman" w:cs="Times New Roman"/>
          <w:sz w:val="24"/>
          <w:szCs w:val="24"/>
          <w:lang w:val="en-US"/>
        </w:rPr>
        <w:t>Savepoint_</w:t>
      </w:r>
      <w:proofErr w:type="gramStart"/>
      <w:r>
        <w:rPr>
          <w:rFonts w:ascii="Times New Roman" w:hAnsi="Times New Roman" w:cs="Times New Roman"/>
          <w:sz w:val="24"/>
          <w:szCs w:val="24"/>
          <w:lang w:val="en-US"/>
        </w:rPr>
        <w:t>Name</w:t>
      </w:r>
      <w:proofErr w:type="spellEnd"/>
      <w:r w:rsidRPr="005A789A">
        <w:rPr>
          <w:rFonts w:ascii="Times New Roman" w:hAnsi="Times New Roman" w:cs="Times New Roman"/>
          <w:sz w:val="24"/>
          <w:szCs w:val="24"/>
          <w:lang w:val="en-US"/>
        </w:rPr>
        <w:t>;</w:t>
      </w:r>
      <w:proofErr w:type="gramEnd"/>
    </w:p>
    <w:p w14:paraId="7BA3FB32" w14:textId="77777777" w:rsidR="00386248" w:rsidRPr="00396675" w:rsidRDefault="00386248" w:rsidP="00386248">
      <w:pPr>
        <w:rPr>
          <w:rFonts w:ascii="Times New Roman" w:hAnsi="Times New Roman" w:cs="Times New Roman"/>
          <w:b/>
          <w:bCs/>
          <w:sz w:val="28"/>
          <w:szCs w:val="28"/>
          <w:lang w:val="en-US"/>
        </w:rPr>
      </w:pPr>
    </w:p>
    <w:p w14:paraId="595584AF" w14:textId="5B662B13" w:rsidR="00A2427E" w:rsidRPr="003F0572" w:rsidRDefault="00267585" w:rsidP="003F0572">
      <w:pPr>
        <w:ind w:left="360"/>
        <w:rPr>
          <w:rFonts w:ascii="Times New Roman" w:hAnsi="Times New Roman" w:cs="Times New Roman"/>
          <w:b/>
          <w:bCs/>
          <w:sz w:val="28"/>
          <w:szCs w:val="28"/>
          <w:lang w:val="en-US"/>
        </w:rPr>
      </w:pPr>
      <w:r>
        <w:rPr>
          <w:rFonts w:ascii="Times New Roman" w:hAnsi="Times New Roman" w:cs="Times New Roman"/>
          <w:b/>
          <w:bCs/>
          <w:sz w:val="28"/>
          <w:szCs w:val="28"/>
          <w:lang w:val="en-US"/>
        </w:rPr>
        <w:t>10)</w:t>
      </w:r>
      <w:r w:rsidR="00496CB0">
        <w:rPr>
          <w:rFonts w:ascii="Times New Roman" w:hAnsi="Times New Roman" w:cs="Times New Roman"/>
          <w:b/>
          <w:bCs/>
          <w:sz w:val="28"/>
          <w:szCs w:val="28"/>
          <w:lang w:val="en-US"/>
        </w:rPr>
        <w:t xml:space="preserve"> </w:t>
      </w:r>
      <w:r w:rsidR="00A2427E" w:rsidRPr="003F0572">
        <w:rPr>
          <w:rFonts w:ascii="Times New Roman" w:hAnsi="Times New Roman" w:cs="Times New Roman"/>
          <w:b/>
          <w:bCs/>
          <w:sz w:val="28"/>
          <w:szCs w:val="28"/>
          <w:lang w:val="en-US"/>
        </w:rPr>
        <w:t xml:space="preserve">What is trigger and how to create a Trigger in SQL? </w:t>
      </w:r>
    </w:p>
    <w:p w14:paraId="652399EB" w14:textId="290EBCEF" w:rsidR="003E79BA" w:rsidRDefault="002F5122" w:rsidP="003E79BA">
      <w:pPr>
        <w:pStyle w:val="Default"/>
        <w:ind w:left="720"/>
      </w:pPr>
      <w:r w:rsidRPr="002F5122">
        <w:rPr>
          <w:b/>
          <w:bCs/>
        </w:rPr>
        <w:t>Trigger:</w:t>
      </w:r>
      <w:r w:rsidRPr="002F5122">
        <w:t xml:space="preserve"> A trigger is a stored procedure in database which automatically invokes whenever a special event in the database occurs. For example, a trigger can be invoked when a row is inserted into a specified table or when certain table columns are being updated.</w:t>
      </w:r>
    </w:p>
    <w:p w14:paraId="3572EEB9" w14:textId="77777777" w:rsidR="002F5122" w:rsidRDefault="002F5122" w:rsidP="003E79BA">
      <w:pPr>
        <w:pStyle w:val="Default"/>
        <w:ind w:left="720"/>
      </w:pPr>
    </w:p>
    <w:p w14:paraId="21D4ADC8" w14:textId="77777777" w:rsidR="003E79BA" w:rsidRDefault="003E79BA" w:rsidP="003E79BA">
      <w:pPr>
        <w:pStyle w:val="Default"/>
        <w:ind w:left="720"/>
      </w:pPr>
      <w:r>
        <w:t>Syntax:</w:t>
      </w:r>
    </w:p>
    <w:p w14:paraId="771B8A39" w14:textId="77777777" w:rsidR="003E79BA" w:rsidRDefault="003E79BA" w:rsidP="003E79BA">
      <w:pPr>
        <w:pStyle w:val="Default"/>
        <w:ind w:left="720"/>
      </w:pPr>
      <w:r>
        <w:tab/>
      </w:r>
      <w:r>
        <w:tab/>
        <w:t>create trigger [</w:t>
      </w:r>
      <w:proofErr w:type="spellStart"/>
      <w:r>
        <w:t>trigger_name</w:t>
      </w:r>
      <w:proofErr w:type="spellEnd"/>
      <w:r>
        <w:t xml:space="preserve">] </w:t>
      </w:r>
    </w:p>
    <w:p w14:paraId="7692B23A" w14:textId="77777777" w:rsidR="003E79BA" w:rsidRDefault="003E79BA" w:rsidP="003E79BA">
      <w:pPr>
        <w:pStyle w:val="Default"/>
        <w:ind w:left="720"/>
      </w:pPr>
      <w:r>
        <w:tab/>
      </w:r>
      <w:r>
        <w:tab/>
        <w:t xml:space="preserve">[before | after]  </w:t>
      </w:r>
    </w:p>
    <w:p w14:paraId="74CC4F48" w14:textId="2B30F318" w:rsidR="003E79BA" w:rsidRDefault="003E79BA" w:rsidP="003E79BA">
      <w:pPr>
        <w:pStyle w:val="Default"/>
        <w:ind w:left="720"/>
      </w:pPr>
      <w:r>
        <w:tab/>
      </w:r>
      <w:r>
        <w:tab/>
      </w:r>
      <w:r>
        <w:t xml:space="preserve">{insert | update | delete}  </w:t>
      </w:r>
    </w:p>
    <w:p w14:paraId="5D0A72DE" w14:textId="77777777" w:rsidR="003E79BA" w:rsidRDefault="003E79BA" w:rsidP="003E79BA">
      <w:pPr>
        <w:pStyle w:val="Default"/>
        <w:ind w:left="720"/>
      </w:pPr>
      <w:r>
        <w:tab/>
      </w:r>
      <w:r>
        <w:tab/>
        <w:t>on [</w:t>
      </w:r>
      <w:proofErr w:type="spellStart"/>
      <w:r>
        <w:t>table_name</w:t>
      </w:r>
      <w:proofErr w:type="spellEnd"/>
      <w:r>
        <w:t xml:space="preserve">]  </w:t>
      </w:r>
    </w:p>
    <w:p w14:paraId="74E59645" w14:textId="77777777" w:rsidR="003E79BA" w:rsidRDefault="003E79BA" w:rsidP="003E79BA">
      <w:pPr>
        <w:pStyle w:val="Default"/>
        <w:ind w:left="720"/>
      </w:pPr>
      <w:r>
        <w:tab/>
      </w:r>
      <w:r>
        <w:tab/>
        <w:t xml:space="preserve">[for each row]  </w:t>
      </w:r>
    </w:p>
    <w:p w14:paraId="5B967850" w14:textId="26C2DD4A" w:rsidR="003F0572" w:rsidRPr="00396675" w:rsidRDefault="003E79BA" w:rsidP="003E79BA">
      <w:pPr>
        <w:pStyle w:val="Default"/>
        <w:ind w:left="720"/>
        <w:rPr>
          <w:b/>
          <w:bCs/>
          <w:sz w:val="28"/>
          <w:szCs w:val="28"/>
        </w:rPr>
      </w:pPr>
      <w:r>
        <w:tab/>
      </w:r>
      <w:r>
        <w:tab/>
        <w:t>[</w:t>
      </w:r>
      <w:proofErr w:type="spellStart"/>
      <w:r>
        <w:t>trigger_body</w:t>
      </w:r>
      <w:proofErr w:type="spellEnd"/>
      <w:r>
        <w:t>]</w:t>
      </w:r>
    </w:p>
    <w:sectPr w:rsidR="003F0572" w:rsidRPr="00396675" w:rsidSect="00540C1E">
      <w:pgSz w:w="11906" w:h="16838"/>
      <w:pgMar w:top="540" w:right="476" w:bottom="630" w:left="5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3F1261"/>
    <w:multiLevelType w:val="multilevel"/>
    <w:tmpl w:val="8C92234C"/>
    <w:lvl w:ilvl="0">
      <w:start w:val="1"/>
      <w:numFmt w:val="bullet"/>
      <w:lvlText w:val=""/>
      <w:lvlJc w:val="left"/>
      <w:pPr>
        <w:tabs>
          <w:tab w:val="num" w:pos="3240"/>
        </w:tabs>
        <w:ind w:left="3240" w:hanging="360"/>
      </w:pPr>
      <w:rPr>
        <w:rFonts w:ascii="Symbol" w:hAnsi="Symbol" w:hint="default"/>
        <w:sz w:val="20"/>
      </w:rPr>
    </w:lvl>
    <w:lvl w:ilvl="1">
      <w:start w:val="1"/>
      <w:numFmt w:val="upperRoman"/>
      <w:lvlText w:val="%2&gt;"/>
      <w:lvlJc w:val="left"/>
      <w:pPr>
        <w:ind w:left="4320" w:hanging="720"/>
      </w:pPr>
      <w:rPr>
        <w:rFonts w:hint="default"/>
      </w:rPr>
    </w:lvl>
    <w:lvl w:ilvl="2">
      <w:start w:val="1"/>
      <w:numFmt w:val="upperRoman"/>
      <w:lvlText w:val="%3."/>
      <w:lvlJc w:val="left"/>
      <w:pPr>
        <w:ind w:left="5040" w:hanging="720"/>
      </w:pPr>
      <w:rPr>
        <w:rFonts w:hint="default"/>
      </w:rPr>
    </w:lvl>
    <w:lvl w:ilvl="3" w:tentative="1">
      <w:start w:val="1"/>
      <w:numFmt w:val="bullet"/>
      <w:lvlText w:val=""/>
      <w:lvlJc w:val="left"/>
      <w:pPr>
        <w:tabs>
          <w:tab w:val="num" w:pos="5400"/>
        </w:tabs>
        <w:ind w:left="5400" w:hanging="360"/>
      </w:pPr>
      <w:rPr>
        <w:rFonts w:ascii="Symbol" w:hAnsi="Symbol" w:hint="default"/>
        <w:sz w:val="20"/>
      </w:rPr>
    </w:lvl>
    <w:lvl w:ilvl="4" w:tentative="1">
      <w:start w:val="1"/>
      <w:numFmt w:val="bullet"/>
      <w:lvlText w:val=""/>
      <w:lvlJc w:val="left"/>
      <w:pPr>
        <w:tabs>
          <w:tab w:val="num" w:pos="6120"/>
        </w:tabs>
        <w:ind w:left="6120" w:hanging="360"/>
      </w:pPr>
      <w:rPr>
        <w:rFonts w:ascii="Symbol" w:hAnsi="Symbol" w:hint="default"/>
        <w:sz w:val="20"/>
      </w:rPr>
    </w:lvl>
    <w:lvl w:ilvl="5" w:tentative="1">
      <w:start w:val="1"/>
      <w:numFmt w:val="bullet"/>
      <w:lvlText w:val=""/>
      <w:lvlJc w:val="left"/>
      <w:pPr>
        <w:tabs>
          <w:tab w:val="num" w:pos="6840"/>
        </w:tabs>
        <w:ind w:left="6840" w:hanging="360"/>
      </w:pPr>
      <w:rPr>
        <w:rFonts w:ascii="Symbol" w:hAnsi="Symbol" w:hint="default"/>
        <w:sz w:val="20"/>
      </w:rPr>
    </w:lvl>
    <w:lvl w:ilvl="6" w:tentative="1">
      <w:start w:val="1"/>
      <w:numFmt w:val="bullet"/>
      <w:lvlText w:val=""/>
      <w:lvlJc w:val="left"/>
      <w:pPr>
        <w:tabs>
          <w:tab w:val="num" w:pos="7560"/>
        </w:tabs>
        <w:ind w:left="7560" w:hanging="360"/>
      </w:pPr>
      <w:rPr>
        <w:rFonts w:ascii="Symbol" w:hAnsi="Symbol" w:hint="default"/>
        <w:sz w:val="20"/>
      </w:rPr>
    </w:lvl>
    <w:lvl w:ilvl="7" w:tentative="1">
      <w:start w:val="1"/>
      <w:numFmt w:val="bullet"/>
      <w:lvlText w:val=""/>
      <w:lvlJc w:val="left"/>
      <w:pPr>
        <w:tabs>
          <w:tab w:val="num" w:pos="8280"/>
        </w:tabs>
        <w:ind w:left="8280" w:hanging="360"/>
      </w:pPr>
      <w:rPr>
        <w:rFonts w:ascii="Symbol" w:hAnsi="Symbol" w:hint="default"/>
        <w:sz w:val="20"/>
      </w:rPr>
    </w:lvl>
    <w:lvl w:ilvl="8" w:tentative="1">
      <w:start w:val="1"/>
      <w:numFmt w:val="bullet"/>
      <w:lvlText w:val=""/>
      <w:lvlJc w:val="left"/>
      <w:pPr>
        <w:tabs>
          <w:tab w:val="num" w:pos="9000"/>
        </w:tabs>
        <w:ind w:left="9000" w:hanging="360"/>
      </w:pPr>
      <w:rPr>
        <w:rFonts w:ascii="Symbol" w:hAnsi="Symbol" w:hint="default"/>
        <w:sz w:val="20"/>
      </w:rPr>
    </w:lvl>
  </w:abstractNum>
  <w:abstractNum w:abstractNumId="1" w15:restartNumberingAfterBreak="0">
    <w:nsid w:val="5A3159F5"/>
    <w:multiLevelType w:val="hybridMultilevel"/>
    <w:tmpl w:val="78909CA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794901323">
    <w:abstractNumId w:val="1"/>
  </w:num>
  <w:num w:numId="2" w16cid:durableId="3712732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21F5"/>
    <w:rsid w:val="000B2E72"/>
    <w:rsid w:val="001621F5"/>
    <w:rsid w:val="00267585"/>
    <w:rsid w:val="00293A48"/>
    <w:rsid w:val="002F5122"/>
    <w:rsid w:val="00386248"/>
    <w:rsid w:val="00396675"/>
    <w:rsid w:val="003E79BA"/>
    <w:rsid w:val="003F0572"/>
    <w:rsid w:val="0042730C"/>
    <w:rsid w:val="00496CB0"/>
    <w:rsid w:val="00540C1E"/>
    <w:rsid w:val="0056006E"/>
    <w:rsid w:val="005A789A"/>
    <w:rsid w:val="007011EA"/>
    <w:rsid w:val="00714F1C"/>
    <w:rsid w:val="00735E3A"/>
    <w:rsid w:val="007501CA"/>
    <w:rsid w:val="00930342"/>
    <w:rsid w:val="00A2427E"/>
    <w:rsid w:val="00CA243F"/>
    <w:rsid w:val="00DE0CA5"/>
    <w:rsid w:val="00E852C3"/>
    <w:rsid w:val="00ED4AE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402BB1"/>
  <w15:chartTrackingRefBased/>
  <w15:docId w15:val="{D9F46069-4B8F-4901-961B-58B46A186F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386248"/>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427E"/>
    <w:pPr>
      <w:ind w:left="720"/>
      <w:contextualSpacing/>
    </w:pPr>
  </w:style>
  <w:style w:type="paragraph" w:customStyle="1" w:styleId="Default">
    <w:name w:val="Default"/>
    <w:rsid w:val="00A2427E"/>
    <w:pPr>
      <w:autoSpaceDE w:val="0"/>
      <w:autoSpaceDN w:val="0"/>
      <w:adjustRightInd w:val="0"/>
      <w:spacing w:after="0" w:line="240" w:lineRule="auto"/>
    </w:pPr>
    <w:rPr>
      <w:rFonts w:ascii="Times New Roman" w:hAnsi="Times New Roman" w:cs="Times New Roman"/>
      <w:color w:val="000000"/>
      <w:kern w:val="0"/>
      <w:sz w:val="24"/>
      <w:szCs w:val="24"/>
    </w:rPr>
  </w:style>
  <w:style w:type="character" w:styleId="Strong">
    <w:name w:val="Strong"/>
    <w:basedOn w:val="DefaultParagraphFont"/>
    <w:uiPriority w:val="22"/>
    <w:qFormat/>
    <w:rsid w:val="00386248"/>
    <w:rPr>
      <w:b/>
      <w:bCs/>
    </w:rPr>
  </w:style>
  <w:style w:type="character" w:customStyle="1" w:styleId="Heading2Char">
    <w:name w:val="Heading 2 Char"/>
    <w:basedOn w:val="DefaultParagraphFont"/>
    <w:link w:val="Heading2"/>
    <w:uiPriority w:val="9"/>
    <w:rsid w:val="00386248"/>
    <w:rPr>
      <w:rFonts w:ascii="Times New Roman" w:eastAsia="Times New Roman" w:hAnsi="Times New Roman" w:cs="Times New Roman"/>
      <w:b/>
      <w:bCs/>
      <w:kern w:val="0"/>
      <w:sz w:val="36"/>
      <w:szCs w:val="36"/>
      <w:lang w:eastAsia="en-IN"/>
      <w14:ligatures w14:val="none"/>
    </w:rPr>
  </w:style>
  <w:style w:type="paragraph" w:styleId="NormalWeb">
    <w:name w:val="Normal (Web)"/>
    <w:basedOn w:val="Normal"/>
    <w:uiPriority w:val="99"/>
    <w:semiHidden/>
    <w:unhideWhenUsed/>
    <w:rsid w:val="00386248"/>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table" w:styleId="TableGrid">
    <w:name w:val="Table Grid"/>
    <w:basedOn w:val="TableNormal"/>
    <w:uiPriority w:val="39"/>
    <w:rsid w:val="00CA24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930342"/>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3F05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3F0572"/>
    <w:rPr>
      <w:rFonts w:ascii="Courier New" w:eastAsia="Times New Roman" w:hAnsi="Courier New" w:cs="Courier New"/>
      <w:kern w:val="0"/>
      <w:sz w:val="20"/>
      <w:szCs w:val="20"/>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833997">
      <w:bodyDiv w:val="1"/>
      <w:marLeft w:val="0"/>
      <w:marRight w:val="0"/>
      <w:marTop w:val="0"/>
      <w:marBottom w:val="0"/>
      <w:divBdr>
        <w:top w:val="none" w:sz="0" w:space="0" w:color="auto"/>
        <w:left w:val="none" w:sz="0" w:space="0" w:color="auto"/>
        <w:bottom w:val="none" w:sz="0" w:space="0" w:color="auto"/>
        <w:right w:val="none" w:sz="0" w:space="0" w:color="auto"/>
      </w:divBdr>
    </w:div>
    <w:div w:id="533466452">
      <w:bodyDiv w:val="1"/>
      <w:marLeft w:val="0"/>
      <w:marRight w:val="0"/>
      <w:marTop w:val="0"/>
      <w:marBottom w:val="0"/>
      <w:divBdr>
        <w:top w:val="none" w:sz="0" w:space="0" w:color="auto"/>
        <w:left w:val="none" w:sz="0" w:space="0" w:color="auto"/>
        <w:bottom w:val="none" w:sz="0" w:space="0" w:color="auto"/>
        <w:right w:val="none" w:sz="0" w:space="0" w:color="auto"/>
      </w:divBdr>
    </w:div>
    <w:div w:id="539897181">
      <w:bodyDiv w:val="1"/>
      <w:marLeft w:val="0"/>
      <w:marRight w:val="0"/>
      <w:marTop w:val="0"/>
      <w:marBottom w:val="0"/>
      <w:divBdr>
        <w:top w:val="none" w:sz="0" w:space="0" w:color="auto"/>
        <w:left w:val="none" w:sz="0" w:space="0" w:color="auto"/>
        <w:bottom w:val="none" w:sz="0" w:space="0" w:color="auto"/>
        <w:right w:val="none" w:sz="0" w:space="0" w:color="auto"/>
      </w:divBdr>
    </w:div>
    <w:div w:id="679160089">
      <w:bodyDiv w:val="1"/>
      <w:marLeft w:val="0"/>
      <w:marRight w:val="0"/>
      <w:marTop w:val="0"/>
      <w:marBottom w:val="0"/>
      <w:divBdr>
        <w:top w:val="none" w:sz="0" w:space="0" w:color="auto"/>
        <w:left w:val="none" w:sz="0" w:space="0" w:color="auto"/>
        <w:bottom w:val="none" w:sz="0" w:space="0" w:color="auto"/>
        <w:right w:val="none" w:sz="0" w:space="0" w:color="auto"/>
      </w:divBdr>
    </w:div>
    <w:div w:id="1232882992">
      <w:bodyDiv w:val="1"/>
      <w:marLeft w:val="0"/>
      <w:marRight w:val="0"/>
      <w:marTop w:val="0"/>
      <w:marBottom w:val="0"/>
      <w:divBdr>
        <w:top w:val="none" w:sz="0" w:space="0" w:color="auto"/>
        <w:left w:val="none" w:sz="0" w:space="0" w:color="auto"/>
        <w:bottom w:val="none" w:sz="0" w:space="0" w:color="auto"/>
        <w:right w:val="none" w:sz="0" w:space="0" w:color="auto"/>
      </w:divBdr>
    </w:div>
    <w:div w:id="1414008900">
      <w:bodyDiv w:val="1"/>
      <w:marLeft w:val="0"/>
      <w:marRight w:val="0"/>
      <w:marTop w:val="0"/>
      <w:marBottom w:val="0"/>
      <w:divBdr>
        <w:top w:val="none" w:sz="0" w:space="0" w:color="auto"/>
        <w:left w:val="none" w:sz="0" w:space="0" w:color="auto"/>
        <w:bottom w:val="none" w:sz="0" w:space="0" w:color="auto"/>
        <w:right w:val="none" w:sz="0" w:space="0" w:color="auto"/>
      </w:divBdr>
    </w:div>
    <w:div w:id="1667049443">
      <w:bodyDiv w:val="1"/>
      <w:marLeft w:val="0"/>
      <w:marRight w:val="0"/>
      <w:marTop w:val="0"/>
      <w:marBottom w:val="0"/>
      <w:divBdr>
        <w:top w:val="none" w:sz="0" w:space="0" w:color="auto"/>
        <w:left w:val="none" w:sz="0" w:space="0" w:color="auto"/>
        <w:bottom w:val="none" w:sz="0" w:space="0" w:color="auto"/>
        <w:right w:val="none" w:sz="0" w:space="0" w:color="auto"/>
      </w:divBdr>
    </w:div>
    <w:div w:id="17565107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4</Pages>
  <Words>1184</Words>
  <Characters>6751</Characters>
  <Application>Microsoft Office Word</Application>
  <DocSecurity>0</DocSecurity>
  <Lines>56</Lines>
  <Paragraphs>15</Paragraphs>
  <ScaleCrop>false</ScaleCrop>
  <Company/>
  <LinksUpToDate>false</LinksUpToDate>
  <CharactersWithSpaces>7920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Savankumar Sathwara</dc:creator>
  <cp:keywords/>
  <dc:description/>
  <cp:lastModifiedBy>Savankumar Sathwara</cp:lastModifiedBy>
  <cp:revision>31</cp:revision>
  <dcterms:created xsi:type="dcterms:W3CDTF">2023-03-23T15:44:00Z</dcterms:created>
  <dcterms:modified xsi:type="dcterms:W3CDTF">2023-03-23T16:23:00Z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2cce484e0e9c169190c57770c0099ca954525d25a5899b2e2bcade9a3f0d5611</vt:lpwstr>
  </property>
</Properties>
</file>