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84AEA" w:rsidRDefault="008064CA">
      <w:r>
        <w:rPr>
          <w:rFonts w:ascii="Arial" w:hAnsi="Arial" w:cs="Arial"/>
          <w:color w:val="5F5F5F"/>
          <w:shd w:val="clear" w:color="auto" w:fill="FFFFFF"/>
        </w:rPr>
        <w:t xml:space="preserve">Red chili powder is a culinary powerhouse, renowned for its ability to ignite taste buds with its fiery punch and vibrant </w:t>
      </w:r>
      <w:proofErr w:type="spellStart"/>
      <w:r>
        <w:rPr>
          <w:rFonts w:ascii="Arial" w:hAnsi="Arial" w:cs="Arial"/>
          <w:color w:val="5F5F5F"/>
          <w:shd w:val="clear" w:color="auto" w:fill="FFFFFF"/>
        </w:rPr>
        <w:t>color</w:t>
      </w:r>
      <w:proofErr w:type="spellEnd"/>
      <w:r>
        <w:rPr>
          <w:rFonts w:ascii="Arial" w:hAnsi="Arial" w:cs="Arial"/>
          <w:color w:val="5F5F5F"/>
          <w:shd w:val="clear" w:color="auto" w:fill="FFFFFF"/>
        </w:rPr>
        <w:t xml:space="preserve">. Crafted from dried and ground red chili peppers, this versatile spice brings intensity to cuisines worldwide. Its applications span far and wide, from spicing up </w:t>
      </w:r>
      <w:proofErr w:type="spellStart"/>
      <w:r>
        <w:rPr>
          <w:rFonts w:ascii="Arial" w:hAnsi="Arial" w:cs="Arial"/>
          <w:color w:val="5F5F5F"/>
          <w:shd w:val="clear" w:color="auto" w:fill="FFFFFF"/>
        </w:rPr>
        <w:t>savory</w:t>
      </w:r>
      <w:proofErr w:type="spellEnd"/>
      <w:r>
        <w:rPr>
          <w:rFonts w:ascii="Arial" w:hAnsi="Arial" w:cs="Arial"/>
          <w:color w:val="5F5F5F"/>
          <w:shd w:val="clear" w:color="auto" w:fill="FFFFFF"/>
        </w:rPr>
        <w:t xml:space="preserve"> dishes such as curries and stews to elevating snacks, sauces, and even unexpected delights like chocolate. With its bold </w:t>
      </w:r>
      <w:proofErr w:type="spellStart"/>
      <w:r>
        <w:rPr>
          <w:rFonts w:ascii="Arial" w:hAnsi="Arial" w:cs="Arial"/>
          <w:color w:val="5F5F5F"/>
          <w:shd w:val="clear" w:color="auto" w:fill="FFFFFF"/>
        </w:rPr>
        <w:t>flavor</w:t>
      </w:r>
      <w:proofErr w:type="spellEnd"/>
      <w:r>
        <w:rPr>
          <w:rFonts w:ascii="Arial" w:hAnsi="Arial" w:cs="Arial"/>
          <w:color w:val="5F5F5F"/>
          <w:shd w:val="clear" w:color="auto" w:fill="FFFFFF"/>
        </w:rPr>
        <w:t xml:space="preserve"> and endless culinary possibilities, red chili powder truly adds a dynamic dimension to any dish it graces.</w:t>
      </w:r>
      <w:bookmarkStart w:id="0" w:name="_GoBack"/>
      <w:bookmarkEnd w:id="0"/>
    </w:p>
    <w:sectPr w:rsidR="00A84A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4CA"/>
    <w:rsid w:val="008064CA"/>
    <w:rsid w:val="00A84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F0C4C48-82DC-4310-8149-C201EAB13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79</Words>
  <Characters>454</Characters>
  <Application>Microsoft Office Word</Application>
  <DocSecurity>0</DocSecurity>
  <Lines>3</Lines>
  <Paragraphs>1</Paragraphs>
  <ScaleCrop>false</ScaleCrop>
  <Company/>
  <LinksUpToDate>false</LinksUpToDate>
  <CharactersWithSpaces>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2024-12-20T17:42:00Z</dcterms:created>
  <dcterms:modified xsi:type="dcterms:W3CDTF">2024-12-20T17:42:00Z</dcterms:modified>
</cp:coreProperties>
</file>